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EC87A" w14:textId="77777777" w:rsidR="00FA7C97" w:rsidRDefault="00FA7C97">
      <w:pPr>
        <w:tabs>
          <w:tab w:val="left" w:pos="4481"/>
          <w:tab w:val="left" w:pos="8621"/>
        </w:tabs>
        <w:ind w:left="445"/>
        <w:rPr>
          <w:rFonts w:ascii="Times New Roman"/>
          <w:position w:val="1"/>
          <w:sz w:val="20"/>
        </w:rPr>
      </w:pPr>
    </w:p>
    <w:p w14:paraId="50788613" w14:textId="54E1AAB5" w:rsidR="00B30340" w:rsidRDefault="006F40A8">
      <w:pPr>
        <w:tabs>
          <w:tab w:val="left" w:pos="4481"/>
          <w:tab w:val="left" w:pos="8621"/>
        </w:tabs>
        <w:ind w:left="445"/>
        <w:rPr>
          <w:rFonts w:ascii="Times New Roman"/>
          <w:sz w:val="20"/>
        </w:rPr>
      </w:pPr>
      <w:r>
        <w:rPr>
          <w:rFonts w:ascii="Times New Roman"/>
          <w:noProof/>
          <w:position w:val="1"/>
          <w:sz w:val="20"/>
          <w:lang w:bidi="hi-IN"/>
        </w:rPr>
        <w:drawing>
          <wp:inline distT="0" distB="0" distL="0" distR="0" wp14:anchorId="5DA93F39" wp14:editId="40EB4E11">
            <wp:extent cx="645493" cy="679132"/>
            <wp:effectExtent l="0" t="0" r="0" b="0"/>
            <wp:docPr id="1" name="image1.png" descr="Affiliationim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645493" cy="679132"/>
                    </a:xfrm>
                    <a:prstGeom prst="rect">
                      <a:avLst/>
                    </a:prstGeom>
                  </pic:spPr>
                </pic:pic>
              </a:graphicData>
            </a:graphic>
          </wp:inline>
        </w:drawing>
      </w:r>
      <w:r>
        <w:rPr>
          <w:rFonts w:ascii="Times New Roman"/>
          <w:position w:val="1"/>
          <w:sz w:val="20"/>
        </w:rPr>
        <w:tab/>
      </w:r>
      <w:r>
        <w:rPr>
          <w:rFonts w:ascii="Times New Roman"/>
          <w:noProof/>
          <w:sz w:val="20"/>
          <w:lang w:bidi="hi-IN"/>
        </w:rPr>
        <w:drawing>
          <wp:inline distT="0" distB="0" distL="0" distR="0" wp14:anchorId="1E1EAC48" wp14:editId="19C41249">
            <wp:extent cx="578977" cy="689419"/>
            <wp:effectExtent l="0" t="0" r="0" b="0"/>
            <wp:docPr id="3" name="image2.png" descr="government-of-india-768x768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578977" cy="689419"/>
                    </a:xfrm>
                    <a:prstGeom prst="rect">
                      <a:avLst/>
                    </a:prstGeom>
                  </pic:spPr>
                </pic:pic>
              </a:graphicData>
            </a:graphic>
          </wp:inline>
        </w:drawing>
      </w:r>
      <w:r>
        <w:rPr>
          <w:rFonts w:ascii="Times New Roman"/>
          <w:sz w:val="20"/>
        </w:rPr>
        <w:tab/>
      </w:r>
      <w:r>
        <w:rPr>
          <w:rFonts w:ascii="Times New Roman"/>
          <w:noProof/>
          <w:position w:val="2"/>
          <w:sz w:val="20"/>
          <w:lang w:bidi="hi-IN"/>
        </w:rPr>
        <w:drawing>
          <wp:inline distT="0" distB="0" distL="0" distR="0" wp14:anchorId="11FE42FA" wp14:editId="625C3D18">
            <wp:extent cx="611834" cy="720851"/>
            <wp:effectExtent l="0" t="0" r="0" b="0"/>
            <wp:docPr id="5" name="image3.png" descr="img_Skill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7" cstate="print"/>
                    <a:stretch>
                      <a:fillRect/>
                    </a:stretch>
                  </pic:blipFill>
                  <pic:spPr>
                    <a:xfrm>
                      <a:off x="0" y="0"/>
                      <a:ext cx="611834" cy="720851"/>
                    </a:xfrm>
                    <a:prstGeom prst="rect">
                      <a:avLst/>
                    </a:prstGeom>
                  </pic:spPr>
                </pic:pic>
              </a:graphicData>
            </a:graphic>
          </wp:inline>
        </w:drawing>
      </w:r>
    </w:p>
    <w:p w14:paraId="3ABC7712" w14:textId="77777777" w:rsidR="00B30340" w:rsidRDefault="00B30340">
      <w:pPr>
        <w:pStyle w:val="BodyText"/>
        <w:spacing w:before="7"/>
        <w:ind w:left="0"/>
        <w:rPr>
          <w:rFonts w:ascii="Times New Roman"/>
          <w:sz w:val="17"/>
        </w:rPr>
      </w:pPr>
    </w:p>
    <w:p w14:paraId="6B30C427" w14:textId="77777777" w:rsidR="00B30340" w:rsidRDefault="006F40A8">
      <w:pPr>
        <w:spacing w:before="43"/>
        <w:ind w:left="485" w:right="807"/>
        <w:jc w:val="center"/>
        <w:rPr>
          <w:b/>
          <w:sz w:val="28"/>
        </w:rPr>
      </w:pPr>
      <w:r>
        <w:rPr>
          <w:b/>
          <w:sz w:val="28"/>
        </w:rPr>
        <w:t>NATIONAL</w:t>
      </w:r>
      <w:r>
        <w:rPr>
          <w:b/>
          <w:spacing w:val="-6"/>
          <w:sz w:val="28"/>
        </w:rPr>
        <w:t xml:space="preserve"> </w:t>
      </w:r>
      <w:r>
        <w:rPr>
          <w:b/>
          <w:sz w:val="28"/>
        </w:rPr>
        <w:t>SKILL</w:t>
      </w:r>
      <w:r>
        <w:rPr>
          <w:b/>
          <w:spacing w:val="-5"/>
          <w:sz w:val="28"/>
        </w:rPr>
        <w:t xml:space="preserve"> </w:t>
      </w:r>
      <w:r>
        <w:rPr>
          <w:b/>
          <w:sz w:val="28"/>
        </w:rPr>
        <w:t>TRAINING</w:t>
      </w:r>
      <w:r>
        <w:rPr>
          <w:b/>
          <w:spacing w:val="-7"/>
          <w:sz w:val="28"/>
        </w:rPr>
        <w:t xml:space="preserve"> </w:t>
      </w:r>
      <w:r>
        <w:rPr>
          <w:b/>
          <w:sz w:val="28"/>
        </w:rPr>
        <w:t>INSTITUTE</w:t>
      </w:r>
      <w:r>
        <w:rPr>
          <w:b/>
          <w:spacing w:val="-5"/>
          <w:sz w:val="28"/>
        </w:rPr>
        <w:t xml:space="preserve"> </w:t>
      </w:r>
      <w:r>
        <w:rPr>
          <w:b/>
          <w:sz w:val="28"/>
        </w:rPr>
        <w:t>(NSTI)</w:t>
      </w:r>
      <w:r>
        <w:rPr>
          <w:b/>
          <w:spacing w:val="-6"/>
          <w:sz w:val="28"/>
        </w:rPr>
        <w:t xml:space="preserve"> </w:t>
      </w:r>
      <w:r>
        <w:rPr>
          <w:b/>
          <w:sz w:val="28"/>
        </w:rPr>
        <w:t>KOLKATA,</w:t>
      </w:r>
      <w:r>
        <w:rPr>
          <w:b/>
          <w:spacing w:val="-5"/>
          <w:sz w:val="28"/>
        </w:rPr>
        <w:t xml:space="preserve"> </w:t>
      </w:r>
      <w:r>
        <w:rPr>
          <w:b/>
          <w:sz w:val="28"/>
        </w:rPr>
        <w:t>DASNAGAR,</w:t>
      </w:r>
      <w:r>
        <w:rPr>
          <w:b/>
          <w:spacing w:val="-5"/>
          <w:sz w:val="28"/>
        </w:rPr>
        <w:t xml:space="preserve"> </w:t>
      </w:r>
      <w:r>
        <w:rPr>
          <w:b/>
          <w:sz w:val="28"/>
        </w:rPr>
        <w:t>HOWRAH</w:t>
      </w:r>
    </w:p>
    <w:p w14:paraId="48E20B79" w14:textId="77777777" w:rsidR="00B30340" w:rsidRDefault="006F40A8">
      <w:pPr>
        <w:pStyle w:val="Heading1"/>
        <w:spacing w:after="29"/>
      </w:pPr>
      <w:r>
        <w:t>LESSON</w:t>
      </w:r>
      <w:r>
        <w:rPr>
          <w:spacing w:val="-3"/>
        </w:rPr>
        <w:t xml:space="preserve"> </w:t>
      </w:r>
      <w:r>
        <w:t>PLAN</w:t>
      </w:r>
    </w:p>
    <w:tbl>
      <w:tblPr>
        <w:tblW w:w="0" w:type="auto"/>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39"/>
        <w:gridCol w:w="5246"/>
        <w:gridCol w:w="2267"/>
      </w:tblGrid>
      <w:tr w:rsidR="00B30340" w14:paraId="43D232B6" w14:textId="77777777">
        <w:trPr>
          <w:trHeight w:val="7287"/>
        </w:trPr>
        <w:tc>
          <w:tcPr>
            <w:tcW w:w="10052" w:type="dxa"/>
            <w:gridSpan w:val="3"/>
            <w:tcBorders>
              <w:bottom w:val="single" w:sz="4" w:space="0" w:color="000000"/>
            </w:tcBorders>
          </w:tcPr>
          <w:p w14:paraId="22DEEBD0" w14:textId="77777777" w:rsidR="00B30340" w:rsidRDefault="00B30340">
            <w:pPr>
              <w:pStyle w:val="TableParagraph"/>
              <w:spacing w:before="5"/>
              <w:ind w:left="0"/>
              <w:rPr>
                <w:b/>
              </w:rPr>
            </w:pPr>
          </w:p>
          <w:p w14:paraId="5D094FA5" w14:textId="1248251E" w:rsidR="00B30340" w:rsidRDefault="006F40A8">
            <w:pPr>
              <w:pStyle w:val="TableParagraph"/>
              <w:spacing w:before="0"/>
              <w:ind w:left="129"/>
            </w:pPr>
            <w:r>
              <w:rPr>
                <w:spacing w:val="-1"/>
              </w:rPr>
              <w:t>NAME:</w:t>
            </w:r>
            <w:r w:rsidR="00DB0D91">
              <w:rPr>
                <w:spacing w:val="-1"/>
              </w:rPr>
              <w:t xml:space="preserve"> KHUSHI KUMARI                                                                   </w:t>
            </w:r>
            <w:r>
              <w:rPr>
                <w:spacing w:val="-1"/>
              </w:rPr>
              <w:t>TRADE/ROLL</w:t>
            </w:r>
            <w:r>
              <w:rPr>
                <w:spacing w:val="1"/>
              </w:rPr>
              <w:t xml:space="preserve"> </w:t>
            </w:r>
            <w:r>
              <w:t>NO.:</w:t>
            </w:r>
            <w:r w:rsidR="00DB0D91">
              <w:t xml:space="preserve"> CSA/1419</w:t>
            </w:r>
          </w:p>
          <w:p w14:paraId="494158EA" w14:textId="2434890A" w:rsidR="00B30340" w:rsidRDefault="006F40A8">
            <w:pPr>
              <w:pStyle w:val="TableParagraph"/>
              <w:tabs>
                <w:tab w:val="left" w:pos="5566"/>
                <w:tab w:val="left" w:pos="7049"/>
              </w:tabs>
              <w:spacing w:before="135"/>
              <w:ind w:left="129"/>
            </w:pPr>
            <w:r>
              <w:t>UNIT/LESSON</w:t>
            </w:r>
            <w:r>
              <w:rPr>
                <w:spacing w:val="-5"/>
              </w:rPr>
              <w:t xml:space="preserve"> </w:t>
            </w:r>
            <w:r>
              <w:t>NO.</w:t>
            </w:r>
            <w:r>
              <w:rPr>
                <w:spacing w:val="-4"/>
              </w:rPr>
              <w:t xml:space="preserve"> </w:t>
            </w:r>
            <w:r>
              <w:t>:</w:t>
            </w:r>
            <w:r w:rsidR="00DB0D91">
              <w:t xml:space="preserve">10 </w:t>
            </w:r>
            <w:r>
              <w:tab/>
              <w:t>DATE</w:t>
            </w:r>
            <w:r>
              <w:rPr>
                <w:spacing w:val="-1"/>
              </w:rPr>
              <w:t xml:space="preserve"> </w:t>
            </w:r>
            <w:r>
              <w:t>&amp;</w:t>
            </w:r>
            <w:r>
              <w:rPr>
                <w:spacing w:val="-1"/>
              </w:rPr>
              <w:t xml:space="preserve"> </w:t>
            </w:r>
            <w:r>
              <w:t>TIME</w:t>
            </w:r>
            <w:r>
              <w:tab/>
              <w:t>:</w:t>
            </w:r>
            <w:r w:rsidR="00DB0D91">
              <w:t xml:space="preserve"> 07/11/25</w:t>
            </w:r>
          </w:p>
          <w:p w14:paraId="6AFCD907" w14:textId="77777777" w:rsidR="00B30340" w:rsidRDefault="006F40A8">
            <w:pPr>
              <w:pStyle w:val="TableParagraph"/>
              <w:numPr>
                <w:ilvl w:val="0"/>
                <w:numId w:val="2"/>
              </w:numPr>
              <w:tabs>
                <w:tab w:val="left" w:pos="311"/>
              </w:tabs>
              <w:rPr>
                <w:b/>
                <w:sz w:val="24"/>
              </w:rPr>
            </w:pPr>
            <w:r>
              <w:rPr>
                <w:b/>
                <w:sz w:val="24"/>
                <w:u w:val="single"/>
              </w:rPr>
              <w:t>PREPARATION</w:t>
            </w:r>
          </w:p>
          <w:p w14:paraId="011EE173" w14:textId="77777777" w:rsidR="00B30340" w:rsidRDefault="00B30340">
            <w:pPr>
              <w:pStyle w:val="TableParagraph"/>
              <w:spacing w:before="12"/>
              <w:ind w:left="0"/>
              <w:rPr>
                <w:b/>
                <w:sz w:val="21"/>
              </w:rPr>
            </w:pPr>
          </w:p>
          <w:p w14:paraId="18BBAEA7" w14:textId="345E44B7" w:rsidR="00B30340" w:rsidRDefault="006F40A8">
            <w:pPr>
              <w:pStyle w:val="TableParagraph"/>
              <w:spacing w:before="0"/>
              <w:ind w:left="129"/>
            </w:pPr>
            <w:r>
              <w:rPr>
                <w:b/>
                <w:spacing w:val="-1"/>
              </w:rPr>
              <w:t>TITLE/TOPIC:</w:t>
            </w:r>
            <w:r>
              <w:rPr>
                <w:b/>
                <w:spacing w:val="12"/>
              </w:rPr>
              <w:t xml:space="preserve"> </w:t>
            </w:r>
            <w:r w:rsidR="00DB0D91">
              <w:rPr>
                <w:spacing w:val="-1"/>
              </w:rPr>
              <w:t xml:space="preserve">MULTIMEDIA </w:t>
            </w:r>
          </w:p>
          <w:p w14:paraId="73280725" w14:textId="77777777" w:rsidR="00B30340" w:rsidRDefault="00B30340">
            <w:pPr>
              <w:pStyle w:val="TableParagraph"/>
              <w:spacing w:before="11"/>
              <w:ind w:left="0"/>
              <w:rPr>
                <w:b/>
                <w:sz w:val="21"/>
              </w:rPr>
            </w:pPr>
          </w:p>
          <w:p w14:paraId="61A710E9" w14:textId="77777777" w:rsidR="00B30340" w:rsidRDefault="006F40A8">
            <w:pPr>
              <w:pStyle w:val="TableParagraph"/>
              <w:spacing w:before="0"/>
              <w:ind w:left="129"/>
              <w:rPr>
                <w:sz w:val="24"/>
              </w:rPr>
            </w:pPr>
            <w:r>
              <w:rPr>
                <w:b/>
              </w:rPr>
              <w:t>OBJECTIVES</w:t>
            </w:r>
            <w:r>
              <w:rPr>
                <w:b/>
                <w:sz w:val="24"/>
              </w:rPr>
              <w:t>:</w:t>
            </w:r>
            <w:r>
              <w:rPr>
                <w:b/>
                <w:spacing w:val="-3"/>
                <w:sz w:val="24"/>
              </w:rPr>
              <w:t xml:space="preserve"> </w:t>
            </w:r>
            <w:r>
              <w:rPr>
                <w:sz w:val="24"/>
              </w:rPr>
              <w:t>At</w:t>
            </w:r>
            <w:r>
              <w:rPr>
                <w:spacing w:val="-2"/>
                <w:sz w:val="24"/>
              </w:rPr>
              <w:t xml:space="preserve"> </w:t>
            </w:r>
            <w:r>
              <w:rPr>
                <w:sz w:val="24"/>
              </w:rPr>
              <w:t>the</w:t>
            </w:r>
            <w:r>
              <w:rPr>
                <w:spacing w:val="-1"/>
                <w:sz w:val="24"/>
              </w:rPr>
              <w:t xml:space="preserve"> </w:t>
            </w:r>
            <w:r>
              <w:rPr>
                <w:sz w:val="24"/>
              </w:rPr>
              <w:t>end</w:t>
            </w:r>
            <w:r>
              <w:rPr>
                <w:spacing w:val="-2"/>
                <w:sz w:val="24"/>
              </w:rPr>
              <w:t xml:space="preserve"> </w:t>
            </w:r>
            <w:r>
              <w:rPr>
                <w:sz w:val="24"/>
              </w:rPr>
              <w:t>of</w:t>
            </w:r>
            <w:r>
              <w:rPr>
                <w:spacing w:val="-3"/>
                <w:sz w:val="24"/>
              </w:rPr>
              <w:t xml:space="preserve"> </w:t>
            </w:r>
            <w:r>
              <w:rPr>
                <w:sz w:val="24"/>
              </w:rPr>
              <w:t>the</w:t>
            </w:r>
            <w:r>
              <w:rPr>
                <w:spacing w:val="-1"/>
                <w:sz w:val="24"/>
              </w:rPr>
              <w:t xml:space="preserve"> </w:t>
            </w:r>
            <w:r>
              <w:rPr>
                <w:sz w:val="24"/>
              </w:rPr>
              <w:t>lesson</w:t>
            </w:r>
            <w:r>
              <w:rPr>
                <w:spacing w:val="-1"/>
                <w:sz w:val="24"/>
              </w:rPr>
              <w:t xml:space="preserve"> </w:t>
            </w:r>
            <w:r>
              <w:rPr>
                <w:sz w:val="24"/>
              </w:rPr>
              <w:t>trainee</w:t>
            </w:r>
            <w:r>
              <w:rPr>
                <w:spacing w:val="-1"/>
                <w:sz w:val="24"/>
              </w:rPr>
              <w:t xml:space="preserve"> </w:t>
            </w:r>
            <w:r>
              <w:rPr>
                <w:sz w:val="24"/>
              </w:rPr>
              <w:t>shall</w:t>
            </w:r>
            <w:r>
              <w:rPr>
                <w:spacing w:val="-2"/>
                <w:sz w:val="24"/>
              </w:rPr>
              <w:t xml:space="preserve"> </w:t>
            </w:r>
            <w:r>
              <w:rPr>
                <w:sz w:val="24"/>
              </w:rPr>
              <w:t>able</w:t>
            </w:r>
            <w:r>
              <w:rPr>
                <w:spacing w:val="-2"/>
                <w:sz w:val="24"/>
              </w:rPr>
              <w:t xml:space="preserve"> </w:t>
            </w:r>
            <w:r>
              <w:rPr>
                <w:sz w:val="24"/>
              </w:rPr>
              <w:t>to</w:t>
            </w:r>
            <w:r>
              <w:rPr>
                <w:spacing w:val="-2"/>
                <w:sz w:val="24"/>
              </w:rPr>
              <w:t xml:space="preserve"> </w:t>
            </w:r>
            <w:r>
              <w:rPr>
                <w:sz w:val="24"/>
              </w:rPr>
              <w:t>-</w:t>
            </w:r>
          </w:p>
          <w:p w14:paraId="6140A39E" w14:textId="5FE71C80" w:rsidR="00DB0D91" w:rsidRDefault="006F40A8" w:rsidP="00DB0D91">
            <w:pPr>
              <w:pStyle w:val="TableParagraph"/>
              <w:spacing w:before="45"/>
              <w:ind w:left="128"/>
              <w:rPr>
                <w:sz w:val="24"/>
              </w:rPr>
            </w:pPr>
            <w:r>
              <w:rPr>
                <w:b/>
                <w:sz w:val="24"/>
              </w:rPr>
              <w:t>a</w:t>
            </w:r>
            <w:r w:rsidR="00DB0D91">
              <w:rPr>
                <w:b/>
                <w:sz w:val="24"/>
              </w:rPr>
              <w:t>)</w:t>
            </w:r>
          </w:p>
          <w:p w14:paraId="7CDC4AFA" w14:textId="1F7EF6A6" w:rsidR="00B30340" w:rsidRDefault="00B30340">
            <w:pPr>
              <w:pStyle w:val="TableParagraph"/>
              <w:spacing w:before="146"/>
              <w:ind w:left="129"/>
              <w:rPr>
                <w:sz w:val="24"/>
              </w:rPr>
            </w:pPr>
          </w:p>
          <w:p w14:paraId="2A355C79" w14:textId="77777777" w:rsidR="00B30340" w:rsidRDefault="006F40A8">
            <w:pPr>
              <w:pStyle w:val="TableParagraph"/>
              <w:spacing w:before="149" w:line="268" w:lineRule="exact"/>
              <w:ind w:left="129"/>
            </w:pPr>
            <w:r>
              <w:rPr>
                <w:b/>
              </w:rPr>
              <w:t>TEACHING</w:t>
            </w:r>
            <w:r>
              <w:rPr>
                <w:b/>
                <w:spacing w:val="-4"/>
              </w:rPr>
              <w:t xml:space="preserve"> </w:t>
            </w:r>
            <w:proofErr w:type="gramStart"/>
            <w:r>
              <w:rPr>
                <w:b/>
              </w:rPr>
              <w:t>AIDS</w:t>
            </w:r>
            <w:r>
              <w:rPr>
                <w:b/>
                <w:spacing w:val="-2"/>
              </w:rPr>
              <w:t xml:space="preserve"> </w:t>
            </w:r>
            <w:r>
              <w:t>:</w:t>
            </w:r>
            <w:proofErr w:type="gramEnd"/>
            <w:r>
              <w:rPr>
                <w:spacing w:val="-3"/>
              </w:rPr>
              <w:t xml:space="preserve"> </w:t>
            </w:r>
            <w:r>
              <w:t>WHITE</w:t>
            </w:r>
            <w:r>
              <w:rPr>
                <w:spacing w:val="-4"/>
              </w:rPr>
              <w:t xml:space="preserve"> </w:t>
            </w:r>
            <w:r>
              <w:t>BOARD,</w:t>
            </w:r>
            <w:r>
              <w:rPr>
                <w:spacing w:val="-3"/>
              </w:rPr>
              <w:t xml:space="preserve"> </w:t>
            </w:r>
            <w:r>
              <w:t>CHART,</w:t>
            </w:r>
            <w:r>
              <w:rPr>
                <w:spacing w:val="-3"/>
              </w:rPr>
              <w:t xml:space="preserve"> </w:t>
            </w:r>
            <w:r>
              <w:t>TRANSPERENCY,</w:t>
            </w:r>
            <w:r>
              <w:rPr>
                <w:spacing w:val="-3"/>
              </w:rPr>
              <w:t xml:space="preserve"> </w:t>
            </w:r>
            <w:r>
              <w:t>MODEL,</w:t>
            </w:r>
            <w:r>
              <w:rPr>
                <w:spacing w:val="-3"/>
              </w:rPr>
              <w:t xml:space="preserve"> </w:t>
            </w:r>
            <w:r>
              <w:t>POSTER</w:t>
            </w:r>
            <w:r>
              <w:rPr>
                <w:spacing w:val="-2"/>
              </w:rPr>
              <w:t xml:space="preserve"> </w:t>
            </w:r>
            <w:r>
              <w:t>ETC.</w:t>
            </w:r>
          </w:p>
          <w:p w14:paraId="5C2946FA" w14:textId="77777777" w:rsidR="00B30340" w:rsidRDefault="006F40A8">
            <w:pPr>
              <w:pStyle w:val="TableParagraph"/>
              <w:spacing w:before="0" w:line="293" w:lineRule="exact"/>
              <w:ind w:left="129"/>
              <w:rPr>
                <w:b/>
                <w:sz w:val="24"/>
              </w:rPr>
            </w:pPr>
            <w:r>
              <w:rPr>
                <w:b/>
                <w:sz w:val="24"/>
              </w:rPr>
              <w:t>INTRODUCTION:</w:t>
            </w:r>
          </w:p>
          <w:p w14:paraId="3694C76D" w14:textId="77777777" w:rsidR="00B30340" w:rsidRDefault="006F40A8">
            <w:pPr>
              <w:pStyle w:val="TableParagraph"/>
              <w:spacing w:before="1"/>
              <w:ind w:left="129"/>
            </w:pPr>
            <w:r>
              <w:rPr>
                <w:spacing w:val="-1"/>
              </w:rPr>
              <w:t>REVIEW:</w:t>
            </w:r>
            <w:r>
              <w:rPr>
                <w:spacing w:val="18"/>
              </w:rPr>
              <w:t xml:space="preserve"> </w:t>
            </w:r>
            <w:r>
              <w:rPr>
                <w:spacing w:val="-1"/>
              </w:rPr>
              <w:t>.........................................................................................................................................................</w:t>
            </w:r>
          </w:p>
          <w:p w14:paraId="04B37BF0" w14:textId="77777777" w:rsidR="00B30340" w:rsidRDefault="006F40A8">
            <w:pPr>
              <w:pStyle w:val="TableParagraph"/>
              <w:spacing w:before="133"/>
              <w:ind w:left="129"/>
            </w:pPr>
            <w:r>
              <w:rPr>
                <w:spacing w:val="-1"/>
              </w:rPr>
              <w:t>LINK:</w:t>
            </w:r>
            <w:r>
              <w:rPr>
                <w:spacing w:val="12"/>
              </w:rPr>
              <w:t xml:space="preserve"> </w:t>
            </w:r>
            <w:r>
              <w:rPr>
                <w:spacing w:val="-1"/>
              </w:rPr>
              <w:t>.........................................................................................................................................................</w:t>
            </w:r>
          </w:p>
          <w:p w14:paraId="74A669C5" w14:textId="77777777" w:rsidR="00B30340" w:rsidRDefault="006F40A8">
            <w:pPr>
              <w:pStyle w:val="TableParagraph"/>
              <w:spacing w:before="135"/>
              <w:ind w:left="129"/>
            </w:pPr>
            <w:r>
              <w:rPr>
                <w:spacing w:val="-1"/>
              </w:rPr>
              <w:t>MOTIVATION:</w:t>
            </w:r>
            <w:r>
              <w:rPr>
                <w:spacing w:val="36"/>
              </w:rPr>
              <w:t xml:space="preserve"> </w:t>
            </w:r>
            <w:r>
              <w:rPr>
                <w:spacing w:val="-1"/>
              </w:rPr>
              <w:t>........................................................................................................................................................</w:t>
            </w:r>
          </w:p>
          <w:p w14:paraId="2F34A4A0" w14:textId="77777777" w:rsidR="00B30340" w:rsidRDefault="006F40A8">
            <w:pPr>
              <w:pStyle w:val="TableParagraph"/>
              <w:ind w:left="129"/>
            </w:pPr>
            <w:r>
              <w:t>................................................................................................................................................................................</w:t>
            </w:r>
          </w:p>
          <w:p w14:paraId="119C63EC" w14:textId="77777777" w:rsidR="00B30340" w:rsidRDefault="006F40A8">
            <w:pPr>
              <w:pStyle w:val="TableParagraph"/>
              <w:ind w:left="129"/>
            </w:pPr>
            <w:r>
              <w:t>................................................................................................................................................................................</w:t>
            </w:r>
          </w:p>
          <w:p w14:paraId="37B20763" w14:textId="77777777" w:rsidR="00B30340" w:rsidRDefault="006F40A8">
            <w:pPr>
              <w:pStyle w:val="TableParagraph"/>
              <w:numPr>
                <w:ilvl w:val="0"/>
                <w:numId w:val="2"/>
              </w:numPr>
              <w:tabs>
                <w:tab w:val="left" w:pos="375"/>
              </w:tabs>
              <w:spacing w:before="133"/>
              <w:ind w:left="375" w:hanging="246"/>
              <w:rPr>
                <w:b/>
                <w:sz w:val="24"/>
              </w:rPr>
            </w:pPr>
            <w:r>
              <w:rPr>
                <w:b/>
                <w:sz w:val="24"/>
                <w:u w:val="single"/>
              </w:rPr>
              <w:t>PRESENTATION</w:t>
            </w:r>
            <w:r>
              <w:rPr>
                <w:b/>
                <w:spacing w:val="-3"/>
                <w:sz w:val="24"/>
              </w:rPr>
              <w:t xml:space="preserve"> </w:t>
            </w:r>
            <w:r>
              <w:rPr>
                <w:b/>
                <w:sz w:val="24"/>
              </w:rPr>
              <w:t>:</w:t>
            </w:r>
          </w:p>
        </w:tc>
      </w:tr>
      <w:tr w:rsidR="00B30340" w14:paraId="598736E5" w14:textId="77777777">
        <w:trPr>
          <w:trHeight w:val="336"/>
        </w:trPr>
        <w:tc>
          <w:tcPr>
            <w:tcW w:w="2539" w:type="dxa"/>
            <w:tcBorders>
              <w:top w:val="single" w:sz="4" w:space="0" w:color="000000"/>
              <w:left w:val="thickThinMediumGap" w:sz="3" w:space="0" w:color="000000"/>
              <w:bottom w:val="single" w:sz="4" w:space="0" w:color="000000"/>
              <w:right w:val="single" w:sz="4" w:space="0" w:color="000000"/>
            </w:tcBorders>
          </w:tcPr>
          <w:p w14:paraId="71F05079" w14:textId="77777777" w:rsidR="00B30340" w:rsidRDefault="006F40A8">
            <w:pPr>
              <w:pStyle w:val="TableParagraph"/>
              <w:spacing w:before="0"/>
              <w:ind w:left="691"/>
              <w:rPr>
                <w:b/>
                <w:i/>
                <w:sz w:val="24"/>
              </w:rPr>
            </w:pPr>
            <w:r>
              <w:rPr>
                <w:b/>
                <w:i/>
                <w:sz w:val="24"/>
              </w:rPr>
              <w:t>OBJECTIVES</w:t>
            </w:r>
          </w:p>
        </w:tc>
        <w:tc>
          <w:tcPr>
            <w:tcW w:w="5246" w:type="dxa"/>
            <w:tcBorders>
              <w:top w:val="single" w:sz="4" w:space="0" w:color="000000"/>
              <w:left w:val="single" w:sz="4" w:space="0" w:color="000000"/>
              <w:bottom w:val="single" w:sz="4" w:space="0" w:color="000000"/>
              <w:right w:val="single" w:sz="4" w:space="0" w:color="000000"/>
            </w:tcBorders>
          </w:tcPr>
          <w:p w14:paraId="2B4C226D" w14:textId="77777777" w:rsidR="00B30340" w:rsidRDefault="006F40A8">
            <w:pPr>
              <w:pStyle w:val="TableParagraph"/>
              <w:spacing w:before="0"/>
              <w:ind w:left="1485"/>
              <w:rPr>
                <w:b/>
                <w:i/>
                <w:sz w:val="24"/>
              </w:rPr>
            </w:pPr>
            <w:r>
              <w:rPr>
                <w:b/>
                <w:i/>
                <w:sz w:val="24"/>
              </w:rPr>
              <w:t>INFORMATION</w:t>
            </w:r>
            <w:r>
              <w:rPr>
                <w:b/>
                <w:i/>
                <w:spacing w:val="-5"/>
                <w:sz w:val="24"/>
              </w:rPr>
              <w:t xml:space="preserve"> </w:t>
            </w:r>
            <w:r>
              <w:rPr>
                <w:b/>
                <w:i/>
                <w:sz w:val="24"/>
              </w:rPr>
              <w:t>POINTS</w:t>
            </w:r>
          </w:p>
        </w:tc>
        <w:tc>
          <w:tcPr>
            <w:tcW w:w="2267" w:type="dxa"/>
            <w:tcBorders>
              <w:top w:val="single" w:sz="4" w:space="0" w:color="000000"/>
              <w:left w:val="single" w:sz="4" w:space="0" w:color="000000"/>
              <w:bottom w:val="single" w:sz="4" w:space="0" w:color="000000"/>
            </w:tcBorders>
          </w:tcPr>
          <w:p w14:paraId="22D17BCD" w14:textId="77777777" w:rsidR="00B30340" w:rsidRDefault="006F40A8">
            <w:pPr>
              <w:pStyle w:val="TableParagraph"/>
              <w:spacing w:before="0"/>
              <w:ind w:left="547"/>
              <w:rPr>
                <w:b/>
                <w:i/>
                <w:sz w:val="24"/>
              </w:rPr>
            </w:pPr>
            <w:r>
              <w:rPr>
                <w:b/>
                <w:i/>
                <w:sz w:val="24"/>
              </w:rPr>
              <w:t>SPOT</w:t>
            </w:r>
            <w:r>
              <w:rPr>
                <w:b/>
                <w:i/>
                <w:spacing w:val="-4"/>
                <w:sz w:val="24"/>
              </w:rPr>
              <w:t xml:space="preserve"> </w:t>
            </w:r>
            <w:r>
              <w:rPr>
                <w:b/>
                <w:i/>
                <w:sz w:val="24"/>
              </w:rPr>
              <w:t>HINTS</w:t>
            </w:r>
          </w:p>
        </w:tc>
      </w:tr>
      <w:tr w:rsidR="00B30340" w14:paraId="7527AF56" w14:textId="77777777" w:rsidTr="007C0945">
        <w:trPr>
          <w:trHeight w:val="5377"/>
        </w:trPr>
        <w:tc>
          <w:tcPr>
            <w:tcW w:w="2539" w:type="dxa"/>
            <w:tcBorders>
              <w:top w:val="single" w:sz="4" w:space="0" w:color="000000"/>
              <w:left w:val="thickThinMediumGap" w:sz="3" w:space="0" w:color="000000"/>
              <w:bottom w:val="single" w:sz="12" w:space="0" w:color="000000"/>
              <w:right w:val="single" w:sz="4" w:space="0" w:color="000000"/>
            </w:tcBorders>
          </w:tcPr>
          <w:p w14:paraId="3351DDB6" w14:textId="77777777" w:rsidR="00B30340" w:rsidRDefault="00B30340">
            <w:pPr>
              <w:pStyle w:val="TableParagraph"/>
              <w:spacing w:before="0"/>
              <w:ind w:left="0"/>
              <w:rPr>
                <w:b/>
              </w:rPr>
            </w:pPr>
          </w:p>
          <w:p w14:paraId="70D99C33" w14:textId="7E33023E" w:rsidR="007C0945" w:rsidRDefault="007C0945" w:rsidP="007C0945">
            <w:pPr>
              <w:pStyle w:val="TableParagraph"/>
              <w:ind w:left="125"/>
            </w:pPr>
          </w:p>
          <w:p w14:paraId="297AE282" w14:textId="77777777" w:rsidR="007C0945" w:rsidRDefault="007C0945">
            <w:pPr>
              <w:pStyle w:val="TableParagraph"/>
              <w:spacing w:before="133"/>
              <w:ind w:left="125"/>
            </w:pPr>
          </w:p>
          <w:p w14:paraId="2A06D941" w14:textId="77777777" w:rsidR="007C0945" w:rsidRDefault="007C0945">
            <w:pPr>
              <w:pStyle w:val="TableParagraph"/>
              <w:spacing w:before="133"/>
              <w:ind w:left="125"/>
            </w:pPr>
          </w:p>
          <w:p w14:paraId="6D87D3EC" w14:textId="2FA69B99" w:rsidR="007C0945" w:rsidRDefault="007C0945">
            <w:pPr>
              <w:pStyle w:val="TableParagraph"/>
              <w:spacing w:before="133"/>
              <w:ind w:left="125"/>
            </w:pPr>
          </w:p>
        </w:tc>
        <w:tc>
          <w:tcPr>
            <w:tcW w:w="5246" w:type="dxa"/>
            <w:tcBorders>
              <w:top w:val="single" w:sz="4" w:space="0" w:color="000000"/>
              <w:left w:val="single" w:sz="4" w:space="0" w:color="000000"/>
              <w:bottom w:val="single" w:sz="12" w:space="0" w:color="000000"/>
              <w:right w:val="single" w:sz="4" w:space="0" w:color="000000"/>
            </w:tcBorders>
          </w:tcPr>
          <w:p w14:paraId="0ED9F73A" w14:textId="77777777" w:rsidR="00B30340" w:rsidRDefault="00B30340">
            <w:pPr>
              <w:pStyle w:val="TableParagraph"/>
              <w:spacing w:before="0"/>
              <w:ind w:left="0"/>
              <w:rPr>
                <w:b/>
              </w:rPr>
            </w:pPr>
          </w:p>
          <w:p w14:paraId="7FCBD407" w14:textId="07509DC8" w:rsidR="00B30340" w:rsidRDefault="00B30340" w:rsidP="00DB0D91">
            <w:pPr>
              <w:pStyle w:val="TableParagraph"/>
            </w:pPr>
          </w:p>
        </w:tc>
        <w:tc>
          <w:tcPr>
            <w:tcW w:w="2267" w:type="dxa"/>
            <w:tcBorders>
              <w:top w:val="single" w:sz="4" w:space="0" w:color="000000"/>
              <w:left w:val="single" w:sz="4" w:space="0" w:color="000000"/>
              <w:bottom w:val="single" w:sz="12" w:space="0" w:color="000000"/>
            </w:tcBorders>
          </w:tcPr>
          <w:p w14:paraId="4992182A" w14:textId="77777777" w:rsidR="00B30340" w:rsidRDefault="00B30340">
            <w:pPr>
              <w:pStyle w:val="TableParagraph"/>
              <w:spacing w:before="0"/>
              <w:ind w:left="0"/>
              <w:rPr>
                <w:b/>
              </w:rPr>
            </w:pPr>
          </w:p>
          <w:p w14:paraId="186BA863" w14:textId="05E9F2E6" w:rsidR="00B30340" w:rsidRDefault="00B30340" w:rsidP="007C0945">
            <w:pPr>
              <w:pStyle w:val="TableParagraph"/>
              <w:ind w:left="109"/>
            </w:pPr>
          </w:p>
        </w:tc>
      </w:tr>
    </w:tbl>
    <w:p w14:paraId="0E7E5A20" w14:textId="77777777" w:rsidR="00B30340" w:rsidRDefault="00B30340">
      <w:pPr>
        <w:sectPr w:rsidR="00B30340">
          <w:type w:val="continuous"/>
          <w:pgSz w:w="11910" w:h="16840"/>
          <w:pgMar w:top="380" w:right="700" w:bottom="280" w:left="880" w:header="720" w:footer="720"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24"/>
        <w:gridCol w:w="5246"/>
        <w:gridCol w:w="2280"/>
      </w:tblGrid>
      <w:tr w:rsidR="00B30340" w14:paraId="48492E7E" w14:textId="77777777">
        <w:trPr>
          <w:trHeight w:val="337"/>
        </w:trPr>
        <w:tc>
          <w:tcPr>
            <w:tcW w:w="2524" w:type="dxa"/>
            <w:tcBorders>
              <w:left w:val="single" w:sz="8" w:space="0" w:color="000000"/>
              <w:bottom w:val="single" w:sz="4" w:space="0" w:color="000000"/>
              <w:right w:val="single" w:sz="4" w:space="0" w:color="000000"/>
            </w:tcBorders>
          </w:tcPr>
          <w:p w14:paraId="2054360C" w14:textId="77777777" w:rsidR="00B30340" w:rsidRDefault="006F40A8">
            <w:pPr>
              <w:pStyle w:val="TableParagraph"/>
              <w:spacing w:before="0" w:line="283" w:lineRule="exact"/>
              <w:ind w:left="679"/>
              <w:rPr>
                <w:b/>
                <w:i/>
                <w:sz w:val="24"/>
              </w:rPr>
            </w:pPr>
            <w:r>
              <w:rPr>
                <w:b/>
                <w:i/>
                <w:sz w:val="24"/>
              </w:rPr>
              <w:lastRenderedPageBreak/>
              <w:t>OBJECTIVES</w:t>
            </w:r>
          </w:p>
        </w:tc>
        <w:tc>
          <w:tcPr>
            <w:tcW w:w="5246" w:type="dxa"/>
            <w:tcBorders>
              <w:left w:val="single" w:sz="4" w:space="0" w:color="000000"/>
              <w:bottom w:val="single" w:sz="4" w:space="0" w:color="000000"/>
              <w:right w:val="single" w:sz="4" w:space="0" w:color="000000"/>
            </w:tcBorders>
          </w:tcPr>
          <w:p w14:paraId="59AA3B95" w14:textId="77777777" w:rsidR="00B30340" w:rsidRDefault="006F40A8">
            <w:pPr>
              <w:pStyle w:val="TableParagraph"/>
              <w:spacing w:before="0" w:line="283" w:lineRule="exact"/>
              <w:ind w:left="1486"/>
              <w:rPr>
                <w:b/>
                <w:i/>
                <w:sz w:val="24"/>
              </w:rPr>
            </w:pPr>
            <w:r>
              <w:rPr>
                <w:b/>
                <w:i/>
                <w:sz w:val="24"/>
              </w:rPr>
              <w:t>INFORMATION</w:t>
            </w:r>
            <w:r>
              <w:rPr>
                <w:b/>
                <w:i/>
                <w:spacing w:val="-5"/>
                <w:sz w:val="24"/>
              </w:rPr>
              <w:t xml:space="preserve"> </w:t>
            </w:r>
            <w:r>
              <w:rPr>
                <w:b/>
                <w:i/>
                <w:sz w:val="24"/>
              </w:rPr>
              <w:t>POINTS</w:t>
            </w:r>
          </w:p>
        </w:tc>
        <w:tc>
          <w:tcPr>
            <w:tcW w:w="2280" w:type="dxa"/>
            <w:tcBorders>
              <w:left w:val="single" w:sz="4" w:space="0" w:color="000000"/>
              <w:bottom w:val="single" w:sz="4" w:space="0" w:color="000000"/>
            </w:tcBorders>
          </w:tcPr>
          <w:p w14:paraId="72BC9912" w14:textId="77777777" w:rsidR="00B30340" w:rsidRDefault="006F40A8">
            <w:pPr>
              <w:pStyle w:val="TableParagraph"/>
              <w:spacing w:before="0" w:line="283" w:lineRule="exact"/>
              <w:ind w:left="548"/>
              <w:rPr>
                <w:b/>
                <w:i/>
                <w:sz w:val="24"/>
              </w:rPr>
            </w:pPr>
            <w:r>
              <w:rPr>
                <w:b/>
                <w:i/>
                <w:sz w:val="24"/>
              </w:rPr>
              <w:t>SPOT</w:t>
            </w:r>
            <w:r>
              <w:rPr>
                <w:b/>
                <w:i/>
                <w:spacing w:val="-4"/>
                <w:sz w:val="24"/>
              </w:rPr>
              <w:t xml:space="preserve"> </w:t>
            </w:r>
            <w:r>
              <w:rPr>
                <w:b/>
                <w:i/>
                <w:sz w:val="24"/>
              </w:rPr>
              <w:t>HINTS</w:t>
            </w:r>
          </w:p>
        </w:tc>
      </w:tr>
      <w:tr w:rsidR="00B30340" w14:paraId="57A8EB67" w14:textId="77777777">
        <w:trPr>
          <w:trHeight w:val="5127"/>
        </w:trPr>
        <w:tc>
          <w:tcPr>
            <w:tcW w:w="2524" w:type="dxa"/>
            <w:tcBorders>
              <w:top w:val="single" w:sz="4" w:space="0" w:color="000000"/>
              <w:left w:val="single" w:sz="8" w:space="0" w:color="000000"/>
              <w:bottom w:val="single" w:sz="4" w:space="0" w:color="000000"/>
              <w:right w:val="single" w:sz="4" w:space="0" w:color="000000"/>
            </w:tcBorders>
          </w:tcPr>
          <w:p w14:paraId="3A89616E" w14:textId="77777777" w:rsidR="00B30340" w:rsidRDefault="00B30340">
            <w:pPr>
              <w:pStyle w:val="TableParagraph"/>
              <w:spacing w:before="3"/>
              <w:ind w:left="0"/>
              <w:rPr>
                <w:b/>
                <w:sz w:val="23"/>
              </w:rPr>
            </w:pPr>
          </w:p>
          <w:p w14:paraId="436B81A4" w14:textId="77777777" w:rsidR="00B30340" w:rsidRDefault="006F40A8">
            <w:pPr>
              <w:pStyle w:val="TableParagraph"/>
              <w:spacing w:before="0"/>
              <w:ind w:left="113"/>
            </w:pPr>
            <w:r>
              <w:t>.........................................</w:t>
            </w:r>
          </w:p>
          <w:p w14:paraId="0E5951C3" w14:textId="77777777" w:rsidR="00B30340" w:rsidRDefault="006F40A8">
            <w:pPr>
              <w:pStyle w:val="TableParagraph"/>
              <w:ind w:left="113"/>
            </w:pPr>
            <w:r>
              <w:t>.........................................</w:t>
            </w:r>
          </w:p>
          <w:p w14:paraId="13A26FDF" w14:textId="77777777" w:rsidR="00B30340" w:rsidRDefault="006F40A8">
            <w:pPr>
              <w:pStyle w:val="TableParagraph"/>
              <w:ind w:left="113"/>
            </w:pPr>
            <w:r>
              <w:t>.........................................</w:t>
            </w:r>
          </w:p>
          <w:p w14:paraId="59AA832B" w14:textId="77777777" w:rsidR="00B30340" w:rsidRDefault="006F40A8">
            <w:pPr>
              <w:pStyle w:val="TableParagraph"/>
              <w:spacing w:before="135"/>
              <w:ind w:left="113"/>
            </w:pPr>
            <w:r>
              <w:t>.........................................</w:t>
            </w:r>
          </w:p>
          <w:p w14:paraId="7D76FB8F" w14:textId="77777777" w:rsidR="00B30340" w:rsidRDefault="006F40A8">
            <w:pPr>
              <w:pStyle w:val="TableParagraph"/>
              <w:ind w:left="113"/>
            </w:pPr>
            <w:r>
              <w:t>.........................................</w:t>
            </w:r>
          </w:p>
          <w:p w14:paraId="589D8F37" w14:textId="77777777" w:rsidR="00B30340" w:rsidRDefault="006F40A8">
            <w:pPr>
              <w:pStyle w:val="TableParagraph"/>
              <w:ind w:left="113"/>
            </w:pPr>
            <w:r>
              <w:t>.........................................</w:t>
            </w:r>
          </w:p>
          <w:p w14:paraId="2F8C0AF8" w14:textId="77777777" w:rsidR="00B30340" w:rsidRDefault="006F40A8">
            <w:pPr>
              <w:pStyle w:val="TableParagraph"/>
              <w:spacing w:before="135"/>
              <w:ind w:left="113"/>
            </w:pPr>
            <w:r>
              <w:t>.........................................</w:t>
            </w:r>
          </w:p>
          <w:p w14:paraId="2A8DABB4" w14:textId="77777777" w:rsidR="00B30340" w:rsidRDefault="006F40A8">
            <w:pPr>
              <w:pStyle w:val="TableParagraph"/>
              <w:spacing w:before="133"/>
              <w:ind w:left="113"/>
            </w:pPr>
            <w:r>
              <w:t>.........................................</w:t>
            </w:r>
          </w:p>
          <w:p w14:paraId="1800E98A" w14:textId="77777777" w:rsidR="00B30340" w:rsidRDefault="006F40A8">
            <w:pPr>
              <w:pStyle w:val="TableParagraph"/>
              <w:spacing w:before="135"/>
              <w:ind w:left="113"/>
            </w:pPr>
            <w:r>
              <w:t>.........................................</w:t>
            </w:r>
          </w:p>
          <w:p w14:paraId="760C221B" w14:textId="77777777" w:rsidR="00B30340" w:rsidRDefault="006F40A8">
            <w:pPr>
              <w:pStyle w:val="TableParagraph"/>
              <w:spacing w:before="135"/>
              <w:ind w:left="113"/>
            </w:pPr>
            <w:r>
              <w:t>.........................................</w:t>
            </w:r>
          </w:p>
          <w:p w14:paraId="4A8550E1" w14:textId="77777777" w:rsidR="00B30340" w:rsidRDefault="006F40A8">
            <w:pPr>
              <w:pStyle w:val="TableParagraph"/>
              <w:ind w:left="113"/>
            </w:pPr>
            <w:r>
              <w:t>.........................................</w:t>
            </w:r>
          </w:p>
          <w:p w14:paraId="777CB74E" w14:textId="77777777" w:rsidR="00B30340" w:rsidRDefault="006F40A8">
            <w:pPr>
              <w:pStyle w:val="TableParagraph"/>
              <w:ind w:left="113"/>
            </w:pPr>
            <w:r>
              <w:t>.........................................</w:t>
            </w:r>
          </w:p>
        </w:tc>
        <w:tc>
          <w:tcPr>
            <w:tcW w:w="5246" w:type="dxa"/>
            <w:tcBorders>
              <w:top w:val="single" w:sz="4" w:space="0" w:color="000000"/>
              <w:left w:val="single" w:sz="4" w:space="0" w:color="000000"/>
              <w:bottom w:val="single" w:sz="4" w:space="0" w:color="000000"/>
              <w:right w:val="single" w:sz="4" w:space="0" w:color="000000"/>
            </w:tcBorders>
          </w:tcPr>
          <w:p w14:paraId="069116F0" w14:textId="77777777" w:rsidR="00B30340" w:rsidRDefault="00B30340">
            <w:pPr>
              <w:pStyle w:val="TableParagraph"/>
              <w:spacing w:before="3"/>
              <w:ind w:left="0"/>
              <w:rPr>
                <w:b/>
                <w:sz w:val="23"/>
              </w:rPr>
            </w:pPr>
          </w:p>
          <w:p w14:paraId="30CABD89" w14:textId="77777777" w:rsidR="00B30340" w:rsidRDefault="006F40A8">
            <w:pPr>
              <w:pStyle w:val="TableParagraph"/>
              <w:ind w:left="111"/>
            </w:pPr>
            <w:r>
              <w:t>..........................................................................................</w:t>
            </w:r>
          </w:p>
          <w:p w14:paraId="6CD605E3" w14:textId="77777777" w:rsidR="00B30340" w:rsidRDefault="006F40A8">
            <w:pPr>
              <w:pStyle w:val="TableParagraph"/>
              <w:spacing w:before="135"/>
              <w:ind w:left="111"/>
            </w:pPr>
            <w:r>
              <w:t>..........................................................................................</w:t>
            </w:r>
          </w:p>
          <w:p w14:paraId="69ACBC7D" w14:textId="77777777" w:rsidR="00B30340" w:rsidRDefault="006F40A8">
            <w:pPr>
              <w:pStyle w:val="TableParagraph"/>
              <w:ind w:left="111"/>
            </w:pPr>
            <w:r>
              <w:t>..........................................................................................</w:t>
            </w:r>
          </w:p>
          <w:p w14:paraId="22C7FE53" w14:textId="77777777" w:rsidR="00B30340" w:rsidRDefault="006F40A8">
            <w:pPr>
              <w:pStyle w:val="TableParagraph"/>
              <w:ind w:left="111"/>
            </w:pPr>
            <w:r>
              <w:t>..........................................................................................</w:t>
            </w:r>
          </w:p>
          <w:p w14:paraId="6D7473BE" w14:textId="77777777" w:rsidR="00B30340" w:rsidRDefault="006F40A8">
            <w:pPr>
              <w:pStyle w:val="TableParagraph"/>
              <w:spacing w:before="135"/>
              <w:ind w:left="111"/>
            </w:pPr>
            <w:r>
              <w:t>..........................................................................................</w:t>
            </w:r>
          </w:p>
          <w:p w14:paraId="278925B4" w14:textId="77777777" w:rsidR="00B30340" w:rsidRDefault="006F40A8">
            <w:pPr>
              <w:pStyle w:val="TableParagraph"/>
              <w:spacing w:before="133"/>
              <w:ind w:left="111"/>
            </w:pPr>
            <w:r>
              <w:t>..........................................................................................</w:t>
            </w:r>
          </w:p>
          <w:p w14:paraId="53783099" w14:textId="77777777" w:rsidR="00B30340" w:rsidRDefault="006F40A8">
            <w:pPr>
              <w:pStyle w:val="TableParagraph"/>
              <w:spacing w:before="135"/>
              <w:ind w:left="111"/>
            </w:pPr>
            <w:r>
              <w:t>..........................................................................................</w:t>
            </w:r>
          </w:p>
          <w:p w14:paraId="44ED3EFD" w14:textId="77777777" w:rsidR="00B30340" w:rsidRDefault="006F40A8">
            <w:pPr>
              <w:pStyle w:val="TableParagraph"/>
              <w:spacing w:before="135"/>
              <w:ind w:left="111"/>
            </w:pPr>
            <w:r>
              <w:t>..........................................................................................</w:t>
            </w:r>
          </w:p>
          <w:p w14:paraId="0D5B93A2" w14:textId="5A9CCE38" w:rsidR="00B30340" w:rsidRDefault="006F40A8" w:rsidP="007E4B2F">
            <w:pPr>
              <w:pStyle w:val="TableParagraph"/>
              <w:ind w:left="111"/>
            </w:pPr>
            <w:r>
              <w:t>........................................................................</w:t>
            </w:r>
          </w:p>
        </w:tc>
        <w:tc>
          <w:tcPr>
            <w:tcW w:w="2280" w:type="dxa"/>
            <w:tcBorders>
              <w:top w:val="single" w:sz="4" w:space="0" w:color="000000"/>
              <w:left w:val="single" w:sz="4" w:space="0" w:color="000000"/>
              <w:bottom w:val="single" w:sz="4" w:space="0" w:color="000000"/>
            </w:tcBorders>
          </w:tcPr>
          <w:p w14:paraId="0D3B5531" w14:textId="77777777" w:rsidR="00B30340" w:rsidRDefault="00B30340">
            <w:pPr>
              <w:pStyle w:val="TableParagraph"/>
              <w:spacing w:before="3"/>
              <w:ind w:left="0"/>
              <w:rPr>
                <w:b/>
                <w:sz w:val="23"/>
              </w:rPr>
            </w:pPr>
          </w:p>
          <w:p w14:paraId="383FFA24" w14:textId="77777777" w:rsidR="00B30340" w:rsidRDefault="006F40A8">
            <w:pPr>
              <w:pStyle w:val="TableParagraph"/>
              <w:spacing w:before="0"/>
            </w:pPr>
            <w:r>
              <w:t>....................................</w:t>
            </w:r>
          </w:p>
          <w:p w14:paraId="096BF98B" w14:textId="77777777" w:rsidR="00B30340" w:rsidRDefault="006F40A8">
            <w:pPr>
              <w:pStyle w:val="TableParagraph"/>
            </w:pPr>
            <w:r>
              <w:t>....................................</w:t>
            </w:r>
          </w:p>
          <w:p w14:paraId="0E510165" w14:textId="77777777" w:rsidR="00B30340" w:rsidRDefault="006F40A8">
            <w:pPr>
              <w:pStyle w:val="TableParagraph"/>
            </w:pPr>
            <w:r>
              <w:t>....................................</w:t>
            </w:r>
          </w:p>
          <w:p w14:paraId="54AF467F" w14:textId="77777777" w:rsidR="00B30340" w:rsidRDefault="006F40A8">
            <w:pPr>
              <w:pStyle w:val="TableParagraph"/>
              <w:spacing w:before="135"/>
            </w:pPr>
            <w:r>
              <w:t>....................................</w:t>
            </w:r>
          </w:p>
          <w:p w14:paraId="633068ED" w14:textId="77777777" w:rsidR="00B30340" w:rsidRDefault="006F40A8">
            <w:pPr>
              <w:pStyle w:val="TableParagraph"/>
            </w:pPr>
            <w:r>
              <w:t>....................................</w:t>
            </w:r>
          </w:p>
          <w:p w14:paraId="5336306D" w14:textId="77777777" w:rsidR="00B30340" w:rsidRDefault="006F40A8">
            <w:pPr>
              <w:pStyle w:val="TableParagraph"/>
            </w:pPr>
            <w:r>
              <w:t>....................................</w:t>
            </w:r>
          </w:p>
          <w:p w14:paraId="60ECA7C1" w14:textId="77777777" w:rsidR="00B30340" w:rsidRDefault="006F40A8">
            <w:pPr>
              <w:pStyle w:val="TableParagraph"/>
              <w:spacing w:before="135"/>
            </w:pPr>
            <w:r>
              <w:t>....................................</w:t>
            </w:r>
          </w:p>
          <w:p w14:paraId="71EC6F00" w14:textId="77777777" w:rsidR="00B30340" w:rsidRDefault="006F40A8">
            <w:pPr>
              <w:pStyle w:val="TableParagraph"/>
              <w:spacing w:before="133"/>
            </w:pPr>
            <w:r>
              <w:t>....................................</w:t>
            </w:r>
          </w:p>
          <w:p w14:paraId="166B55AE" w14:textId="77777777" w:rsidR="00B30340" w:rsidRDefault="006F40A8">
            <w:pPr>
              <w:pStyle w:val="TableParagraph"/>
              <w:spacing w:before="135"/>
            </w:pPr>
            <w:r>
              <w:t>....................................</w:t>
            </w:r>
          </w:p>
          <w:p w14:paraId="2EC29F4C" w14:textId="77777777" w:rsidR="00B30340" w:rsidRDefault="006F40A8">
            <w:pPr>
              <w:pStyle w:val="TableParagraph"/>
              <w:spacing w:before="135"/>
            </w:pPr>
            <w:r>
              <w:t>....................................</w:t>
            </w:r>
          </w:p>
          <w:p w14:paraId="7B65EB17" w14:textId="77777777" w:rsidR="00B30340" w:rsidRDefault="006F40A8">
            <w:pPr>
              <w:pStyle w:val="TableParagraph"/>
            </w:pPr>
            <w:r>
              <w:t>....................................</w:t>
            </w:r>
          </w:p>
          <w:p w14:paraId="0FF8D24F" w14:textId="77777777" w:rsidR="00B30340" w:rsidRDefault="006F40A8">
            <w:pPr>
              <w:pStyle w:val="TableParagraph"/>
            </w:pPr>
            <w:r>
              <w:t>....................................</w:t>
            </w:r>
          </w:p>
        </w:tc>
      </w:tr>
      <w:tr w:rsidR="00B30340" w14:paraId="3081AC12" w14:textId="77777777">
        <w:trPr>
          <w:trHeight w:val="10587"/>
        </w:trPr>
        <w:tc>
          <w:tcPr>
            <w:tcW w:w="10050" w:type="dxa"/>
            <w:gridSpan w:val="3"/>
            <w:tcBorders>
              <w:top w:val="single" w:sz="4" w:space="0" w:color="000000"/>
              <w:left w:val="single" w:sz="6" w:space="0" w:color="000000"/>
              <w:bottom w:val="single" w:sz="6" w:space="0" w:color="000000"/>
              <w:right w:val="single" w:sz="6" w:space="0" w:color="000000"/>
            </w:tcBorders>
          </w:tcPr>
          <w:p w14:paraId="065BABEF" w14:textId="77777777" w:rsidR="00B30340" w:rsidRDefault="00B30340">
            <w:pPr>
              <w:pStyle w:val="TableParagraph"/>
              <w:spacing w:before="9"/>
              <w:ind w:left="0"/>
              <w:rPr>
                <w:b/>
                <w:sz w:val="26"/>
              </w:rPr>
            </w:pPr>
          </w:p>
          <w:p w14:paraId="05DF9751" w14:textId="57B31B6B" w:rsidR="00DB0D91" w:rsidRPr="00DB0D91" w:rsidRDefault="006F40A8" w:rsidP="00DB0D91">
            <w:pPr>
              <w:pStyle w:val="TableParagraph"/>
              <w:numPr>
                <w:ilvl w:val="0"/>
                <w:numId w:val="1"/>
              </w:numPr>
              <w:tabs>
                <w:tab w:val="left" w:pos="426"/>
              </w:tabs>
              <w:spacing w:before="0" w:line="276" w:lineRule="auto"/>
              <w:ind w:right="172" w:firstLine="0"/>
              <w:rPr>
                <w:b/>
                <w:sz w:val="24"/>
              </w:rPr>
            </w:pPr>
            <w:proofErr w:type="gramStart"/>
            <w:r>
              <w:rPr>
                <w:b/>
                <w:sz w:val="24"/>
                <w:u w:val="single"/>
              </w:rPr>
              <w:t xml:space="preserve">APPLICATION </w:t>
            </w:r>
            <w:r>
              <w:rPr>
                <w:b/>
                <w:sz w:val="24"/>
              </w:rPr>
              <w:t>:</w:t>
            </w:r>
            <w:proofErr w:type="gramEnd"/>
            <w:r>
              <w:rPr>
                <w:b/>
                <w:spacing w:val="1"/>
                <w:sz w:val="24"/>
              </w:rPr>
              <w:t xml:space="preserve"> </w:t>
            </w:r>
          </w:p>
          <w:p w14:paraId="4EBC6EEE" w14:textId="77777777" w:rsidR="00DB0D91" w:rsidRPr="00DB0D91" w:rsidRDefault="00DB0D91" w:rsidP="00DB0D91">
            <w:pPr>
              <w:pStyle w:val="TableParagraph"/>
              <w:tabs>
                <w:tab w:val="left" w:pos="426"/>
              </w:tabs>
              <w:spacing w:before="0" w:line="276" w:lineRule="auto"/>
              <w:ind w:left="115" w:right="172"/>
              <w:rPr>
                <w:b/>
                <w:sz w:val="24"/>
              </w:rPr>
            </w:pPr>
            <w:proofErr w:type="gramStart"/>
            <w:r w:rsidRPr="00DB0D91">
              <w:rPr>
                <w:b/>
                <w:sz w:val="24"/>
              </w:rPr>
              <w:t>  What</w:t>
            </w:r>
            <w:proofErr w:type="gramEnd"/>
            <w:r w:rsidRPr="00DB0D91">
              <w:rPr>
                <w:b/>
                <w:sz w:val="24"/>
              </w:rPr>
              <w:t xml:space="preserve"> is multimedia?</w:t>
            </w:r>
          </w:p>
          <w:p w14:paraId="2DF88F35" w14:textId="77777777" w:rsidR="00DB0D91" w:rsidRPr="00DB0D91" w:rsidRDefault="00DB0D91" w:rsidP="00DB0D91">
            <w:pPr>
              <w:pStyle w:val="TableParagraph"/>
              <w:tabs>
                <w:tab w:val="left" w:pos="426"/>
              </w:tabs>
              <w:spacing w:before="0" w:line="276" w:lineRule="auto"/>
              <w:ind w:left="115" w:right="172"/>
              <w:rPr>
                <w:b/>
                <w:sz w:val="24"/>
              </w:rPr>
            </w:pPr>
            <w:proofErr w:type="gramStart"/>
            <w:r w:rsidRPr="00DB0D91">
              <w:rPr>
                <w:b/>
                <w:sz w:val="24"/>
              </w:rPr>
              <w:t>  Name</w:t>
            </w:r>
            <w:proofErr w:type="gramEnd"/>
            <w:r w:rsidRPr="00DB0D91">
              <w:rPr>
                <w:b/>
                <w:sz w:val="24"/>
              </w:rPr>
              <w:t xml:space="preserve"> any two components of multimedia.</w:t>
            </w:r>
          </w:p>
          <w:p w14:paraId="339AA990" w14:textId="77777777" w:rsidR="00DB0D91" w:rsidRPr="00DB0D91" w:rsidRDefault="00DB0D91" w:rsidP="00DB0D91">
            <w:pPr>
              <w:pStyle w:val="TableParagraph"/>
              <w:tabs>
                <w:tab w:val="left" w:pos="426"/>
              </w:tabs>
              <w:spacing w:before="0" w:line="276" w:lineRule="auto"/>
              <w:ind w:left="115" w:right="172"/>
              <w:rPr>
                <w:b/>
                <w:sz w:val="24"/>
              </w:rPr>
            </w:pPr>
            <w:proofErr w:type="gramStart"/>
            <w:r w:rsidRPr="00DB0D91">
              <w:rPr>
                <w:b/>
                <w:sz w:val="24"/>
              </w:rPr>
              <w:t>  What</w:t>
            </w:r>
            <w:proofErr w:type="gramEnd"/>
            <w:r w:rsidRPr="00DB0D91">
              <w:rPr>
                <w:b/>
                <w:sz w:val="24"/>
              </w:rPr>
              <w:t xml:space="preserve"> is the full form of VR?</w:t>
            </w:r>
          </w:p>
          <w:p w14:paraId="7C5F26A7" w14:textId="4F67D3D3" w:rsidR="00DB0D91" w:rsidRDefault="00DB0D91" w:rsidP="00DB0D91">
            <w:pPr>
              <w:pStyle w:val="TableParagraph"/>
              <w:tabs>
                <w:tab w:val="left" w:pos="426"/>
              </w:tabs>
              <w:spacing w:before="0" w:line="276" w:lineRule="auto"/>
              <w:ind w:left="115" w:right="172"/>
              <w:rPr>
                <w:b/>
                <w:sz w:val="24"/>
              </w:rPr>
            </w:pPr>
            <w:r w:rsidRPr="00DB0D91">
              <w:rPr>
                <w:b/>
                <w:sz w:val="24"/>
              </w:rPr>
              <w:t xml:space="preserve">  </w:t>
            </w:r>
          </w:p>
          <w:p w14:paraId="796C6ED2" w14:textId="403D52AF" w:rsidR="00B30340" w:rsidRDefault="00B30340">
            <w:pPr>
              <w:pStyle w:val="TableParagraph"/>
              <w:spacing w:before="147"/>
              <w:ind w:left="115"/>
              <w:rPr>
                <w:b/>
                <w:sz w:val="24"/>
              </w:rPr>
            </w:pPr>
          </w:p>
          <w:p w14:paraId="4FE473BC" w14:textId="77777777" w:rsidR="00B30340" w:rsidRDefault="00B30340">
            <w:pPr>
              <w:pStyle w:val="TableParagraph"/>
              <w:spacing w:before="11"/>
              <w:ind w:left="0"/>
              <w:rPr>
                <w:b/>
                <w:sz w:val="23"/>
              </w:rPr>
            </w:pPr>
          </w:p>
          <w:p w14:paraId="0A38E079" w14:textId="77777777" w:rsidR="00B30340" w:rsidRDefault="006F40A8">
            <w:pPr>
              <w:pStyle w:val="TableParagraph"/>
              <w:spacing w:before="1"/>
              <w:ind w:left="115"/>
              <w:rPr>
                <w:sz w:val="24"/>
              </w:rPr>
            </w:pPr>
            <w:proofErr w:type="gramStart"/>
            <w:r>
              <w:rPr>
                <w:b/>
                <w:sz w:val="24"/>
              </w:rPr>
              <w:t>SUMMARY</w:t>
            </w:r>
            <w:r>
              <w:rPr>
                <w:b/>
                <w:spacing w:val="-3"/>
                <w:sz w:val="24"/>
              </w:rPr>
              <w:t xml:space="preserve"> </w:t>
            </w:r>
            <w:r>
              <w:rPr>
                <w:b/>
                <w:sz w:val="24"/>
              </w:rPr>
              <w:t>:</w:t>
            </w:r>
            <w:proofErr w:type="gramEnd"/>
            <w:r>
              <w:rPr>
                <w:b/>
                <w:spacing w:val="-3"/>
                <w:sz w:val="24"/>
              </w:rPr>
              <w:t xml:space="preserve"> </w:t>
            </w:r>
            <w:r>
              <w:rPr>
                <w:sz w:val="24"/>
              </w:rPr>
              <w:t>To</w:t>
            </w:r>
            <w:r>
              <w:rPr>
                <w:spacing w:val="-3"/>
                <w:sz w:val="24"/>
              </w:rPr>
              <w:t xml:space="preserve"> </w:t>
            </w:r>
            <w:r>
              <w:rPr>
                <w:sz w:val="24"/>
              </w:rPr>
              <w:t>repeat</w:t>
            </w:r>
            <w:r>
              <w:rPr>
                <w:spacing w:val="-2"/>
                <w:sz w:val="24"/>
              </w:rPr>
              <w:t xml:space="preserve"> </w:t>
            </w:r>
            <w:r>
              <w:rPr>
                <w:sz w:val="24"/>
              </w:rPr>
              <w:t>the</w:t>
            </w:r>
            <w:r>
              <w:rPr>
                <w:spacing w:val="-2"/>
                <w:sz w:val="24"/>
              </w:rPr>
              <w:t xml:space="preserve"> </w:t>
            </w:r>
            <w:r>
              <w:rPr>
                <w:sz w:val="24"/>
              </w:rPr>
              <w:t>objectives/main</w:t>
            </w:r>
            <w:r>
              <w:rPr>
                <w:spacing w:val="-3"/>
                <w:sz w:val="24"/>
              </w:rPr>
              <w:t xml:space="preserve"> </w:t>
            </w:r>
            <w:r>
              <w:rPr>
                <w:sz w:val="24"/>
              </w:rPr>
              <w:t>points</w:t>
            </w:r>
            <w:r>
              <w:rPr>
                <w:spacing w:val="-2"/>
                <w:sz w:val="24"/>
              </w:rPr>
              <w:t xml:space="preserve"> </w:t>
            </w:r>
            <w:r>
              <w:rPr>
                <w:sz w:val="24"/>
              </w:rPr>
              <w:t>once</w:t>
            </w:r>
            <w:r>
              <w:rPr>
                <w:spacing w:val="-2"/>
                <w:sz w:val="24"/>
              </w:rPr>
              <w:t xml:space="preserve"> </w:t>
            </w:r>
            <w:r>
              <w:rPr>
                <w:sz w:val="24"/>
              </w:rPr>
              <w:t>again.</w:t>
            </w:r>
          </w:p>
          <w:p w14:paraId="43082805" w14:textId="44255D04" w:rsidR="00DB0D91" w:rsidRDefault="00DB0D91" w:rsidP="00DB0D91">
            <w:pPr>
              <w:pStyle w:val="TableParagraph"/>
              <w:spacing w:before="1"/>
              <w:ind w:left="115"/>
              <w:rPr>
                <w:b/>
                <w:sz w:val="24"/>
              </w:rPr>
            </w:pPr>
            <w:r>
              <w:rPr>
                <w:b/>
                <w:sz w:val="24"/>
              </w:rPr>
              <w:t xml:space="preserve">Repeat the step second in </w:t>
            </w:r>
            <w:proofErr w:type="gramStart"/>
            <w:r>
              <w:rPr>
                <w:b/>
                <w:sz w:val="24"/>
              </w:rPr>
              <w:t>short .</w:t>
            </w:r>
            <w:proofErr w:type="gramEnd"/>
          </w:p>
          <w:p w14:paraId="7F35EA78" w14:textId="6C47593B" w:rsidR="00B30340" w:rsidRDefault="00B30340">
            <w:pPr>
              <w:pStyle w:val="TableParagraph"/>
              <w:spacing w:before="146"/>
              <w:ind w:left="115"/>
              <w:rPr>
                <w:b/>
                <w:sz w:val="24"/>
              </w:rPr>
            </w:pPr>
          </w:p>
          <w:p w14:paraId="52710058" w14:textId="77777777" w:rsidR="00B30340" w:rsidRDefault="00B30340">
            <w:pPr>
              <w:pStyle w:val="TableParagraph"/>
              <w:spacing w:before="1"/>
              <w:ind w:left="0"/>
              <w:rPr>
                <w:b/>
                <w:sz w:val="24"/>
              </w:rPr>
            </w:pPr>
          </w:p>
          <w:p w14:paraId="54270875" w14:textId="781B955D" w:rsidR="00DB0D91" w:rsidRPr="00DB0D91" w:rsidRDefault="006F40A8" w:rsidP="00DB0D91">
            <w:pPr>
              <w:pStyle w:val="TableParagraph"/>
              <w:numPr>
                <w:ilvl w:val="0"/>
                <w:numId w:val="1"/>
              </w:numPr>
              <w:tabs>
                <w:tab w:val="left" w:pos="439"/>
              </w:tabs>
              <w:spacing w:before="0"/>
              <w:ind w:right="172" w:firstLine="0"/>
              <w:rPr>
                <w:b/>
                <w:sz w:val="24"/>
              </w:rPr>
            </w:pPr>
            <w:r>
              <w:rPr>
                <w:b/>
                <w:sz w:val="24"/>
                <w:u w:val="single"/>
              </w:rPr>
              <w:t>TEST/</w:t>
            </w:r>
            <w:proofErr w:type="gramStart"/>
            <w:r>
              <w:rPr>
                <w:b/>
                <w:sz w:val="24"/>
                <w:u w:val="single"/>
              </w:rPr>
              <w:t xml:space="preserve">QUESTIONS </w:t>
            </w:r>
            <w:r>
              <w:rPr>
                <w:b/>
                <w:sz w:val="24"/>
              </w:rPr>
              <w:t>:</w:t>
            </w:r>
            <w:proofErr w:type="gramEnd"/>
            <w:r>
              <w:rPr>
                <w:b/>
                <w:spacing w:val="1"/>
                <w:sz w:val="24"/>
              </w:rPr>
              <w:t xml:space="preserve"> </w:t>
            </w:r>
          </w:p>
          <w:p w14:paraId="64E43969" w14:textId="77777777" w:rsidR="00DB0D91" w:rsidRPr="00DB0D91" w:rsidRDefault="00DB0D91" w:rsidP="00DB0D91">
            <w:pPr>
              <w:pStyle w:val="TableParagraph"/>
              <w:tabs>
                <w:tab w:val="left" w:pos="439"/>
              </w:tabs>
              <w:spacing w:before="0"/>
              <w:ind w:left="115" w:right="172"/>
              <w:rPr>
                <w:b/>
                <w:sz w:val="24"/>
              </w:rPr>
            </w:pPr>
            <w:proofErr w:type="gramStart"/>
            <w:r w:rsidRPr="00DB0D91">
              <w:rPr>
                <w:b/>
                <w:sz w:val="24"/>
              </w:rPr>
              <w:t>  What</w:t>
            </w:r>
            <w:proofErr w:type="gramEnd"/>
            <w:r w:rsidRPr="00DB0D91">
              <w:rPr>
                <w:b/>
                <w:sz w:val="24"/>
              </w:rPr>
              <w:t xml:space="preserve"> is linear multimedia?</w:t>
            </w:r>
          </w:p>
          <w:p w14:paraId="227B692F" w14:textId="77777777" w:rsidR="00DB0D91" w:rsidRPr="00DB0D91" w:rsidRDefault="00DB0D91" w:rsidP="00DB0D91">
            <w:pPr>
              <w:pStyle w:val="TableParagraph"/>
              <w:tabs>
                <w:tab w:val="left" w:pos="439"/>
              </w:tabs>
              <w:spacing w:before="0"/>
              <w:ind w:left="115" w:right="172"/>
              <w:rPr>
                <w:b/>
                <w:sz w:val="24"/>
              </w:rPr>
            </w:pPr>
            <w:proofErr w:type="gramStart"/>
            <w:r w:rsidRPr="00DB0D91">
              <w:rPr>
                <w:b/>
                <w:sz w:val="24"/>
              </w:rPr>
              <w:t>  Define</w:t>
            </w:r>
            <w:proofErr w:type="gramEnd"/>
            <w:r w:rsidRPr="00DB0D91">
              <w:rPr>
                <w:b/>
                <w:sz w:val="24"/>
              </w:rPr>
              <w:t xml:space="preserve"> animation.</w:t>
            </w:r>
          </w:p>
          <w:p w14:paraId="737EE319" w14:textId="77777777" w:rsidR="00DB0D91" w:rsidRPr="00DB0D91" w:rsidRDefault="00DB0D91" w:rsidP="00DB0D91">
            <w:pPr>
              <w:pStyle w:val="TableParagraph"/>
              <w:tabs>
                <w:tab w:val="left" w:pos="439"/>
              </w:tabs>
              <w:spacing w:before="0"/>
              <w:ind w:left="115" w:right="172"/>
              <w:rPr>
                <w:b/>
                <w:sz w:val="24"/>
              </w:rPr>
            </w:pPr>
            <w:proofErr w:type="gramStart"/>
            <w:r w:rsidRPr="00DB0D91">
              <w:rPr>
                <w:b/>
                <w:sz w:val="24"/>
              </w:rPr>
              <w:t>  What</w:t>
            </w:r>
            <w:proofErr w:type="gramEnd"/>
            <w:r w:rsidRPr="00DB0D91">
              <w:rPr>
                <w:b/>
                <w:sz w:val="24"/>
              </w:rPr>
              <w:t xml:space="preserve"> does interactivity mean in multimedia?</w:t>
            </w:r>
          </w:p>
          <w:p w14:paraId="65DB2AAB" w14:textId="77777777" w:rsidR="00DB0D91" w:rsidRPr="00DB0D91" w:rsidRDefault="00DB0D91" w:rsidP="00DB0D91">
            <w:pPr>
              <w:pStyle w:val="TableParagraph"/>
              <w:tabs>
                <w:tab w:val="left" w:pos="439"/>
              </w:tabs>
              <w:spacing w:before="0"/>
              <w:ind w:left="115" w:right="172"/>
              <w:rPr>
                <w:b/>
                <w:sz w:val="24"/>
              </w:rPr>
            </w:pPr>
            <w:proofErr w:type="gramStart"/>
            <w:r w:rsidRPr="00DB0D91">
              <w:rPr>
                <w:b/>
                <w:sz w:val="24"/>
              </w:rPr>
              <w:t>  Name</w:t>
            </w:r>
            <w:proofErr w:type="gramEnd"/>
            <w:r w:rsidRPr="00DB0D91">
              <w:rPr>
                <w:b/>
                <w:sz w:val="24"/>
              </w:rPr>
              <w:t xml:space="preserve"> any two multimedia file formats.</w:t>
            </w:r>
          </w:p>
          <w:p w14:paraId="4863B423" w14:textId="77777777" w:rsidR="00DB0D91" w:rsidRDefault="00DB0D91" w:rsidP="00DB0D91">
            <w:pPr>
              <w:pStyle w:val="TableParagraph"/>
              <w:tabs>
                <w:tab w:val="left" w:pos="439"/>
              </w:tabs>
              <w:spacing w:before="0"/>
              <w:ind w:left="115" w:right="172"/>
              <w:rPr>
                <w:b/>
                <w:sz w:val="24"/>
              </w:rPr>
            </w:pPr>
          </w:p>
          <w:p w14:paraId="08D98112" w14:textId="64C5BEBB" w:rsidR="00B30340" w:rsidRDefault="00B30340">
            <w:pPr>
              <w:pStyle w:val="TableParagraph"/>
              <w:spacing w:before="147"/>
              <w:ind w:left="115"/>
              <w:rPr>
                <w:b/>
                <w:sz w:val="24"/>
              </w:rPr>
            </w:pPr>
          </w:p>
          <w:p w14:paraId="1B3954ED" w14:textId="77777777" w:rsidR="00B30340" w:rsidRDefault="00B30340">
            <w:pPr>
              <w:pStyle w:val="TableParagraph"/>
              <w:spacing w:before="0"/>
              <w:ind w:left="0"/>
              <w:rPr>
                <w:b/>
                <w:sz w:val="24"/>
              </w:rPr>
            </w:pPr>
          </w:p>
          <w:p w14:paraId="017BC338" w14:textId="77777777" w:rsidR="00B30340" w:rsidRDefault="006F40A8">
            <w:pPr>
              <w:pStyle w:val="TableParagraph"/>
              <w:spacing w:before="0"/>
              <w:ind w:left="115"/>
              <w:rPr>
                <w:b/>
                <w:sz w:val="24"/>
              </w:rPr>
            </w:pPr>
            <w:r>
              <w:rPr>
                <w:b/>
                <w:sz w:val="24"/>
              </w:rPr>
              <w:t>ASSIGNMENT:</w:t>
            </w:r>
          </w:p>
          <w:p w14:paraId="69566C0B" w14:textId="64825E5E" w:rsidR="00DB0D91" w:rsidRDefault="00DB0D91">
            <w:pPr>
              <w:pStyle w:val="TableParagraph"/>
              <w:spacing w:before="0"/>
              <w:ind w:left="115"/>
              <w:rPr>
                <w:b/>
                <w:sz w:val="24"/>
              </w:rPr>
            </w:pPr>
            <w:r>
              <w:rPr>
                <w:b/>
                <w:sz w:val="24"/>
              </w:rPr>
              <w:t xml:space="preserve">Prepare short note on </w:t>
            </w:r>
            <w:proofErr w:type="gramStart"/>
            <w:r>
              <w:rPr>
                <w:b/>
                <w:sz w:val="24"/>
              </w:rPr>
              <w:t>multimedia .</w:t>
            </w:r>
            <w:proofErr w:type="gramEnd"/>
          </w:p>
          <w:p w14:paraId="6250A2C7" w14:textId="77777777" w:rsidR="00DB0D91" w:rsidRDefault="00DB0D91">
            <w:pPr>
              <w:pStyle w:val="TableParagraph"/>
              <w:spacing w:before="0"/>
              <w:ind w:left="115"/>
              <w:rPr>
                <w:b/>
                <w:sz w:val="24"/>
              </w:rPr>
            </w:pPr>
          </w:p>
          <w:p w14:paraId="66C70F3A" w14:textId="77777777" w:rsidR="00DB0D91" w:rsidRDefault="00DB0D91">
            <w:pPr>
              <w:pStyle w:val="TableParagraph"/>
              <w:spacing w:before="0"/>
              <w:ind w:left="115"/>
              <w:rPr>
                <w:b/>
                <w:sz w:val="24"/>
              </w:rPr>
            </w:pPr>
          </w:p>
          <w:p w14:paraId="43228F73" w14:textId="77777777" w:rsidR="00DB0D91" w:rsidRDefault="006F40A8">
            <w:pPr>
              <w:pStyle w:val="TableParagraph"/>
              <w:spacing w:before="0"/>
              <w:ind w:left="115"/>
              <w:rPr>
                <w:b/>
                <w:sz w:val="24"/>
              </w:rPr>
            </w:pPr>
            <w:proofErr w:type="gramStart"/>
            <w:r>
              <w:rPr>
                <w:b/>
                <w:sz w:val="24"/>
              </w:rPr>
              <w:t>Reference:...............................................</w:t>
            </w:r>
            <w:proofErr w:type="gramEnd"/>
          </w:p>
          <w:p w14:paraId="5405882D" w14:textId="77777777" w:rsidR="00DB0D91" w:rsidRDefault="00DB0D91">
            <w:pPr>
              <w:pStyle w:val="TableParagraph"/>
              <w:spacing w:before="0"/>
              <w:ind w:left="115"/>
              <w:rPr>
                <w:b/>
                <w:sz w:val="24"/>
              </w:rPr>
            </w:pPr>
          </w:p>
          <w:p w14:paraId="2C43CF36" w14:textId="1FE5F570" w:rsidR="00B30340" w:rsidRDefault="006F40A8">
            <w:pPr>
              <w:pStyle w:val="TableParagraph"/>
              <w:spacing w:before="0"/>
              <w:ind w:left="115"/>
              <w:rPr>
                <w:b/>
                <w:sz w:val="24"/>
              </w:rPr>
            </w:pPr>
            <w:r>
              <w:rPr>
                <w:b/>
                <w:sz w:val="24"/>
              </w:rPr>
              <w:t>..................................................................................</w:t>
            </w:r>
          </w:p>
          <w:p w14:paraId="40710CEE" w14:textId="77777777" w:rsidR="00B30340" w:rsidRDefault="00B30340">
            <w:pPr>
              <w:pStyle w:val="TableParagraph"/>
              <w:spacing w:before="11"/>
              <w:ind w:left="0"/>
              <w:rPr>
                <w:b/>
                <w:sz w:val="23"/>
              </w:rPr>
            </w:pPr>
          </w:p>
          <w:p w14:paraId="4C09D6C9" w14:textId="7A745CEF" w:rsidR="00B30340" w:rsidRDefault="006F40A8">
            <w:pPr>
              <w:pStyle w:val="TableParagraph"/>
              <w:spacing w:before="1"/>
              <w:ind w:left="115"/>
              <w:rPr>
                <w:b/>
                <w:sz w:val="24"/>
              </w:rPr>
            </w:pPr>
            <w:r>
              <w:rPr>
                <w:b/>
                <w:spacing w:val="-1"/>
                <w:sz w:val="24"/>
              </w:rPr>
              <w:t>NEXT</w:t>
            </w:r>
            <w:r>
              <w:rPr>
                <w:b/>
                <w:spacing w:val="22"/>
                <w:sz w:val="24"/>
              </w:rPr>
              <w:t xml:space="preserve"> </w:t>
            </w:r>
            <w:proofErr w:type="gramStart"/>
            <w:r>
              <w:rPr>
                <w:b/>
                <w:spacing w:val="-1"/>
                <w:sz w:val="24"/>
              </w:rPr>
              <w:t>LESSON:...............................................................................................................................</w:t>
            </w:r>
            <w:proofErr w:type="gramEnd"/>
          </w:p>
        </w:tc>
      </w:tr>
    </w:tbl>
    <w:p w14:paraId="79B2FA37" w14:textId="77777777" w:rsidR="00B30340" w:rsidRDefault="00B30340">
      <w:pPr>
        <w:rPr>
          <w:sz w:val="24"/>
        </w:rPr>
        <w:sectPr w:rsidR="00B30340">
          <w:pgSz w:w="11910" w:h="16840"/>
          <w:pgMar w:top="400" w:right="700" w:bottom="0" w:left="880" w:header="720" w:footer="720" w:gutter="0"/>
          <w:cols w:space="720"/>
        </w:sectPr>
      </w:pPr>
    </w:p>
    <w:p w14:paraId="6235FB5A" w14:textId="77777777" w:rsidR="00B30340" w:rsidRDefault="006F40A8">
      <w:pPr>
        <w:tabs>
          <w:tab w:val="left" w:pos="4475"/>
          <w:tab w:val="left" w:pos="8570"/>
        </w:tabs>
        <w:ind w:left="620"/>
        <w:rPr>
          <w:sz w:val="20"/>
        </w:rPr>
      </w:pPr>
      <w:r>
        <w:rPr>
          <w:noProof/>
          <w:position w:val="12"/>
          <w:sz w:val="20"/>
          <w:lang w:bidi="hi-IN"/>
        </w:rPr>
        <w:lastRenderedPageBreak/>
        <w:drawing>
          <wp:inline distT="0" distB="0" distL="0" distR="0" wp14:anchorId="07A0BE7A" wp14:editId="3CB8125B">
            <wp:extent cx="874149" cy="725043"/>
            <wp:effectExtent l="0" t="0" r="0" b="0"/>
            <wp:docPr id="7" name="image4.jpeg" descr="Affiliationim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8" cstate="print"/>
                    <a:stretch>
                      <a:fillRect/>
                    </a:stretch>
                  </pic:blipFill>
                  <pic:spPr>
                    <a:xfrm>
                      <a:off x="0" y="0"/>
                      <a:ext cx="874149" cy="725043"/>
                    </a:xfrm>
                    <a:prstGeom prst="rect">
                      <a:avLst/>
                    </a:prstGeom>
                  </pic:spPr>
                </pic:pic>
              </a:graphicData>
            </a:graphic>
          </wp:inline>
        </w:drawing>
      </w:r>
      <w:r>
        <w:rPr>
          <w:position w:val="12"/>
          <w:sz w:val="20"/>
        </w:rPr>
        <w:tab/>
      </w:r>
      <w:r>
        <w:rPr>
          <w:noProof/>
          <w:sz w:val="20"/>
          <w:lang w:bidi="hi-IN"/>
        </w:rPr>
        <w:drawing>
          <wp:inline distT="0" distB="0" distL="0" distR="0" wp14:anchorId="7CA50432" wp14:editId="619EFBE1">
            <wp:extent cx="767672" cy="807434"/>
            <wp:effectExtent l="0" t="0" r="0" b="0"/>
            <wp:docPr id="9" name="image5.png" descr="government-of-india-768x768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9" cstate="print"/>
                    <a:stretch>
                      <a:fillRect/>
                    </a:stretch>
                  </pic:blipFill>
                  <pic:spPr>
                    <a:xfrm>
                      <a:off x="0" y="0"/>
                      <a:ext cx="767672" cy="807434"/>
                    </a:xfrm>
                    <a:prstGeom prst="rect">
                      <a:avLst/>
                    </a:prstGeom>
                  </pic:spPr>
                </pic:pic>
              </a:graphicData>
            </a:graphic>
          </wp:inline>
        </w:drawing>
      </w:r>
      <w:r>
        <w:rPr>
          <w:sz w:val="20"/>
        </w:rPr>
        <w:tab/>
      </w:r>
      <w:r>
        <w:rPr>
          <w:noProof/>
          <w:position w:val="16"/>
          <w:sz w:val="20"/>
          <w:lang w:bidi="hi-IN"/>
        </w:rPr>
        <w:drawing>
          <wp:inline distT="0" distB="0" distL="0" distR="0" wp14:anchorId="2B31E18C" wp14:editId="33A68689">
            <wp:extent cx="617996" cy="708564"/>
            <wp:effectExtent l="0" t="0" r="0" b="0"/>
            <wp:docPr id="11" name="image6.jpeg" descr="img_Skill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0" cstate="print"/>
                    <a:stretch>
                      <a:fillRect/>
                    </a:stretch>
                  </pic:blipFill>
                  <pic:spPr>
                    <a:xfrm>
                      <a:off x="0" y="0"/>
                      <a:ext cx="617996" cy="708564"/>
                    </a:xfrm>
                    <a:prstGeom prst="rect">
                      <a:avLst/>
                    </a:prstGeom>
                  </pic:spPr>
                </pic:pic>
              </a:graphicData>
            </a:graphic>
          </wp:inline>
        </w:drawing>
      </w:r>
    </w:p>
    <w:p w14:paraId="4BF890C6" w14:textId="77777777" w:rsidR="00B30340" w:rsidRDefault="00B30340">
      <w:pPr>
        <w:pStyle w:val="BodyText"/>
        <w:spacing w:before="8"/>
        <w:ind w:left="0"/>
        <w:rPr>
          <w:b/>
          <w:sz w:val="7"/>
        </w:rPr>
      </w:pPr>
    </w:p>
    <w:p w14:paraId="19D6D70C" w14:textId="77777777" w:rsidR="00B30340" w:rsidRDefault="006F40A8">
      <w:pPr>
        <w:spacing w:before="44"/>
        <w:ind w:left="485" w:right="807"/>
        <w:jc w:val="center"/>
        <w:rPr>
          <w:b/>
          <w:sz w:val="28"/>
        </w:rPr>
      </w:pPr>
      <w:bookmarkStart w:id="0" w:name="NATIONAL_SKILL_TRAINING_INSTITUTE_(NSTI)"/>
      <w:bookmarkEnd w:id="0"/>
      <w:r>
        <w:rPr>
          <w:b/>
          <w:sz w:val="28"/>
        </w:rPr>
        <w:t>NATIONAL</w:t>
      </w:r>
      <w:r>
        <w:rPr>
          <w:b/>
          <w:spacing w:val="-6"/>
          <w:sz w:val="28"/>
        </w:rPr>
        <w:t xml:space="preserve"> </w:t>
      </w:r>
      <w:r>
        <w:rPr>
          <w:b/>
          <w:sz w:val="28"/>
        </w:rPr>
        <w:t>SKILL</w:t>
      </w:r>
      <w:r>
        <w:rPr>
          <w:b/>
          <w:spacing w:val="-5"/>
          <w:sz w:val="28"/>
        </w:rPr>
        <w:t xml:space="preserve"> </w:t>
      </w:r>
      <w:r>
        <w:rPr>
          <w:b/>
          <w:sz w:val="28"/>
        </w:rPr>
        <w:t>TRAINING</w:t>
      </w:r>
      <w:r>
        <w:rPr>
          <w:b/>
          <w:spacing w:val="-7"/>
          <w:sz w:val="28"/>
        </w:rPr>
        <w:t xml:space="preserve"> </w:t>
      </w:r>
      <w:r>
        <w:rPr>
          <w:b/>
          <w:sz w:val="28"/>
        </w:rPr>
        <w:t>INSTITUTE</w:t>
      </w:r>
      <w:r>
        <w:rPr>
          <w:b/>
          <w:spacing w:val="-5"/>
          <w:sz w:val="28"/>
        </w:rPr>
        <w:t xml:space="preserve"> </w:t>
      </w:r>
      <w:r>
        <w:rPr>
          <w:b/>
          <w:sz w:val="28"/>
        </w:rPr>
        <w:t>(NSTI)</w:t>
      </w:r>
      <w:r>
        <w:rPr>
          <w:b/>
          <w:spacing w:val="-6"/>
          <w:sz w:val="28"/>
        </w:rPr>
        <w:t xml:space="preserve"> </w:t>
      </w:r>
      <w:r>
        <w:rPr>
          <w:b/>
          <w:sz w:val="28"/>
        </w:rPr>
        <w:t>KOLKATA,</w:t>
      </w:r>
      <w:r>
        <w:rPr>
          <w:b/>
          <w:spacing w:val="-5"/>
          <w:sz w:val="28"/>
        </w:rPr>
        <w:t xml:space="preserve"> </w:t>
      </w:r>
      <w:r>
        <w:rPr>
          <w:b/>
          <w:sz w:val="28"/>
        </w:rPr>
        <w:t>DASNAGAR,</w:t>
      </w:r>
      <w:r>
        <w:rPr>
          <w:b/>
          <w:spacing w:val="-5"/>
          <w:sz w:val="28"/>
        </w:rPr>
        <w:t xml:space="preserve"> </w:t>
      </w:r>
      <w:r>
        <w:rPr>
          <w:b/>
          <w:sz w:val="28"/>
        </w:rPr>
        <w:t>HOWRAH</w:t>
      </w:r>
    </w:p>
    <w:p w14:paraId="6204960A" w14:textId="77777777" w:rsidR="00B30340" w:rsidRDefault="006F40A8">
      <w:pPr>
        <w:pStyle w:val="Heading1"/>
        <w:spacing w:before="113"/>
        <w:ind w:right="521"/>
      </w:pPr>
      <w:r>
        <w:t>INFORMATION</w:t>
      </w:r>
      <w:r>
        <w:rPr>
          <w:spacing w:val="-5"/>
        </w:rPr>
        <w:t xml:space="preserve"> </w:t>
      </w:r>
      <w:r>
        <w:t>SHEET</w:t>
      </w:r>
    </w:p>
    <w:p w14:paraId="64FCDDB0" w14:textId="77777777" w:rsidR="00B30340" w:rsidRDefault="006F40A8">
      <w:pPr>
        <w:pStyle w:val="BodyText"/>
        <w:spacing w:before="9"/>
        <w:ind w:left="0"/>
        <w:rPr>
          <w:b/>
        </w:rPr>
      </w:pPr>
      <w:r>
        <w:rPr>
          <w:b/>
          <w:noProof/>
          <w:lang w:bidi="hi-IN"/>
        </w:rPr>
        <mc:AlternateContent>
          <mc:Choice Requires="wps">
            <w:drawing>
              <wp:anchor distT="0" distB="0" distL="114300" distR="114300" simplePos="0" relativeHeight="251657216" behindDoc="1" locked="0" layoutInCell="1" allowOverlap="1" wp14:anchorId="168404F9" wp14:editId="61BF77B5">
                <wp:simplePos x="0" y="0"/>
                <wp:positionH relativeFrom="page">
                  <wp:posOffset>561975</wp:posOffset>
                </wp:positionH>
                <wp:positionV relativeFrom="paragraph">
                  <wp:posOffset>26670</wp:posOffset>
                </wp:positionV>
                <wp:extent cx="6286500" cy="862965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862965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F949F7" id="Rectangle 2" o:spid="_x0000_s1026" style="position:absolute;margin-left:44.25pt;margin-top:2.1pt;width:495pt;height:67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" filled="f">
                <w10:wrap anchorx="page"/>
              </v:rect>
            </w:pict>
          </mc:Fallback>
        </mc:AlternateContent>
      </w:r>
    </w:p>
    <w:p w14:paraId="53D1A3E5" w14:textId="77777777" w:rsidR="006F40A8" w:rsidRPr="00CF0B3A" w:rsidRDefault="006F40A8" w:rsidP="006F40A8">
      <w:pPr>
        <w:pStyle w:val="BodyText2"/>
        <w:spacing w:after="0" w:line="240" w:lineRule="auto"/>
        <w:ind w:left="1080" w:right="567"/>
        <w:jc w:val="center"/>
        <w:rPr>
          <w:b/>
          <w:bCs/>
          <w:sz w:val="40"/>
          <w:szCs w:val="40"/>
          <w:u w:val="single"/>
        </w:rPr>
      </w:pPr>
      <w:r w:rsidRPr="006F40A8">
        <w:rPr>
          <w:b/>
          <w:sz w:val="40"/>
          <w:szCs w:val="40"/>
        </w:rPr>
        <w:t>TITLE/TOPIC:</w:t>
      </w:r>
      <w:r w:rsidRPr="006F40A8">
        <w:rPr>
          <w:b/>
          <w:bCs/>
          <w:sz w:val="40"/>
          <w:szCs w:val="40"/>
          <w:u w:val="single"/>
        </w:rPr>
        <w:t xml:space="preserve"> </w:t>
      </w:r>
      <w:r w:rsidRPr="00CF0B3A">
        <w:rPr>
          <w:b/>
          <w:bCs/>
          <w:sz w:val="40"/>
          <w:szCs w:val="40"/>
          <w:u w:val="single"/>
        </w:rPr>
        <w:t>SKILL AND ITS BASIC ELEMENTS</w:t>
      </w:r>
    </w:p>
    <w:p w14:paraId="2C8964CE" w14:textId="77777777" w:rsidR="006F40A8" w:rsidRPr="00CD7D3E" w:rsidRDefault="006F40A8" w:rsidP="006F40A8">
      <w:pPr>
        <w:pStyle w:val="BodyText2"/>
        <w:spacing w:after="0" w:line="240" w:lineRule="auto"/>
        <w:ind w:left="1080" w:right="567"/>
        <w:jc w:val="center"/>
        <w:rPr>
          <w:b/>
          <w:bCs/>
          <w:sz w:val="25"/>
          <w:szCs w:val="25"/>
        </w:rPr>
      </w:pPr>
    </w:p>
    <w:p w14:paraId="2DECF9CB" w14:textId="77777777" w:rsidR="00B30340" w:rsidRPr="006F40A8" w:rsidRDefault="006F40A8">
      <w:pPr>
        <w:ind w:left="254"/>
        <w:rPr>
          <w:b/>
          <w:sz w:val="36"/>
          <w:szCs w:val="36"/>
        </w:rPr>
      </w:pPr>
      <w:r w:rsidRPr="006F40A8">
        <w:rPr>
          <w:b/>
          <w:sz w:val="36"/>
          <w:szCs w:val="36"/>
        </w:rPr>
        <w:t>INFORMATION:</w:t>
      </w:r>
    </w:p>
    <w:p w14:paraId="2F6E6BBA" w14:textId="77777777" w:rsidR="00DB0D91" w:rsidRPr="00DB0D91" w:rsidRDefault="00DB0D91" w:rsidP="00DB0D91">
      <w:pPr>
        <w:pStyle w:val="BodyText2"/>
        <w:spacing w:after="0"/>
        <w:ind w:left="1080" w:right="567"/>
        <w:jc w:val="both"/>
        <w:rPr>
          <w:b/>
          <w:bCs/>
          <w:sz w:val="24"/>
          <w:szCs w:val="24"/>
        </w:rPr>
      </w:pPr>
      <w:r w:rsidRPr="00DB0D91">
        <w:rPr>
          <w:rFonts w:ascii="Segoe UI Emoji" w:hAnsi="Segoe UI Emoji" w:cs="Segoe UI Emoji"/>
          <w:b/>
          <w:bCs/>
          <w:sz w:val="24"/>
          <w:szCs w:val="24"/>
        </w:rPr>
        <w:t>📘</w:t>
      </w:r>
      <w:r w:rsidRPr="00DB0D91">
        <w:rPr>
          <w:b/>
          <w:bCs/>
          <w:sz w:val="24"/>
          <w:szCs w:val="24"/>
        </w:rPr>
        <w:t xml:space="preserve"> Assignment on Multimedia</w:t>
      </w:r>
    </w:p>
    <w:p w14:paraId="3A277F16" w14:textId="77777777" w:rsidR="00DB0D91" w:rsidRPr="00DB0D91" w:rsidRDefault="00DB0D91" w:rsidP="00DB0D91">
      <w:pPr>
        <w:pStyle w:val="BodyText2"/>
        <w:spacing w:after="0"/>
        <w:ind w:left="1080" w:right="567"/>
        <w:jc w:val="both"/>
        <w:rPr>
          <w:b/>
          <w:bCs/>
          <w:sz w:val="24"/>
          <w:szCs w:val="24"/>
        </w:rPr>
      </w:pPr>
      <w:r w:rsidRPr="00DB0D91">
        <w:rPr>
          <w:b/>
          <w:bCs/>
          <w:sz w:val="24"/>
          <w:szCs w:val="24"/>
        </w:rPr>
        <w:t>1. Introduction</w:t>
      </w:r>
    </w:p>
    <w:p w14:paraId="18433188" w14:textId="77777777" w:rsidR="00DB0D91" w:rsidRPr="00DB0D91" w:rsidRDefault="00DB0D91" w:rsidP="00DB0D91">
      <w:pPr>
        <w:pStyle w:val="BodyText2"/>
        <w:spacing w:after="0"/>
        <w:ind w:left="1080" w:right="567"/>
        <w:jc w:val="both"/>
        <w:rPr>
          <w:sz w:val="24"/>
          <w:szCs w:val="24"/>
        </w:rPr>
      </w:pPr>
      <w:r w:rsidRPr="00DB0D91">
        <w:rPr>
          <w:sz w:val="24"/>
          <w:szCs w:val="24"/>
        </w:rPr>
        <w:t xml:space="preserve">The term </w:t>
      </w:r>
      <w:r w:rsidRPr="00DB0D91">
        <w:rPr>
          <w:i/>
          <w:iCs/>
          <w:sz w:val="24"/>
          <w:szCs w:val="24"/>
        </w:rPr>
        <w:t>multimedia</w:t>
      </w:r>
      <w:r w:rsidRPr="00DB0D91">
        <w:rPr>
          <w:sz w:val="24"/>
          <w:szCs w:val="24"/>
        </w:rPr>
        <w:t xml:space="preserve"> refers to the combination of different forms of content such as text, audio, images, animation, video, and interactive elements. These components work together to create rich and engaging presentations, applications, or experiences. Unlike traditional media, which use only one form of communication, multimedia integrates several elements to convey information more effectively.</w:t>
      </w:r>
    </w:p>
    <w:p w14:paraId="64CFED45" w14:textId="77777777" w:rsidR="00DB0D91" w:rsidRPr="00DB0D91" w:rsidRDefault="00DB0D91" w:rsidP="00DB0D91">
      <w:pPr>
        <w:pStyle w:val="BodyText2"/>
        <w:spacing w:after="0"/>
        <w:ind w:left="1080" w:right="567"/>
        <w:jc w:val="both"/>
        <w:rPr>
          <w:sz w:val="24"/>
          <w:szCs w:val="24"/>
        </w:rPr>
      </w:pPr>
      <w:r w:rsidRPr="00DB0D91">
        <w:rPr>
          <w:sz w:val="24"/>
          <w:szCs w:val="24"/>
        </w:rPr>
        <w:t>In today’s digital era, multimedia has become an essential part of our daily lives. From online learning platforms and mobile applications to advertising and entertainment, multimedia helps to capture attention, enhance understanding, and improve communication. It is widely used in education, business, healthcare, journalism, and various other fields to make content more dynamic and interactive.</w:t>
      </w:r>
    </w:p>
    <w:p w14:paraId="17CE591E" w14:textId="77777777" w:rsidR="00DB0D91" w:rsidRPr="00DB0D91" w:rsidRDefault="00DB0D91" w:rsidP="00DB0D91">
      <w:pPr>
        <w:pStyle w:val="BodyText2"/>
        <w:ind w:left="1080" w:right="567"/>
        <w:jc w:val="both"/>
        <w:rPr>
          <w:sz w:val="24"/>
          <w:szCs w:val="24"/>
        </w:rPr>
      </w:pPr>
      <w:r w:rsidRPr="00DB0D91">
        <w:rPr>
          <w:sz w:val="24"/>
          <w:szCs w:val="24"/>
        </w:rPr>
        <w:pict w14:anchorId="483F503B">
          <v:rect id="_x0000_i1115" style="width:0;height:1.5pt" o:hralign="center" o:hrstd="t" o:hr="t" fillcolor="#a0a0a0" stroked="f"/>
        </w:pict>
      </w:r>
    </w:p>
    <w:p w14:paraId="623DA0B3" w14:textId="77777777" w:rsidR="00DB0D91" w:rsidRPr="00DB0D91" w:rsidRDefault="00DB0D91" w:rsidP="00DB0D91">
      <w:pPr>
        <w:pStyle w:val="BodyText2"/>
        <w:spacing w:after="0"/>
        <w:ind w:left="1080" w:right="567"/>
        <w:jc w:val="both"/>
        <w:rPr>
          <w:b/>
          <w:bCs/>
          <w:sz w:val="24"/>
          <w:szCs w:val="24"/>
        </w:rPr>
      </w:pPr>
      <w:r w:rsidRPr="00DB0D91">
        <w:rPr>
          <w:b/>
          <w:bCs/>
          <w:sz w:val="24"/>
          <w:szCs w:val="24"/>
        </w:rPr>
        <w:t>2. Components of Multimedia</w:t>
      </w:r>
    </w:p>
    <w:p w14:paraId="714AD3D5" w14:textId="77777777" w:rsidR="00DB0D91" w:rsidRPr="00DB0D91" w:rsidRDefault="00DB0D91" w:rsidP="00DB0D91">
      <w:pPr>
        <w:pStyle w:val="BodyText2"/>
        <w:spacing w:after="0"/>
        <w:ind w:left="1080" w:right="567"/>
        <w:jc w:val="both"/>
        <w:rPr>
          <w:sz w:val="24"/>
          <w:szCs w:val="24"/>
        </w:rPr>
      </w:pPr>
      <w:r w:rsidRPr="00DB0D91">
        <w:rPr>
          <w:sz w:val="24"/>
          <w:szCs w:val="24"/>
        </w:rPr>
        <w:t>Multimedia consists of several key components that work together to form a complete presentation or product:</w:t>
      </w:r>
    </w:p>
    <w:p w14:paraId="5EAD864B" w14:textId="77777777" w:rsidR="00DB0D91" w:rsidRPr="00DB0D91" w:rsidRDefault="00DB0D91" w:rsidP="00DB0D91">
      <w:pPr>
        <w:pStyle w:val="BodyText2"/>
        <w:numPr>
          <w:ilvl w:val="0"/>
          <w:numId w:val="3"/>
        </w:numPr>
        <w:spacing w:after="0"/>
        <w:ind w:right="567"/>
        <w:jc w:val="both"/>
        <w:rPr>
          <w:sz w:val="24"/>
          <w:szCs w:val="24"/>
        </w:rPr>
      </w:pPr>
      <w:r w:rsidRPr="00DB0D91">
        <w:rPr>
          <w:b/>
          <w:bCs/>
          <w:sz w:val="24"/>
          <w:szCs w:val="24"/>
        </w:rPr>
        <w:t>Text:</w:t>
      </w:r>
      <w:r w:rsidRPr="00DB0D91">
        <w:rPr>
          <w:sz w:val="24"/>
          <w:szCs w:val="24"/>
        </w:rPr>
        <w:br/>
        <w:t>Text is the most basic and important element of multimedia. It conveys written information such as headings, instructions, and descriptions. Text helps in providing structure and context to multimedia presentations.</w:t>
      </w:r>
    </w:p>
    <w:p w14:paraId="4205C516" w14:textId="77777777" w:rsidR="00DB0D91" w:rsidRPr="00DB0D91" w:rsidRDefault="00DB0D91" w:rsidP="00DB0D91">
      <w:pPr>
        <w:pStyle w:val="BodyText2"/>
        <w:numPr>
          <w:ilvl w:val="0"/>
          <w:numId w:val="3"/>
        </w:numPr>
        <w:spacing w:after="0"/>
        <w:ind w:right="567"/>
        <w:jc w:val="both"/>
        <w:rPr>
          <w:sz w:val="24"/>
          <w:szCs w:val="24"/>
        </w:rPr>
      </w:pPr>
      <w:r w:rsidRPr="00DB0D91">
        <w:rPr>
          <w:b/>
          <w:bCs/>
          <w:sz w:val="24"/>
          <w:szCs w:val="24"/>
        </w:rPr>
        <w:lastRenderedPageBreak/>
        <w:t>Graphics (Images):</w:t>
      </w:r>
      <w:r w:rsidRPr="00DB0D91">
        <w:rPr>
          <w:sz w:val="24"/>
          <w:szCs w:val="24"/>
        </w:rPr>
        <w:br/>
        <w:t>Graphics make the content more visually appealing and easier to understand. They include photos, drawings, charts, and illustrations that support the information being presented.</w:t>
      </w:r>
    </w:p>
    <w:p w14:paraId="7266AEA9" w14:textId="77777777" w:rsidR="00DB0D91" w:rsidRPr="00DB0D91" w:rsidRDefault="00DB0D91" w:rsidP="00DB0D91">
      <w:pPr>
        <w:pStyle w:val="BodyText2"/>
        <w:numPr>
          <w:ilvl w:val="0"/>
          <w:numId w:val="3"/>
        </w:numPr>
        <w:spacing w:after="0"/>
        <w:ind w:right="567"/>
        <w:jc w:val="both"/>
        <w:rPr>
          <w:sz w:val="24"/>
          <w:szCs w:val="24"/>
        </w:rPr>
      </w:pPr>
      <w:r w:rsidRPr="00DB0D91">
        <w:rPr>
          <w:b/>
          <w:bCs/>
          <w:sz w:val="24"/>
          <w:szCs w:val="24"/>
        </w:rPr>
        <w:t>Audio:</w:t>
      </w:r>
      <w:r w:rsidRPr="00DB0D91">
        <w:rPr>
          <w:sz w:val="24"/>
          <w:szCs w:val="24"/>
        </w:rPr>
        <w:br/>
        <w:t>Audio adds life and emotion to multimedia. It includes sound effects, background music, and voice narration. Audio helps in attracting the user’s attention and enhances the overall experience.</w:t>
      </w:r>
    </w:p>
    <w:p w14:paraId="68478925" w14:textId="77777777" w:rsidR="00DB0D91" w:rsidRPr="00DB0D91" w:rsidRDefault="00DB0D91" w:rsidP="00DB0D91">
      <w:pPr>
        <w:pStyle w:val="BodyText2"/>
        <w:numPr>
          <w:ilvl w:val="0"/>
          <w:numId w:val="3"/>
        </w:numPr>
        <w:spacing w:after="0"/>
        <w:ind w:right="567"/>
        <w:jc w:val="both"/>
        <w:rPr>
          <w:sz w:val="24"/>
          <w:szCs w:val="24"/>
        </w:rPr>
      </w:pPr>
      <w:r w:rsidRPr="00DB0D91">
        <w:rPr>
          <w:b/>
          <w:bCs/>
          <w:sz w:val="24"/>
          <w:szCs w:val="24"/>
        </w:rPr>
        <w:t>Video:</w:t>
      </w:r>
      <w:r w:rsidRPr="00DB0D91">
        <w:rPr>
          <w:sz w:val="24"/>
          <w:szCs w:val="24"/>
        </w:rPr>
        <w:br/>
        <w:t>Video is a powerful multimedia element that combines moving images and sound. It is used to demonstrate processes, present interviews, or deliver messages in an engaging way.</w:t>
      </w:r>
    </w:p>
    <w:p w14:paraId="1B65451B" w14:textId="77777777" w:rsidR="00DB0D91" w:rsidRPr="00DB0D91" w:rsidRDefault="00DB0D91" w:rsidP="00DB0D91">
      <w:pPr>
        <w:pStyle w:val="BodyText2"/>
        <w:numPr>
          <w:ilvl w:val="0"/>
          <w:numId w:val="3"/>
        </w:numPr>
        <w:spacing w:after="0"/>
        <w:ind w:right="567"/>
        <w:jc w:val="both"/>
        <w:rPr>
          <w:sz w:val="24"/>
          <w:szCs w:val="24"/>
        </w:rPr>
      </w:pPr>
      <w:r w:rsidRPr="00DB0D91">
        <w:rPr>
          <w:b/>
          <w:bCs/>
          <w:sz w:val="24"/>
          <w:szCs w:val="24"/>
        </w:rPr>
        <w:t>Animation:</w:t>
      </w:r>
      <w:r w:rsidRPr="00DB0D91">
        <w:rPr>
          <w:sz w:val="24"/>
          <w:szCs w:val="24"/>
        </w:rPr>
        <w:br/>
        <w:t>Animation brings static images or text to life by adding movement. It is commonly used in advertisements, educational materials, and games to make content more interactive and fun.</w:t>
      </w:r>
    </w:p>
    <w:p w14:paraId="1718EF88" w14:textId="77777777" w:rsidR="00DB0D91" w:rsidRPr="00DB0D91" w:rsidRDefault="00DB0D91" w:rsidP="00DB0D91">
      <w:pPr>
        <w:pStyle w:val="BodyText2"/>
        <w:numPr>
          <w:ilvl w:val="0"/>
          <w:numId w:val="3"/>
        </w:numPr>
        <w:spacing w:after="0"/>
        <w:ind w:right="567"/>
        <w:jc w:val="both"/>
        <w:rPr>
          <w:sz w:val="24"/>
          <w:szCs w:val="24"/>
        </w:rPr>
      </w:pPr>
      <w:r w:rsidRPr="00DB0D91">
        <w:rPr>
          <w:b/>
          <w:bCs/>
          <w:sz w:val="24"/>
          <w:szCs w:val="24"/>
        </w:rPr>
        <w:t>Interactivity:</w:t>
      </w:r>
      <w:r w:rsidRPr="00DB0D91">
        <w:rPr>
          <w:sz w:val="24"/>
          <w:szCs w:val="24"/>
        </w:rPr>
        <w:br/>
        <w:t>Interactivity allows users to actively participate in the multimedia experience. Examples include clickable buttons, quizzes, simulations, and links that give users control over what they view.</w:t>
      </w:r>
    </w:p>
    <w:p w14:paraId="32A9FC43" w14:textId="77777777" w:rsidR="00DB0D91" w:rsidRPr="00DB0D91" w:rsidRDefault="00DB0D91" w:rsidP="00DB0D91">
      <w:pPr>
        <w:pStyle w:val="BodyText2"/>
        <w:ind w:left="1080" w:right="567"/>
        <w:jc w:val="both"/>
        <w:rPr>
          <w:sz w:val="24"/>
          <w:szCs w:val="24"/>
        </w:rPr>
      </w:pPr>
      <w:r w:rsidRPr="00DB0D91">
        <w:rPr>
          <w:sz w:val="24"/>
          <w:szCs w:val="24"/>
        </w:rPr>
        <w:pict w14:anchorId="3FF5C5EB">
          <v:rect id="_x0000_i1116" style="width:0;height:1.5pt" o:hralign="center" o:hrstd="t" o:hr="t" fillcolor="#a0a0a0" stroked="f"/>
        </w:pict>
      </w:r>
    </w:p>
    <w:p w14:paraId="3E3F7799" w14:textId="77777777" w:rsidR="00DB0D91" w:rsidRPr="00DB0D91" w:rsidRDefault="00DB0D91" w:rsidP="00DB0D91">
      <w:pPr>
        <w:pStyle w:val="BodyText2"/>
        <w:spacing w:after="0"/>
        <w:ind w:left="1080" w:right="567"/>
        <w:jc w:val="both"/>
        <w:rPr>
          <w:b/>
          <w:bCs/>
          <w:sz w:val="24"/>
          <w:szCs w:val="24"/>
        </w:rPr>
      </w:pPr>
      <w:r w:rsidRPr="00DB0D91">
        <w:rPr>
          <w:b/>
          <w:bCs/>
          <w:sz w:val="24"/>
          <w:szCs w:val="24"/>
        </w:rPr>
        <w:t>3. Types of Multimedia</w:t>
      </w:r>
    </w:p>
    <w:p w14:paraId="23DBF995" w14:textId="77777777" w:rsidR="00DB0D91" w:rsidRPr="00DB0D91" w:rsidRDefault="00DB0D91" w:rsidP="00DB0D91">
      <w:pPr>
        <w:pStyle w:val="BodyText2"/>
        <w:spacing w:after="0"/>
        <w:ind w:left="1080" w:right="567"/>
        <w:jc w:val="both"/>
        <w:rPr>
          <w:sz w:val="24"/>
          <w:szCs w:val="24"/>
        </w:rPr>
      </w:pPr>
      <w:r w:rsidRPr="00DB0D91">
        <w:rPr>
          <w:sz w:val="24"/>
          <w:szCs w:val="24"/>
        </w:rPr>
        <w:t>Multimedia can be categorized into different types based on user interaction and presentation style:</w:t>
      </w:r>
    </w:p>
    <w:p w14:paraId="49028A2B" w14:textId="77777777" w:rsidR="00DB0D91" w:rsidRPr="00DB0D91" w:rsidRDefault="00DB0D91" w:rsidP="00DB0D91">
      <w:pPr>
        <w:pStyle w:val="BodyText2"/>
        <w:numPr>
          <w:ilvl w:val="0"/>
          <w:numId w:val="4"/>
        </w:numPr>
        <w:spacing w:after="0"/>
        <w:ind w:right="567"/>
        <w:jc w:val="both"/>
        <w:rPr>
          <w:sz w:val="24"/>
          <w:szCs w:val="24"/>
        </w:rPr>
      </w:pPr>
      <w:r w:rsidRPr="00DB0D91">
        <w:rPr>
          <w:b/>
          <w:bCs/>
          <w:sz w:val="24"/>
          <w:szCs w:val="24"/>
        </w:rPr>
        <w:t>Linear Multimedia:</w:t>
      </w:r>
      <w:r w:rsidRPr="00DB0D91">
        <w:rPr>
          <w:sz w:val="24"/>
          <w:szCs w:val="24"/>
        </w:rPr>
        <w:br/>
        <w:t>This type of multimedia does not allow user interaction. It plays from start to end in a sequence, similar to a movie or a PowerPoint slideshow that runs automatically.</w:t>
      </w:r>
    </w:p>
    <w:p w14:paraId="017B6094" w14:textId="77777777" w:rsidR="00DB0D91" w:rsidRPr="00DB0D91" w:rsidRDefault="00DB0D91" w:rsidP="00DB0D91">
      <w:pPr>
        <w:pStyle w:val="BodyText2"/>
        <w:numPr>
          <w:ilvl w:val="0"/>
          <w:numId w:val="4"/>
        </w:numPr>
        <w:spacing w:after="0"/>
        <w:ind w:right="567"/>
        <w:jc w:val="both"/>
        <w:rPr>
          <w:sz w:val="24"/>
          <w:szCs w:val="24"/>
        </w:rPr>
      </w:pPr>
      <w:r w:rsidRPr="00DB0D91">
        <w:rPr>
          <w:b/>
          <w:bCs/>
          <w:sz w:val="24"/>
          <w:szCs w:val="24"/>
        </w:rPr>
        <w:lastRenderedPageBreak/>
        <w:t>Non-linear Multimedia:</w:t>
      </w:r>
      <w:r w:rsidRPr="00DB0D91">
        <w:rPr>
          <w:sz w:val="24"/>
          <w:szCs w:val="24"/>
        </w:rPr>
        <w:br/>
        <w:t>In this type, users can control the flow of information. Websites and computer-based tutorials are examples where users choose what to view next.</w:t>
      </w:r>
    </w:p>
    <w:p w14:paraId="7534AFC8" w14:textId="77777777" w:rsidR="00DB0D91" w:rsidRPr="00DB0D91" w:rsidRDefault="00DB0D91" w:rsidP="00DB0D91">
      <w:pPr>
        <w:pStyle w:val="BodyText2"/>
        <w:numPr>
          <w:ilvl w:val="0"/>
          <w:numId w:val="4"/>
        </w:numPr>
        <w:spacing w:after="0"/>
        <w:ind w:right="567"/>
        <w:jc w:val="both"/>
        <w:rPr>
          <w:sz w:val="24"/>
          <w:szCs w:val="24"/>
        </w:rPr>
      </w:pPr>
      <w:r w:rsidRPr="00DB0D91">
        <w:rPr>
          <w:b/>
          <w:bCs/>
          <w:sz w:val="24"/>
          <w:szCs w:val="24"/>
        </w:rPr>
        <w:t>Interactive Multimedia:</w:t>
      </w:r>
      <w:r w:rsidRPr="00DB0D91">
        <w:rPr>
          <w:sz w:val="24"/>
          <w:szCs w:val="24"/>
        </w:rPr>
        <w:br/>
        <w:t>It involves user participation through activities such as clicking, dragging, or choosing options. Examples include online quizzes, games, and e-learning applications.</w:t>
      </w:r>
    </w:p>
    <w:p w14:paraId="01487755" w14:textId="77777777" w:rsidR="00DB0D91" w:rsidRPr="00DB0D91" w:rsidRDefault="00DB0D91" w:rsidP="00DB0D91">
      <w:pPr>
        <w:pStyle w:val="BodyText2"/>
        <w:numPr>
          <w:ilvl w:val="0"/>
          <w:numId w:val="4"/>
        </w:numPr>
        <w:spacing w:after="0"/>
        <w:ind w:right="567"/>
        <w:jc w:val="both"/>
        <w:rPr>
          <w:sz w:val="24"/>
          <w:szCs w:val="24"/>
        </w:rPr>
      </w:pPr>
      <w:r w:rsidRPr="00DB0D91">
        <w:rPr>
          <w:b/>
          <w:bCs/>
          <w:sz w:val="24"/>
          <w:szCs w:val="24"/>
        </w:rPr>
        <w:t>Hypermedia:</w:t>
      </w:r>
      <w:r w:rsidRPr="00DB0D91">
        <w:rPr>
          <w:sz w:val="24"/>
          <w:szCs w:val="24"/>
        </w:rPr>
        <w:br/>
        <w:t>Hypermedia integrates text, graphics, audio, and video connected by hyperlinks, allowing users to navigate between related pieces of information — typical in websites.</w:t>
      </w:r>
    </w:p>
    <w:p w14:paraId="5416B7A4" w14:textId="77777777" w:rsidR="00DB0D91" w:rsidRPr="00DB0D91" w:rsidRDefault="00DB0D91" w:rsidP="00DB0D91">
      <w:pPr>
        <w:pStyle w:val="BodyText2"/>
        <w:numPr>
          <w:ilvl w:val="0"/>
          <w:numId w:val="4"/>
        </w:numPr>
        <w:spacing w:after="0"/>
        <w:ind w:right="567"/>
        <w:jc w:val="both"/>
        <w:rPr>
          <w:sz w:val="24"/>
          <w:szCs w:val="24"/>
        </w:rPr>
      </w:pPr>
      <w:r w:rsidRPr="00DB0D91">
        <w:rPr>
          <w:b/>
          <w:bCs/>
          <w:sz w:val="24"/>
          <w:szCs w:val="24"/>
        </w:rPr>
        <w:t>Virtual Reality (VR) Multimedia:</w:t>
      </w:r>
      <w:r w:rsidRPr="00DB0D91">
        <w:rPr>
          <w:sz w:val="24"/>
          <w:szCs w:val="24"/>
        </w:rPr>
        <w:br/>
        <w:t>This type provides an immersive 3D environment where users can interact with virtual objects and experiences, commonly used in gaming and simulations.</w:t>
      </w:r>
    </w:p>
    <w:p w14:paraId="068FFE87" w14:textId="77777777" w:rsidR="00DB0D91" w:rsidRPr="00DB0D91" w:rsidRDefault="00DB0D91" w:rsidP="00DB0D91">
      <w:pPr>
        <w:pStyle w:val="BodyText2"/>
        <w:ind w:left="1080" w:right="567"/>
        <w:jc w:val="both"/>
        <w:rPr>
          <w:sz w:val="24"/>
          <w:szCs w:val="24"/>
        </w:rPr>
      </w:pPr>
      <w:r w:rsidRPr="00DB0D91">
        <w:rPr>
          <w:sz w:val="24"/>
          <w:szCs w:val="24"/>
        </w:rPr>
        <w:pict w14:anchorId="52B6A415">
          <v:rect id="_x0000_i1117" style="width:0;height:1.5pt" o:hralign="center" o:hrstd="t" o:hr="t" fillcolor="#a0a0a0" stroked="f"/>
        </w:pict>
      </w:r>
    </w:p>
    <w:p w14:paraId="5D2427DB" w14:textId="77777777" w:rsidR="00DB0D91" w:rsidRPr="00DB0D91" w:rsidRDefault="00DB0D91" w:rsidP="00DB0D91">
      <w:pPr>
        <w:pStyle w:val="BodyText2"/>
        <w:spacing w:after="0"/>
        <w:ind w:left="1080" w:right="567"/>
        <w:jc w:val="both"/>
        <w:rPr>
          <w:b/>
          <w:bCs/>
          <w:sz w:val="24"/>
          <w:szCs w:val="24"/>
        </w:rPr>
      </w:pPr>
      <w:r w:rsidRPr="00DB0D91">
        <w:rPr>
          <w:b/>
          <w:bCs/>
          <w:sz w:val="24"/>
          <w:szCs w:val="24"/>
        </w:rPr>
        <w:t>4. Applications of Multimedia</w:t>
      </w:r>
    </w:p>
    <w:p w14:paraId="4F19D9D8" w14:textId="77777777" w:rsidR="00DB0D91" w:rsidRPr="00DB0D91" w:rsidRDefault="00DB0D91" w:rsidP="00DB0D91">
      <w:pPr>
        <w:pStyle w:val="BodyText2"/>
        <w:spacing w:after="0"/>
        <w:ind w:left="1080" w:right="567"/>
        <w:jc w:val="both"/>
        <w:rPr>
          <w:sz w:val="24"/>
          <w:szCs w:val="24"/>
        </w:rPr>
      </w:pPr>
      <w:r w:rsidRPr="00DB0D91">
        <w:rPr>
          <w:sz w:val="24"/>
          <w:szCs w:val="24"/>
        </w:rPr>
        <w:t>Multimedia is used in almost every field of life. Some major applications include:</w:t>
      </w:r>
    </w:p>
    <w:p w14:paraId="2DC712C7" w14:textId="77777777" w:rsidR="00DB0D91" w:rsidRPr="00DB0D91" w:rsidRDefault="00DB0D91" w:rsidP="00DB0D91">
      <w:pPr>
        <w:pStyle w:val="BodyText2"/>
        <w:numPr>
          <w:ilvl w:val="0"/>
          <w:numId w:val="5"/>
        </w:numPr>
        <w:spacing w:after="0"/>
        <w:ind w:right="567"/>
        <w:jc w:val="both"/>
        <w:rPr>
          <w:sz w:val="24"/>
          <w:szCs w:val="24"/>
        </w:rPr>
      </w:pPr>
      <w:r w:rsidRPr="00DB0D91">
        <w:rPr>
          <w:b/>
          <w:bCs/>
          <w:sz w:val="24"/>
          <w:szCs w:val="24"/>
        </w:rPr>
        <w:t>Education:</w:t>
      </w:r>
      <w:r w:rsidRPr="00DB0D91">
        <w:rPr>
          <w:sz w:val="24"/>
          <w:szCs w:val="24"/>
        </w:rPr>
        <w:br/>
        <w:t>Multimedia makes learning interactive and interesting. E-learning platforms, educational videos, and virtual classrooms help students understand complex topics easily.</w:t>
      </w:r>
    </w:p>
    <w:p w14:paraId="492837EE" w14:textId="77777777" w:rsidR="00DB0D91" w:rsidRPr="00DB0D91" w:rsidRDefault="00DB0D91" w:rsidP="00DB0D91">
      <w:pPr>
        <w:pStyle w:val="BodyText2"/>
        <w:numPr>
          <w:ilvl w:val="0"/>
          <w:numId w:val="5"/>
        </w:numPr>
        <w:spacing w:after="0"/>
        <w:ind w:right="567"/>
        <w:jc w:val="both"/>
        <w:rPr>
          <w:sz w:val="24"/>
          <w:szCs w:val="24"/>
        </w:rPr>
      </w:pPr>
      <w:r w:rsidRPr="00DB0D91">
        <w:rPr>
          <w:b/>
          <w:bCs/>
          <w:sz w:val="24"/>
          <w:szCs w:val="24"/>
        </w:rPr>
        <w:t>Entertainment:</w:t>
      </w:r>
      <w:r w:rsidRPr="00DB0D91">
        <w:rPr>
          <w:sz w:val="24"/>
          <w:szCs w:val="24"/>
        </w:rPr>
        <w:br/>
        <w:t>It plays a major role in movies, music, animation, and video games. Multimedia provides engaging and creative experiences for audiences worldwide.</w:t>
      </w:r>
    </w:p>
    <w:p w14:paraId="26F684EC" w14:textId="77777777" w:rsidR="00DB0D91" w:rsidRPr="00DB0D91" w:rsidRDefault="00DB0D91" w:rsidP="00DB0D91">
      <w:pPr>
        <w:pStyle w:val="BodyText2"/>
        <w:numPr>
          <w:ilvl w:val="0"/>
          <w:numId w:val="5"/>
        </w:numPr>
        <w:spacing w:after="0"/>
        <w:ind w:right="567"/>
        <w:jc w:val="both"/>
        <w:rPr>
          <w:sz w:val="24"/>
          <w:szCs w:val="24"/>
        </w:rPr>
      </w:pPr>
      <w:r w:rsidRPr="00DB0D91">
        <w:rPr>
          <w:b/>
          <w:bCs/>
          <w:sz w:val="24"/>
          <w:szCs w:val="24"/>
        </w:rPr>
        <w:t>Business:</w:t>
      </w:r>
      <w:r w:rsidRPr="00DB0D91">
        <w:rPr>
          <w:sz w:val="24"/>
          <w:szCs w:val="24"/>
        </w:rPr>
        <w:br/>
        <w:t>Companies use multimedia in advertisements, product demonstrations, and presentations. Training programs and promotional videos also rely heavily on multimedia.</w:t>
      </w:r>
    </w:p>
    <w:p w14:paraId="5A5614F2" w14:textId="77777777" w:rsidR="00DB0D91" w:rsidRPr="00DB0D91" w:rsidRDefault="00DB0D91" w:rsidP="00DB0D91">
      <w:pPr>
        <w:pStyle w:val="BodyText2"/>
        <w:numPr>
          <w:ilvl w:val="0"/>
          <w:numId w:val="5"/>
        </w:numPr>
        <w:spacing w:after="0"/>
        <w:ind w:right="567"/>
        <w:jc w:val="both"/>
        <w:rPr>
          <w:sz w:val="24"/>
          <w:szCs w:val="24"/>
        </w:rPr>
      </w:pPr>
      <w:r w:rsidRPr="00DB0D91">
        <w:rPr>
          <w:b/>
          <w:bCs/>
          <w:sz w:val="24"/>
          <w:szCs w:val="24"/>
        </w:rPr>
        <w:t>Healthcare:</w:t>
      </w:r>
      <w:r w:rsidRPr="00DB0D91">
        <w:rPr>
          <w:sz w:val="24"/>
          <w:szCs w:val="24"/>
        </w:rPr>
        <w:br/>
        <w:t>Doctors and medical students use multimedia for training, simulations, and patient education. Telemedicine and medical animations are also multimedia-based.</w:t>
      </w:r>
    </w:p>
    <w:p w14:paraId="336E5F22" w14:textId="77777777" w:rsidR="00DB0D91" w:rsidRPr="00DB0D91" w:rsidRDefault="00DB0D91" w:rsidP="00DB0D91">
      <w:pPr>
        <w:pStyle w:val="BodyText2"/>
        <w:numPr>
          <w:ilvl w:val="0"/>
          <w:numId w:val="5"/>
        </w:numPr>
        <w:spacing w:after="0"/>
        <w:ind w:right="567"/>
        <w:jc w:val="both"/>
        <w:rPr>
          <w:sz w:val="24"/>
          <w:szCs w:val="24"/>
        </w:rPr>
      </w:pPr>
      <w:r w:rsidRPr="00DB0D91">
        <w:rPr>
          <w:b/>
          <w:bCs/>
          <w:sz w:val="24"/>
          <w:szCs w:val="24"/>
        </w:rPr>
        <w:lastRenderedPageBreak/>
        <w:t>Media and Journalism:</w:t>
      </w:r>
      <w:r w:rsidRPr="00DB0D91">
        <w:rPr>
          <w:sz w:val="24"/>
          <w:szCs w:val="24"/>
        </w:rPr>
        <w:br/>
        <w:t>News websites, online newspapers, and digital storytelling rely on multimedia elements such as videos, infographics, and images to present information effectively.</w:t>
      </w:r>
    </w:p>
    <w:p w14:paraId="2C445F50" w14:textId="77777777" w:rsidR="00DB0D91" w:rsidRPr="00DB0D91" w:rsidRDefault="00DB0D91" w:rsidP="00DB0D91">
      <w:pPr>
        <w:pStyle w:val="BodyText2"/>
        <w:numPr>
          <w:ilvl w:val="0"/>
          <w:numId w:val="5"/>
        </w:numPr>
        <w:spacing w:after="0"/>
        <w:ind w:right="567"/>
        <w:jc w:val="both"/>
        <w:rPr>
          <w:sz w:val="24"/>
          <w:szCs w:val="24"/>
        </w:rPr>
      </w:pPr>
      <w:r w:rsidRPr="00DB0D91">
        <w:rPr>
          <w:b/>
          <w:bCs/>
          <w:sz w:val="24"/>
          <w:szCs w:val="24"/>
        </w:rPr>
        <w:t>E-commerce:</w:t>
      </w:r>
      <w:r w:rsidRPr="00DB0D91">
        <w:rPr>
          <w:sz w:val="24"/>
          <w:szCs w:val="24"/>
        </w:rPr>
        <w:br/>
        <w:t>Online shopping websites use product videos, 3D views, and interactive catalogs to attract and inform customers.</w:t>
      </w:r>
    </w:p>
    <w:p w14:paraId="5609503C" w14:textId="77777777" w:rsidR="00DB0D91" w:rsidRPr="00DB0D91" w:rsidRDefault="00DB0D91" w:rsidP="00DB0D91">
      <w:pPr>
        <w:pStyle w:val="BodyText2"/>
        <w:ind w:left="1080" w:right="567"/>
        <w:jc w:val="both"/>
        <w:rPr>
          <w:sz w:val="24"/>
          <w:szCs w:val="24"/>
        </w:rPr>
      </w:pPr>
      <w:r w:rsidRPr="00DB0D91">
        <w:rPr>
          <w:sz w:val="24"/>
          <w:szCs w:val="24"/>
        </w:rPr>
        <w:pict w14:anchorId="43C1A00E">
          <v:rect id="_x0000_i1118" style="width:0;height:1.5pt" o:hralign="center" o:hrstd="t" o:hr="t" fillcolor="#a0a0a0" stroked="f"/>
        </w:pict>
      </w:r>
    </w:p>
    <w:p w14:paraId="3E57F546" w14:textId="77777777" w:rsidR="00DB0D91" w:rsidRPr="00DB0D91" w:rsidRDefault="00DB0D91" w:rsidP="00DB0D91">
      <w:pPr>
        <w:pStyle w:val="BodyText2"/>
        <w:spacing w:after="0"/>
        <w:ind w:left="1080" w:right="567"/>
        <w:jc w:val="both"/>
        <w:rPr>
          <w:b/>
          <w:bCs/>
          <w:sz w:val="24"/>
          <w:szCs w:val="24"/>
        </w:rPr>
      </w:pPr>
      <w:r w:rsidRPr="00DB0D91">
        <w:rPr>
          <w:b/>
          <w:bCs/>
          <w:sz w:val="24"/>
          <w:szCs w:val="24"/>
        </w:rPr>
        <w:t>5. Advantages of Multimedia</w:t>
      </w:r>
    </w:p>
    <w:p w14:paraId="4F695259" w14:textId="77777777" w:rsidR="00DB0D91" w:rsidRPr="00DB0D91" w:rsidRDefault="00DB0D91" w:rsidP="00DB0D91">
      <w:pPr>
        <w:pStyle w:val="BodyText2"/>
        <w:numPr>
          <w:ilvl w:val="0"/>
          <w:numId w:val="6"/>
        </w:numPr>
        <w:spacing w:after="0"/>
        <w:ind w:right="567"/>
        <w:jc w:val="both"/>
        <w:rPr>
          <w:sz w:val="24"/>
          <w:szCs w:val="24"/>
        </w:rPr>
      </w:pPr>
      <w:r w:rsidRPr="00DB0D91">
        <w:rPr>
          <w:sz w:val="24"/>
          <w:szCs w:val="24"/>
        </w:rPr>
        <w:t>Enhances understanding through visual and audio support.</w:t>
      </w:r>
    </w:p>
    <w:p w14:paraId="16890AF5" w14:textId="77777777" w:rsidR="00DB0D91" w:rsidRPr="00DB0D91" w:rsidRDefault="00DB0D91" w:rsidP="00DB0D91">
      <w:pPr>
        <w:pStyle w:val="BodyText2"/>
        <w:numPr>
          <w:ilvl w:val="0"/>
          <w:numId w:val="6"/>
        </w:numPr>
        <w:spacing w:after="0"/>
        <w:ind w:right="567"/>
        <w:jc w:val="both"/>
        <w:rPr>
          <w:sz w:val="24"/>
          <w:szCs w:val="24"/>
        </w:rPr>
      </w:pPr>
      <w:r w:rsidRPr="00DB0D91">
        <w:rPr>
          <w:sz w:val="24"/>
          <w:szCs w:val="24"/>
        </w:rPr>
        <w:t>Makes learning and communication more engaging.</w:t>
      </w:r>
    </w:p>
    <w:p w14:paraId="22761EB0" w14:textId="77777777" w:rsidR="00DB0D91" w:rsidRPr="00DB0D91" w:rsidRDefault="00DB0D91" w:rsidP="00DB0D91">
      <w:pPr>
        <w:pStyle w:val="BodyText2"/>
        <w:numPr>
          <w:ilvl w:val="0"/>
          <w:numId w:val="6"/>
        </w:numPr>
        <w:spacing w:after="0"/>
        <w:ind w:right="567"/>
        <w:jc w:val="both"/>
        <w:rPr>
          <w:sz w:val="24"/>
          <w:szCs w:val="24"/>
        </w:rPr>
      </w:pPr>
      <w:r w:rsidRPr="00DB0D91">
        <w:rPr>
          <w:sz w:val="24"/>
          <w:szCs w:val="24"/>
        </w:rPr>
        <w:t>Encourages creativity and innovation.</w:t>
      </w:r>
    </w:p>
    <w:p w14:paraId="28841CEE" w14:textId="77777777" w:rsidR="00DB0D91" w:rsidRPr="00DB0D91" w:rsidRDefault="00DB0D91" w:rsidP="00DB0D91">
      <w:pPr>
        <w:pStyle w:val="BodyText2"/>
        <w:numPr>
          <w:ilvl w:val="0"/>
          <w:numId w:val="6"/>
        </w:numPr>
        <w:spacing w:after="0"/>
        <w:ind w:right="567"/>
        <w:jc w:val="both"/>
        <w:rPr>
          <w:sz w:val="24"/>
          <w:szCs w:val="24"/>
        </w:rPr>
      </w:pPr>
      <w:r w:rsidRPr="00DB0D91">
        <w:rPr>
          <w:sz w:val="24"/>
          <w:szCs w:val="24"/>
        </w:rPr>
        <w:t>Facilitates remote learning and virtual collaboration.</w:t>
      </w:r>
    </w:p>
    <w:p w14:paraId="6F56ABE0" w14:textId="77777777" w:rsidR="00DB0D91" w:rsidRPr="00DB0D91" w:rsidRDefault="00DB0D91" w:rsidP="00DB0D91">
      <w:pPr>
        <w:pStyle w:val="BodyText2"/>
        <w:numPr>
          <w:ilvl w:val="0"/>
          <w:numId w:val="6"/>
        </w:numPr>
        <w:spacing w:after="0"/>
        <w:ind w:right="567"/>
        <w:jc w:val="both"/>
        <w:rPr>
          <w:sz w:val="24"/>
          <w:szCs w:val="24"/>
        </w:rPr>
      </w:pPr>
      <w:r w:rsidRPr="00DB0D91">
        <w:rPr>
          <w:sz w:val="24"/>
          <w:szCs w:val="24"/>
        </w:rPr>
        <w:t>Useful in marketing and brand promotion.</w:t>
      </w:r>
    </w:p>
    <w:p w14:paraId="6B0CB346" w14:textId="77777777" w:rsidR="00DB0D91" w:rsidRPr="00DB0D91" w:rsidRDefault="00DB0D91" w:rsidP="00DB0D91">
      <w:pPr>
        <w:pStyle w:val="BodyText2"/>
        <w:ind w:left="1080" w:right="567"/>
        <w:jc w:val="both"/>
        <w:rPr>
          <w:sz w:val="24"/>
          <w:szCs w:val="24"/>
        </w:rPr>
      </w:pPr>
      <w:r w:rsidRPr="00DB0D91">
        <w:rPr>
          <w:sz w:val="24"/>
          <w:szCs w:val="24"/>
        </w:rPr>
        <w:pict w14:anchorId="76261E89">
          <v:rect id="_x0000_i1119" style="width:0;height:1.5pt" o:hralign="center" o:hrstd="t" o:hr="t" fillcolor="#a0a0a0" stroked="f"/>
        </w:pict>
      </w:r>
    </w:p>
    <w:p w14:paraId="61466ADB" w14:textId="77777777" w:rsidR="00DB0D91" w:rsidRPr="00DB0D91" w:rsidRDefault="00DB0D91" w:rsidP="00DB0D91">
      <w:pPr>
        <w:pStyle w:val="BodyText2"/>
        <w:spacing w:after="0"/>
        <w:ind w:left="1080" w:right="567"/>
        <w:jc w:val="both"/>
        <w:rPr>
          <w:b/>
          <w:bCs/>
          <w:sz w:val="24"/>
          <w:szCs w:val="24"/>
        </w:rPr>
      </w:pPr>
      <w:r w:rsidRPr="00DB0D91">
        <w:rPr>
          <w:b/>
          <w:bCs/>
          <w:sz w:val="24"/>
          <w:szCs w:val="24"/>
        </w:rPr>
        <w:t>6. Conclusion</w:t>
      </w:r>
    </w:p>
    <w:p w14:paraId="657E3916" w14:textId="77777777" w:rsidR="00DB0D91" w:rsidRPr="00DB0D91" w:rsidRDefault="00DB0D91" w:rsidP="00DB0D91">
      <w:pPr>
        <w:pStyle w:val="BodyText2"/>
        <w:spacing w:after="0"/>
        <w:ind w:left="1080" w:right="567"/>
        <w:jc w:val="both"/>
        <w:rPr>
          <w:sz w:val="24"/>
          <w:szCs w:val="24"/>
        </w:rPr>
      </w:pPr>
      <w:r w:rsidRPr="00DB0D91">
        <w:rPr>
          <w:sz w:val="24"/>
          <w:szCs w:val="24"/>
        </w:rPr>
        <w:t>Multimedia has revolutionized the way we learn, communicate, and entertain ourselves. By integrating text, images, audio, video, and animation, multimedia provides a powerful platform for sharing information and ideas. Its applications are vast and continue to grow with advancements in technology. In education, business, healthcare, and beyond, multimedia plays a key role in shaping modern digital experiences. As technology evolves, the use of multimedia will become even more interactive, immersive, and essential in everyday life.</w:t>
      </w:r>
    </w:p>
    <w:p w14:paraId="22535BDA" w14:textId="7FC8743C" w:rsidR="006F40A8" w:rsidRPr="00DB0D91" w:rsidRDefault="006F40A8" w:rsidP="006F40A8">
      <w:pPr>
        <w:pStyle w:val="BodyText2"/>
        <w:spacing w:after="0" w:line="240" w:lineRule="auto"/>
        <w:ind w:left="1080" w:right="567"/>
        <w:jc w:val="both"/>
        <w:rPr>
          <w:sz w:val="24"/>
          <w:szCs w:val="24"/>
        </w:rPr>
      </w:pPr>
    </w:p>
    <w:p w14:paraId="107117C3" w14:textId="77777777" w:rsidR="00B30340" w:rsidRDefault="00B30340" w:rsidP="006F40A8">
      <w:pPr>
        <w:pStyle w:val="BodyText"/>
        <w:spacing w:before="147"/>
        <w:ind w:left="253"/>
      </w:pPr>
    </w:p>
    <w:sectPr w:rsidR="00B30340">
      <w:pgSz w:w="11910" w:h="16840"/>
      <w:pgMar w:top="420" w:right="700" w:bottom="280" w:left="8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3DC"/>
    <w:multiLevelType w:val="multilevel"/>
    <w:tmpl w:val="A93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735841"/>
    <w:multiLevelType w:val="hybridMultilevel"/>
    <w:tmpl w:val="033682B6"/>
    <w:lvl w:ilvl="0" w:tplc="08227D58">
      <w:start w:val="3"/>
      <w:numFmt w:val="upperRoman"/>
      <w:lvlText w:val="%1."/>
      <w:lvlJc w:val="left"/>
      <w:pPr>
        <w:ind w:left="115" w:hanging="310"/>
      </w:pPr>
      <w:rPr>
        <w:rFonts w:ascii="Calibri" w:eastAsia="Calibri" w:hAnsi="Calibri" w:cs="Calibri" w:hint="default"/>
        <w:b/>
        <w:bCs/>
        <w:spacing w:val="-1"/>
        <w:w w:val="100"/>
        <w:sz w:val="24"/>
        <w:szCs w:val="24"/>
        <w:u w:val="single" w:color="000000"/>
        <w:lang w:val="en-US" w:eastAsia="en-US" w:bidi="ar-SA"/>
      </w:rPr>
    </w:lvl>
    <w:lvl w:ilvl="1" w:tplc="125A5342">
      <w:numFmt w:val="bullet"/>
      <w:lvlText w:val="•"/>
      <w:lvlJc w:val="left"/>
      <w:pPr>
        <w:ind w:left="1111" w:hanging="310"/>
      </w:pPr>
      <w:rPr>
        <w:rFonts w:hint="default"/>
        <w:lang w:val="en-US" w:eastAsia="en-US" w:bidi="ar-SA"/>
      </w:rPr>
    </w:lvl>
    <w:lvl w:ilvl="2" w:tplc="813408DC">
      <w:numFmt w:val="bullet"/>
      <w:lvlText w:val="•"/>
      <w:lvlJc w:val="left"/>
      <w:pPr>
        <w:ind w:left="2103" w:hanging="310"/>
      </w:pPr>
      <w:rPr>
        <w:rFonts w:hint="default"/>
        <w:lang w:val="en-US" w:eastAsia="en-US" w:bidi="ar-SA"/>
      </w:rPr>
    </w:lvl>
    <w:lvl w:ilvl="3" w:tplc="36EEB520">
      <w:numFmt w:val="bullet"/>
      <w:lvlText w:val="•"/>
      <w:lvlJc w:val="left"/>
      <w:pPr>
        <w:ind w:left="3094" w:hanging="310"/>
      </w:pPr>
      <w:rPr>
        <w:rFonts w:hint="default"/>
        <w:lang w:val="en-US" w:eastAsia="en-US" w:bidi="ar-SA"/>
      </w:rPr>
    </w:lvl>
    <w:lvl w:ilvl="4" w:tplc="0EEA90B6">
      <w:numFmt w:val="bullet"/>
      <w:lvlText w:val="•"/>
      <w:lvlJc w:val="left"/>
      <w:pPr>
        <w:ind w:left="4086" w:hanging="310"/>
      </w:pPr>
      <w:rPr>
        <w:rFonts w:hint="default"/>
        <w:lang w:val="en-US" w:eastAsia="en-US" w:bidi="ar-SA"/>
      </w:rPr>
    </w:lvl>
    <w:lvl w:ilvl="5" w:tplc="0942A552">
      <w:numFmt w:val="bullet"/>
      <w:lvlText w:val="•"/>
      <w:lvlJc w:val="left"/>
      <w:pPr>
        <w:ind w:left="5077" w:hanging="310"/>
      </w:pPr>
      <w:rPr>
        <w:rFonts w:hint="default"/>
        <w:lang w:val="en-US" w:eastAsia="en-US" w:bidi="ar-SA"/>
      </w:rPr>
    </w:lvl>
    <w:lvl w:ilvl="6" w:tplc="B0A8BCF4">
      <w:numFmt w:val="bullet"/>
      <w:lvlText w:val="•"/>
      <w:lvlJc w:val="left"/>
      <w:pPr>
        <w:ind w:left="6069" w:hanging="310"/>
      </w:pPr>
      <w:rPr>
        <w:rFonts w:hint="default"/>
        <w:lang w:val="en-US" w:eastAsia="en-US" w:bidi="ar-SA"/>
      </w:rPr>
    </w:lvl>
    <w:lvl w:ilvl="7" w:tplc="7ECCD720">
      <w:numFmt w:val="bullet"/>
      <w:lvlText w:val="•"/>
      <w:lvlJc w:val="left"/>
      <w:pPr>
        <w:ind w:left="7060" w:hanging="310"/>
      </w:pPr>
      <w:rPr>
        <w:rFonts w:hint="default"/>
        <w:lang w:val="en-US" w:eastAsia="en-US" w:bidi="ar-SA"/>
      </w:rPr>
    </w:lvl>
    <w:lvl w:ilvl="8" w:tplc="7B305B78">
      <w:numFmt w:val="bullet"/>
      <w:lvlText w:val="•"/>
      <w:lvlJc w:val="left"/>
      <w:pPr>
        <w:ind w:left="8052" w:hanging="310"/>
      </w:pPr>
      <w:rPr>
        <w:rFonts w:hint="default"/>
        <w:lang w:val="en-US" w:eastAsia="en-US" w:bidi="ar-SA"/>
      </w:rPr>
    </w:lvl>
  </w:abstractNum>
  <w:abstractNum w:abstractNumId="2" w15:restartNumberingAfterBreak="0">
    <w:nsid w:val="52553B24"/>
    <w:multiLevelType w:val="hybridMultilevel"/>
    <w:tmpl w:val="2C506B3E"/>
    <w:lvl w:ilvl="0" w:tplc="A9D029A0">
      <w:start w:val="1"/>
      <w:numFmt w:val="upperRoman"/>
      <w:lvlText w:val="%1."/>
      <w:lvlJc w:val="left"/>
      <w:pPr>
        <w:ind w:left="310" w:hanging="182"/>
      </w:pPr>
      <w:rPr>
        <w:rFonts w:ascii="Calibri" w:eastAsia="Calibri" w:hAnsi="Calibri" w:cs="Calibri" w:hint="default"/>
        <w:b/>
        <w:bCs/>
        <w:spacing w:val="-1"/>
        <w:w w:val="100"/>
        <w:sz w:val="24"/>
        <w:szCs w:val="24"/>
        <w:u w:val="single" w:color="000000"/>
        <w:lang w:val="en-US" w:eastAsia="en-US" w:bidi="ar-SA"/>
      </w:rPr>
    </w:lvl>
    <w:lvl w:ilvl="1" w:tplc="255828F8">
      <w:numFmt w:val="bullet"/>
      <w:lvlText w:val="•"/>
      <w:lvlJc w:val="left"/>
      <w:pPr>
        <w:ind w:left="1291" w:hanging="182"/>
      </w:pPr>
      <w:rPr>
        <w:rFonts w:hint="default"/>
        <w:lang w:val="en-US" w:eastAsia="en-US" w:bidi="ar-SA"/>
      </w:rPr>
    </w:lvl>
    <w:lvl w:ilvl="2" w:tplc="1B609634">
      <w:numFmt w:val="bullet"/>
      <w:lvlText w:val="•"/>
      <w:lvlJc w:val="left"/>
      <w:pPr>
        <w:ind w:left="2263" w:hanging="182"/>
      </w:pPr>
      <w:rPr>
        <w:rFonts w:hint="default"/>
        <w:lang w:val="en-US" w:eastAsia="en-US" w:bidi="ar-SA"/>
      </w:rPr>
    </w:lvl>
    <w:lvl w:ilvl="3" w:tplc="C810CA86">
      <w:numFmt w:val="bullet"/>
      <w:lvlText w:val="•"/>
      <w:lvlJc w:val="left"/>
      <w:pPr>
        <w:ind w:left="3235" w:hanging="182"/>
      </w:pPr>
      <w:rPr>
        <w:rFonts w:hint="default"/>
        <w:lang w:val="en-US" w:eastAsia="en-US" w:bidi="ar-SA"/>
      </w:rPr>
    </w:lvl>
    <w:lvl w:ilvl="4" w:tplc="1DFA55EC">
      <w:numFmt w:val="bullet"/>
      <w:lvlText w:val="•"/>
      <w:lvlJc w:val="left"/>
      <w:pPr>
        <w:ind w:left="4206" w:hanging="182"/>
      </w:pPr>
      <w:rPr>
        <w:rFonts w:hint="default"/>
        <w:lang w:val="en-US" w:eastAsia="en-US" w:bidi="ar-SA"/>
      </w:rPr>
    </w:lvl>
    <w:lvl w:ilvl="5" w:tplc="B3E042EC">
      <w:numFmt w:val="bullet"/>
      <w:lvlText w:val="•"/>
      <w:lvlJc w:val="left"/>
      <w:pPr>
        <w:ind w:left="5178" w:hanging="182"/>
      </w:pPr>
      <w:rPr>
        <w:rFonts w:hint="default"/>
        <w:lang w:val="en-US" w:eastAsia="en-US" w:bidi="ar-SA"/>
      </w:rPr>
    </w:lvl>
    <w:lvl w:ilvl="6" w:tplc="B8F40CA6">
      <w:numFmt w:val="bullet"/>
      <w:lvlText w:val="•"/>
      <w:lvlJc w:val="left"/>
      <w:pPr>
        <w:ind w:left="6150" w:hanging="182"/>
      </w:pPr>
      <w:rPr>
        <w:rFonts w:hint="default"/>
        <w:lang w:val="en-US" w:eastAsia="en-US" w:bidi="ar-SA"/>
      </w:rPr>
    </w:lvl>
    <w:lvl w:ilvl="7" w:tplc="ABBAA95E">
      <w:numFmt w:val="bullet"/>
      <w:lvlText w:val="•"/>
      <w:lvlJc w:val="left"/>
      <w:pPr>
        <w:ind w:left="7121" w:hanging="182"/>
      </w:pPr>
      <w:rPr>
        <w:rFonts w:hint="default"/>
        <w:lang w:val="en-US" w:eastAsia="en-US" w:bidi="ar-SA"/>
      </w:rPr>
    </w:lvl>
    <w:lvl w:ilvl="8" w:tplc="232CDA16">
      <w:numFmt w:val="bullet"/>
      <w:lvlText w:val="•"/>
      <w:lvlJc w:val="left"/>
      <w:pPr>
        <w:ind w:left="8093" w:hanging="182"/>
      </w:pPr>
      <w:rPr>
        <w:rFonts w:hint="default"/>
        <w:lang w:val="en-US" w:eastAsia="en-US" w:bidi="ar-SA"/>
      </w:rPr>
    </w:lvl>
  </w:abstractNum>
  <w:abstractNum w:abstractNumId="3" w15:restartNumberingAfterBreak="0">
    <w:nsid w:val="5B062B9D"/>
    <w:multiLevelType w:val="multilevel"/>
    <w:tmpl w:val="E4A4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02734"/>
    <w:multiLevelType w:val="multilevel"/>
    <w:tmpl w:val="76BEF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2D6D11"/>
    <w:multiLevelType w:val="multilevel"/>
    <w:tmpl w:val="CB18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746965">
    <w:abstractNumId w:val="1"/>
  </w:num>
  <w:num w:numId="2" w16cid:durableId="875318125">
    <w:abstractNumId w:val="2"/>
  </w:num>
  <w:num w:numId="3" w16cid:durableId="27143514">
    <w:abstractNumId w:val="4"/>
  </w:num>
  <w:num w:numId="4" w16cid:durableId="2131317678">
    <w:abstractNumId w:val="0"/>
  </w:num>
  <w:num w:numId="5" w16cid:durableId="1854564194">
    <w:abstractNumId w:val="5"/>
  </w:num>
  <w:num w:numId="6" w16cid:durableId="701325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30340"/>
    <w:rsid w:val="00013910"/>
    <w:rsid w:val="001E3721"/>
    <w:rsid w:val="006F40A8"/>
    <w:rsid w:val="007C0945"/>
    <w:rsid w:val="007E4B2F"/>
    <w:rsid w:val="008B6693"/>
    <w:rsid w:val="00AC0179"/>
    <w:rsid w:val="00B30340"/>
    <w:rsid w:val="00B609E0"/>
    <w:rsid w:val="00C11E59"/>
    <w:rsid w:val="00DB0D91"/>
    <w:rsid w:val="00DC2FE2"/>
    <w:rsid w:val="00FA40E0"/>
    <w:rsid w:val="00FA7C9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063DBB6"/>
  <w15:docId w15:val="{23CE1597-AC0D-4A02-9977-3AA8BC1B3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485" w:right="519"/>
      <w:jc w:val="center"/>
      <w:outlineLvl w:val="0"/>
    </w:pPr>
    <w:rPr>
      <w:b/>
      <w:bCs/>
      <w:sz w:val="32"/>
      <w:szCs w:val="32"/>
    </w:rPr>
  </w:style>
  <w:style w:type="paragraph" w:styleId="Heading2">
    <w:name w:val="heading 2"/>
    <w:basedOn w:val="Normal"/>
    <w:next w:val="Normal"/>
    <w:link w:val="Heading2Char"/>
    <w:uiPriority w:val="9"/>
    <w:semiHidden/>
    <w:unhideWhenUsed/>
    <w:qFormat/>
    <w:rsid w:val="00DB0D9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B0D9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6"/>
      <w:ind w:left="25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34"/>
      <w:ind w:left="110"/>
    </w:pPr>
  </w:style>
  <w:style w:type="paragraph" w:styleId="BodyText2">
    <w:name w:val="Body Text 2"/>
    <w:basedOn w:val="Normal"/>
    <w:link w:val="BodyText2Char"/>
    <w:unhideWhenUsed/>
    <w:rsid w:val="006F40A8"/>
    <w:pPr>
      <w:widowControl/>
      <w:autoSpaceDE/>
      <w:autoSpaceDN/>
      <w:spacing w:after="120" w:line="480" w:lineRule="auto"/>
    </w:pPr>
    <w:rPr>
      <w:rFonts w:cs="Times New Roman"/>
    </w:rPr>
  </w:style>
  <w:style w:type="character" w:customStyle="1" w:styleId="BodyText2Char">
    <w:name w:val="Body Text 2 Char"/>
    <w:basedOn w:val="DefaultParagraphFont"/>
    <w:link w:val="BodyText2"/>
    <w:rsid w:val="006F40A8"/>
    <w:rPr>
      <w:rFonts w:ascii="Calibri" w:eastAsia="Calibri" w:hAnsi="Calibri" w:cs="Times New Roman"/>
    </w:rPr>
  </w:style>
  <w:style w:type="character" w:customStyle="1" w:styleId="Heading2Char">
    <w:name w:val="Heading 2 Char"/>
    <w:basedOn w:val="DefaultParagraphFont"/>
    <w:link w:val="Heading2"/>
    <w:uiPriority w:val="9"/>
    <w:semiHidden/>
    <w:rsid w:val="00DB0D9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DB0D9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6</Pages>
  <Words>1365</Words>
  <Characters>7783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aarohibindra209@gmail.com</cp:lastModifiedBy>
  <cp:revision>9</cp:revision>
  <dcterms:created xsi:type="dcterms:W3CDTF">2022-11-17T12:59:00Z</dcterms:created>
  <dcterms:modified xsi:type="dcterms:W3CDTF">2025-11-07T05:34:00Z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2022-04-12T00:00:00Z</vt:filetime>
  </property>
  <property fmtid="{D5CDD505-2E9C-101B-9397-08002B2CF9AE}" pid="3" name="Creator">
    <vt:lpwstr>Acrobat PDFMaker 21 for Word</vt:lpwstr>
  </property>
  <property fmtid="{D5CDD505-2E9C-101B-9397-08002B2CF9AE}" pid="4" name="LastSaved">
    <vt:filetime>2022-11-17T00:00:00Z</vt:filetime>
  </property>
</Properties>
</file>