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EE7F11" w14:textId="77777777" w:rsidR="00C16159" w:rsidRDefault="00C16159" w:rsidP="00C16159">
      <w:pPr>
        <w:jc w:val="center"/>
        <w:rPr>
          <w:b/>
          <w:bCs/>
          <w:sz w:val="40"/>
          <w:szCs w:val="40"/>
        </w:rPr>
      </w:pPr>
      <w:r w:rsidRPr="00C16159">
        <w:rPr>
          <w:b/>
          <w:bCs/>
          <w:sz w:val="40"/>
          <w:szCs w:val="40"/>
        </w:rPr>
        <w:t xml:space="preserve">Use Case: </w:t>
      </w:r>
      <w:proofErr w:type="spellStart"/>
      <w:r w:rsidRPr="00C16159">
        <w:rPr>
          <w:b/>
          <w:bCs/>
          <w:sz w:val="40"/>
          <w:szCs w:val="40"/>
        </w:rPr>
        <w:t>SmartDocAssistant</w:t>
      </w:r>
      <w:proofErr w:type="spellEnd"/>
      <w:r w:rsidRPr="00C16159">
        <w:rPr>
          <w:b/>
          <w:bCs/>
          <w:sz w:val="40"/>
          <w:szCs w:val="40"/>
        </w:rPr>
        <w:t xml:space="preserve"> - Document-Based Question Answering System</w:t>
      </w:r>
    </w:p>
    <w:p w14:paraId="423E9FE9" w14:textId="77777777" w:rsidR="00C16159" w:rsidRPr="00C16159" w:rsidRDefault="00C16159" w:rsidP="00C16159">
      <w:pPr>
        <w:jc w:val="center"/>
        <w:rPr>
          <w:b/>
          <w:bCs/>
          <w:sz w:val="40"/>
          <w:szCs w:val="40"/>
        </w:rPr>
      </w:pPr>
    </w:p>
    <w:p w14:paraId="608D7010" w14:textId="77777777" w:rsidR="00C16159" w:rsidRPr="00C16159" w:rsidRDefault="00C16159" w:rsidP="00C16159">
      <w:pPr>
        <w:rPr>
          <w:b/>
          <w:bCs/>
        </w:rPr>
      </w:pPr>
      <w:r w:rsidRPr="00C16159">
        <w:rPr>
          <w:b/>
          <w:bCs/>
        </w:rPr>
        <w:t>Project Title:</w:t>
      </w:r>
    </w:p>
    <w:p w14:paraId="2D10FB31" w14:textId="77777777" w:rsidR="00C16159" w:rsidRPr="00C16159" w:rsidRDefault="00C16159" w:rsidP="00C16159">
      <w:proofErr w:type="spellStart"/>
      <w:r w:rsidRPr="00C16159">
        <w:t>SmartDocAssistant</w:t>
      </w:r>
      <w:proofErr w:type="spellEnd"/>
      <w:r w:rsidRPr="00C16159">
        <w:t>: An AI-Powered Document Interaction System</w:t>
      </w:r>
    </w:p>
    <w:p w14:paraId="7F81576C" w14:textId="77777777" w:rsidR="00C16159" w:rsidRPr="00C16159" w:rsidRDefault="00C16159" w:rsidP="00C16159">
      <w:r w:rsidRPr="00C16159">
        <w:pict w14:anchorId="612A99F8">
          <v:rect id="_x0000_i1079" style="width:0;height:1.5pt" o:hralign="center" o:hrstd="t" o:hr="t" fillcolor="#a0a0a0" stroked="f"/>
        </w:pict>
      </w:r>
    </w:p>
    <w:p w14:paraId="2003B529" w14:textId="77777777" w:rsidR="00C16159" w:rsidRPr="00C16159" w:rsidRDefault="00C16159" w:rsidP="00C16159">
      <w:pPr>
        <w:rPr>
          <w:b/>
          <w:bCs/>
        </w:rPr>
      </w:pPr>
      <w:r w:rsidRPr="00C16159">
        <w:rPr>
          <w:b/>
          <w:bCs/>
        </w:rPr>
        <w:t>Client Overview:</w:t>
      </w:r>
    </w:p>
    <w:p w14:paraId="4949A12A" w14:textId="77777777" w:rsidR="00C16159" w:rsidRPr="00C16159" w:rsidRDefault="00C16159" w:rsidP="00C16159">
      <w:r w:rsidRPr="00C16159">
        <w:t xml:space="preserve">Organizations and professionals across industries often manage extensive collections of unstructured data in the form of documents, research papers, and reports. </w:t>
      </w:r>
      <w:proofErr w:type="spellStart"/>
      <w:r w:rsidRPr="00C16159">
        <w:t>SmartDocAssistant</w:t>
      </w:r>
      <w:proofErr w:type="spellEnd"/>
      <w:r w:rsidRPr="00C16159">
        <w:t xml:space="preserve"> aims to address the need for a seamless and intelligent solution to extract meaningful insights and answers from these document collections.</w:t>
      </w:r>
    </w:p>
    <w:p w14:paraId="28B895BC" w14:textId="77777777" w:rsidR="00C16159" w:rsidRPr="00C16159" w:rsidRDefault="00C16159" w:rsidP="00C16159">
      <w:r w:rsidRPr="00C16159">
        <w:pict w14:anchorId="3A61A91E">
          <v:rect id="_x0000_i1080" style="width:0;height:1.5pt" o:hralign="center" o:hrstd="t" o:hr="t" fillcolor="#a0a0a0" stroked="f"/>
        </w:pict>
      </w:r>
    </w:p>
    <w:p w14:paraId="4C552018" w14:textId="77777777" w:rsidR="00C16159" w:rsidRPr="00C16159" w:rsidRDefault="00C16159" w:rsidP="00C16159">
      <w:pPr>
        <w:rPr>
          <w:b/>
          <w:bCs/>
        </w:rPr>
      </w:pPr>
      <w:r w:rsidRPr="00C16159">
        <w:rPr>
          <w:b/>
          <w:bCs/>
        </w:rPr>
        <w:t>Challenge:</w:t>
      </w:r>
    </w:p>
    <w:p w14:paraId="78BD078A" w14:textId="77777777" w:rsidR="00C16159" w:rsidRPr="00C16159" w:rsidRDefault="00C16159" w:rsidP="00C16159">
      <w:r w:rsidRPr="00C16159">
        <w:t>With vast amounts of data stored in documents, manually searching for specific information is time-consuming and prone to error. Professionals require an efficient, scalable, and accurate way to retrieve answers to their queries without sifting through entire documents.</w:t>
      </w:r>
    </w:p>
    <w:p w14:paraId="06D73CA3" w14:textId="77777777" w:rsidR="00C16159" w:rsidRPr="00C16159" w:rsidRDefault="00C16159" w:rsidP="00C16159">
      <w:r w:rsidRPr="00C16159">
        <w:pict w14:anchorId="4FA1BE90">
          <v:rect id="_x0000_i1081" style="width:0;height:1.5pt" o:hralign="center" o:hrstd="t" o:hr="t" fillcolor="#a0a0a0" stroked="f"/>
        </w:pict>
      </w:r>
    </w:p>
    <w:p w14:paraId="0A3DE44D" w14:textId="77777777" w:rsidR="00C16159" w:rsidRPr="00C16159" w:rsidRDefault="00C16159" w:rsidP="00C16159">
      <w:pPr>
        <w:rPr>
          <w:b/>
          <w:bCs/>
        </w:rPr>
      </w:pPr>
      <w:r w:rsidRPr="00C16159">
        <w:rPr>
          <w:b/>
          <w:bCs/>
        </w:rPr>
        <w:t>Solution:</w:t>
      </w:r>
    </w:p>
    <w:p w14:paraId="036C2276" w14:textId="77777777" w:rsidR="00C16159" w:rsidRPr="00C16159" w:rsidRDefault="00C16159" w:rsidP="00C16159">
      <w:proofErr w:type="spellStart"/>
      <w:r w:rsidRPr="00C16159">
        <w:rPr>
          <w:b/>
          <w:bCs/>
        </w:rPr>
        <w:t>SmartDocAssistant</w:t>
      </w:r>
      <w:proofErr w:type="spellEnd"/>
      <w:r w:rsidRPr="00C16159">
        <w:t xml:space="preserve"> provides an AI-powered system for uploading and interacting with documents. It uses advanced Language Learning Models (LLMs) to understand and answer user queries based on the content of the uploaded documents. By leveraging state-of-the-art technology, </w:t>
      </w:r>
      <w:proofErr w:type="spellStart"/>
      <w:r w:rsidRPr="00C16159">
        <w:t>SmartDocAssistant</w:t>
      </w:r>
      <w:proofErr w:type="spellEnd"/>
      <w:r w:rsidRPr="00C16159">
        <w:t xml:space="preserve"> delivers quick, context-aware answers, enhancing productivity and decision-making.</w:t>
      </w:r>
    </w:p>
    <w:p w14:paraId="6672BD17" w14:textId="77777777" w:rsidR="00C16159" w:rsidRPr="00C16159" w:rsidRDefault="00C16159" w:rsidP="00C16159">
      <w:pPr>
        <w:rPr>
          <w:b/>
          <w:bCs/>
        </w:rPr>
      </w:pPr>
      <w:r w:rsidRPr="00C16159">
        <w:rPr>
          <w:b/>
          <w:bCs/>
        </w:rPr>
        <w:t>Key Highlights of the Solution:</w:t>
      </w:r>
    </w:p>
    <w:p w14:paraId="5ACD0C59" w14:textId="77777777" w:rsidR="00C16159" w:rsidRPr="00C16159" w:rsidRDefault="00C16159" w:rsidP="00C16159">
      <w:pPr>
        <w:numPr>
          <w:ilvl w:val="0"/>
          <w:numId w:val="1"/>
        </w:numPr>
      </w:pPr>
      <w:r w:rsidRPr="00C16159">
        <w:rPr>
          <w:b/>
          <w:bCs/>
        </w:rPr>
        <w:t>Document Upload</w:t>
      </w:r>
      <w:r w:rsidRPr="00C16159">
        <w:t>: Supports multiple formats, including PDF, DOCX, and TXT.</w:t>
      </w:r>
    </w:p>
    <w:p w14:paraId="075F88E1" w14:textId="77777777" w:rsidR="00C16159" w:rsidRPr="00C16159" w:rsidRDefault="00C16159" w:rsidP="00C16159">
      <w:pPr>
        <w:numPr>
          <w:ilvl w:val="0"/>
          <w:numId w:val="1"/>
        </w:numPr>
      </w:pPr>
      <w:r w:rsidRPr="00C16159">
        <w:rPr>
          <w:b/>
          <w:bCs/>
        </w:rPr>
        <w:t>LLM Integration</w:t>
      </w:r>
      <w:r w:rsidRPr="00C16159">
        <w:t>: Uses OpenAI's models to comprehend and extract information from documents.</w:t>
      </w:r>
    </w:p>
    <w:p w14:paraId="7712CB58" w14:textId="77777777" w:rsidR="00C16159" w:rsidRPr="00C16159" w:rsidRDefault="00C16159" w:rsidP="00C16159">
      <w:pPr>
        <w:numPr>
          <w:ilvl w:val="0"/>
          <w:numId w:val="1"/>
        </w:numPr>
      </w:pPr>
      <w:r w:rsidRPr="00C16159">
        <w:rPr>
          <w:b/>
          <w:bCs/>
        </w:rPr>
        <w:t>Text Chunking and Retrieval</w:t>
      </w:r>
      <w:r w:rsidRPr="00C16159">
        <w:t>: Implements document chunking and embedding for efficient processing.</w:t>
      </w:r>
    </w:p>
    <w:p w14:paraId="270FE43C" w14:textId="77777777" w:rsidR="00C16159" w:rsidRPr="00C16159" w:rsidRDefault="00C16159" w:rsidP="00C16159">
      <w:pPr>
        <w:numPr>
          <w:ilvl w:val="0"/>
          <w:numId w:val="1"/>
        </w:numPr>
      </w:pPr>
      <w:r w:rsidRPr="00C16159">
        <w:rPr>
          <w:b/>
          <w:bCs/>
        </w:rPr>
        <w:t>API Access</w:t>
      </w:r>
      <w:r w:rsidRPr="00C16159">
        <w:t xml:space="preserve">: A </w:t>
      </w:r>
      <w:proofErr w:type="spellStart"/>
      <w:r w:rsidRPr="00C16159">
        <w:t>FastAPI</w:t>
      </w:r>
      <w:proofErr w:type="spellEnd"/>
      <w:r w:rsidRPr="00C16159">
        <w:t>-based interface for easy integration into existing workflows.</w:t>
      </w:r>
    </w:p>
    <w:p w14:paraId="27B38F9D" w14:textId="77777777" w:rsidR="00C16159" w:rsidRPr="00C16159" w:rsidRDefault="00C16159" w:rsidP="00C16159">
      <w:pPr>
        <w:numPr>
          <w:ilvl w:val="0"/>
          <w:numId w:val="1"/>
        </w:numPr>
      </w:pPr>
      <w:r w:rsidRPr="00C16159">
        <w:rPr>
          <w:b/>
          <w:bCs/>
        </w:rPr>
        <w:t>Secure and Scalable</w:t>
      </w:r>
      <w:r w:rsidRPr="00C16159">
        <w:t>: Cloud-based architecture ensures secure handling and scalability for large datasets.</w:t>
      </w:r>
    </w:p>
    <w:p w14:paraId="2E994E42" w14:textId="77777777" w:rsidR="00C16159" w:rsidRPr="00C16159" w:rsidRDefault="00C16159" w:rsidP="00C16159">
      <w:r w:rsidRPr="00C16159">
        <w:lastRenderedPageBreak/>
        <w:pict w14:anchorId="0B186BEA">
          <v:rect id="_x0000_i1082" style="width:0;height:1.5pt" o:hralign="center" o:hrstd="t" o:hr="t" fillcolor="#a0a0a0" stroked="f"/>
        </w:pict>
      </w:r>
    </w:p>
    <w:p w14:paraId="4A5BF3BF" w14:textId="77777777" w:rsidR="00C16159" w:rsidRPr="00C16159" w:rsidRDefault="00C16159" w:rsidP="00C16159">
      <w:pPr>
        <w:rPr>
          <w:b/>
          <w:bCs/>
        </w:rPr>
      </w:pPr>
      <w:r w:rsidRPr="00C16159">
        <w:rPr>
          <w:b/>
          <w:bCs/>
        </w:rPr>
        <w:t>Technologies Used:</w:t>
      </w:r>
    </w:p>
    <w:p w14:paraId="44A2C1F3" w14:textId="77777777" w:rsidR="00C16159" w:rsidRPr="00C16159" w:rsidRDefault="00C16159" w:rsidP="00C16159">
      <w:pPr>
        <w:numPr>
          <w:ilvl w:val="0"/>
          <w:numId w:val="2"/>
        </w:numPr>
      </w:pPr>
      <w:r w:rsidRPr="00C16159">
        <w:rPr>
          <w:b/>
          <w:bCs/>
        </w:rPr>
        <w:t>Programming Languages</w:t>
      </w:r>
      <w:r w:rsidRPr="00C16159">
        <w:t>: Python</w:t>
      </w:r>
    </w:p>
    <w:p w14:paraId="32F75FC5" w14:textId="77777777" w:rsidR="00C16159" w:rsidRPr="00C16159" w:rsidRDefault="00C16159" w:rsidP="00C16159">
      <w:pPr>
        <w:numPr>
          <w:ilvl w:val="0"/>
          <w:numId w:val="2"/>
        </w:numPr>
      </w:pPr>
      <w:r w:rsidRPr="00C16159">
        <w:rPr>
          <w:b/>
          <w:bCs/>
        </w:rPr>
        <w:t>Natural Language Processing Libraries</w:t>
      </w:r>
      <w:r w:rsidRPr="00C16159">
        <w:t xml:space="preserve">: </w:t>
      </w:r>
      <w:proofErr w:type="spellStart"/>
      <w:r w:rsidRPr="00C16159">
        <w:t>LangChain</w:t>
      </w:r>
      <w:proofErr w:type="spellEnd"/>
      <w:r w:rsidRPr="00C16159">
        <w:t>, OpenAI GPT Models</w:t>
      </w:r>
    </w:p>
    <w:p w14:paraId="5721CFE6" w14:textId="77777777" w:rsidR="00C16159" w:rsidRPr="00C16159" w:rsidRDefault="00C16159" w:rsidP="00C16159">
      <w:pPr>
        <w:numPr>
          <w:ilvl w:val="0"/>
          <w:numId w:val="2"/>
        </w:numPr>
      </w:pPr>
      <w:r w:rsidRPr="00C16159">
        <w:rPr>
          <w:b/>
          <w:bCs/>
        </w:rPr>
        <w:t>Database</w:t>
      </w:r>
      <w:r w:rsidRPr="00C16159">
        <w:t>: MySQL</w:t>
      </w:r>
    </w:p>
    <w:p w14:paraId="47318165" w14:textId="77777777" w:rsidR="00C16159" w:rsidRPr="00C16159" w:rsidRDefault="00C16159" w:rsidP="00C16159">
      <w:pPr>
        <w:numPr>
          <w:ilvl w:val="0"/>
          <w:numId w:val="2"/>
        </w:numPr>
      </w:pPr>
      <w:r w:rsidRPr="00C16159">
        <w:rPr>
          <w:b/>
          <w:bCs/>
        </w:rPr>
        <w:t>API Framework</w:t>
      </w:r>
      <w:r w:rsidRPr="00C16159">
        <w:t xml:space="preserve">: </w:t>
      </w:r>
      <w:proofErr w:type="spellStart"/>
      <w:r w:rsidRPr="00C16159">
        <w:t>FastAPI</w:t>
      </w:r>
      <w:proofErr w:type="spellEnd"/>
    </w:p>
    <w:p w14:paraId="513DED89" w14:textId="77777777" w:rsidR="00C16159" w:rsidRPr="00C16159" w:rsidRDefault="00C16159" w:rsidP="00C16159">
      <w:pPr>
        <w:numPr>
          <w:ilvl w:val="0"/>
          <w:numId w:val="2"/>
        </w:numPr>
      </w:pPr>
      <w:r w:rsidRPr="00C16159">
        <w:rPr>
          <w:b/>
          <w:bCs/>
        </w:rPr>
        <w:t>Deployment</w:t>
      </w:r>
      <w:r w:rsidRPr="00C16159">
        <w:t>: AWS for scalable cloud infrastructure</w:t>
      </w:r>
    </w:p>
    <w:p w14:paraId="4FCE858C" w14:textId="77777777" w:rsidR="00C16159" w:rsidRPr="00C16159" w:rsidRDefault="00C16159" w:rsidP="00C16159">
      <w:r w:rsidRPr="00C16159">
        <w:pict w14:anchorId="42F09C11">
          <v:rect id="_x0000_i1083" style="width:0;height:1.5pt" o:hralign="center" o:hrstd="t" o:hr="t" fillcolor="#a0a0a0" stroked="f"/>
        </w:pict>
      </w:r>
    </w:p>
    <w:p w14:paraId="40E63176" w14:textId="77777777" w:rsidR="00C16159" w:rsidRPr="00C16159" w:rsidRDefault="00C16159" w:rsidP="00C16159">
      <w:pPr>
        <w:rPr>
          <w:b/>
          <w:bCs/>
        </w:rPr>
      </w:pPr>
      <w:r w:rsidRPr="00C16159">
        <w:rPr>
          <w:b/>
          <w:bCs/>
        </w:rPr>
        <w:t>Step-by-Step Approach:</w:t>
      </w:r>
    </w:p>
    <w:p w14:paraId="5A046165" w14:textId="77777777" w:rsidR="00C16159" w:rsidRPr="00C16159" w:rsidRDefault="00C16159" w:rsidP="00C16159">
      <w:pPr>
        <w:rPr>
          <w:b/>
          <w:bCs/>
        </w:rPr>
      </w:pPr>
      <w:r w:rsidRPr="00C16159">
        <w:rPr>
          <w:b/>
          <w:bCs/>
        </w:rPr>
        <w:t>1. Data Collection &amp; Upload:</w:t>
      </w:r>
    </w:p>
    <w:p w14:paraId="75193E3F" w14:textId="77777777" w:rsidR="00C16159" w:rsidRPr="00C16159" w:rsidRDefault="00C16159" w:rsidP="00C16159">
      <w:r w:rsidRPr="00C16159">
        <w:t>Users can upload documents in various formats (PDF, DOCX, TXT). These documents form the knowledge base for answering user queries.</w:t>
      </w:r>
    </w:p>
    <w:p w14:paraId="6475FFEE" w14:textId="77777777" w:rsidR="00C16159" w:rsidRPr="00C16159" w:rsidRDefault="00C16159" w:rsidP="00C16159">
      <w:pPr>
        <w:rPr>
          <w:b/>
          <w:bCs/>
        </w:rPr>
      </w:pPr>
      <w:r w:rsidRPr="00C16159">
        <w:rPr>
          <w:b/>
          <w:bCs/>
        </w:rPr>
        <w:t>2. Data Preprocessing:</w:t>
      </w:r>
    </w:p>
    <w:p w14:paraId="1DE82FD8" w14:textId="77777777" w:rsidR="00C16159" w:rsidRPr="00C16159" w:rsidRDefault="00C16159" w:rsidP="00C16159">
      <w:pPr>
        <w:numPr>
          <w:ilvl w:val="0"/>
          <w:numId w:val="3"/>
        </w:numPr>
      </w:pPr>
      <w:r w:rsidRPr="00C16159">
        <w:t xml:space="preserve">Documents are split into smaller, manageable chunks using tools like </w:t>
      </w:r>
      <w:proofErr w:type="spellStart"/>
      <w:r w:rsidRPr="00C16159">
        <w:t>RecursiveCharacterTextSplitter</w:t>
      </w:r>
      <w:proofErr w:type="spellEnd"/>
      <w:r w:rsidRPr="00C16159">
        <w:t>.</w:t>
      </w:r>
    </w:p>
    <w:p w14:paraId="6F8037E6" w14:textId="77777777" w:rsidR="00C16159" w:rsidRPr="00C16159" w:rsidRDefault="00C16159" w:rsidP="00C16159">
      <w:pPr>
        <w:numPr>
          <w:ilvl w:val="0"/>
          <w:numId w:val="3"/>
        </w:numPr>
      </w:pPr>
      <w:r w:rsidRPr="00C16159">
        <w:t>Text normalization ensures that data is ready for processing.</w:t>
      </w:r>
    </w:p>
    <w:p w14:paraId="24ED68DE" w14:textId="77777777" w:rsidR="00C16159" w:rsidRPr="00C16159" w:rsidRDefault="00C16159" w:rsidP="00C16159">
      <w:pPr>
        <w:rPr>
          <w:b/>
          <w:bCs/>
        </w:rPr>
      </w:pPr>
      <w:r w:rsidRPr="00C16159">
        <w:rPr>
          <w:b/>
          <w:bCs/>
        </w:rPr>
        <w:t>3. Document Indexing:</w:t>
      </w:r>
    </w:p>
    <w:p w14:paraId="42DCDF4B" w14:textId="77777777" w:rsidR="00C16159" w:rsidRPr="00C16159" w:rsidRDefault="00C16159" w:rsidP="00C16159">
      <w:pPr>
        <w:numPr>
          <w:ilvl w:val="0"/>
          <w:numId w:val="4"/>
        </w:numPr>
      </w:pPr>
      <w:r w:rsidRPr="00C16159">
        <w:t>Vector embeddings are created using OpenAI Embeddings.</w:t>
      </w:r>
    </w:p>
    <w:p w14:paraId="2E6F2780" w14:textId="77777777" w:rsidR="00C16159" w:rsidRPr="00C16159" w:rsidRDefault="00C16159" w:rsidP="00C16159">
      <w:pPr>
        <w:numPr>
          <w:ilvl w:val="0"/>
          <w:numId w:val="4"/>
        </w:numPr>
      </w:pPr>
      <w:r w:rsidRPr="00C16159">
        <w:t>Indexed data enables efficient retrieval based on user queries.</w:t>
      </w:r>
    </w:p>
    <w:p w14:paraId="794B1883" w14:textId="77777777" w:rsidR="00C16159" w:rsidRPr="00C16159" w:rsidRDefault="00C16159" w:rsidP="00C16159">
      <w:pPr>
        <w:rPr>
          <w:b/>
          <w:bCs/>
        </w:rPr>
      </w:pPr>
      <w:r w:rsidRPr="00C16159">
        <w:rPr>
          <w:b/>
          <w:bCs/>
        </w:rPr>
        <w:t>4. Question Answering:</w:t>
      </w:r>
    </w:p>
    <w:p w14:paraId="50F85093" w14:textId="77777777" w:rsidR="00C16159" w:rsidRPr="00C16159" w:rsidRDefault="00C16159" w:rsidP="00C16159">
      <w:pPr>
        <w:numPr>
          <w:ilvl w:val="0"/>
          <w:numId w:val="5"/>
        </w:numPr>
      </w:pPr>
      <w:r w:rsidRPr="00C16159">
        <w:t>User queries are processed through OpenAI’s LLM.</w:t>
      </w:r>
    </w:p>
    <w:p w14:paraId="61380253" w14:textId="77777777" w:rsidR="00C16159" w:rsidRPr="00C16159" w:rsidRDefault="00C16159" w:rsidP="00C16159">
      <w:pPr>
        <w:numPr>
          <w:ilvl w:val="0"/>
          <w:numId w:val="5"/>
        </w:numPr>
      </w:pPr>
      <w:proofErr w:type="spellStart"/>
      <w:r w:rsidRPr="00C16159">
        <w:t>SmartDocAssistant</w:t>
      </w:r>
      <w:proofErr w:type="spellEnd"/>
      <w:r w:rsidRPr="00C16159">
        <w:t xml:space="preserve"> retrieves relevant document sections and extracts answers using context-aware AI models.</w:t>
      </w:r>
    </w:p>
    <w:p w14:paraId="3CBE0BB6" w14:textId="77777777" w:rsidR="00C16159" w:rsidRPr="00C16159" w:rsidRDefault="00C16159" w:rsidP="00C16159">
      <w:pPr>
        <w:rPr>
          <w:b/>
          <w:bCs/>
        </w:rPr>
      </w:pPr>
      <w:r w:rsidRPr="00C16159">
        <w:rPr>
          <w:b/>
          <w:bCs/>
        </w:rPr>
        <w:t>5. Deployment &amp; Integration:</w:t>
      </w:r>
    </w:p>
    <w:p w14:paraId="61D40B9F" w14:textId="77777777" w:rsidR="00C16159" w:rsidRPr="00C16159" w:rsidRDefault="00C16159" w:rsidP="00C16159">
      <w:pPr>
        <w:numPr>
          <w:ilvl w:val="0"/>
          <w:numId w:val="6"/>
        </w:numPr>
      </w:pPr>
      <w:r w:rsidRPr="00C16159">
        <w:t>Hosted on AWS for high availability and scalability.</w:t>
      </w:r>
    </w:p>
    <w:p w14:paraId="1ECED00B" w14:textId="77777777" w:rsidR="00C16159" w:rsidRPr="00C16159" w:rsidRDefault="00C16159" w:rsidP="00C16159">
      <w:pPr>
        <w:numPr>
          <w:ilvl w:val="0"/>
          <w:numId w:val="6"/>
        </w:numPr>
      </w:pPr>
      <w:r w:rsidRPr="00C16159">
        <w:t xml:space="preserve">Provides a simple API interface via </w:t>
      </w:r>
      <w:proofErr w:type="spellStart"/>
      <w:r w:rsidRPr="00C16159">
        <w:t>FastAPI</w:t>
      </w:r>
      <w:proofErr w:type="spellEnd"/>
      <w:r w:rsidRPr="00C16159">
        <w:t xml:space="preserve"> for seamless integration into existing systems.</w:t>
      </w:r>
    </w:p>
    <w:p w14:paraId="7F100471" w14:textId="77777777" w:rsidR="00C16159" w:rsidRPr="00C16159" w:rsidRDefault="00C16159" w:rsidP="00C16159">
      <w:r w:rsidRPr="00C16159">
        <w:pict w14:anchorId="23A00A86">
          <v:rect id="_x0000_i1084" style="width:0;height:1.5pt" o:hralign="center" o:hrstd="t" o:hr="t" fillcolor="#a0a0a0" stroked="f"/>
        </w:pict>
      </w:r>
    </w:p>
    <w:p w14:paraId="24876A13" w14:textId="77777777" w:rsidR="00C16159" w:rsidRPr="00C16159" w:rsidRDefault="00C16159" w:rsidP="00C16159">
      <w:pPr>
        <w:rPr>
          <w:b/>
          <w:bCs/>
        </w:rPr>
      </w:pPr>
      <w:r w:rsidRPr="00C16159">
        <w:rPr>
          <w:b/>
          <w:bCs/>
        </w:rPr>
        <w:t>Impact/Results:</w:t>
      </w:r>
    </w:p>
    <w:p w14:paraId="79FD1AAA" w14:textId="77777777" w:rsidR="00C16159" w:rsidRPr="00C16159" w:rsidRDefault="00C16159" w:rsidP="00C16159">
      <w:pPr>
        <w:numPr>
          <w:ilvl w:val="0"/>
          <w:numId w:val="7"/>
        </w:numPr>
      </w:pPr>
      <w:r w:rsidRPr="00C16159">
        <w:rPr>
          <w:b/>
          <w:bCs/>
        </w:rPr>
        <w:t>Time Efficiency</w:t>
      </w:r>
      <w:r w:rsidRPr="00C16159">
        <w:t>: Reduces document query and retrieval time by up to 70%.</w:t>
      </w:r>
    </w:p>
    <w:p w14:paraId="7DF4DBB2" w14:textId="77777777" w:rsidR="00C16159" w:rsidRPr="00C16159" w:rsidRDefault="00C16159" w:rsidP="00C16159">
      <w:pPr>
        <w:numPr>
          <w:ilvl w:val="0"/>
          <w:numId w:val="7"/>
        </w:numPr>
      </w:pPr>
      <w:r w:rsidRPr="00C16159">
        <w:rPr>
          <w:b/>
          <w:bCs/>
        </w:rPr>
        <w:lastRenderedPageBreak/>
        <w:t>Enhanced Decision-Making</w:t>
      </w:r>
      <w:r w:rsidRPr="00C16159">
        <w:t>: Provides precise and contextually relevant answers, empowering data-driven decisions.</w:t>
      </w:r>
    </w:p>
    <w:p w14:paraId="359D4A41" w14:textId="77777777" w:rsidR="00C16159" w:rsidRPr="00C16159" w:rsidRDefault="00C16159" w:rsidP="00C16159">
      <w:pPr>
        <w:numPr>
          <w:ilvl w:val="0"/>
          <w:numId w:val="7"/>
        </w:numPr>
      </w:pPr>
      <w:r w:rsidRPr="00C16159">
        <w:rPr>
          <w:b/>
          <w:bCs/>
        </w:rPr>
        <w:t>Scalability</w:t>
      </w:r>
      <w:r w:rsidRPr="00C16159">
        <w:t>: Handles large datasets and multiple concurrent users with ease.</w:t>
      </w:r>
    </w:p>
    <w:p w14:paraId="6E366C90" w14:textId="77777777" w:rsidR="00C16159" w:rsidRPr="00C16159" w:rsidRDefault="00C16159" w:rsidP="00C16159">
      <w:pPr>
        <w:numPr>
          <w:ilvl w:val="0"/>
          <w:numId w:val="7"/>
        </w:numPr>
      </w:pPr>
      <w:r w:rsidRPr="00C16159">
        <w:rPr>
          <w:b/>
          <w:bCs/>
        </w:rPr>
        <w:t>User Satisfaction</w:t>
      </w:r>
      <w:r w:rsidRPr="00C16159">
        <w:t>: Increases productivity and reduces the frustration of manual document searches.</w:t>
      </w:r>
    </w:p>
    <w:p w14:paraId="38EFBF0F" w14:textId="77777777" w:rsidR="00C16159" w:rsidRPr="00C16159" w:rsidRDefault="00C16159" w:rsidP="00C16159">
      <w:r w:rsidRPr="00C16159">
        <w:pict w14:anchorId="4DC0820F">
          <v:rect id="_x0000_i1085" style="width:0;height:1.5pt" o:hralign="center" o:hrstd="t" o:hr="t" fillcolor="#a0a0a0" stroked="f"/>
        </w:pict>
      </w:r>
    </w:p>
    <w:p w14:paraId="608167E8" w14:textId="77777777" w:rsidR="00C16159" w:rsidRPr="00C16159" w:rsidRDefault="00C16159" w:rsidP="00C16159">
      <w:pPr>
        <w:rPr>
          <w:b/>
          <w:bCs/>
        </w:rPr>
      </w:pPr>
      <w:r w:rsidRPr="00C16159">
        <w:rPr>
          <w:b/>
          <w:bCs/>
        </w:rPr>
        <w:t>Industries Benefited:</w:t>
      </w:r>
    </w:p>
    <w:p w14:paraId="5F7C17BB" w14:textId="77777777" w:rsidR="00C16159" w:rsidRPr="00C16159" w:rsidRDefault="00C16159" w:rsidP="00C16159">
      <w:pPr>
        <w:rPr>
          <w:b/>
          <w:bCs/>
        </w:rPr>
      </w:pPr>
      <w:r w:rsidRPr="00C16159">
        <w:rPr>
          <w:b/>
          <w:bCs/>
        </w:rPr>
        <w:t>1. Legal Services:</w:t>
      </w:r>
    </w:p>
    <w:p w14:paraId="36A742B7" w14:textId="77777777" w:rsidR="00C16159" w:rsidRPr="00C16159" w:rsidRDefault="00C16159" w:rsidP="00C16159">
      <w:r w:rsidRPr="00C16159">
        <w:t>Quickly locate case law and legal precedents within vast archives.</w:t>
      </w:r>
    </w:p>
    <w:p w14:paraId="49B741E5" w14:textId="77777777" w:rsidR="00C16159" w:rsidRPr="00C16159" w:rsidRDefault="00C16159" w:rsidP="00C16159">
      <w:pPr>
        <w:rPr>
          <w:b/>
          <w:bCs/>
        </w:rPr>
      </w:pPr>
      <w:r w:rsidRPr="00C16159">
        <w:rPr>
          <w:b/>
          <w:bCs/>
        </w:rPr>
        <w:t>2. Healthcare:</w:t>
      </w:r>
    </w:p>
    <w:p w14:paraId="1667B8BF" w14:textId="77777777" w:rsidR="00C16159" w:rsidRPr="00C16159" w:rsidRDefault="00C16159" w:rsidP="00C16159">
      <w:r w:rsidRPr="00C16159">
        <w:t>Enable medical professionals to extract key findings from research papers or patient records.</w:t>
      </w:r>
    </w:p>
    <w:p w14:paraId="242746F6" w14:textId="77777777" w:rsidR="00C16159" w:rsidRPr="00C16159" w:rsidRDefault="00C16159" w:rsidP="00C16159">
      <w:pPr>
        <w:rPr>
          <w:b/>
          <w:bCs/>
        </w:rPr>
      </w:pPr>
      <w:r w:rsidRPr="00C16159">
        <w:rPr>
          <w:b/>
          <w:bCs/>
        </w:rPr>
        <w:t>3. Education:</w:t>
      </w:r>
    </w:p>
    <w:p w14:paraId="11DA2177" w14:textId="77777777" w:rsidR="00C16159" w:rsidRPr="00C16159" w:rsidRDefault="00C16159" w:rsidP="00C16159">
      <w:r w:rsidRPr="00C16159">
        <w:t>Facilitates educators and students in searching textbooks and research materials efficiently.</w:t>
      </w:r>
    </w:p>
    <w:p w14:paraId="78427A64" w14:textId="77777777" w:rsidR="00C16159" w:rsidRPr="00C16159" w:rsidRDefault="00C16159" w:rsidP="00C16159">
      <w:pPr>
        <w:rPr>
          <w:b/>
          <w:bCs/>
        </w:rPr>
      </w:pPr>
      <w:r w:rsidRPr="00C16159">
        <w:rPr>
          <w:b/>
          <w:bCs/>
        </w:rPr>
        <w:t>4. Customer Support:</w:t>
      </w:r>
    </w:p>
    <w:p w14:paraId="295E35F5" w14:textId="77777777" w:rsidR="00C16159" w:rsidRPr="00C16159" w:rsidRDefault="00C16159" w:rsidP="00C16159">
      <w:r w:rsidRPr="00C16159">
        <w:t>Supports agents by retrieving accurate answers from knowledge bases for faster customer resolutions.</w:t>
      </w:r>
    </w:p>
    <w:p w14:paraId="1E48B393" w14:textId="77777777" w:rsidR="00C16159" w:rsidRPr="00C16159" w:rsidRDefault="00C16159" w:rsidP="00C16159">
      <w:pPr>
        <w:rPr>
          <w:b/>
          <w:bCs/>
        </w:rPr>
      </w:pPr>
      <w:r w:rsidRPr="00C16159">
        <w:rPr>
          <w:b/>
          <w:bCs/>
        </w:rPr>
        <w:t>5. Financial Services:</w:t>
      </w:r>
    </w:p>
    <w:p w14:paraId="661DD163" w14:textId="77777777" w:rsidR="00C16159" w:rsidRPr="00C16159" w:rsidRDefault="00C16159" w:rsidP="00C16159">
      <w:proofErr w:type="gramStart"/>
      <w:r w:rsidRPr="00C16159">
        <w:t>Helps</w:t>
      </w:r>
      <w:proofErr w:type="gramEnd"/>
      <w:r w:rsidRPr="00C16159">
        <w:t xml:space="preserve"> analysts gather insights from market reports and regulatory documents.</w:t>
      </w:r>
    </w:p>
    <w:p w14:paraId="20F6ABA4" w14:textId="77777777" w:rsidR="00C16159" w:rsidRPr="00C16159" w:rsidRDefault="00C16159" w:rsidP="00C16159">
      <w:r w:rsidRPr="00C16159">
        <w:pict w14:anchorId="6D4A48F2">
          <v:rect id="_x0000_i1086" style="width:0;height:1.5pt" o:hralign="center" o:hrstd="t" o:hr="t" fillcolor="#a0a0a0" stroked="f"/>
        </w:pict>
      </w:r>
    </w:p>
    <w:p w14:paraId="322382E7" w14:textId="77777777" w:rsidR="00C16159" w:rsidRPr="00C16159" w:rsidRDefault="00C16159" w:rsidP="00C16159">
      <w:pPr>
        <w:rPr>
          <w:b/>
          <w:bCs/>
        </w:rPr>
      </w:pPr>
      <w:r w:rsidRPr="00C16159">
        <w:rPr>
          <w:b/>
          <w:bCs/>
        </w:rPr>
        <w:t>Client Testimonial:</w:t>
      </w:r>
    </w:p>
    <w:p w14:paraId="1761A6F8" w14:textId="77777777" w:rsidR="00C16159" w:rsidRPr="00C16159" w:rsidRDefault="00C16159" w:rsidP="00C16159">
      <w:r w:rsidRPr="00C16159">
        <w:rPr>
          <w:i/>
          <w:iCs/>
        </w:rPr>
        <w:t>"</w:t>
      </w:r>
      <w:proofErr w:type="spellStart"/>
      <w:r w:rsidRPr="00C16159">
        <w:rPr>
          <w:i/>
          <w:iCs/>
        </w:rPr>
        <w:t>SmartDocAssistant</w:t>
      </w:r>
      <w:proofErr w:type="spellEnd"/>
      <w:r w:rsidRPr="00C16159">
        <w:rPr>
          <w:i/>
          <w:iCs/>
        </w:rPr>
        <w:t xml:space="preserve"> revolutionized how we interact with our document collections. The ability to ask questions and receive instant, accurate answers has transformed our workflow. We’re saving time and delivering better results."</w:t>
      </w:r>
      <w:r w:rsidRPr="00C16159">
        <w:br/>
        <w:t>— [Client Name], [Client Position]</w:t>
      </w:r>
    </w:p>
    <w:p w14:paraId="184F43C6" w14:textId="77777777" w:rsidR="00C16159" w:rsidRPr="00C16159" w:rsidRDefault="00C16159" w:rsidP="00C16159">
      <w:r w:rsidRPr="00C16159">
        <w:pict w14:anchorId="55DD6167">
          <v:rect id="_x0000_i1087" style="width:0;height:1.5pt" o:hralign="center" o:hrstd="t" o:hr="t" fillcolor="#a0a0a0" stroked="f"/>
        </w:pict>
      </w:r>
    </w:p>
    <w:p w14:paraId="33E7C7F1" w14:textId="77777777" w:rsidR="00C16159" w:rsidRPr="00C16159" w:rsidRDefault="00C16159" w:rsidP="00C16159">
      <w:pPr>
        <w:rPr>
          <w:b/>
          <w:bCs/>
        </w:rPr>
      </w:pPr>
      <w:r w:rsidRPr="00C16159">
        <w:rPr>
          <w:b/>
          <w:bCs/>
        </w:rPr>
        <w:t>Technological Expertise:</w:t>
      </w:r>
    </w:p>
    <w:p w14:paraId="5DEE2730" w14:textId="77777777" w:rsidR="00C16159" w:rsidRPr="00C16159" w:rsidRDefault="00C16159" w:rsidP="00C16159">
      <w:pPr>
        <w:numPr>
          <w:ilvl w:val="0"/>
          <w:numId w:val="8"/>
        </w:numPr>
      </w:pPr>
      <w:r w:rsidRPr="00C16159">
        <w:rPr>
          <w:b/>
          <w:bCs/>
        </w:rPr>
        <w:t>Natural Language Processing</w:t>
      </w:r>
      <w:r w:rsidRPr="00C16159">
        <w:t xml:space="preserve">: Expertise in </w:t>
      </w:r>
      <w:proofErr w:type="spellStart"/>
      <w:r w:rsidRPr="00C16159">
        <w:t>LangChain</w:t>
      </w:r>
      <w:proofErr w:type="spellEnd"/>
      <w:r w:rsidRPr="00C16159">
        <w:t xml:space="preserve"> and OpenAI for developing state-of-the-art question-answering systems.</w:t>
      </w:r>
    </w:p>
    <w:p w14:paraId="146256F3" w14:textId="77777777" w:rsidR="00C16159" w:rsidRPr="00C16159" w:rsidRDefault="00C16159" w:rsidP="00C16159">
      <w:pPr>
        <w:numPr>
          <w:ilvl w:val="0"/>
          <w:numId w:val="8"/>
        </w:numPr>
      </w:pPr>
      <w:r w:rsidRPr="00C16159">
        <w:rPr>
          <w:b/>
          <w:bCs/>
        </w:rPr>
        <w:t>API Development</w:t>
      </w:r>
      <w:r w:rsidRPr="00C16159">
        <w:t xml:space="preserve">: Building scalable and user-friendly APIs with </w:t>
      </w:r>
      <w:proofErr w:type="spellStart"/>
      <w:r w:rsidRPr="00C16159">
        <w:t>FastAPI</w:t>
      </w:r>
      <w:proofErr w:type="spellEnd"/>
      <w:r w:rsidRPr="00C16159">
        <w:t>.</w:t>
      </w:r>
    </w:p>
    <w:p w14:paraId="1BAE5B15" w14:textId="77777777" w:rsidR="00C16159" w:rsidRPr="00C16159" w:rsidRDefault="00C16159" w:rsidP="00C16159">
      <w:pPr>
        <w:numPr>
          <w:ilvl w:val="0"/>
          <w:numId w:val="8"/>
        </w:numPr>
      </w:pPr>
      <w:r w:rsidRPr="00C16159">
        <w:rPr>
          <w:b/>
          <w:bCs/>
        </w:rPr>
        <w:t>Cloud Deployment</w:t>
      </w:r>
      <w:r w:rsidRPr="00C16159">
        <w:t>: Proficiency in deploying applications on AWS for robust performance.</w:t>
      </w:r>
    </w:p>
    <w:p w14:paraId="35449EDD" w14:textId="77777777" w:rsidR="0084726F" w:rsidRDefault="0084726F"/>
    <w:sectPr w:rsidR="008472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902A67"/>
    <w:multiLevelType w:val="multilevel"/>
    <w:tmpl w:val="ED324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384144"/>
    <w:multiLevelType w:val="multilevel"/>
    <w:tmpl w:val="02C0E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E54796"/>
    <w:multiLevelType w:val="multilevel"/>
    <w:tmpl w:val="EC5E6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E01E1D"/>
    <w:multiLevelType w:val="multilevel"/>
    <w:tmpl w:val="0CC8D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745639"/>
    <w:multiLevelType w:val="multilevel"/>
    <w:tmpl w:val="16BEC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CD48ED"/>
    <w:multiLevelType w:val="multilevel"/>
    <w:tmpl w:val="C876C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CF4240"/>
    <w:multiLevelType w:val="multilevel"/>
    <w:tmpl w:val="AA22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9C63C9"/>
    <w:multiLevelType w:val="multilevel"/>
    <w:tmpl w:val="D554A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4687672">
    <w:abstractNumId w:val="3"/>
  </w:num>
  <w:num w:numId="2" w16cid:durableId="1673340276">
    <w:abstractNumId w:val="5"/>
  </w:num>
  <w:num w:numId="3" w16cid:durableId="1729644074">
    <w:abstractNumId w:val="7"/>
  </w:num>
  <w:num w:numId="4" w16cid:durableId="1827167703">
    <w:abstractNumId w:val="6"/>
  </w:num>
  <w:num w:numId="5" w16cid:durableId="912618122">
    <w:abstractNumId w:val="0"/>
  </w:num>
  <w:num w:numId="6" w16cid:durableId="288364573">
    <w:abstractNumId w:val="2"/>
  </w:num>
  <w:num w:numId="7" w16cid:durableId="568001298">
    <w:abstractNumId w:val="1"/>
  </w:num>
  <w:num w:numId="8" w16cid:durableId="1413187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159"/>
    <w:rsid w:val="004D6984"/>
    <w:rsid w:val="0084726F"/>
    <w:rsid w:val="00C16159"/>
    <w:rsid w:val="00C5629A"/>
    <w:rsid w:val="00F43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0140D"/>
  <w15:chartTrackingRefBased/>
  <w15:docId w15:val="{99BFBB31-9876-4F2A-A6DF-F7EB5A89C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61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61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61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61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61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61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61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61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61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1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61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61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61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61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61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61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61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6159"/>
    <w:rPr>
      <w:rFonts w:eastAsiaTheme="majorEastAsia" w:cstheme="majorBidi"/>
      <w:color w:val="272727" w:themeColor="text1" w:themeTint="D8"/>
    </w:rPr>
  </w:style>
  <w:style w:type="paragraph" w:styleId="Title">
    <w:name w:val="Title"/>
    <w:basedOn w:val="Normal"/>
    <w:next w:val="Normal"/>
    <w:link w:val="TitleChar"/>
    <w:uiPriority w:val="10"/>
    <w:qFormat/>
    <w:rsid w:val="00C161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61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61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61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6159"/>
    <w:pPr>
      <w:spacing w:before="160"/>
      <w:jc w:val="center"/>
    </w:pPr>
    <w:rPr>
      <w:i/>
      <w:iCs/>
      <w:color w:val="404040" w:themeColor="text1" w:themeTint="BF"/>
    </w:rPr>
  </w:style>
  <w:style w:type="character" w:customStyle="1" w:styleId="QuoteChar">
    <w:name w:val="Quote Char"/>
    <w:basedOn w:val="DefaultParagraphFont"/>
    <w:link w:val="Quote"/>
    <w:uiPriority w:val="29"/>
    <w:rsid w:val="00C16159"/>
    <w:rPr>
      <w:i/>
      <w:iCs/>
      <w:color w:val="404040" w:themeColor="text1" w:themeTint="BF"/>
    </w:rPr>
  </w:style>
  <w:style w:type="paragraph" w:styleId="ListParagraph">
    <w:name w:val="List Paragraph"/>
    <w:basedOn w:val="Normal"/>
    <w:uiPriority w:val="34"/>
    <w:qFormat/>
    <w:rsid w:val="00C16159"/>
    <w:pPr>
      <w:ind w:left="720"/>
      <w:contextualSpacing/>
    </w:pPr>
  </w:style>
  <w:style w:type="character" w:styleId="IntenseEmphasis">
    <w:name w:val="Intense Emphasis"/>
    <w:basedOn w:val="DefaultParagraphFont"/>
    <w:uiPriority w:val="21"/>
    <w:qFormat/>
    <w:rsid w:val="00C16159"/>
    <w:rPr>
      <w:i/>
      <w:iCs/>
      <w:color w:val="0F4761" w:themeColor="accent1" w:themeShade="BF"/>
    </w:rPr>
  </w:style>
  <w:style w:type="paragraph" w:styleId="IntenseQuote">
    <w:name w:val="Intense Quote"/>
    <w:basedOn w:val="Normal"/>
    <w:next w:val="Normal"/>
    <w:link w:val="IntenseQuoteChar"/>
    <w:uiPriority w:val="30"/>
    <w:qFormat/>
    <w:rsid w:val="00C161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6159"/>
    <w:rPr>
      <w:i/>
      <w:iCs/>
      <w:color w:val="0F4761" w:themeColor="accent1" w:themeShade="BF"/>
    </w:rPr>
  </w:style>
  <w:style w:type="character" w:styleId="IntenseReference">
    <w:name w:val="Intense Reference"/>
    <w:basedOn w:val="DefaultParagraphFont"/>
    <w:uiPriority w:val="32"/>
    <w:qFormat/>
    <w:rsid w:val="00C161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4771114">
      <w:bodyDiv w:val="1"/>
      <w:marLeft w:val="0"/>
      <w:marRight w:val="0"/>
      <w:marTop w:val="0"/>
      <w:marBottom w:val="0"/>
      <w:divBdr>
        <w:top w:val="none" w:sz="0" w:space="0" w:color="auto"/>
        <w:left w:val="none" w:sz="0" w:space="0" w:color="auto"/>
        <w:bottom w:val="none" w:sz="0" w:space="0" w:color="auto"/>
        <w:right w:val="none" w:sz="0" w:space="0" w:color="auto"/>
      </w:divBdr>
    </w:div>
    <w:div w:id="1383749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632</Words>
  <Characters>3608</Characters>
  <Application>Microsoft Office Word</Application>
  <DocSecurity>0</DocSecurity>
  <Lines>30</Lines>
  <Paragraphs>8</Paragraphs>
  <ScaleCrop>false</ScaleCrop>
  <Company/>
  <LinksUpToDate>false</LinksUpToDate>
  <CharactersWithSpaces>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Nirajkumar P Mandowara</dc:creator>
  <cp:keywords/>
  <dc:description/>
  <cp:lastModifiedBy>Prof Nirajkumar P Mandowara</cp:lastModifiedBy>
  <cp:revision>1</cp:revision>
  <dcterms:created xsi:type="dcterms:W3CDTF">2024-12-05T06:04:00Z</dcterms:created>
  <dcterms:modified xsi:type="dcterms:W3CDTF">2024-12-05T06:05:00Z</dcterms:modified>
</cp:coreProperties>
</file>