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3CED" w:rsidRPr="004E3CED" w:rsidRDefault="004E3CED" w:rsidP="004E3CED">
      <w:pPr>
        <w:rPr>
          <w:b/>
          <w:bCs/>
          <w:sz w:val="36"/>
          <w:szCs w:val="36"/>
        </w:rPr>
      </w:pPr>
      <w:r w:rsidRPr="004E3CED">
        <w:rPr>
          <w:b/>
          <w:bCs/>
          <w:sz w:val="36"/>
          <w:szCs w:val="36"/>
        </w:rPr>
        <w:t>Project Title: Phishing Attack Simulation Framework</w:t>
      </w:r>
    </w:p>
    <w:p w:rsidR="004E3CED" w:rsidRPr="004E3CED" w:rsidRDefault="004E3CED" w:rsidP="004E3CED">
      <w:pPr>
        <w:rPr>
          <w:b/>
          <w:bCs/>
        </w:rPr>
      </w:pPr>
      <w:r w:rsidRPr="004E3CED">
        <w:rPr>
          <w:b/>
          <w:bCs/>
        </w:rPr>
        <w:t>Project Overview:</w:t>
      </w:r>
    </w:p>
    <w:p w:rsidR="004E3CED" w:rsidRPr="004E3CED" w:rsidRDefault="004E3CED" w:rsidP="004E3CED">
      <w:r w:rsidRPr="004E3CED">
        <w:t>This project aims to simulate phishing attacks in a controlled environment to raise awareness and provide educational insights into how phishing works. The simulation will mimic real-world phishing attacks, allowing users (or employees in a corporate setting) to experience the tactics used by attackers. The framework will feature various types of phishing attempts (e.g., email phishing, spear-phishing, clone phishing) and will include features to track responses and provide training on identifying and preventing phishing attempts.</w:t>
      </w:r>
    </w:p>
    <w:p w:rsidR="004E3CED" w:rsidRPr="004E3CED" w:rsidRDefault="004E3CED" w:rsidP="004E3CED">
      <w:pPr>
        <w:rPr>
          <w:b/>
          <w:bCs/>
        </w:rPr>
      </w:pPr>
      <w:r w:rsidRPr="004E3CED">
        <w:rPr>
          <w:b/>
          <w:bCs/>
        </w:rPr>
        <w:t>Key Features: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Email Phishing Simulation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The system will send simulated phishing emails to users with links or attachments that resemble real-world phishing emails.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Emails will contain common techniques, such as malicious links, fake login pages, and urgent call-to-action messages.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Data Collection and Reporting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Track who clicked on phishing links or opened phishing attachments.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Collect data on the success rate of the simulated attacks and report on the types of phishing emails that were most effective.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Create a comprehensive report that includes graphs, percentages of participants who fell for the phishing attempt, and recommendations for improvements.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User Interaction Tracking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The system will detect if users provide credentials on fake phishing pages, click on malicious links, or download harmful attachments.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Provide real-time alerts or notifications when users interact with these phishing elements.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Phishing Awareness Training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After each simulation, users will be given a short training session or detailed explanation of how the phishing attack was conducted.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Include tips on how to identify phishing emails (e.g., examining URLs, checking email sender information, spotting suspicious language).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Spear-Phishing Simulation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More targeted phishing emails, based on publicly available information about users, to simulate advanced phishing techniques.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Allows the framework to customize messages to make them seem highly relevant to the user (e.g., referencing recent activities, known associates, or topics of interest).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Feedback System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lastRenderedPageBreak/>
        <w:t>Allow users to report suspected phishing emails as part of the simulation.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Test whether users can recognize phishing attempts and provide feedback on their response time.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Clone Phishing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Simulate an attack where legitimate email content is copied and a malicious version of the email is sent to users, aiming to deceive those who are expecting the email.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Visualization and Reporting Dashboard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Real-time dashboard that visualizes the number of users who fall for phishing attempts, click rates, login attempts, and reporting rates.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Use visualizations (e.g., bar charts, line graphs) to display attack results, phishing attempt success rates, and participant performance over time.</w:t>
      </w:r>
    </w:p>
    <w:p w:rsidR="004E3CED" w:rsidRPr="004E3CED" w:rsidRDefault="004E3CED" w:rsidP="004E3CED">
      <w:pPr>
        <w:numPr>
          <w:ilvl w:val="0"/>
          <w:numId w:val="1"/>
        </w:numPr>
      </w:pPr>
      <w:r w:rsidRPr="004E3CED">
        <w:rPr>
          <w:b/>
          <w:bCs/>
        </w:rPr>
        <w:t>Integration with Email Systems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Simulate phishing emails through commonly used email systems (e.g., Gmail, Outlook).</w:t>
      </w:r>
    </w:p>
    <w:p w:rsidR="004E3CED" w:rsidRPr="004E3CED" w:rsidRDefault="004E3CED" w:rsidP="004E3CED">
      <w:pPr>
        <w:numPr>
          <w:ilvl w:val="1"/>
          <w:numId w:val="1"/>
        </w:numPr>
      </w:pPr>
      <w:r w:rsidRPr="004E3CED">
        <w:t>Option to generate phishing emails with various difficulty levels based on user awareness levels.</w:t>
      </w:r>
    </w:p>
    <w:p w:rsidR="004E3CED" w:rsidRPr="004E3CED" w:rsidRDefault="004E3CED" w:rsidP="004E3CED">
      <w:pPr>
        <w:rPr>
          <w:b/>
          <w:bCs/>
        </w:rPr>
      </w:pPr>
      <w:r w:rsidRPr="004E3CED">
        <w:rPr>
          <w:b/>
          <w:bCs/>
        </w:rPr>
        <w:t>Technical Stack:</w:t>
      </w:r>
    </w:p>
    <w:p w:rsidR="004E3CED" w:rsidRPr="004E3CED" w:rsidRDefault="004E3CED" w:rsidP="004E3CED">
      <w:pPr>
        <w:numPr>
          <w:ilvl w:val="0"/>
          <w:numId w:val="2"/>
        </w:numPr>
      </w:pPr>
      <w:r w:rsidRPr="004E3CED">
        <w:rPr>
          <w:b/>
          <w:bCs/>
        </w:rPr>
        <w:t>Backend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Python</w:t>
      </w:r>
      <w:r w:rsidRPr="004E3CED">
        <w:t xml:space="preserve"> for handling the simulation logic, data tracking, and report generation.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Flask</w:t>
      </w:r>
      <w:r w:rsidRPr="004E3CED">
        <w:t xml:space="preserve"> or </w:t>
      </w:r>
      <w:r w:rsidRPr="004E3CED">
        <w:rPr>
          <w:b/>
          <w:bCs/>
        </w:rPr>
        <w:t>Django</w:t>
      </w:r>
      <w:r w:rsidRPr="004E3CED">
        <w:t xml:space="preserve"> for managing web server operations and API endpoints.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SMTP/IMAP libraries</w:t>
      </w:r>
      <w:r w:rsidRPr="004E3CED">
        <w:t xml:space="preserve"> for sending and receiving phishing emails, such as </w:t>
      </w:r>
      <w:proofErr w:type="spellStart"/>
      <w:r w:rsidRPr="004E3CED">
        <w:t>smtplib</w:t>
      </w:r>
      <w:proofErr w:type="spellEnd"/>
      <w:r w:rsidRPr="004E3CED">
        <w:t xml:space="preserve"> and </w:t>
      </w:r>
      <w:proofErr w:type="spellStart"/>
      <w:r w:rsidRPr="004E3CED">
        <w:t>imaplib</w:t>
      </w:r>
      <w:proofErr w:type="spellEnd"/>
      <w:r w:rsidRPr="004E3CED">
        <w:t xml:space="preserve"> in Python.</w:t>
      </w:r>
    </w:p>
    <w:p w:rsidR="004E3CED" w:rsidRPr="004E3CED" w:rsidRDefault="004E3CED" w:rsidP="004E3CED">
      <w:pPr>
        <w:numPr>
          <w:ilvl w:val="0"/>
          <w:numId w:val="2"/>
        </w:numPr>
      </w:pPr>
      <w:r w:rsidRPr="004E3CED">
        <w:rPr>
          <w:b/>
          <w:bCs/>
        </w:rPr>
        <w:t>Frontend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HTML/CSS/JavaScript</w:t>
      </w:r>
      <w:r w:rsidRPr="004E3CED">
        <w:t xml:space="preserve"> for phishing email design and visualization of login pages.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Bootstrap</w:t>
      </w:r>
      <w:r w:rsidRPr="004E3CED">
        <w:t xml:space="preserve"> for styling and responsiveness of fake phishing pages and the reporting dashboard.</w:t>
      </w:r>
    </w:p>
    <w:p w:rsidR="004E3CED" w:rsidRPr="004E3CED" w:rsidRDefault="004E3CED" w:rsidP="004E3CED">
      <w:pPr>
        <w:numPr>
          <w:ilvl w:val="0"/>
          <w:numId w:val="2"/>
        </w:numPr>
      </w:pPr>
      <w:r w:rsidRPr="004E3CED">
        <w:rPr>
          <w:b/>
          <w:bCs/>
        </w:rPr>
        <w:t>Visualization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2"/>
        </w:numPr>
      </w:pPr>
      <w:proofErr w:type="spellStart"/>
      <w:r w:rsidRPr="004E3CED">
        <w:rPr>
          <w:b/>
          <w:bCs/>
        </w:rPr>
        <w:t>Plotly</w:t>
      </w:r>
      <w:proofErr w:type="spellEnd"/>
      <w:r w:rsidRPr="004E3CED">
        <w:t xml:space="preserve"> or </w:t>
      </w:r>
      <w:r w:rsidRPr="004E3CED">
        <w:rPr>
          <w:b/>
          <w:bCs/>
        </w:rPr>
        <w:t>Matplotlib</w:t>
      </w:r>
      <w:r w:rsidRPr="004E3CED">
        <w:t xml:space="preserve"> for generating real-time visualizations of simulation results.</w:t>
      </w:r>
    </w:p>
    <w:p w:rsidR="004E3CED" w:rsidRPr="004E3CED" w:rsidRDefault="004E3CED" w:rsidP="004E3CED">
      <w:pPr>
        <w:numPr>
          <w:ilvl w:val="0"/>
          <w:numId w:val="2"/>
        </w:numPr>
      </w:pPr>
      <w:r w:rsidRPr="004E3CED">
        <w:rPr>
          <w:b/>
          <w:bCs/>
        </w:rPr>
        <w:t>Phishing Email Templates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t>A collection of phishing email templates that can be easily customized for different scenarios.</w:t>
      </w:r>
    </w:p>
    <w:p w:rsidR="004E3CED" w:rsidRDefault="004E3CED" w:rsidP="004E3CED">
      <w:pPr>
        <w:numPr>
          <w:ilvl w:val="1"/>
          <w:numId w:val="2"/>
        </w:numPr>
      </w:pPr>
      <w:r w:rsidRPr="004E3CED">
        <w:t>Include a library of real-world phishing examples to demonstrate varying levels of sophistication.</w:t>
      </w:r>
    </w:p>
    <w:p w:rsidR="007A7285" w:rsidRPr="004E3CED" w:rsidRDefault="007A7285" w:rsidP="004E3CED">
      <w:pPr>
        <w:numPr>
          <w:ilvl w:val="1"/>
          <w:numId w:val="2"/>
        </w:numPr>
      </w:pPr>
    </w:p>
    <w:p w:rsidR="004E3CED" w:rsidRPr="004E3CED" w:rsidRDefault="004E3CED" w:rsidP="004E3CED">
      <w:pPr>
        <w:numPr>
          <w:ilvl w:val="0"/>
          <w:numId w:val="2"/>
        </w:numPr>
      </w:pPr>
      <w:r w:rsidRPr="004E3CED">
        <w:rPr>
          <w:b/>
          <w:bCs/>
        </w:rPr>
        <w:lastRenderedPageBreak/>
        <w:t>Deployment</w:t>
      </w:r>
      <w:r w:rsidRPr="004E3CED">
        <w:t>:</w:t>
      </w:r>
    </w:p>
    <w:p w:rsidR="004E3CED" w:rsidRPr="004E3CED" w:rsidRDefault="004E3CED" w:rsidP="004E3CED">
      <w:pPr>
        <w:numPr>
          <w:ilvl w:val="1"/>
          <w:numId w:val="2"/>
        </w:numPr>
      </w:pPr>
      <w:r w:rsidRPr="004E3CED">
        <w:rPr>
          <w:b/>
          <w:bCs/>
        </w:rPr>
        <w:t>Docker</w:t>
      </w:r>
      <w:r w:rsidRPr="004E3CED">
        <w:t xml:space="preserve"> for easy deployment of the framework in different environments.</w:t>
      </w:r>
    </w:p>
    <w:p w:rsidR="00BF3455" w:rsidRDefault="004E3CED" w:rsidP="007A7285">
      <w:pPr>
        <w:numPr>
          <w:ilvl w:val="1"/>
          <w:numId w:val="2"/>
        </w:numPr>
      </w:pPr>
      <w:r w:rsidRPr="004E3CED">
        <w:rPr>
          <w:b/>
          <w:bCs/>
        </w:rPr>
        <w:t>AWS SES</w:t>
      </w:r>
      <w:r w:rsidRPr="004E3CED">
        <w:t xml:space="preserve"> (Simple Email Service) or </w:t>
      </w:r>
      <w:r w:rsidRPr="004E3CED">
        <w:rPr>
          <w:b/>
          <w:bCs/>
        </w:rPr>
        <w:t>SendGrid</w:t>
      </w:r>
      <w:r w:rsidRPr="004E3CED">
        <w:t xml:space="preserve"> for sending mass phishing emails if needed in larger corporate environments.</w:t>
      </w:r>
      <w:bookmarkStart w:id="0" w:name="_GoBack"/>
      <w:bookmarkEnd w:id="0"/>
    </w:p>
    <w:sectPr w:rsidR="00BF34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9026E9"/>
    <w:multiLevelType w:val="multilevel"/>
    <w:tmpl w:val="E5881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20F5187"/>
    <w:multiLevelType w:val="multilevel"/>
    <w:tmpl w:val="E1CAA2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29050E"/>
    <w:multiLevelType w:val="multilevel"/>
    <w:tmpl w:val="3FFC0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AC55E34"/>
    <w:multiLevelType w:val="multilevel"/>
    <w:tmpl w:val="5A421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ED"/>
    <w:rsid w:val="003D1CCD"/>
    <w:rsid w:val="004E3CED"/>
    <w:rsid w:val="006E2157"/>
    <w:rsid w:val="007A7285"/>
    <w:rsid w:val="00BF3455"/>
    <w:rsid w:val="00F12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08490"/>
  <w15:chartTrackingRefBased/>
  <w15:docId w15:val="{07F232B9-6B5E-480A-90D0-AD03FCB206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866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05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3183</TotalTime>
  <Pages>3</Pages>
  <Words>603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</dc:creator>
  <cp:keywords/>
  <dc:description/>
  <cp:lastModifiedBy>ANKIT</cp:lastModifiedBy>
  <cp:revision>2</cp:revision>
  <dcterms:created xsi:type="dcterms:W3CDTF">2024-09-10T02:31:00Z</dcterms:created>
  <dcterms:modified xsi:type="dcterms:W3CDTF">2024-09-12T07:34:00Z</dcterms:modified>
</cp:coreProperties>
</file>