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libri" w:hAnsi="Calibri" w:cs="Calibri"/>
          <w:color w:val="000000"/>
          <w:sz w:val="24"/>
          <w:szCs w:val="24"/>
        </w:rPr>
        <w:id w:val="-412547352"/>
        <w:docPartObj>
          <w:docPartGallery w:val="Cover Pages"/>
          <w:docPartUnique/>
        </w:docPartObj>
      </w:sdtPr>
      <w:sdtEndPr/>
      <w:sdtContent>
        <w:p w14:paraId="7C64D455" w14:textId="1DF7CB17" w:rsidR="00727EBB" w:rsidRDefault="00727EBB">
          <w:r>
            <w:rPr>
              <w:noProof/>
            </w:rPr>
            <mc:AlternateContent>
              <mc:Choice Requires="wpg">
                <w:drawing>
                  <wp:anchor distT="0" distB="0" distL="114300" distR="114300" simplePos="0" relativeHeight="251662336" behindDoc="0" locked="0" layoutInCell="1" allowOverlap="1" wp14:anchorId="4332BE62" wp14:editId="6223CD71">
                    <wp:simplePos x="0" y="0"/>
                    <wp:positionH relativeFrom="page">
                      <wp:posOffset>331076</wp:posOffset>
                    </wp:positionH>
                    <wp:positionV relativeFrom="page">
                      <wp:posOffset>331076</wp:posOffset>
                    </wp:positionV>
                    <wp:extent cx="7110248" cy="1403131"/>
                    <wp:effectExtent l="0" t="0" r="0" b="6985"/>
                    <wp:wrapNone/>
                    <wp:docPr id="149" name="Group 149"/>
                    <wp:cNvGraphicFramePr/>
                    <a:graphic xmlns:a="http://schemas.openxmlformats.org/drawingml/2006/main">
                      <a:graphicData uri="http://schemas.microsoft.com/office/word/2010/wordprocessingGroup">
                        <wpg:wgp>
                          <wpg:cNvGrpSpPr/>
                          <wpg:grpSpPr>
                            <a:xfrm>
                              <a:off x="0" y="0"/>
                              <a:ext cx="7110248" cy="140313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74FC0D" id="Group 149" o:spid="_x0000_s1026" style="position:absolute;margin-left:26.05pt;margin-top:26.05pt;width:559.85pt;height:110.5pt;z-index:25166233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2E797561" w14:textId="77777777" w:rsidR="00727EBB" w:rsidRDefault="00727EBB" w:rsidP="00727EBB">
          <w:pPr>
            <w:jc w:val="center"/>
            <w:rPr>
              <w:noProof/>
            </w:rPr>
          </w:pPr>
        </w:p>
        <w:p w14:paraId="5D498A50" w14:textId="77777777" w:rsidR="00727EBB" w:rsidRDefault="00727EBB" w:rsidP="00727EBB">
          <w:pPr>
            <w:jc w:val="center"/>
            <w:rPr>
              <w:rFonts w:ascii="Cambria" w:hAnsi="Cambria" w:cs="Cambria"/>
              <w:color w:val="000000"/>
              <w:sz w:val="24"/>
              <w:szCs w:val="24"/>
            </w:rPr>
          </w:pPr>
        </w:p>
        <w:p w14:paraId="1D069A49" w14:textId="4F2C1EBB" w:rsidR="00727EBB" w:rsidRDefault="00C133DD" w:rsidP="00727EBB">
          <w:pPr>
            <w:jc w:val="center"/>
            <w:rPr>
              <w:rFonts w:ascii="Cambria" w:hAnsi="Cambria" w:cs="Cambria"/>
              <w:color w:val="000000"/>
              <w:sz w:val="24"/>
              <w:szCs w:val="24"/>
            </w:rPr>
          </w:pPr>
          <w:r>
            <w:rPr>
              <w:noProof/>
            </w:rPr>
            <mc:AlternateContent>
              <mc:Choice Requires="wps">
                <w:drawing>
                  <wp:anchor distT="0" distB="0" distL="114300" distR="114300" simplePos="0" relativeHeight="251661312" behindDoc="0" locked="0" layoutInCell="1" allowOverlap="1" wp14:anchorId="22416AC3" wp14:editId="488CB014">
                    <wp:simplePos x="0" y="0"/>
                    <wp:positionH relativeFrom="page">
                      <wp:posOffset>-677545</wp:posOffset>
                    </wp:positionH>
                    <wp:positionV relativeFrom="page">
                      <wp:posOffset>6705600</wp:posOffset>
                    </wp:positionV>
                    <wp:extent cx="8228330" cy="1560195"/>
                    <wp:effectExtent l="0" t="0" r="0" b="1905"/>
                    <wp:wrapSquare wrapText="bothSides"/>
                    <wp:docPr id="153" name="Text Box 153"/>
                    <wp:cNvGraphicFramePr/>
                    <a:graphic xmlns:a="http://schemas.openxmlformats.org/drawingml/2006/main">
                      <a:graphicData uri="http://schemas.microsoft.com/office/word/2010/wordprocessingShape">
                        <wps:wsp>
                          <wps:cNvSpPr txBox="1"/>
                          <wps:spPr>
                            <a:xfrm>
                              <a:off x="0" y="0"/>
                              <a:ext cx="8228330" cy="15601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0033EF" w14:textId="77777777" w:rsidR="00727EBB" w:rsidRDefault="00727EBB">
                                <w:pPr>
                                  <w:pStyle w:val="NoSpacing"/>
                                  <w:jc w:val="right"/>
                                  <w:rPr>
                                    <w:color w:val="4472C4" w:themeColor="accent1"/>
                                    <w:sz w:val="28"/>
                                    <w:szCs w:val="28"/>
                                  </w:rPr>
                                </w:pPr>
                                <w:r>
                                  <w:rPr>
                                    <w:color w:val="4472C4" w:themeColor="accent1"/>
                                    <w:sz w:val="28"/>
                                    <w:szCs w:val="28"/>
                                  </w:rPr>
                                  <w:t>Abstract</w:t>
                                </w:r>
                              </w:p>
                              <w:sdt>
                                <w:sdtPr>
                                  <w:rPr>
                                    <w:rFonts w:ascii="Calibri" w:hAnsi="Calibri" w:cs="Calibri"/>
                                    <w:color w:val="000000"/>
                                    <w:sz w:val="28"/>
                                    <w:szCs w:val="28"/>
                                  </w:rPr>
                                  <w:alias w:val="Abstract"/>
                                  <w:tag w:val=""/>
                                  <w:id w:val="-1317791845"/>
                                  <w:dataBinding w:prefixMappings="xmlns:ns0='http://schemas.microsoft.com/office/2006/coverPageProps' " w:xpath="/ns0:CoverPageProperties[1]/ns0:Abstract[1]" w:storeItemID="{55AF091B-3C7A-41E3-B477-F2FDAA23CFDA}"/>
                                  <w:text w:multiLine="1"/>
                                </w:sdtPr>
                                <w:sdtContent>
                                  <w:p w14:paraId="74D540DF" w14:textId="56C3E8C9" w:rsidR="00727EBB" w:rsidRDefault="009411E7">
                                    <w:pPr>
                                      <w:pStyle w:val="NoSpacing"/>
                                      <w:jc w:val="right"/>
                                      <w:rPr>
                                        <w:color w:val="595959" w:themeColor="text1" w:themeTint="A6"/>
                                        <w:sz w:val="20"/>
                                        <w:szCs w:val="20"/>
                                      </w:rPr>
                                    </w:pPr>
                                    <w:r w:rsidRPr="00026B6C">
                                      <w:rPr>
                                        <w:rFonts w:ascii="Calibri" w:hAnsi="Calibri" w:cs="Calibri"/>
                                        <w:color w:val="000000"/>
                                        <w:sz w:val="28"/>
                                        <w:szCs w:val="28"/>
                                      </w:rPr>
                                      <w:t>In Sweden, all motor insurance companies apply identical risk arguments to classify customers, and thus their portfolios and their claims statistics can be combined. The data were compiled by a Swedish Committee on the Analysis of Risk Premium in Motor Insurance. The Committee was asked to look into the problem of analyzing the real influence on the claims of the risk arguments and to compare this structure with the actual tariff.</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2416AC3" id="_x0000_t202" coordsize="21600,21600" o:spt="202" path="m,l,21600r21600,l21600,xe">
                    <v:stroke joinstyle="miter"/>
                    <v:path gradientshapeok="t" o:connecttype="rect"/>
                  </v:shapetype>
                  <v:shape id="Text Box 153" o:spid="_x0000_s1026" type="#_x0000_t202" style="position:absolute;left:0;text-align:left;margin-left:-53.35pt;margin-top:528pt;width:647.9pt;height:122.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" filled="f" stroked="f" strokeweight=".5pt">
                    <v:textbox inset="126pt,0,54pt,0">
                      <w:txbxContent>
                        <w:p w14:paraId="7A0033EF" w14:textId="77777777" w:rsidR="00727EBB" w:rsidRDefault="00727EBB">
                          <w:pPr>
                            <w:pStyle w:val="NoSpacing"/>
                            <w:jc w:val="right"/>
                            <w:rPr>
                              <w:color w:val="4472C4" w:themeColor="accent1"/>
                              <w:sz w:val="28"/>
                              <w:szCs w:val="28"/>
                            </w:rPr>
                          </w:pPr>
                          <w:r>
                            <w:rPr>
                              <w:color w:val="4472C4" w:themeColor="accent1"/>
                              <w:sz w:val="28"/>
                              <w:szCs w:val="28"/>
                            </w:rPr>
                            <w:t>Abstract</w:t>
                          </w:r>
                        </w:p>
                        <w:sdt>
                          <w:sdtPr>
                            <w:rPr>
                              <w:rFonts w:ascii="Calibri" w:hAnsi="Calibri" w:cs="Calibri"/>
                              <w:color w:val="000000"/>
                              <w:sz w:val="28"/>
                              <w:szCs w:val="28"/>
                            </w:rPr>
                            <w:alias w:val="Abstract"/>
                            <w:tag w:val=""/>
                            <w:id w:val="-1317791845"/>
                            <w:dataBinding w:prefixMappings="xmlns:ns0='http://schemas.microsoft.com/office/2006/coverPageProps' " w:xpath="/ns0:CoverPageProperties[1]/ns0:Abstract[1]" w:storeItemID="{55AF091B-3C7A-41E3-B477-F2FDAA23CFDA}"/>
                            <w:text w:multiLine="1"/>
                          </w:sdtPr>
                          <w:sdtContent>
                            <w:p w14:paraId="74D540DF" w14:textId="56C3E8C9" w:rsidR="00727EBB" w:rsidRDefault="009411E7">
                              <w:pPr>
                                <w:pStyle w:val="NoSpacing"/>
                                <w:jc w:val="right"/>
                                <w:rPr>
                                  <w:color w:val="595959" w:themeColor="text1" w:themeTint="A6"/>
                                  <w:sz w:val="20"/>
                                  <w:szCs w:val="20"/>
                                </w:rPr>
                              </w:pPr>
                              <w:r w:rsidRPr="00026B6C">
                                <w:rPr>
                                  <w:rFonts w:ascii="Calibri" w:hAnsi="Calibri" w:cs="Calibri"/>
                                  <w:color w:val="000000"/>
                                  <w:sz w:val="28"/>
                                  <w:szCs w:val="28"/>
                                </w:rPr>
                                <w:t>In Sweden, all motor insurance companies apply identical risk arguments to classify customers, and thus their portfolios and their claims statistics can be combined. The data were compiled by a Swedish Committee on the Analysis of Risk Premium in Motor Insurance. The Committee was asked to look into the problem of analyzing the real influence on the claims of the risk arguments and to compare this structure with the actual tariff.</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E0D30A4" wp14:editId="26D87F87">
                    <wp:simplePos x="0" y="0"/>
                    <wp:positionH relativeFrom="page">
                      <wp:posOffset>-238125</wp:posOffset>
                    </wp:positionH>
                    <wp:positionV relativeFrom="page">
                      <wp:posOffset>4648200</wp:posOffset>
                    </wp:positionV>
                    <wp:extent cx="7780655" cy="16573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780655" cy="1657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4C4F9" w14:textId="0C33256B" w:rsidR="00727EBB" w:rsidRDefault="009411E7" w:rsidP="00290C3C">
                                <w:pPr>
                                  <w:spacing w:after="0"/>
                                  <w:jc w:val="right"/>
                                  <w:rPr>
                                    <w:color w:val="4472C4" w:themeColor="accent1"/>
                                    <w:sz w:val="64"/>
                                    <w:szCs w:val="64"/>
                                  </w:rPr>
                                </w:pPr>
                                <w:sdt>
                                  <w:sdtPr>
                                    <w:rPr>
                                      <w:rFonts w:ascii="Cambria" w:hAnsi="Cambria" w:cs="Cambria"/>
                                      <w:b/>
                                      <w:color w:val="000000"/>
                                      <w:sz w:val="56"/>
                                      <w:szCs w:val="56"/>
                                    </w:rPr>
                                    <w:alias w:val="Title"/>
                                    <w:tag w:val=""/>
                                    <w:id w:val="-568660793"/>
                                    <w:dataBinding w:prefixMappings="xmlns:ns0='http://purl.org/dc/elements/1.1/' xmlns:ns1='http://schemas.openxmlformats.org/package/2006/metadata/core-properties' " w:xpath="/ns1:coreProperties[1]/ns0:title[1]" w:storeItemID="{6C3C8BC8-F283-45AE-878A-BAB7291924A1}"/>
                                    <w:text w:multiLine="1"/>
                                  </w:sdtPr>
                                  <w:sdtContent>
                                    <w:r w:rsidRPr="009411E7">
                                      <w:rPr>
                                        <w:rFonts w:ascii="Cambria" w:hAnsi="Cambria" w:cs="Cambria"/>
                                        <w:b/>
                                        <w:color w:val="000000"/>
                                        <w:sz w:val="56"/>
                                        <w:szCs w:val="56"/>
                                      </w:rPr>
                                      <w:t>Analyze the report of Swedish Motor Insurance</w:t>
                                    </w:r>
                                  </w:sdtContent>
                                </w:sdt>
                              </w:p>
                              <w:sdt>
                                <w:sdtPr>
                                  <w:rPr>
                                    <w:rFonts w:ascii="Calibri" w:hAnsi="Calibri" w:cs="Calibri"/>
                                    <w:b/>
                                    <w:bCs/>
                                    <w:i/>
                                    <w:iCs/>
                                    <w:color w:val="000000"/>
                                    <w:sz w:val="23"/>
                                    <w:szCs w:val="23"/>
                                  </w:rPr>
                                  <w:alias w:val="Subtitle"/>
                                  <w:tag w:val=""/>
                                  <w:id w:val="57444316"/>
                                  <w:dataBinding w:prefixMappings="xmlns:ns0='http://purl.org/dc/elements/1.1/' xmlns:ns1='http://schemas.openxmlformats.org/package/2006/metadata/core-properties' " w:xpath="/ns1:coreProperties[1]/ns0:subject[1]" w:storeItemID="{6C3C8BC8-F283-45AE-878A-BAB7291924A1}"/>
                                  <w:text/>
                                </w:sdtPr>
                                <w:sdtEndPr/>
                                <w:sdtContent>
                                  <w:p w14:paraId="0E5550BD" w14:textId="2A4E3595" w:rsidR="00727EBB" w:rsidRDefault="00727EBB">
                                    <w:pPr>
                                      <w:jc w:val="right"/>
                                      <w:rPr>
                                        <w:smallCaps/>
                                        <w:color w:val="404040" w:themeColor="text1" w:themeTint="BF"/>
                                        <w:sz w:val="36"/>
                                        <w:szCs w:val="36"/>
                                      </w:rPr>
                                    </w:pPr>
                                    <w:r w:rsidRPr="00727EBB">
                                      <w:rPr>
                                        <w:rFonts w:ascii="Calibri" w:hAnsi="Calibri" w:cs="Calibri"/>
                                        <w:b/>
                                        <w:bCs/>
                                        <w:i/>
                                        <w:iCs/>
                                        <w:color w:val="000000"/>
                                        <w:sz w:val="23"/>
                                        <w:szCs w:val="23"/>
                                      </w:rPr>
                                      <w:t>Business Analytic Foundation with R Tools- Question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E0D30A4" id="Text Box 154" o:spid="_x0000_s1027" type="#_x0000_t202" style="position:absolute;left:0;text-align:left;margin-left:-18.75pt;margin-top:366pt;width:612.65pt;height:1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" filled="f" stroked="f" strokeweight=".5pt">
                    <v:textbox inset="126pt,0,54pt,0">
                      <w:txbxContent>
                        <w:p w14:paraId="4894C4F9" w14:textId="0C33256B" w:rsidR="00727EBB" w:rsidRDefault="009411E7" w:rsidP="00290C3C">
                          <w:pPr>
                            <w:spacing w:after="0"/>
                            <w:jc w:val="right"/>
                            <w:rPr>
                              <w:color w:val="4472C4" w:themeColor="accent1"/>
                              <w:sz w:val="64"/>
                              <w:szCs w:val="64"/>
                            </w:rPr>
                          </w:pPr>
                          <w:sdt>
                            <w:sdtPr>
                              <w:rPr>
                                <w:rFonts w:ascii="Cambria" w:hAnsi="Cambria" w:cs="Cambria"/>
                                <w:b/>
                                <w:color w:val="000000"/>
                                <w:sz w:val="56"/>
                                <w:szCs w:val="56"/>
                              </w:rPr>
                              <w:alias w:val="Title"/>
                              <w:tag w:val=""/>
                              <w:id w:val="-568660793"/>
                              <w:dataBinding w:prefixMappings="xmlns:ns0='http://purl.org/dc/elements/1.1/' xmlns:ns1='http://schemas.openxmlformats.org/package/2006/metadata/core-properties' " w:xpath="/ns1:coreProperties[1]/ns0:title[1]" w:storeItemID="{6C3C8BC8-F283-45AE-878A-BAB7291924A1}"/>
                              <w:text w:multiLine="1"/>
                            </w:sdtPr>
                            <w:sdtContent>
                              <w:r w:rsidRPr="009411E7">
                                <w:rPr>
                                  <w:rFonts w:ascii="Cambria" w:hAnsi="Cambria" w:cs="Cambria"/>
                                  <w:b/>
                                  <w:color w:val="000000"/>
                                  <w:sz w:val="56"/>
                                  <w:szCs w:val="56"/>
                                </w:rPr>
                                <w:t>Analyze the report of Swedish Motor Insurance</w:t>
                              </w:r>
                            </w:sdtContent>
                          </w:sdt>
                        </w:p>
                        <w:sdt>
                          <w:sdtPr>
                            <w:rPr>
                              <w:rFonts w:ascii="Calibri" w:hAnsi="Calibri" w:cs="Calibri"/>
                              <w:b/>
                              <w:bCs/>
                              <w:i/>
                              <w:iCs/>
                              <w:color w:val="000000"/>
                              <w:sz w:val="23"/>
                              <w:szCs w:val="23"/>
                            </w:rPr>
                            <w:alias w:val="Subtitle"/>
                            <w:tag w:val=""/>
                            <w:id w:val="57444316"/>
                            <w:dataBinding w:prefixMappings="xmlns:ns0='http://purl.org/dc/elements/1.1/' xmlns:ns1='http://schemas.openxmlformats.org/package/2006/metadata/core-properties' " w:xpath="/ns1:coreProperties[1]/ns0:subject[1]" w:storeItemID="{6C3C8BC8-F283-45AE-878A-BAB7291924A1}"/>
                            <w:text/>
                          </w:sdtPr>
                          <w:sdtEndPr/>
                          <w:sdtContent>
                            <w:p w14:paraId="0E5550BD" w14:textId="2A4E3595" w:rsidR="00727EBB" w:rsidRDefault="00727EBB">
                              <w:pPr>
                                <w:jc w:val="right"/>
                                <w:rPr>
                                  <w:smallCaps/>
                                  <w:color w:val="404040" w:themeColor="text1" w:themeTint="BF"/>
                                  <w:sz w:val="36"/>
                                  <w:szCs w:val="36"/>
                                </w:rPr>
                              </w:pPr>
                              <w:r w:rsidRPr="00727EBB">
                                <w:rPr>
                                  <w:rFonts w:ascii="Calibri" w:hAnsi="Calibri" w:cs="Calibri"/>
                                  <w:b/>
                                  <w:bCs/>
                                  <w:i/>
                                  <w:iCs/>
                                  <w:color w:val="000000"/>
                                  <w:sz w:val="23"/>
                                  <w:szCs w:val="23"/>
                                </w:rPr>
                                <w:t>Business Analytic Foundation with R Tools- Question</w:t>
                              </w:r>
                            </w:p>
                          </w:sdtContent>
                        </w:sdt>
                      </w:txbxContent>
                    </v:textbox>
                    <w10:wrap type="square" anchorx="page" anchory="page"/>
                  </v:shape>
                </w:pict>
              </mc:Fallback>
            </mc:AlternateContent>
          </w:r>
          <w:r w:rsidR="00301925">
            <w:rPr>
              <w:noProof/>
            </w:rPr>
            <mc:AlternateContent>
              <mc:Choice Requires="wps">
                <w:drawing>
                  <wp:anchor distT="0" distB="0" distL="114300" distR="114300" simplePos="0" relativeHeight="251660288" behindDoc="0" locked="0" layoutInCell="1" allowOverlap="1" wp14:anchorId="0701A32C" wp14:editId="6AA3DAFA">
                    <wp:simplePos x="0" y="0"/>
                    <wp:positionH relativeFrom="page">
                      <wp:posOffset>236220</wp:posOffset>
                    </wp:positionH>
                    <wp:positionV relativeFrom="page">
                      <wp:posOffset>8618855</wp:posOffset>
                    </wp:positionV>
                    <wp:extent cx="7315200" cy="598805"/>
                    <wp:effectExtent l="0" t="0" r="0" b="1079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5988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595959" w:themeColor="text1" w:themeTint="A6"/>
                                    <w:sz w:val="44"/>
                                    <w:szCs w:val="28"/>
                                  </w:rPr>
                                  <w:alias w:val="Author"/>
                                  <w:tag w:val=""/>
                                  <w:id w:val="1068155038"/>
                                  <w:dataBinding w:prefixMappings="xmlns:ns0='http://purl.org/dc/elements/1.1/' xmlns:ns1='http://schemas.openxmlformats.org/package/2006/metadata/core-properties' " w:xpath="/ns1:coreProperties[1]/ns0:creator[1]" w:storeItemID="{6C3C8BC8-F283-45AE-878A-BAB7291924A1}"/>
                                  <w:text/>
                                </w:sdtPr>
                                <w:sdtEndPr/>
                                <w:sdtContent>
                                  <w:p w14:paraId="6ACDAB76" w14:textId="6717A73E" w:rsidR="00727EBB" w:rsidRDefault="00301925">
                                    <w:pPr>
                                      <w:pStyle w:val="NoSpacing"/>
                                      <w:jc w:val="right"/>
                                      <w:rPr>
                                        <w:color w:val="595959" w:themeColor="text1" w:themeTint="A6"/>
                                        <w:sz w:val="28"/>
                                        <w:szCs w:val="28"/>
                                      </w:rPr>
                                    </w:pPr>
                                    <w:r>
                                      <w:rPr>
                                        <w:b/>
                                        <w:color w:val="595959" w:themeColor="text1" w:themeTint="A6"/>
                                        <w:sz w:val="44"/>
                                        <w:szCs w:val="28"/>
                                      </w:rPr>
                                      <w:t xml:space="preserve">Presented by: </w:t>
                                    </w:r>
                                    <w:r w:rsidR="00727EBB" w:rsidRPr="00E106D3">
                                      <w:rPr>
                                        <w:b/>
                                        <w:color w:val="595959" w:themeColor="text1" w:themeTint="A6"/>
                                        <w:sz w:val="44"/>
                                        <w:szCs w:val="28"/>
                                      </w:rPr>
                                      <w:t>Ankita Agarwal</w:t>
                                    </w:r>
                                  </w:p>
                                </w:sdtContent>
                              </w:sdt>
                              <w:p w14:paraId="6F37AC80" w14:textId="462CFB87" w:rsidR="00727EBB" w:rsidRDefault="0052499D">
                                <w:pPr>
                                  <w:pStyle w:val="NoSpacing"/>
                                  <w:jc w:val="right"/>
                                  <w:rPr>
                                    <w:color w:val="595959" w:themeColor="text1" w:themeTint="A6"/>
                                    <w:sz w:val="18"/>
                                    <w:szCs w:val="18"/>
                                  </w:rPr>
                                </w:pPr>
                                <w:sdt>
                                  <w:sdtPr>
                                    <w:rPr>
                                      <w:color w:val="595959" w:themeColor="text1" w:themeTint="A6"/>
                                      <w:sz w:val="18"/>
                                      <w:szCs w:val="18"/>
                                    </w:rPr>
                                    <w:alias w:val="Email"/>
                                    <w:tag w:val="Email"/>
                                    <w:id w:val="-542376441"/>
                                    <w:showingPlcHdr/>
                                    <w:dataBinding w:prefixMappings="xmlns:ns0='http://schemas.microsoft.com/office/2006/coverPageProps' " w:xpath="/ns0:CoverPageProperties[1]/ns0:CompanyEmail[1]" w:storeItemID="{55AF091B-3C7A-41E3-B477-F2FDAA23CFDA}"/>
                                    <w:text/>
                                  </w:sdtPr>
                                  <w:sdtEndPr/>
                                  <w:sdtContent>
                                    <w:r w:rsidR="00E106D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701A32C" id="Text Box 152" o:spid="_x0000_s1028" type="#_x0000_t202" style="position:absolute;left:0;text-align:left;margin-left:18.6pt;margin-top:678.65pt;width:8in;height:47.1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" filled="f" stroked="f" strokeweight=".5pt">
                    <v:textbox inset="126pt,0,54pt,0">
                      <w:txbxContent>
                        <w:sdt>
                          <w:sdtPr>
                            <w:rPr>
                              <w:b/>
                              <w:color w:val="595959" w:themeColor="text1" w:themeTint="A6"/>
                              <w:sz w:val="44"/>
                              <w:szCs w:val="28"/>
                            </w:rPr>
                            <w:alias w:val="Author"/>
                            <w:tag w:val=""/>
                            <w:id w:val="1068155038"/>
                            <w:dataBinding w:prefixMappings="xmlns:ns0='http://purl.org/dc/elements/1.1/' xmlns:ns1='http://schemas.openxmlformats.org/package/2006/metadata/core-properties' " w:xpath="/ns1:coreProperties[1]/ns0:creator[1]" w:storeItemID="{6C3C8BC8-F283-45AE-878A-BAB7291924A1}"/>
                            <w:text/>
                          </w:sdtPr>
                          <w:sdtEndPr/>
                          <w:sdtContent>
                            <w:p w14:paraId="6ACDAB76" w14:textId="6717A73E" w:rsidR="00727EBB" w:rsidRDefault="00301925">
                              <w:pPr>
                                <w:pStyle w:val="NoSpacing"/>
                                <w:jc w:val="right"/>
                                <w:rPr>
                                  <w:color w:val="595959" w:themeColor="text1" w:themeTint="A6"/>
                                  <w:sz w:val="28"/>
                                  <w:szCs w:val="28"/>
                                </w:rPr>
                              </w:pPr>
                              <w:r>
                                <w:rPr>
                                  <w:b/>
                                  <w:color w:val="595959" w:themeColor="text1" w:themeTint="A6"/>
                                  <w:sz w:val="44"/>
                                  <w:szCs w:val="28"/>
                                </w:rPr>
                                <w:t xml:space="preserve">Presented by: </w:t>
                              </w:r>
                              <w:r w:rsidR="00727EBB" w:rsidRPr="00E106D3">
                                <w:rPr>
                                  <w:b/>
                                  <w:color w:val="595959" w:themeColor="text1" w:themeTint="A6"/>
                                  <w:sz w:val="44"/>
                                  <w:szCs w:val="28"/>
                                </w:rPr>
                                <w:t>Ankita Agarwal</w:t>
                              </w:r>
                            </w:p>
                          </w:sdtContent>
                        </w:sdt>
                        <w:p w14:paraId="6F37AC80" w14:textId="462CFB87" w:rsidR="00727EBB" w:rsidRDefault="0052499D">
                          <w:pPr>
                            <w:pStyle w:val="NoSpacing"/>
                            <w:jc w:val="right"/>
                            <w:rPr>
                              <w:color w:val="595959" w:themeColor="text1" w:themeTint="A6"/>
                              <w:sz w:val="18"/>
                              <w:szCs w:val="18"/>
                            </w:rPr>
                          </w:pPr>
                          <w:sdt>
                            <w:sdtPr>
                              <w:rPr>
                                <w:color w:val="595959" w:themeColor="text1" w:themeTint="A6"/>
                                <w:sz w:val="18"/>
                                <w:szCs w:val="18"/>
                              </w:rPr>
                              <w:alias w:val="Email"/>
                              <w:tag w:val="Email"/>
                              <w:id w:val="-542376441"/>
                              <w:showingPlcHdr/>
                              <w:dataBinding w:prefixMappings="xmlns:ns0='http://schemas.microsoft.com/office/2006/coverPageProps' " w:xpath="/ns0:CoverPageProperties[1]/ns0:CompanyEmail[1]" w:storeItemID="{55AF091B-3C7A-41E3-B477-F2FDAA23CFDA}"/>
                              <w:text/>
                            </w:sdtPr>
                            <w:sdtEndPr/>
                            <w:sdtContent>
                              <w:r w:rsidR="00E106D3">
                                <w:rPr>
                                  <w:color w:val="595959" w:themeColor="text1" w:themeTint="A6"/>
                                  <w:sz w:val="18"/>
                                  <w:szCs w:val="18"/>
                                </w:rPr>
                                <w:t xml:space="preserve">     </w:t>
                              </w:r>
                            </w:sdtContent>
                          </w:sdt>
                        </w:p>
                      </w:txbxContent>
                    </v:textbox>
                    <w10:wrap type="square" anchorx="page" anchory="page"/>
                  </v:shape>
                </w:pict>
              </mc:Fallback>
            </mc:AlternateContent>
          </w:r>
          <w:r w:rsidR="00657465">
            <w:rPr>
              <w:noProof/>
            </w:rPr>
            <w:drawing>
              <wp:inline distT="0" distB="0" distL="0" distR="0" wp14:anchorId="523327B1" wp14:editId="15CEED2F">
                <wp:extent cx="5029200" cy="2832058"/>
                <wp:effectExtent l="0" t="0" r="0" b="6985"/>
                <wp:docPr id="8" name="Picture 8" descr="Image result for motor insu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tor insura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2832058"/>
                        </a:xfrm>
                        <a:prstGeom prst="rect">
                          <a:avLst/>
                        </a:prstGeom>
                        <a:noFill/>
                        <a:ln>
                          <a:noFill/>
                        </a:ln>
                      </pic:spPr>
                    </pic:pic>
                  </a:graphicData>
                </a:graphic>
              </wp:inline>
            </w:drawing>
          </w:r>
          <w:r w:rsidR="00727EBB">
            <w:rPr>
              <w:rFonts w:ascii="Cambria" w:hAnsi="Cambria" w:cs="Cambria"/>
              <w:color w:val="000000"/>
              <w:sz w:val="24"/>
              <w:szCs w:val="24"/>
            </w:rPr>
            <w:br w:type="page"/>
          </w:r>
        </w:p>
        <w:p w14:paraId="7327C025" w14:textId="1D55B471" w:rsidR="001C4C5B" w:rsidRPr="00800784" w:rsidRDefault="001C4C5B" w:rsidP="001C4C5B">
          <w:pPr>
            <w:autoSpaceDE w:val="0"/>
            <w:autoSpaceDN w:val="0"/>
            <w:adjustRightInd w:val="0"/>
            <w:spacing w:after="0" w:line="240" w:lineRule="auto"/>
            <w:rPr>
              <w:rFonts w:cs="Calibri"/>
              <w:b/>
              <w:bCs/>
              <w:color w:val="FF0000"/>
              <w:sz w:val="44"/>
              <w:szCs w:val="48"/>
            </w:rPr>
          </w:pPr>
          <w:r w:rsidRPr="00800784">
            <w:rPr>
              <w:rFonts w:cs="Calibri"/>
              <w:b/>
              <w:bCs/>
              <w:color w:val="FF0000"/>
              <w:sz w:val="44"/>
              <w:szCs w:val="48"/>
            </w:rPr>
            <w:lastRenderedPageBreak/>
            <w:t>Problem Statement</w:t>
          </w:r>
          <w:r w:rsidR="00AF4D14" w:rsidRPr="00800784">
            <w:rPr>
              <w:rFonts w:cs="Calibri"/>
              <w:b/>
              <w:bCs/>
              <w:color w:val="FF0000"/>
              <w:sz w:val="44"/>
              <w:szCs w:val="48"/>
            </w:rPr>
            <w:t>:</w:t>
          </w:r>
        </w:p>
        <w:p w14:paraId="7BF80E2A" w14:textId="77777777" w:rsidR="00AF4D14" w:rsidRPr="009A6A60" w:rsidRDefault="00AF4D14" w:rsidP="001C4C5B">
          <w:pPr>
            <w:autoSpaceDE w:val="0"/>
            <w:autoSpaceDN w:val="0"/>
            <w:adjustRightInd w:val="0"/>
            <w:spacing w:after="0" w:line="240" w:lineRule="auto"/>
            <w:rPr>
              <w:sz w:val="28"/>
              <w:szCs w:val="28"/>
            </w:rPr>
          </w:pPr>
        </w:p>
        <w:p w14:paraId="28E297AC" w14:textId="1DF34CF5" w:rsidR="00CE034F" w:rsidRDefault="00007FFD" w:rsidP="001C4C5B">
          <w:pPr>
            <w:autoSpaceDE w:val="0"/>
            <w:autoSpaceDN w:val="0"/>
            <w:adjustRightInd w:val="0"/>
            <w:spacing w:after="0" w:line="240" w:lineRule="auto"/>
            <w:rPr>
              <w:sz w:val="28"/>
              <w:szCs w:val="28"/>
            </w:rPr>
          </w:pPr>
          <w:r>
            <w:rPr>
              <w:sz w:val="28"/>
              <w:szCs w:val="28"/>
            </w:rPr>
            <w:t xml:space="preserve">The data gives the details of </w:t>
          </w:r>
          <w:r w:rsidR="005D53EC">
            <w:rPr>
              <w:sz w:val="28"/>
              <w:szCs w:val="28"/>
            </w:rPr>
            <w:t>third-party</w:t>
          </w:r>
          <w:r>
            <w:rPr>
              <w:sz w:val="28"/>
              <w:szCs w:val="28"/>
            </w:rPr>
            <w:t xml:space="preserve"> motor insurance claims in Sweden for the year 1977. In Sweden, all motor insurance companies apply identical risk arguments to classify customers, and thus their portfolios and their claims statistics can be combined. The data were compiled by a Swedish Committee on the Analysis of Risk Premium in Motor Insurance. The Committee was asked to look into the problem of analyzing the real influence on the claims of the risk arguments and to compare this structure with the actual tariff.</w:t>
          </w:r>
        </w:p>
        <w:p w14:paraId="7D93FE3E" w14:textId="77777777" w:rsidR="005D53EC" w:rsidRPr="009A6A60" w:rsidRDefault="005D53EC" w:rsidP="001C4C5B">
          <w:pPr>
            <w:autoSpaceDE w:val="0"/>
            <w:autoSpaceDN w:val="0"/>
            <w:adjustRightInd w:val="0"/>
            <w:spacing w:after="0" w:line="240" w:lineRule="auto"/>
            <w:rPr>
              <w:rFonts w:cs="Calibri"/>
              <w:sz w:val="28"/>
              <w:szCs w:val="28"/>
            </w:rPr>
          </w:pPr>
        </w:p>
        <w:p w14:paraId="3500F013" w14:textId="117FCB16" w:rsidR="001C4C5B" w:rsidRPr="00800784" w:rsidRDefault="00CE034F" w:rsidP="001C4C5B">
          <w:pPr>
            <w:autoSpaceDE w:val="0"/>
            <w:autoSpaceDN w:val="0"/>
            <w:adjustRightInd w:val="0"/>
            <w:spacing w:after="0" w:line="240" w:lineRule="auto"/>
            <w:rPr>
              <w:rFonts w:cs="Calibri"/>
              <w:b/>
              <w:bCs/>
              <w:color w:val="FF0000"/>
              <w:sz w:val="36"/>
            </w:rPr>
          </w:pPr>
          <w:r w:rsidRPr="00800784">
            <w:rPr>
              <w:rFonts w:cs="Calibri"/>
              <w:b/>
              <w:bCs/>
              <w:color w:val="FF0000"/>
              <w:sz w:val="44"/>
              <w:szCs w:val="48"/>
            </w:rPr>
            <w:t>D</w:t>
          </w:r>
          <w:r w:rsidR="001C4C5B" w:rsidRPr="00800784">
            <w:rPr>
              <w:rFonts w:cs="Calibri"/>
              <w:b/>
              <w:bCs/>
              <w:color w:val="FF0000"/>
              <w:sz w:val="44"/>
              <w:szCs w:val="48"/>
            </w:rPr>
            <w:t>etailed description of the given dataset:</w:t>
          </w:r>
        </w:p>
        <w:p w14:paraId="1AE1C822" w14:textId="77777777" w:rsidR="00CE034F" w:rsidRPr="009A6A60" w:rsidRDefault="00CE034F" w:rsidP="001C4C5B">
          <w:pPr>
            <w:autoSpaceDE w:val="0"/>
            <w:autoSpaceDN w:val="0"/>
            <w:adjustRightInd w:val="0"/>
            <w:spacing w:after="0" w:line="240" w:lineRule="auto"/>
            <w:rPr>
              <w:rFonts w:cs="Calibri"/>
              <w:sz w:val="28"/>
              <w:szCs w:val="28"/>
            </w:rPr>
          </w:pPr>
        </w:p>
        <w:tbl>
          <w:tblPr>
            <w:tblStyle w:val="TableGridLight"/>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795"/>
            <w:gridCol w:w="7920"/>
          </w:tblGrid>
          <w:tr w:rsidR="005D53EC" w:rsidRPr="00D06E8A" w14:paraId="39796C94" w14:textId="77777777" w:rsidTr="005D53EC">
            <w:trPr>
              <w:trHeight w:val="576"/>
            </w:trPr>
            <w:tc>
              <w:tcPr>
                <w:tcW w:w="1795" w:type="dxa"/>
              </w:tcPr>
              <w:p w14:paraId="42535688" w14:textId="07CD7BE8" w:rsidR="005D53EC" w:rsidRPr="005D53EC" w:rsidRDefault="005D53EC" w:rsidP="005D53EC">
                <w:pPr>
                  <w:autoSpaceDE w:val="0"/>
                  <w:autoSpaceDN w:val="0"/>
                  <w:adjustRightInd w:val="0"/>
                  <w:rPr>
                    <w:sz w:val="28"/>
                    <w:szCs w:val="28"/>
                  </w:rPr>
                </w:pPr>
                <w:r w:rsidRPr="005D53EC">
                  <w:rPr>
                    <w:sz w:val="28"/>
                    <w:szCs w:val="28"/>
                  </w:rPr>
                  <w:t>Variable</w:t>
                </w:r>
              </w:p>
            </w:tc>
            <w:tc>
              <w:tcPr>
                <w:tcW w:w="7920" w:type="dxa"/>
              </w:tcPr>
              <w:p w14:paraId="380F2E8B" w14:textId="65E3C493" w:rsidR="005D53EC" w:rsidRPr="005D53EC" w:rsidRDefault="005D53EC" w:rsidP="005D53EC">
                <w:pPr>
                  <w:autoSpaceDE w:val="0"/>
                  <w:autoSpaceDN w:val="0"/>
                  <w:adjustRightInd w:val="0"/>
                  <w:rPr>
                    <w:sz w:val="28"/>
                    <w:szCs w:val="28"/>
                  </w:rPr>
                </w:pPr>
                <w:r w:rsidRPr="005D53EC">
                  <w:rPr>
                    <w:sz w:val="28"/>
                    <w:szCs w:val="28"/>
                  </w:rPr>
                  <w:t>Descriptio</w:t>
                </w:r>
                <w:r>
                  <w:rPr>
                    <w:sz w:val="28"/>
                    <w:szCs w:val="28"/>
                  </w:rPr>
                  <w:t>n</w:t>
                </w:r>
              </w:p>
            </w:tc>
          </w:tr>
          <w:tr w:rsidR="005D53EC" w:rsidRPr="00D06E8A" w14:paraId="2C6A0B06" w14:textId="77777777" w:rsidTr="005D53EC">
            <w:trPr>
              <w:trHeight w:val="576"/>
            </w:trPr>
            <w:tc>
              <w:tcPr>
                <w:tcW w:w="1795" w:type="dxa"/>
              </w:tcPr>
              <w:p w14:paraId="02473AB1" w14:textId="77777777" w:rsidR="005D53EC" w:rsidRPr="005D53EC" w:rsidRDefault="005D53EC" w:rsidP="005D53EC">
                <w:pPr>
                  <w:autoSpaceDE w:val="0"/>
                  <w:autoSpaceDN w:val="0"/>
                  <w:adjustRightInd w:val="0"/>
                  <w:rPr>
                    <w:sz w:val="28"/>
                    <w:szCs w:val="28"/>
                  </w:rPr>
                </w:pPr>
                <w:r w:rsidRPr="005D53EC">
                  <w:rPr>
                    <w:sz w:val="28"/>
                    <w:szCs w:val="28"/>
                  </w:rPr>
                  <w:t xml:space="preserve">Kilo-meters </w:t>
                </w:r>
              </w:p>
            </w:tc>
            <w:tc>
              <w:tcPr>
                <w:tcW w:w="7920" w:type="dxa"/>
              </w:tcPr>
              <w:p w14:paraId="01A35260" w14:textId="77777777" w:rsidR="005D53EC" w:rsidRPr="005D53EC" w:rsidRDefault="005D53EC" w:rsidP="005D53EC">
                <w:pPr>
                  <w:autoSpaceDE w:val="0"/>
                  <w:autoSpaceDN w:val="0"/>
                  <w:adjustRightInd w:val="0"/>
                  <w:rPr>
                    <w:sz w:val="28"/>
                    <w:szCs w:val="28"/>
                  </w:rPr>
                </w:pPr>
                <w:r w:rsidRPr="005D53EC">
                  <w:rPr>
                    <w:sz w:val="28"/>
                    <w:szCs w:val="28"/>
                  </w:rPr>
                  <w:t xml:space="preserve">Kilo-meters travelled per year </w:t>
                </w:r>
              </w:p>
              <w:p w14:paraId="719BD795" w14:textId="77777777" w:rsidR="005D53EC" w:rsidRPr="005D53EC" w:rsidRDefault="005D53EC" w:rsidP="005D53EC">
                <w:pPr>
                  <w:autoSpaceDE w:val="0"/>
                  <w:autoSpaceDN w:val="0"/>
                  <w:adjustRightInd w:val="0"/>
                  <w:rPr>
                    <w:sz w:val="28"/>
                    <w:szCs w:val="28"/>
                  </w:rPr>
                </w:pPr>
                <w:r w:rsidRPr="005D53EC">
                  <w:rPr>
                    <w:sz w:val="28"/>
                    <w:szCs w:val="28"/>
                  </w:rPr>
                  <w:t xml:space="preserve">1: &lt; 1000 </w:t>
                </w:r>
              </w:p>
              <w:p w14:paraId="02AA7480" w14:textId="77777777" w:rsidR="005D53EC" w:rsidRPr="005D53EC" w:rsidRDefault="005D53EC" w:rsidP="005D53EC">
                <w:pPr>
                  <w:autoSpaceDE w:val="0"/>
                  <w:autoSpaceDN w:val="0"/>
                  <w:adjustRightInd w:val="0"/>
                  <w:rPr>
                    <w:sz w:val="28"/>
                    <w:szCs w:val="28"/>
                  </w:rPr>
                </w:pPr>
                <w:r w:rsidRPr="005D53EC">
                  <w:rPr>
                    <w:sz w:val="28"/>
                    <w:szCs w:val="28"/>
                  </w:rPr>
                  <w:t xml:space="preserve">2: 1000-15000 </w:t>
                </w:r>
              </w:p>
              <w:p w14:paraId="6043FF3B" w14:textId="77777777" w:rsidR="005D53EC" w:rsidRPr="005D53EC" w:rsidRDefault="005D53EC" w:rsidP="005D53EC">
                <w:pPr>
                  <w:autoSpaceDE w:val="0"/>
                  <w:autoSpaceDN w:val="0"/>
                  <w:adjustRightInd w:val="0"/>
                  <w:rPr>
                    <w:sz w:val="28"/>
                    <w:szCs w:val="28"/>
                  </w:rPr>
                </w:pPr>
                <w:r w:rsidRPr="005D53EC">
                  <w:rPr>
                    <w:sz w:val="28"/>
                    <w:szCs w:val="28"/>
                  </w:rPr>
                  <w:t xml:space="preserve">3: 15000-20000 </w:t>
                </w:r>
              </w:p>
              <w:p w14:paraId="2BA36523" w14:textId="77777777" w:rsidR="005D53EC" w:rsidRPr="005D53EC" w:rsidRDefault="005D53EC" w:rsidP="005D53EC">
                <w:pPr>
                  <w:autoSpaceDE w:val="0"/>
                  <w:autoSpaceDN w:val="0"/>
                  <w:adjustRightInd w:val="0"/>
                  <w:rPr>
                    <w:sz w:val="28"/>
                    <w:szCs w:val="28"/>
                  </w:rPr>
                </w:pPr>
                <w:r w:rsidRPr="005D53EC">
                  <w:rPr>
                    <w:sz w:val="28"/>
                    <w:szCs w:val="28"/>
                  </w:rPr>
                  <w:t xml:space="preserve">4: 20000-25000 </w:t>
                </w:r>
              </w:p>
              <w:p w14:paraId="5BD8EF88" w14:textId="1FB837D7" w:rsidR="005D53EC" w:rsidRPr="005D53EC" w:rsidRDefault="005D53EC" w:rsidP="005D53EC">
                <w:pPr>
                  <w:autoSpaceDE w:val="0"/>
                  <w:autoSpaceDN w:val="0"/>
                  <w:adjustRightInd w:val="0"/>
                  <w:rPr>
                    <w:sz w:val="28"/>
                    <w:szCs w:val="28"/>
                  </w:rPr>
                </w:pPr>
                <w:r w:rsidRPr="005D53EC">
                  <w:rPr>
                    <w:sz w:val="28"/>
                    <w:szCs w:val="28"/>
                  </w:rPr>
                  <w:t>5: &gt; 25000</w:t>
                </w:r>
              </w:p>
            </w:tc>
          </w:tr>
          <w:tr w:rsidR="005D53EC" w:rsidRPr="00D06E8A" w14:paraId="3E905642" w14:textId="77777777" w:rsidTr="005D53EC">
            <w:trPr>
              <w:trHeight w:val="576"/>
            </w:trPr>
            <w:tc>
              <w:tcPr>
                <w:tcW w:w="1795" w:type="dxa"/>
              </w:tcPr>
              <w:p w14:paraId="7B35BE1E" w14:textId="77777777" w:rsidR="005D53EC" w:rsidRPr="005D53EC" w:rsidRDefault="005D53EC" w:rsidP="005D53EC">
                <w:pPr>
                  <w:autoSpaceDE w:val="0"/>
                  <w:autoSpaceDN w:val="0"/>
                  <w:adjustRightInd w:val="0"/>
                  <w:rPr>
                    <w:sz w:val="28"/>
                    <w:szCs w:val="28"/>
                  </w:rPr>
                </w:pPr>
                <w:r w:rsidRPr="005D53EC">
                  <w:rPr>
                    <w:sz w:val="28"/>
                    <w:szCs w:val="28"/>
                  </w:rPr>
                  <w:t xml:space="preserve">Zone </w:t>
                </w:r>
              </w:p>
            </w:tc>
            <w:tc>
              <w:tcPr>
                <w:tcW w:w="7920" w:type="dxa"/>
              </w:tcPr>
              <w:p w14:paraId="57CB760A" w14:textId="77777777" w:rsidR="005D53EC" w:rsidRPr="005D53EC" w:rsidRDefault="005D53EC" w:rsidP="005D53EC">
                <w:pPr>
                  <w:autoSpaceDE w:val="0"/>
                  <w:autoSpaceDN w:val="0"/>
                  <w:adjustRightInd w:val="0"/>
                  <w:rPr>
                    <w:sz w:val="28"/>
                    <w:szCs w:val="28"/>
                  </w:rPr>
                </w:pPr>
                <w:r w:rsidRPr="005D53EC">
                  <w:rPr>
                    <w:sz w:val="28"/>
                    <w:szCs w:val="28"/>
                  </w:rPr>
                  <w:t xml:space="preserve">Geographical zone </w:t>
                </w:r>
              </w:p>
              <w:p w14:paraId="337C4243" w14:textId="77777777" w:rsidR="005D53EC" w:rsidRPr="005D53EC" w:rsidRDefault="005D53EC" w:rsidP="005D53EC">
                <w:pPr>
                  <w:autoSpaceDE w:val="0"/>
                  <w:autoSpaceDN w:val="0"/>
                  <w:adjustRightInd w:val="0"/>
                  <w:rPr>
                    <w:sz w:val="28"/>
                    <w:szCs w:val="28"/>
                  </w:rPr>
                </w:pPr>
                <w:r w:rsidRPr="005D53EC">
                  <w:rPr>
                    <w:sz w:val="28"/>
                    <w:szCs w:val="28"/>
                  </w:rPr>
                  <w:t xml:space="preserve">1: Stockholm, Goteborg, and Malmö with surroundings </w:t>
                </w:r>
              </w:p>
              <w:p w14:paraId="4106DC02" w14:textId="77777777" w:rsidR="005D53EC" w:rsidRPr="005D53EC" w:rsidRDefault="005D53EC" w:rsidP="005D53EC">
                <w:pPr>
                  <w:autoSpaceDE w:val="0"/>
                  <w:autoSpaceDN w:val="0"/>
                  <w:adjustRightInd w:val="0"/>
                  <w:rPr>
                    <w:sz w:val="28"/>
                    <w:szCs w:val="28"/>
                  </w:rPr>
                </w:pPr>
                <w:r w:rsidRPr="005D53EC">
                  <w:rPr>
                    <w:sz w:val="28"/>
                    <w:szCs w:val="28"/>
                  </w:rPr>
                  <w:t xml:space="preserve">2: Other large cities with surroundings </w:t>
                </w:r>
              </w:p>
              <w:p w14:paraId="3F330022" w14:textId="77777777" w:rsidR="005D53EC" w:rsidRPr="005D53EC" w:rsidRDefault="005D53EC" w:rsidP="005D53EC">
                <w:pPr>
                  <w:autoSpaceDE w:val="0"/>
                  <w:autoSpaceDN w:val="0"/>
                  <w:adjustRightInd w:val="0"/>
                  <w:rPr>
                    <w:sz w:val="28"/>
                    <w:szCs w:val="28"/>
                  </w:rPr>
                </w:pPr>
                <w:r w:rsidRPr="005D53EC">
                  <w:rPr>
                    <w:sz w:val="28"/>
                    <w:szCs w:val="28"/>
                  </w:rPr>
                  <w:t xml:space="preserve">3: Smaller cities with surroundings in southern Sweden </w:t>
                </w:r>
              </w:p>
              <w:p w14:paraId="2298F62A" w14:textId="77777777" w:rsidR="005D53EC" w:rsidRPr="005D53EC" w:rsidRDefault="005D53EC" w:rsidP="005D53EC">
                <w:pPr>
                  <w:autoSpaceDE w:val="0"/>
                  <w:autoSpaceDN w:val="0"/>
                  <w:adjustRightInd w:val="0"/>
                  <w:rPr>
                    <w:sz w:val="28"/>
                    <w:szCs w:val="28"/>
                  </w:rPr>
                </w:pPr>
                <w:r w:rsidRPr="005D53EC">
                  <w:rPr>
                    <w:sz w:val="28"/>
                    <w:szCs w:val="28"/>
                  </w:rPr>
                  <w:t xml:space="preserve">4: Rural areas in southern Sweden </w:t>
                </w:r>
              </w:p>
              <w:p w14:paraId="61286C9E" w14:textId="77777777" w:rsidR="005D53EC" w:rsidRPr="005D53EC" w:rsidRDefault="005D53EC" w:rsidP="005D53EC">
                <w:pPr>
                  <w:autoSpaceDE w:val="0"/>
                  <w:autoSpaceDN w:val="0"/>
                  <w:adjustRightInd w:val="0"/>
                  <w:rPr>
                    <w:sz w:val="28"/>
                    <w:szCs w:val="28"/>
                  </w:rPr>
                </w:pPr>
                <w:r w:rsidRPr="005D53EC">
                  <w:rPr>
                    <w:sz w:val="28"/>
                    <w:szCs w:val="28"/>
                  </w:rPr>
                  <w:t xml:space="preserve">5: Smaller cities with surroundings in northern Sweden </w:t>
                </w:r>
              </w:p>
              <w:p w14:paraId="66DBCE8D" w14:textId="77777777" w:rsidR="005D53EC" w:rsidRPr="005D53EC" w:rsidRDefault="005D53EC" w:rsidP="005D53EC">
                <w:pPr>
                  <w:autoSpaceDE w:val="0"/>
                  <w:autoSpaceDN w:val="0"/>
                  <w:adjustRightInd w:val="0"/>
                  <w:rPr>
                    <w:sz w:val="28"/>
                    <w:szCs w:val="28"/>
                  </w:rPr>
                </w:pPr>
                <w:r w:rsidRPr="005D53EC">
                  <w:rPr>
                    <w:sz w:val="28"/>
                    <w:szCs w:val="28"/>
                  </w:rPr>
                  <w:t xml:space="preserve">6: Rural areas in northern Sweden </w:t>
                </w:r>
              </w:p>
              <w:p w14:paraId="198FD94E" w14:textId="77777777" w:rsidR="005D53EC" w:rsidRPr="005D53EC" w:rsidRDefault="005D53EC" w:rsidP="005D53EC">
                <w:pPr>
                  <w:autoSpaceDE w:val="0"/>
                  <w:autoSpaceDN w:val="0"/>
                  <w:adjustRightInd w:val="0"/>
                  <w:rPr>
                    <w:sz w:val="28"/>
                    <w:szCs w:val="28"/>
                  </w:rPr>
                </w:pPr>
                <w:r w:rsidRPr="005D53EC">
                  <w:rPr>
                    <w:sz w:val="28"/>
                    <w:szCs w:val="28"/>
                  </w:rPr>
                  <w:t xml:space="preserve">7: Gotland </w:t>
                </w:r>
              </w:p>
            </w:tc>
          </w:tr>
          <w:tr w:rsidR="005D53EC" w:rsidRPr="00D06E8A" w14:paraId="2E0B4E3B" w14:textId="77777777" w:rsidTr="005D53EC">
            <w:trPr>
              <w:trHeight w:val="576"/>
            </w:trPr>
            <w:tc>
              <w:tcPr>
                <w:tcW w:w="1795" w:type="dxa"/>
              </w:tcPr>
              <w:p w14:paraId="2AA67777" w14:textId="6C48CA7C" w:rsidR="005D53EC" w:rsidRPr="005D53EC" w:rsidRDefault="005D53EC" w:rsidP="005D53EC">
                <w:pPr>
                  <w:autoSpaceDE w:val="0"/>
                  <w:autoSpaceDN w:val="0"/>
                  <w:adjustRightInd w:val="0"/>
                  <w:rPr>
                    <w:sz w:val="28"/>
                    <w:szCs w:val="28"/>
                  </w:rPr>
                </w:pPr>
                <w:r w:rsidRPr="005D53EC">
                  <w:rPr>
                    <w:rFonts w:hint="eastAsia"/>
                    <w:sz w:val="28"/>
                    <w:szCs w:val="28"/>
                  </w:rPr>
                  <w:t>Bonus</w:t>
                </w:r>
                <w:r w:rsidRPr="005D53EC">
                  <w:rPr>
                    <w:sz w:val="28"/>
                    <w:szCs w:val="28"/>
                  </w:rPr>
                  <w:t>:</w:t>
                </w:r>
              </w:p>
            </w:tc>
            <w:tc>
              <w:tcPr>
                <w:tcW w:w="7920" w:type="dxa"/>
              </w:tcPr>
              <w:p w14:paraId="4F41E56C" w14:textId="6FA2A5C7" w:rsidR="005D53EC" w:rsidRPr="005D53EC" w:rsidRDefault="005D53EC" w:rsidP="005D53EC">
                <w:pPr>
                  <w:autoSpaceDE w:val="0"/>
                  <w:autoSpaceDN w:val="0"/>
                  <w:adjustRightInd w:val="0"/>
                  <w:rPr>
                    <w:sz w:val="28"/>
                    <w:szCs w:val="28"/>
                  </w:rPr>
                </w:pPr>
                <w:r w:rsidRPr="005D53EC">
                  <w:rPr>
                    <w:rFonts w:hint="eastAsia"/>
                    <w:sz w:val="28"/>
                    <w:szCs w:val="28"/>
                  </w:rPr>
                  <w:t>No claims bonus; equal to the number of years, plus one, since the last claim</w:t>
                </w:r>
              </w:p>
            </w:tc>
          </w:tr>
          <w:tr w:rsidR="005D53EC" w:rsidRPr="00D06E8A" w14:paraId="1F3772BA" w14:textId="77777777" w:rsidTr="005D53EC">
            <w:trPr>
              <w:trHeight w:val="576"/>
            </w:trPr>
            <w:tc>
              <w:tcPr>
                <w:tcW w:w="1795" w:type="dxa"/>
              </w:tcPr>
              <w:p w14:paraId="3A9D7C85" w14:textId="0EBCC4FF" w:rsidR="005D53EC" w:rsidRPr="005D53EC" w:rsidRDefault="005D53EC" w:rsidP="005D53EC">
                <w:pPr>
                  <w:autoSpaceDE w:val="0"/>
                  <w:autoSpaceDN w:val="0"/>
                  <w:adjustRightInd w:val="0"/>
                  <w:rPr>
                    <w:sz w:val="28"/>
                    <w:szCs w:val="28"/>
                  </w:rPr>
                </w:pPr>
                <w:r w:rsidRPr="005D53EC">
                  <w:rPr>
                    <w:rFonts w:hint="eastAsia"/>
                    <w:sz w:val="28"/>
                    <w:szCs w:val="28"/>
                  </w:rPr>
                  <w:t>Make</w:t>
                </w:r>
                <w:r w:rsidRPr="005D53EC">
                  <w:rPr>
                    <w:sz w:val="28"/>
                    <w:szCs w:val="28"/>
                  </w:rPr>
                  <w:t>:</w:t>
                </w:r>
              </w:p>
            </w:tc>
            <w:tc>
              <w:tcPr>
                <w:tcW w:w="7920" w:type="dxa"/>
              </w:tcPr>
              <w:p w14:paraId="46BEC279" w14:textId="4751EB04" w:rsidR="005D53EC" w:rsidRPr="005D53EC" w:rsidRDefault="005D53EC" w:rsidP="005D53EC">
                <w:pPr>
                  <w:autoSpaceDE w:val="0"/>
                  <w:autoSpaceDN w:val="0"/>
                  <w:adjustRightInd w:val="0"/>
                  <w:rPr>
                    <w:sz w:val="28"/>
                    <w:szCs w:val="28"/>
                  </w:rPr>
                </w:pPr>
                <w:r w:rsidRPr="005D53EC">
                  <w:rPr>
                    <w:rFonts w:hint="eastAsia"/>
                    <w:sz w:val="28"/>
                    <w:szCs w:val="28"/>
                  </w:rPr>
                  <w:t>1-8 represents eight different common car models. All other models are combined in</w:t>
                </w:r>
                <w:r w:rsidRPr="005D53EC">
                  <w:rPr>
                    <w:sz w:val="28"/>
                    <w:szCs w:val="28"/>
                  </w:rPr>
                  <w:t xml:space="preserve"> </w:t>
                </w:r>
                <w:r w:rsidRPr="005D53EC">
                  <w:rPr>
                    <w:rFonts w:hint="eastAsia"/>
                    <w:sz w:val="28"/>
                    <w:szCs w:val="28"/>
                  </w:rPr>
                  <w:t>class 9.</w:t>
                </w:r>
              </w:p>
            </w:tc>
          </w:tr>
          <w:tr w:rsidR="005D53EC" w:rsidRPr="00D06E8A" w14:paraId="427D2A16" w14:textId="77777777" w:rsidTr="005D53EC">
            <w:trPr>
              <w:trHeight w:val="576"/>
            </w:trPr>
            <w:tc>
              <w:tcPr>
                <w:tcW w:w="1795" w:type="dxa"/>
              </w:tcPr>
              <w:p w14:paraId="66351045" w14:textId="22B9F506" w:rsidR="005D53EC" w:rsidRPr="005D53EC" w:rsidRDefault="005D53EC" w:rsidP="005D53EC">
                <w:pPr>
                  <w:autoSpaceDE w:val="0"/>
                  <w:autoSpaceDN w:val="0"/>
                  <w:adjustRightInd w:val="0"/>
                  <w:rPr>
                    <w:sz w:val="28"/>
                    <w:szCs w:val="28"/>
                  </w:rPr>
                </w:pPr>
                <w:r w:rsidRPr="005D53EC">
                  <w:rPr>
                    <w:rFonts w:hint="eastAsia"/>
                    <w:sz w:val="28"/>
                    <w:szCs w:val="28"/>
                  </w:rPr>
                  <w:t>Insured</w:t>
                </w:r>
                <w:r w:rsidRPr="005D53EC">
                  <w:rPr>
                    <w:sz w:val="28"/>
                    <w:szCs w:val="28"/>
                  </w:rPr>
                  <w:t>:</w:t>
                </w:r>
              </w:p>
            </w:tc>
            <w:tc>
              <w:tcPr>
                <w:tcW w:w="7920" w:type="dxa"/>
              </w:tcPr>
              <w:p w14:paraId="1CBE101F" w14:textId="13AF1311" w:rsidR="005D53EC" w:rsidRPr="005D53EC" w:rsidRDefault="005D53EC" w:rsidP="005D53EC">
                <w:pPr>
                  <w:autoSpaceDE w:val="0"/>
                  <w:autoSpaceDN w:val="0"/>
                  <w:adjustRightInd w:val="0"/>
                  <w:rPr>
                    <w:sz w:val="28"/>
                    <w:szCs w:val="28"/>
                  </w:rPr>
                </w:pPr>
                <w:r w:rsidRPr="005D53EC">
                  <w:rPr>
                    <w:rFonts w:hint="eastAsia"/>
                    <w:sz w:val="28"/>
                    <w:szCs w:val="28"/>
                  </w:rPr>
                  <w:t>Number of insured in policy-years</w:t>
                </w:r>
              </w:p>
            </w:tc>
          </w:tr>
          <w:tr w:rsidR="005D53EC" w:rsidRPr="00D06E8A" w14:paraId="19CC2C4C" w14:textId="77777777" w:rsidTr="005D53EC">
            <w:trPr>
              <w:trHeight w:val="576"/>
            </w:trPr>
            <w:tc>
              <w:tcPr>
                <w:tcW w:w="1795" w:type="dxa"/>
              </w:tcPr>
              <w:p w14:paraId="159752F2" w14:textId="2F91085B" w:rsidR="005D53EC" w:rsidRPr="005D53EC" w:rsidRDefault="005D53EC" w:rsidP="005D53EC">
                <w:pPr>
                  <w:autoSpaceDE w:val="0"/>
                  <w:autoSpaceDN w:val="0"/>
                  <w:adjustRightInd w:val="0"/>
                  <w:rPr>
                    <w:sz w:val="28"/>
                    <w:szCs w:val="28"/>
                  </w:rPr>
                </w:pPr>
                <w:r w:rsidRPr="005D53EC">
                  <w:rPr>
                    <w:rFonts w:hint="eastAsia"/>
                    <w:sz w:val="28"/>
                    <w:szCs w:val="28"/>
                  </w:rPr>
                  <w:t>Claims</w:t>
                </w:r>
                <w:r w:rsidRPr="005D53EC">
                  <w:rPr>
                    <w:sz w:val="28"/>
                    <w:szCs w:val="28"/>
                  </w:rPr>
                  <w:t>:</w:t>
                </w:r>
              </w:p>
            </w:tc>
            <w:tc>
              <w:tcPr>
                <w:tcW w:w="7920" w:type="dxa"/>
              </w:tcPr>
              <w:p w14:paraId="6955C0A3" w14:textId="317278B2" w:rsidR="005D53EC" w:rsidRPr="005D53EC" w:rsidRDefault="005D53EC" w:rsidP="005D53EC">
                <w:pPr>
                  <w:autoSpaceDE w:val="0"/>
                  <w:autoSpaceDN w:val="0"/>
                  <w:adjustRightInd w:val="0"/>
                  <w:rPr>
                    <w:sz w:val="28"/>
                    <w:szCs w:val="28"/>
                  </w:rPr>
                </w:pPr>
                <w:r w:rsidRPr="005D53EC">
                  <w:rPr>
                    <w:rFonts w:hint="eastAsia"/>
                    <w:sz w:val="28"/>
                    <w:szCs w:val="28"/>
                  </w:rPr>
                  <w:t>Number of claims</w:t>
                </w:r>
              </w:p>
            </w:tc>
          </w:tr>
          <w:tr w:rsidR="005D53EC" w:rsidRPr="00D06E8A" w14:paraId="7C78A977" w14:textId="77777777" w:rsidTr="005D53EC">
            <w:trPr>
              <w:trHeight w:val="576"/>
            </w:trPr>
            <w:tc>
              <w:tcPr>
                <w:tcW w:w="1795" w:type="dxa"/>
              </w:tcPr>
              <w:p w14:paraId="1C5E03A7" w14:textId="3E815780" w:rsidR="005D53EC" w:rsidRPr="005D53EC" w:rsidRDefault="005D53EC" w:rsidP="005D53EC">
                <w:pPr>
                  <w:autoSpaceDE w:val="0"/>
                  <w:autoSpaceDN w:val="0"/>
                  <w:adjustRightInd w:val="0"/>
                  <w:rPr>
                    <w:sz w:val="28"/>
                    <w:szCs w:val="28"/>
                  </w:rPr>
                </w:pPr>
                <w:r w:rsidRPr="005D53EC">
                  <w:rPr>
                    <w:rFonts w:hint="eastAsia"/>
                    <w:sz w:val="28"/>
                    <w:szCs w:val="28"/>
                  </w:rPr>
                  <w:t>Payment</w:t>
                </w:r>
                <w:r w:rsidRPr="005D53EC">
                  <w:rPr>
                    <w:sz w:val="28"/>
                    <w:szCs w:val="28"/>
                  </w:rPr>
                  <w:t>:</w:t>
                </w:r>
              </w:p>
            </w:tc>
            <w:tc>
              <w:tcPr>
                <w:tcW w:w="7920" w:type="dxa"/>
              </w:tcPr>
              <w:p w14:paraId="5DBED184" w14:textId="343BC0DF" w:rsidR="005D53EC" w:rsidRPr="005D53EC" w:rsidRDefault="005D53EC" w:rsidP="005D53EC">
                <w:pPr>
                  <w:autoSpaceDE w:val="0"/>
                  <w:autoSpaceDN w:val="0"/>
                  <w:adjustRightInd w:val="0"/>
                  <w:rPr>
                    <w:sz w:val="28"/>
                    <w:szCs w:val="28"/>
                  </w:rPr>
                </w:pPr>
                <w:r w:rsidRPr="005D53EC">
                  <w:rPr>
                    <w:rFonts w:hint="eastAsia"/>
                    <w:sz w:val="28"/>
                    <w:szCs w:val="28"/>
                  </w:rPr>
                  <w:t>Total value of payments in S</w:t>
                </w:r>
                <w:r>
                  <w:rPr>
                    <w:sz w:val="28"/>
                    <w:szCs w:val="28"/>
                  </w:rPr>
                  <w:t>KR</w:t>
                </w:r>
                <w:r w:rsidRPr="005D53EC">
                  <w:rPr>
                    <w:rFonts w:hint="eastAsia"/>
                    <w:sz w:val="28"/>
                    <w:szCs w:val="28"/>
                  </w:rPr>
                  <w:t xml:space="preserve"> (Swedish Krona)</w:t>
                </w:r>
              </w:p>
            </w:tc>
          </w:tr>
        </w:tbl>
        <w:p w14:paraId="4D9AC5C8" w14:textId="77777777" w:rsidR="005D53EC" w:rsidRPr="005D53EC" w:rsidRDefault="005D53EC" w:rsidP="005D53EC">
          <w:pPr>
            <w:autoSpaceDE w:val="0"/>
            <w:autoSpaceDN w:val="0"/>
            <w:adjustRightInd w:val="0"/>
            <w:spacing w:after="0" w:line="240" w:lineRule="auto"/>
            <w:rPr>
              <w:sz w:val="28"/>
              <w:szCs w:val="28"/>
            </w:rPr>
          </w:pPr>
        </w:p>
        <w:p w14:paraId="050BAB91" w14:textId="77777777" w:rsidR="005D53EC" w:rsidRPr="005D53EC" w:rsidRDefault="005D53EC" w:rsidP="005D53EC">
          <w:pPr>
            <w:autoSpaceDE w:val="0"/>
            <w:autoSpaceDN w:val="0"/>
            <w:adjustRightInd w:val="0"/>
            <w:spacing w:after="0" w:line="240" w:lineRule="auto"/>
            <w:rPr>
              <w:sz w:val="28"/>
              <w:szCs w:val="28"/>
            </w:rPr>
          </w:pPr>
        </w:p>
        <w:p w14:paraId="1734A972" w14:textId="434C60C7" w:rsidR="00CE034F" w:rsidRPr="00800784" w:rsidRDefault="00CE034F" w:rsidP="001C4C5B">
          <w:pPr>
            <w:autoSpaceDE w:val="0"/>
            <w:autoSpaceDN w:val="0"/>
            <w:adjustRightInd w:val="0"/>
            <w:spacing w:after="0" w:line="240" w:lineRule="auto"/>
            <w:rPr>
              <w:rFonts w:cs="Calibri"/>
              <w:b/>
              <w:bCs/>
              <w:color w:val="FF0000"/>
              <w:sz w:val="44"/>
              <w:szCs w:val="48"/>
            </w:rPr>
          </w:pPr>
          <w:r w:rsidRPr="00800784">
            <w:rPr>
              <w:rFonts w:cs="Calibri"/>
              <w:b/>
              <w:bCs/>
              <w:color w:val="FF0000"/>
              <w:sz w:val="44"/>
              <w:szCs w:val="48"/>
            </w:rPr>
            <w:lastRenderedPageBreak/>
            <w:t>To Analyze:</w:t>
          </w:r>
        </w:p>
        <w:p w14:paraId="5968ABC8" w14:textId="77777777" w:rsidR="00CE034F" w:rsidRPr="009A6A60" w:rsidRDefault="00CE034F" w:rsidP="001C4C5B">
          <w:pPr>
            <w:autoSpaceDE w:val="0"/>
            <w:autoSpaceDN w:val="0"/>
            <w:adjustRightInd w:val="0"/>
            <w:spacing w:after="97" w:line="240" w:lineRule="auto"/>
            <w:rPr>
              <w:rFonts w:cs="Calibri"/>
              <w:sz w:val="28"/>
              <w:szCs w:val="28"/>
            </w:rPr>
          </w:pPr>
        </w:p>
        <w:p w14:paraId="1BBAC732" w14:textId="73DF0F1B" w:rsidR="00500BE8" w:rsidRPr="00500BE8" w:rsidRDefault="00500BE8" w:rsidP="00500BE8">
          <w:pPr>
            <w:pStyle w:val="Default"/>
            <w:numPr>
              <w:ilvl w:val="0"/>
              <w:numId w:val="3"/>
            </w:numPr>
            <w:rPr>
              <w:sz w:val="28"/>
              <w:szCs w:val="28"/>
            </w:rPr>
          </w:pPr>
          <w:r w:rsidRPr="00500BE8">
            <w:rPr>
              <w:sz w:val="28"/>
              <w:szCs w:val="28"/>
            </w:rPr>
            <w:t>The</w:t>
          </w:r>
          <w:r w:rsidRPr="00D06E8A">
            <w:rPr>
              <w:rFonts w:ascii="Liberation Serif" w:eastAsia="SimSun" w:hAnsi="Liberation Serif" w:cs="Mangal"/>
              <w:bCs/>
              <w:color w:val="C45911" w:themeColor="accent2" w:themeShade="BF"/>
              <w:kern w:val="1"/>
              <w:lang w:eastAsia="zh-CN" w:bidi="hi-IN"/>
            </w:rPr>
            <w:t xml:space="preserve"> </w:t>
          </w:r>
          <w:r w:rsidRPr="00500BE8">
            <w:rPr>
              <w:sz w:val="28"/>
              <w:szCs w:val="28"/>
            </w:rPr>
            <w:t>committee is interested to know each field of the data collected through descriptive analysis to gain basic insights into the data set and to prepare for further analysis</w:t>
          </w:r>
          <w:r>
            <w:rPr>
              <w:sz w:val="28"/>
              <w:szCs w:val="28"/>
            </w:rPr>
            <w:t>.</w:t>
          </w:r>
        </w:p>
        <w:p w14:paraId="6778827B" w14:textId="77777777" w:rsidR="00500BE8" w:rsidRPr="00500BE8" w:rsidRDefault="00500BE8" w:rsidP="00500BE8">
          <w:pPr>
            <w:pStyle w:val="Default"/>
            <w:rPr>
              <w:sz w:val="28"/>
              <w:szCs w:val="28"/>
            </w:rPr>
          </w:pPr>
        </w:p>
        <w:p w14:paraId="1532A72A" w14:textId="5C7580E8" w:rsidR="00500BE8" w:rsidRPr="00500BE8" w:rsidRDefault="00500BE8" w:rsidP="00500BE8">
          <w:pPr>
            <w:pStyle w:val="Default"/>
            <w:numPr>
              <w:ilvl w:val="0"/>
              <w:numId w:val="3"/>
            </w:numPr>
            <w:rPr>
              <w:sz w:val="28"/>
              <w:szCs w:val="28"/>
            </w:rPr>
          </w:pPr>
          <w:r w:rsidRPr="00500BE8">
            <w:rPr>
              <w:sz w:val="28"/>
              <w:szCs w:val="28"/>
            </w:rPr>
            <w:t>The total value of payment by an insurance company is an important factor to be monitored. So, the committee has decided to find whether this payment is related to number of claims and the number of insured policy years. They also want to visualize the results for better understanding.</w:t>
          </w:r>
        </w:p>
        <w:p w14:paraId="5343C11C" w14:textId="77777777" w:rsidR="00500BE8" w:rsidRPr="00500BE8" w:rsidRDefault="00500BE8" w:rsidP="00500BE8">
          <w:pPr>
            <w:pStyle w:val="Default"/>
            <w:rPr>
              <w:sz w:val="28"/>
              <w:szCs w:val="28"/>
            </w:rPr>
          </w:pPr>
        </w:p>
        <w:p w14:paraId="69543A9E" w14:textId="6A705E50" w:rsidR="00500BE8" w:rsidRPr="00500BE8" w:rsidRDefault="00500BE8" w:rsidP="00500BE8">
          <w:pPr>
            <w:pStyle w:val="Default"/>
            <w:numPr>
              <w:ilvl w:val="0"/>
              <w:numId w:val="3"/>
            </w:numPr>
            <w:rPr>
              <w:sz w:val="28"/>
              <w:szCs w:val="28"/>
            </w:rPr>
          </w:pPr>
          <w:r w:rsidRPr="00500BE8">
            <w:rPr>
              <w:sz w:val="28"/>
              <w:szCs w:val="28"/>
            </w:rPr>
            <w:t xml:space="preserve">The committee wants to figure out the reasons for insurance payment increase and decrease. So, they have decided to find whether distance, location, bonus, make, and insured amount or claims are affecting the payment or all or some of these are affecting it. </w:t>
          </w:r>
        </w:p>
        <w:p w14:paraId="5F59AB5E" w14:textId="77777777" w:rsidR="00500BE8" w:rsidRPr="00500BE8" w:rsidRDefault="00500BE8" w:rsidP="00500BE8">
          <w:pPr>
            <w:pStyle w:val="Default"/>
            <w:rPr>
              <w:sz w:val="28"/>
              <w:szCs w:val="28"/>
            </w:rPr>
          </w:pPr>
        </w:p>
        <w:p w14:paraId="0E102B8A" w14:textId="6B3FC92C" w:rsidR="00500BE8" w:rsidRPr="00500BE8" w:rsidRDefault="00500BE8" w:rsidP="00500BE8">
          <w:pPr>
            <w:pStyle w:val="Default"/>
            <w:numPr>
              <w:ilvl w:val="0"/>
              <w:numId w:val="3"/>
            </w:numPr>
            <w:rPr>
              <w:sz w:val="28"/>
              <w:szCs w:val="28"/>
            </w:rPr>
          </w:pPr>
          <w:r w:rsidRPr="00500BE8">
            <w:rPr>
              <w:sz w:val="28"/>
              <w:szCs w:val="28"/>
            </w:rPr>
            <w:t>The insurance company is planning to establish a new branch office, so they are interested to find at what location, kilo-meter, and bonus level their insured amount, claims, and payment get increased. (Hint: Aggregate Dataset)</w:t>
          </w:r>
        </w:p>
        <w:p w14:paraId="1D630050" w14:textId="77777777" w:rsidR="00500BE8" w:rsidRPr="00500BE8" w:rsidRDefault="00500BE8" w:rsidP="00500BE8">
          <w:pPr>
            <w:pStyle w:val="Default"/>
            <w:rPr>
              <w:sz w:val="28"/>
              <w:szCs w:val="28"/>
            </w:rPr>
          </w:pPr>
        </w:p>
        <w:p w14:paraId="22E7ED25" w14:textId="68CF1A77" w:rsidR="00727EBB" w:rsidRPr="00500BE8" w:rsidRDefault="00500BE8" w:rsidP="00500BE8">
          <w:pPr>
            <w:pStyle w:val="Default"/>
            <w:numPr>
              <w:ilvl w:val="0"/>
              <w:numId w:val="3"/>
            </w:numPr>
            <w:rPr>
              <w:rFonts w:ascii="Liberation Serif" w:eastAsia="SimSun" w:hAnsi="Liberation Serif" w:cs="Mangal" w:hint="eastAsia"/>
              <w:bCs/>
              <w:color w:val="C45911" w:themeColor="accent2" w:themeShade="BF"/>
              <w:kern w:val="1"/>
              <w:lang w:eastAsia="zh-CN" w:bidi="hi-IN"/>
            </w:rPr>
          </w:pPr>
          <w:r w:rsidRPr="00500BE8">
            <w:rPr>
              <w:sz w:val="28"/>
              <w:szCs w:val="28"/>
            </w:rPr>
            <w:t>The committee wants to understand what affects their claim rates so as to decide the right premiums for a certain set of situations. Hence</w:t>
          </w:r>
          <w:r w:rsidRPr="00D06E8A">
            <w:rPr>
              <w:rFonts w:ascii="Liberation Serif" w:eastAsia="SimSun" w:hAnsi="Liberation Serif" w:cs="Mangal"/>
              <w:bCs/>
              <w:color w:val="C45911" w:themeColor="accent2" w:themeShade="BF"/>
              <w:kern w:val="1"/>
              <w:lang w:eastAsia="zh-CN" w:bidi="hi-IN"/>
            </w:rPr>
            <w:t xml:space="preserve">, </w:t>
          </w:r>
          <w:r w:rsidRPr="00500BE8">
            <w:rPr>
              <w:sz w:val="28"/>
              <w:szCs w:val="28"/>
            </w:rPr>
            <w:t>they need to find whether the insured amount, zone, kilo meter, bonus, or make affects the claim rates and to what extent.</w:t>
          </w:r>
          <w:r w:rsidRPr="00E21446">
            <w:rPr>
              <w:rFonts w:ascii="Liberation Serif" w:eastAsia="SimSun" w:hAnsi="Liberation Serif" w:cs="Mangal"/>
              <w:bCs/>
              <w:color w:val="C45911" w:themeColor="accent2" w:themeShade="BF"/>
              <w:kern w:val="1"/>
              <w:lang w:eastAsia="zh-CN" w:bidi="hi-IN"/>
            </w:rPr>
            <w:t xml:space="preserve"> </w:t>
          </w:r>
        </w:p>
      </w:sdtContent>
    </w:sdt>
    <w:p w14:paraId="512521D9" w14:textId="7A04C4C9" w:rsidR="00992194" w:rsidRDefault="00992194">
      <w:pPr>
        <w:rPr>
          <w:rFonts w:cs="Calibri"/>
          <w:color w:val="000000"/>
        </w:rPr>
      </w:pPr>
      <w:r>
        <w:br w:type="page"/>
      </w:r>
    </w:p>
    <w:p w14:paraId="78A0A948" w14:textId="0EE8B8C8" w:rsidR="004D1FCC" w:rsidRDefault="0005692F" w:rsidP="004D1FCC">
      <w:pPr>
        <w:autoSpaceDE w:val="0"/>
        <w:autoSpaceDN w:val="0"/>
        <w:adjustRightInd w:val="0"/>
        <w:spacing w:after="0" w:line="240" w:lineRule="auto"/>
        <w:rPr>
          <w:rFonts w:ascii="Calibri" w:hAnsi="Calibri" w:cs="Calibri"/>
          <w:b/>
          <w:bCs/>
          <w:color w:val="FF0000"/>
          <w:sz w:val="44"/>
        </w:rPr>
      </w:pPr>
      <w:r w:rsidRPr="00800784">
        <w:rPr>
          <w:rFonts w:ascii="Calibri" w:hAnsi="Calibri" w:cs="Calibri"/>
          <w:b/>
          <w:bCs/>
          <w:color w:val="FF0000"/>
          <w:sz w:val="44"/>
        </w:rPr>
        <w:lastRenderedPageBreak/>
        <w:t>Analysis and Interpretations</w:t>
      </w:r>
      <w:r w:rsidR="004D1FCC" w:rsidRPr="00800784">
        <w:rPr>
          <w:rFonts w:ascii="Calibri" w:hAnsi="Calibri" w:cs="Calibri"/>
          <w:b/>
          <w:bCs/>
          <w:color w:val="FF0000"/>
          <w:sz w:val="44"/>
        </w:rPr>
        <w:t>:</w:t>
      </w:r>
    </w:p>
    <w:p w14:paraId="23FE52ED" w14:textId="77777777" w:rsidR="00184857" w:rsidRPr="00FA6C14" w:rsidRDefault="00184857" w:rsidP="00184857">
      <w:pPr>
        <w:pStyle w:val="Default"/>
        <w:rPr>
          <w:rFonts w:asciiTheme="minorHAnsi" w:hAnsiTheme="minorHAnsi"/>
          <w:sz w:val="32"/>
          <w:szCs w:val="22"/>
        </w:rPr>
      </w:pPr>
    </w:p>
    <w:p w14:paraId="1A2701E3" w14:textId="0ADA2627" w:rsidR="00184857" w:rsidRPr="00FA6C14" w:rsidRDefault="00F07ABA" w:rsidP="0096680D">
      <w:pPr>
        <w:pStyle w:val="Default"/>
        <w:numPr>
          <w:ilvl w:val="0"/>
          <w:numId w:val="2"/>
        </w:numPr>
        <w:rPr>
          <w:rFonts w:asciiTheme="minorHAnsi" w:hAnsiTheme="minorHAnsi"/>
          <w:b/>
          <w:color w:val="002060"/>
          <w:sz w:val="32"/>
          <w:szCs w:val="28"/>
        </w:rPr>
      </w:pPr>
      <w:r w:rsidRPr="00F07ABA">
        <w:rPr>
          <w:rFonts w:asciiTheme="minorHAnsi" w:hAnsiTheme="minorHAnsi"/>
          <w:b/>
          <w:color w:val="002060"/>
          <w:sz w:val="32"/>
          <w:szCs w:val="28"/>
        </w:rPr>
        <w:t>The committee is interested to know each field of the data collected through descriptive analysis to gain basic insights into the data set and to prepare for further analysis</w:t>
      </w:r>
      <w:r w:rsidR="00184857" w:rsidRPr="00FA6C14">
        <w:rPr>
          <w:rFonts w:asciiTheme="minorHAnsi" w:hAnsiTheme="minorHAnsi"/>
          <w:b/>
          <w:color w:val="002060"/>
          <w:sz w:val="32"/>
          <w:szCs w:val="28"/>
        </w:rPr>
        <w:t xml:space="preserve">. </w:t>
      </w:r>
    </w:p>
    <w:p w14:paraId="12A34B8E" w14:textId="51AD7499" w:rsidR="002A732B" w:rsidRDefault="002A732B" w:rsidP="00184857">
      <w:pPr>
        <w:pStyle w:val="Default"/>
        <w:rPr>
          <w:rFonts w:asciiTheme="minorHAnsi" w:hAnsiTheme="minorHAnsi"/>
          <w:sz w:val="28"/>
          <w:szCs w:val="28"/>
        </w:rPr>
      </w:pPr>
    </w:p>
    <w:p w14:paraId="065EE25C" w14:textId="77777777" w:rsidR="00FA6C14" w:rsidRPr="0096680D" w:rsidRDefault="00FA6C14" w:rsidP="00184857">
      <w:pPr>
        <w:pStyle w:val="Default"/>
        <w:rPr>
          <w:rFonts w:asciiTheme="minorHAnsi" w:hAnsiTheme="minorHAnsi"/>
          <w:sz w:val="28"/>
          <w:szCs w:val="28"/>
        </w:rPr>
      </w:pPr>
    </w:p>
    <w:p w14:paraId="45291693" w14:textId="1CD67E31" w:rsidR="001A42BD" w:rsidRPr="00FA6C14" w:rsidRDefault="00C133DD" w:rsidP="002A732B">
      <w:pPr>
        <w:rPr>
          <w:sz w:val="28"/>
          <w:szCs w:val="28"/>
        </w:rPr>
      </w:pPr>
      <w:r>
        <w:rPr>
          <w:sz w:val="28"/>
          <w:szCs w:val="28"/>
        </w:rPr>
        <w:t xml:space="preserve">To get a basic insight into the data, we do a </w:t>
      </w:r>
      <w:r w:rsidR="004E260A">
        <w:rPr>
          <w:sz w:val="28"/>
          <w:szCs w:val="28"/>
        </w:rPr>
        <w:t xml:space="preserve">5-point </w:t>
      </w:r>
      <w:r>
        <w:rPr>
          <w:sz w:val="28"/>
          <w:szCs w:val="28"/>
        </w:rPr>
        <w:t>summary analysis for the data set</w:t>
      </w:r>
      <w:r w:rsidR="002A732B" w:rsidRPr="00FA6C14">
        <w:rPr>
          <w:sz w:val="28"/>
          <w:szCs w:val="28"/>
        </w:rPr>
        <w:t>.</w:t>
      </w:r>
    </w:p>
    <w:p w14:paraId="4293E32B" w14:textId="05D3D0CE" w:rsidR="002A732B" w:rsidRPr="004E260A" w:rsidRDefault="002A732B" w:rsidP="002A732B">
      <w:pPr>
        <w:rPr>
          <w:sz w:val="28"/>
          <w:szCs w:val="28"/>
        </w:rPr>
      </w:pPr>
    </w:p>
    <w:p w14:paraId="493112D6" w14:textId="6F6A5FAD" w:rsidR="00800784" w:rsidRPr="0096680D" w:rsidRDefault="00C133DD" w:rsidP="00800784">
      <w:pPr>
        <w:jc w:val="center"/>
        <w:rPr>
          <w:sz w:val="28"/>
          <w:szCs w:val="28"/>
        </w:rPr>
      </w:pPr>
      <w:r>
        <w:rPr>
          <w:noProof/>
          <w:sz w:val="28"/>
          <w:szCs w:val="28"/>
        </w:rPr>
        <w:drawing>
          <wp:inline distT="0" distB="0" distL="0" distR="0" wp14:anchorId="5EE55992" wp14:editId="07C11324">
            <wp:extent cx="6354445" cy="3380198"/>
            <wp:effectExtent l="19050" t="19050" r="2730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png"/>
                    <pic:cNvPicPr/>
                  </pic:nvPicPr>
                  <pic:blipFill rotWithShape="1">
                    <a:blip r:embed="rId12">
                      <a:extLst>
                        <a:ext uri="{28A0092B-C50C-407E-A947-70E740481C1C}">
                          <a14:useLocalDpi xmlns:a14="http://schemas.microsoft.com/office/drawing/2010/main" val="0"/>
                        </a:ext>
                      </a:extLst>
                    </a:blip>
                    <a:srcRect b="5383"/>
                    <a:stretch/>
                  </pic:blipFill>
                  <pic:spPr bwMode="auto">
                    <a:xfrm>
                      <a:off x="0" y="0"/>
                      <a:ext cx="6354445" cy="3380198"/>
                    </a:xfrm>
                    <a:prstGeom prst="rect">
                      <a:avLst/>
                    </a:prstGeom>
                    <a:ln>
                      <a:solidFill>
                        <a:schemeClr val="accent6">
                          <a:lumMod val="50000"/>
                        </a:schemeClr>
                      </a:solidFill>
                    </a:ln>
                    <a:extLst>
                      <a:ext uri="{53640926-AAD7-44D8-BBD7-CCE9431645EC}">
                        <a14:shadowObscured xmlns:a14="http://schemas.microsoft.com/office/drawing/2010/main"/>
                      </a:ext>
                    </a:extLst>
                  </pic:spPr>
                </pic:pic>
              </a:graphicData>
            </a:graphic>
          </wp:inline>
        </w:drawing>
      </w:r>
    </w:p>
    <w:p w14:paraId="23627B74" w14:textId="77777777" w:rsidR="00FA6C14" w:rsidRDefault="00FA6C14" w:rsidP="00FA6C14">
      <w:pPr>
        <w:spacing w:after="0"/>
        <w:rPr>
          <w:color w:val="002060"/>
          <w:sz w:val="28"/>
          <w:szCs w:val="28"/>
        </w:rPr>
      </w:pPr>
    </w:p>
    <w:p w14:paraId="71F73989" w14:textId="36E3DF8E" w:rsidR="004B3A5A" w:rsidRPr="00FA6C14" w:rsidRDefault="00800784" w:rsidP="004B3A5A">
      <w:pPr>
        <w:rPr>
          <w:b/>
          <w:sz w:val="28"/>
          <w:szCs w:val="28"/>
        </w:rPr>
      </w:pPr>
      <w:r w:rsidRPr="00FA6C14">
        <w:rPr>
          <w:b/>
          <w:sz w:val="28"/>
          <w:szCs w:val="28"/>
        </w:rPr>
        <w:t>Interpretation</w:t>
      </w:r>
      <w:r w:rsidR="004B3A5A" w:rsidRPr="00FA6C14">
        <w:rPr>
          <w:b/>
          <w:sz w:val="28"/>
          <w:szCs w:val="28"/>
        </w:rPr>
        <w:t>:</w:t>
      </w:r>
    </w:p>
    <w:p w14:paraId="5CF43885" w14:textId="2007166C" w:rsidR="00E30563" w:rsidRPr="00FA6C14" w:rsidRDefault="004B3A5A" w:rsidP="001F02EF">
      <w:pPr>
        <w:rPr>
          <w:sz w:val="28"/>
          <w:szCs w:val="28"/>
        </w:rPr>
      </w:pPr>
      <w:r w:rsidRPr="00FA6C14">
        <w:rPr>
          <w:sz w:val="28"/>
          <w:szCs w:val="28"/>
        </w:rPr>
        <w:t>By</w:t>
      </w:r>
      <w:r w:rsidR="00C133DD">
        <w:rPr>
          <w:sz w:val="28"/>
          <w:szCs w:val="28"/>
        </w:rPr>
        <w:t xml:space="preserve"> looking at the 5-point summary of the data, we can safely say that the range between the minimum and maximum data for Claims and Payment is very large with 0 being the least and 3338 and 18245026 being the maximum respectively. We do see a few 0s in these variables though all the cars have been insured telling us that some cars have never claimed for the Insurance</w:t>
      </w:r>
      <w:r w:rsidR="001F02EF" w:rsidRPr="00FA6C14">
        <w:rPr>
          <w:sz w:val="28"/>
          <w:szCs w:val="28"/>
        </w:rPr>
        <w:t>.</w:t>
      </w:r>
      <w:bookmarkStart w:id="0" w:name="_GoBack"/>
      <w:bookmarkEnd w:id="0"/>
    </w:p>
    <w:p w14:paraId="628940CE" w14:textId="6178941C" w:rsidR="00FA6C14" w:rsidRDefault="00FA6C14">
      <w:pPr>
        <w:rPr>
          <w:rFonts w:cs="Calibri"/>
          <w:color w:val="000000"/>
          <w:sz w:val="28"/>
          <w:szCs w:val="28"/>
        </w:rPr>
      </w:pPr>
      <w:r>
        <w:rPr>
          <w:sz w:val="28"/>
          <w:szCs w:val="28"/>
        </w:rPr>
        <w:br w:type="page"/>
      </w:r>
    </w:p>
    <w:p w14:paraId="46880F3A" w14:textId="092B1D6C" w:rsidR="00C73434" w:rsidRPr="00FA6C14" w:rsidRDefault="001B47CD" w:rsidP="003B716B">
      <w:pPr>
        <w:pStyle w:val="Default"/>
        <w:numPr>
          <w:ilvl w:val="0"/>
          <w:numId w:val="2"/>
        </w:numPr>
        <w:rPr>
          <w:rFonts w:asciiTheme="minorHAnsi" w:hAnsiTheme="minorHAnsi"/>
          <w:b/>
          <w:color w:val="002060"/>
          <w:sz w:val="32"/>
          <w:szCs w:val="28"/>
        </w:rPr>
      </w:pPr>
      <w:r w:rsidRPr="001B47CD">
        <w:rPr>
          <w:rFonts w:asciiTheme="minorHAnsi" w:hAnsiTheme="minorHAnsi"/>
          <w:b/>
          <w:color w:val="002060"/>
          <w:sz w:val="32"/>
          <w:szCs w:val="28"/>
        </w:rPr>
        <w:lastRenderedPageBreak/>
        <w:t>The total value of payment by an insurance company is an important factor to be monitored. So, the committee has decided to find whether this payment is related to number of claims and the number of insured policy years. They also want to visualize the results for better understanding</w:t>
      </w:r>
      <w:r w:rsidR="00C73434" w:rsidRPr="00FA6C14">
        <w:rPr>
          <w:rFonts w:asciiTheme="minorHAnsi" w:hAnsiTheme="minorHAnsi"/>
          <w:b/>
          <w:color w:val="002060"/>
          <w:sz w:val="32"/>
          <w:szCs w:val="28"/>
        </w:rPr>
        <w:t xml:space="preserve">. </w:t>
      </w:r>
    </w:p>
    <w:p w14:paraId="2FC86B14" w14:textId="011E8F8F" w:rsidR="003B3BD4" w:rsidRDefault="003B3BD4" w:rsidP="00C73434">
      <w:pPr>
        <w:pStyle w:val="Default"/>
        <w:rPr>
          <w:rFonts w:asciiTheme="minorHAnsi" w:hAnsiTheme="minorHAnsi"/>
          <w:sz w:val="28"/>
          <w:szCs w:val="28"/>
        </w:rPr>
      </w:pPr>
    </w:p>
    <w:p w14:paraId="0C7613E7" w14:textId="77777777" w:rsidR="00FA6C14" w:rsidRPr="0096680D" w:rsidRDefault="00FA6C14" w:rsidP="00C73434">
      <w:pPr>
        <w:pStyle w:val="Default"/>
        <w:rPr>
          <w:rFonts w:asciiTheme="minorHAnsi" w:hAnsiTheme="minorHAnsi"/>
          <w:sz w:val="28"/>
          <w:szCs w:val="28"/>
        </w:rPr>
      </w:pPr>
    </w:p>
    <w:p w14:paraId="552AE4CE" w14:textId="0769E6F7" w:rsidR="009D1608" w:rsidRPr="00FA6C14" w:rsidRDefault="00285926" w:rsidP="00464EB5">
      <w:pPr>
        <w:spacing w:after="0"/>
        <w:rPr>
          <w:sz w:val="28"/>
          <w:szCs w:val="28"/>
        </w:rPr>
      </w:pPr>
      <w:r>
        <w:rPr>
          <w:sz w:val="28"/>
          <w:szCs w:val="28"/>
        </w:rPr>
        <w:t>In order to check the dependencies of the variables to each other (payment with claims and payment with number of policy years) we can either create a linear regression model or check the correlation between the variables</w:t>
      </w:r>
      <w:r w:rsidR="009D1608" w:rsidRPr="00FA6C14">
        <w:rPr>
          <w:sz w:val="28"/>
          <w:szCs w:val="28"/>
        </w:rPr>
        <w:t>.</w:t>
      </w:r>
    </w:p>
    <w:p w14:paraId="6DE89483" w14:textId="0E966785" w:rsidR="009D1608" w:rsidRDefault="009D1608" w:rsidP="00464EB5">
      <w:pPr>
        <w:spacing w:after="0"/>
        <w:rPr>
          <w:color w:val="002060"/>
          <w:sz w:val="28"/>
          <w:szCs w:val="28"/>
        </w:rPr>
      </w:pPr>
    </w:p>
    <w:p w14:paraId="3B0E0B98" w14:textId="63190CA0" w:rsidR="009D1608" w:rsidRDefault="00285926" w:rsidP="00987E41">
      <w:pPr>
        <w:spacing w:after="0"/>
        <w:jc w:val="center"/>
        <w:rPr>
          <w:color w:val="002060"/>
          <w:sz w:val="28"/>
          <w:szCs w:val="28"/>
        </w:rPr>
      </w:pPr>
      <w:r>
        <w:rPr>
          <w:noProof/>
          <w:color w:val="002060"/>
          <w:sz w:val="28"/>
          <w:szCs w:val="28"/>
        </w:rPr>
        <w:drawing>
          <wp:inline distT="0" distB="0" distL="0" distR="0" wp14:anchorId="5306513B" wp14:editId="1DB20B5E">
            <wp:extent cx="6354445" cy="3390472"/>
            <wp:effectExtent l="19050" t="19050" r="2730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1).png"/>
                    <pic:cNvPicPr/>
                  </pic:nvPicPr>
                  <pic:blipFill rotWithShape="1">
                    <a:blip r:embed="rId13">
                      <a:extLst>
                        <a:ext uri="{28A0092B-C50C-407E-A947-70E740481C1C}">
                          <a14:useLocalDpi xmlns:a14="http://schemas.microsoft.com/office/drawing/2010/main" val="0"/>
                        </a:ext>
                      </a:extLst>
                    </a:blip>
                    <a:srcRect b="5096"/>
                    <a:stretch/>
                  </pic:blipFill>
                  <pic:spPr bwMode="auto">
                    <a:xfrm>
                      <a:off x="0" y="0"/>
                      <a:ext cx="6354445" cy="3390472"/>
                    </a:xfrm>
                    <a:prstGeom prst="rect">
                      <a:avLst/>
                    </a:prstGeom>
                    <a:ln>
                      <a:solidFill>
                        <a:schemeClr val="accent6">
                          <a:lumMod val="50000"/>
                        </a:schemeClr>
                      </a:solidFill>
                    </a:ln>
                    <a:extLst>
                      <a:ext uri="{53640926-AAD7-44D8-BBD7-CCE9431645EC}">
                        <a14:shadowObscured xmlns:a14="http://schemas.microsoft.com/office/drawing/2010/main"/>
                      </a:ext>
                    </a:extLst>
                  </pic:spPr>
                </pic:pic>
              </a:graphicData>
            </a:graphic>
          </wp:inline>
        </w:drawing>
      </w:r>
    </w:p>
    <w:p w14:paraId="5B2C4823" w14:textId="34612049" w:rsidR="00464EB5" w:rsidRDefault="00464EB5" w:rsidP="0058145A">
      <w:pPr>
        <w:rPr>
          <w:sz w:val="28"/>
          <w:szCs w:val="28"/>
        </w:rPr>
      </w:pPr>
    </w:p>
    <w:p w14:paraId="2EBFC70E" w14:textId="77777777" w:rsidR="00285926" w:rsidRPr="00FA6C14" w:rsidRDefault="00285926" w:rsidP="00285926">
      <w:pPr>
        <w:rPr>
          <w:b/>
          <w:sz w:val="28"/>
          <w:szCs w:val="28"/>
        </w:rPr>
      </w:pPr>
      <w:r w:rsidRPr="00FA6C14">
        <w:rPr>
          <w:b/>
          <w:sz w:val="28"/>
          <w:szCs w:val="28"/>
        </w:rPr>
        <w:t>Interpretation:</w:t>
      </w:r>
    </w:p>
    <w:p w14:paraId="0E442188" w14:textId="10A7CCDE" w:rsidR="00285926" w:rsidRPr="00FA6C14" w:rsidRDefault="00285926" w:rsidP="00285926">
      <w:pPr>
        <w:rPr>
          <w:sz w:val="28"/>
          <w:szCs w:val="28"/>
        </w:rPr>
      </w:pPr>
      <w:r w:rsidRPr="00A02453">
        <w:rPr>
          <w:rFonts w:cs="Calibri"/>
          <w:color w:val="000000"/>
          <w:sz w:val="28"/>
          <w:szCs w:val="28"/>
        </w:rPr>
        <w:t>Here,</w:t>
      </w:r>
      <w:r>
        <w:rPr>
          <w:rFonts w:cs="Calibri"/>
          <w:color w:val="000000"/>
          <w:sz w:val="28"/>
          <w:szCs w:val="28"/>
        </w:rPr>
        <w:t xml:space="preserve"> p-value</w:t>
      </w:r>
      <w:r w:rsidRPr="00A02453">
        <w:rPr>
          <w:rFonts w:cs="Calibri"/>
          <w:color w:val="000000"/>
          <w:sz w:val="28"/>
          <w:szCs w:val="28"/>
        </w:rPr>
        <w:t xml:space="preserve"> </w:t>
      </w:r>
      <w:r>
        <w:rPr>
          <w:rFonts w:cs="Calibri"/>
          <w:color w:val="000000"/>
          <w:sz w:val="28"/>
          <w:szCs w:val="28"/>
        </w:rPr>
        <w:t>for both claims and number of years insured is way less than the 0.05 we assume while creating any linear model</w:t>
      </w:r>
      <w:r>
        <w:rPr>
          <w:sz w:val="28"/>
          <w:szCs w:val="28"/>
        </w:rPr>
        <w:t xml:space="preserve"> signifying that payments is positively dependent on both the variables.</w:t>
      </w:r>
    </w:p>
    <w:p w14:paraId="0D206498" w14:textId="77777777" w:rsidR="00285926" w:rsidRDefault="00285926" w:rsidP="0058145A">
      <w:pPr>
        <w:rPr>
          <w:sz w:val="28"/>
          <w:szCs w:val="28"/>
        </w:rPr>
      </w:pPr>
    </w:p>
    <w:p w14:paraId="260535BA" w14:textId="4C724639" w:rsidR="00FA6C14" w:rsidRDefault="00285926" w:rsidP="0058145A">
      <w:pPr>
        <w:rPr>
          <w:sz w:val="28"/>
          <w:szCs w:val="28"/>
        </w:rPr>
      </w:pPr>
      <w:r>
        <w:rPr>
          <w:noProof/>
          <w:sz w:val="28"/>
          <w:szCs w:val="28"/>
        </w:rPr>
        <w:lastRenderedPageBreak/>
        <w:drawing>
          <wp:inline distT="0" distB="0" distL="0" distR="0" wp14:anchorId="1D6A9B39" wp14:editId="5965AFD7">
            <wp:extent cx="6354445" cy="3390472"/>
            <wp:effectExtent l="19050" t="19050" r="2730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2).png"/>
                    <pic:cNvPicPr/>
                  </pic:nvPicPr>
                  <pic:blipFill rotWithShape="1">
                    <a:blip r:embed="rId14">
                      <a:extLst>
                        <a:ext uri="{28A0092B-C50C-407E-A947-70E740481C1C}">
                          <a14:useLocalDpi xmlns:a14="http://schemas.microsoft.com/office/drawing/2010/main" val="0"/>
                        </a:ext>
                      </a:extLst>
                    </a:blip>
                    <a:srcRect b="5096"/>
                    <a:stretch/>
                  </pic:blipFill>
                  <pic:spPr bwMode="auto">
                    <a:xfrm>
                      <a:off x="0" y="0"/>
                      <a:ext cx="6354445" cy="3390472"/>
                    </a:xfrm>
                    <a:prstGeom prst="rect">
                      <a:avLst/>
                    </a:prstGeom>
                    <a:ln>
                      <a:solidFill>
                        <a:schemeClr val="accent6">
                          <a:lumMod val="50000"/>
                        </a:schemeClr>
                      </a:solidFill>
                    </a:ln>
                    <a:extLst>
                      <a:ext uri="{53640926-AAD7-44D8-BBD7-CCE9431645EC}">
                        <a14:shadowObscured xmlns:a14="http://schemas.microsoft.com/office/drawing/2010/main"/>
                      </a:ext>
                    </a:extLst>
                  </pic:spPr>
                </pic:pic>
              </a:graphicData>
            </a:graphic>
          </wp:inline>
        </w:drawing>
      </w:r>
    </w:p>
    <w:p w14:paraId="56FCDEFC" w14:textId="613E2E3F" w:rsidR="00285926" w:rsidRPr="0096680D" w:rsidRDefault="00285926" w:rsidP="0058145A">
      <w:pPr>
        <w:rPr>
          <w:sz w:val="28"/>
          <w:szCs w:val="28"/>
        </w:rPr>
      </w:pPr>
      <w:r>
        <w:rPr>
          <w:noProof/>
          <w:sz w:val="28"/>
          <w:szCs w:val="28"/>
        </w:rPr>
        <w:drawing>
          <wp:inline distT="0" distB="0" distL="0" distR="0" wp14:anchorId="29811316" wp14:editId="39535E4D">
            <wp:extent cx="6354445" cy="3359649"/>
            <wp:effectExtent l="19050" t="19050" r="2730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3).png"/>
                    <pic:cNvPicPr/>
                  </pic:nvPicPr>
                  <pic:blipFill rotWithShape="1">
                    <a:blip r:embed="rId15">
                      <a:extLst>
                        <a:ext uri="{28A0092B-C50C-407E-A947-70E740481C1C}">
                          <a14:useLocalDpi xmlns:a14="http://schemas.microsoft.com/office/drawing/2010/main" val="0"/>
                        </a:ext>
                      </a:extLst>
                    </a:blip>
                    <a:srcRect b="5958"/>
                    <a:stretch/>
                  </pic:blipFill>
                  <pic:spPr bwMode="auto">
                    <a:xfrm>
                      <a:off x="0" y="0"/>
                      <a:ext cx="6354445" cy="3359649"/>
                    </a:xfrm>
                    <a:prstGeom prst="rect">
                      <a:avLst/>
                    </a:prstGeom>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0C9EE7" w14:textId="3A1C1C1E" w:rsidR="0058145A" w:rsidRPr="00FA6C14" w:rsidRDefault="00800784" w:rsidP="0058145A">
      <w:pPr>
        <w:rPr>
          <w:b/>
          <w:sz w:val="28"/>
          <w:szCs w:val="28"/>
        </w:rPr>
      </w:pPr>
      <w:r w:rsidRPr="00FA6C14">
        <w:rPr>
          <w:b/>
          <w:sz w:val="28"/>
          <w:szCs w:val="28"/>
        </w:rPr>
        <w:t>Interpretation</w:t>
      </w:r>
      <w:r w:rsidR="0058145A" w:rsidRPr="00FA6C14">
        <w:rPr>
          <w:b/>
          <w:sz w:val="28"/>
          <w:szCs w:val="28"/>
        </w:rPr>
        <w:t>:</w:t>
      </w:r>
    </w:p>
    <w:p w14:paraId="1E3D1635" w14:textId="40E425DB" w:rsidR="00FA6C14" w:rsidRPr="00FA6C14" w:rsidRDefault="00EF7B00" w:rsidP="00AB0B09">
      <w:pPr>
        <w:rPr>
          <w:sz w:val="28"/>
          <w:szCs w:val="28"/>
        </w:rPr>
      </w:pPr>
      <w:r w:rsidRPr="00FA6C14">
        <w:rPr>
          <w:sz w:val="28"/>
          <w:szCs w:val="28"/>
        </w:rPr>
        <w:t xml:space="preserve">As seen in the </w:t>
      </w:r>
      <w:r w:rsidR="00285926">
        <w:rPr>
          <w:sz w:val="28"/>
          <w:szCs w:val="28"/>
        </w:rPr>
        <w:t xml:space="preserve">plots above, both variables, claims and number of years insured form an almost positive linear correlation curve with payment signifying a </w:t>
      </w:r>
      <w:proofErr w:type="gramStart"/>
      <w:r w:rsidR="00285926">
        <w:rPr>
          <w:sz w:val="28"/>
          <w:szCs w:val="28"/>
        </w:rPr>
        <w:t>direct dependencies</w:t>
      </w:r>
      <w:proofErr w:type="gramEnd"/>
      <w:r w:rsidR="00285926">
        <w:rPr>
          <w:sz w:val="28"/>
          <w:szCs w:val="28"/>
        </w:rPr>
        <w:t xml:space="preserve"> between the variables</w:t>
      </w:r>
      <w:r w:rsidR="00302672" w:rsidRPr="00FA6C14">
        <w:rPr>
          <w:sz w:val="28"/>
          <w:szCs w:val="28"/>
        </w:rPr>
        <w:t>.</w:t>
      </w:r>
    </w:p>
    <w:p w14:paraId="2A05F5AC" w14:textId="77777777" w:rsidR="00FA6C14" w:rsidRDefault="00FA6C14">
      <w:pPr>
        <w:rPr>
          <w:sz w:val="24"/>
          <w:szCs w:val="28"/>
        </w:rPr>
      </w:pPr>
      <w:r>
        <w:rPr>
          <w:sz w:val="24"/>
          <w:szCs w:val="28"/>
        </w:rPr>
        <w:br w:type="page"/>
      </w:r>
    </w:p>
    <w:p w14:paraId="645249EE" w14:textId="2D65AB3E" w:rsidR="00425043" w:rsidRPr="00A02453" w:rsidRDefault="001B47CD" w:rsidP="00987E41">
      <w:pPr>
        <w:pStyle w:val="Default"/>
        <w:numPr>
          <w:ilvl w:val="0"/>
          <w:numId w:val="2"/>
        </w:numPr>
        <w:rPr>
          <w:rFonts w:asciiTheme="minorHAnsi" w:hAnsiTheme="minorHAnsi"/>
          <w:b/>
          <w:color w:val="002060"/>
          <w:sz w:val="32"/>
          <w:szCs w:val="28"/>
        </w:rPr>
      </w:pPr>
      <w:r w:rsidRPr="001B47CD">
        <w:rPr>
          <w:rFonts w:asciiTheme="minorHAnsi" w:hAnsiTheme="minorHAnsi"/>
          <w:b/>
          <w:color w:val="002060"/>
          <w:sz w:val="32"/>
          <w:szCs w:val="28"/>
        </w:rPr>
        <w:lastRenderedPageBreak/>
        <w:t>The committee wants to figure out the reasons for insurance payment increase and decrease. So, they have decided to find whether distance, location, bonus, make, and insured amount or claims are affecting the payment or all or some of these are affecting it</w:t>
      </w:r>
      <w:r w:rsidR="00425043" w:rsidRPr="00A02453">
        <w:rPr>
          <w:rFonts w:asciiTheme="minorHAnsi" w:hAnsiTheme="minorHAnsi"/>
          <w:b/>
          <w:color w:val="002060"/>
          <w:sz w:val="32"/>
          <w:szCs w:val="28"/>
        </w:rPr>
        <w:t xml:space="preserve">. </w:t>
      </w:r>
    </w:p>
    <w:p w14:paraId="6EED1A36" w14:textId="43EB1DD5" w:rsidR="00EF7B00" w:rsidRPr="00A02453" w:rsidRDefault="00EF7B00" w:rsidP="001A0BDF">
      <w:pPr>
        <w:pStyle w:val="Default"/>
        <w:rPr>
          <w:rFonts w:asciiTheme="minorHAnsi" w:hAnsiTheme="minorHAnsi"/>
          <w:sz w:val="22"/>
          <w:szCs w:val="28"/>
        </w:rPr>
      </w:pPr>
    </w:p>
    <w:p w14:paraId="2214D5F7" w14:textId="3BA2D07C" w:rsidR="0039486F" w:rsidRPr="00A02453" w:rsidRDefault="0039486F" w:rsidP="004303B1">
      <w:pPr>
        <w:pStyle w:val="Default"/>
        <w:rPr>
          <w:sz w:val="28"/>
          <w:szCs w:val="28"/>
        </w:rPr>
      </w:pPr>
      <w:r w:rsidRPr="00A02453">
        <w:rPr>
          <w:rFonts w:asciiTheme="minorHAnsi" w:hAnsiTheme="minorHAnsi"/>
          <w:sz w:val="28"/>
          <w:szCs w:val="28"/>
        </w:rPr>
        <w:t xml:space="preserve">To </w:t>
      </w:r>
      <w:r w:rsidR="004303B1">
        <w:rPr>
          <w:rFonts w:asciiTheme="minorHAnsi" w:hAnsiTheme="minorHAnsi"/>
          <w:sz w:val="28"/>
          <w:szCs w:val="28"/>
        </w:rPr>
        <w:t>check the dependencies of distance, location, bonus, make, insured amount and claims on payment we create a linear regression model</w:t>
      </w:r>
      <w:r w:rsidR="00486A64" w:rsidRPr="00A02453">
        <w:rPr>
          <w:sz w:val="28"/>
          <w:szCs w:val="28"/>
        </w:rPr>
        <w:t>.</w:t>
      </w:r>
    </w:p>
    <w:p w14:paraId="32353CC6" w14:textId="77777777" w:rsidR="00486A64" w:rsidRPr="00A02453" w:rsidRDefault="00486A64" w:rsidP="00FD37B4">
      <w:pPr>
        <w:spacing w:after="0"/>
        <w:rPr>
          <w:szCs w:val="28"/>
        </w:rPr>
      </w:pPr>
    </w:p>
    <w:p w14:paraId="5EA33A41" w14:textId="70FD8D81" w:rsidR="003C1233" w:rsidRPr="0096680D" w:rsidRDefault="004303B1" w:rsidP="001A0BDF">
      <w:pPr>
        <w:spacing w:after="0"/>
        <w:jc w:val="center"/>
        <w:rPr>
          <w:color w:val="002060"/>
          <w:sz w:val="28"/>
          <w:szCs w:val="28"/>
        </w:rPr>
      </w:pPr>
      <w:r>
        <w:rPr>
          <w:noProof/>
          <w:color w:val="002060"/>
          <w:sz w:val="28"/>
          <w:szCs w:val="28"/>
        </w:rPr>
        <w:drawing>
          <wp:inline distT="0" distB="0" distL="0" distR="0" wp14:anchorId="4A2A7052" wp14:editId="29EDBAFD">
            <wp:extent cx="6354445" cy="3363402"/>
            <wp:effectExtent l="19050" t="19050" r="27305"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4).png"/>
                    <pic:cNvPicPr/>
                  </pic:nvPicPr>
                  <pic:blipFill rotWithShape="1">
                    <a:blip r:embed="rId16">
                      <a:extLst>
                        <a:ext uri="{28A0092B-C50C-407E-A947-70E740481C1C}">
                          <a14:useLocalDpi xmlns:a14="http://schemas.microsoft.com/office/drawing/2010/main" val="0"/>
                        </a:ext>
                      </a:extLst>
                    </a:blip>
                    <a:srcRect b="5854"/>
                    <a:stretch/>
                  </pic:blipFill>
                  <pic:spPr bwMode="auto">
                    <a:xfrm>
                      <a:off x="0" y="0"/>
                      <a:ext cx="6354445" cy="3363402"/>
                    </a:xfrm>
                    <a:prstGeom prst="rect">
                      <a:avLst/>
                    </a:prstGeom>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46105AC" w14:textId="77777777" w:rsidR="003C1233" w:rsidRPr="00A02453" w:rsidRDefault="003C1233" w:rsidP="0039486F">
      <w:pPr>
        <w:spacing w:after="0"/>
        <w:rPr>
          <w:color w:val="002060"/>
          <w:szCs w:val="28"/>
        </w:rPr>
      </w:pPr>
    </w:p>
    <w:p w14:paraId="604388E0" w14:textId="49D6863A" w:rsidR="003C1233" w:rsidRPr="00A02453" w:rsidRDefault="00800784" w:rsidP="003C1233">
      <w:pPr>
        <w:rPr>
          <w:rFonts w:cs="Calibri"/>
          <w:b/>
          <w:color w:val="000000"/>
          <w:sz w:val="28"/>
          <w:szCs w:val="28"/>
        </w:rPr>
      </w:pPr>
      <w:r w:rsidRPr="00A02453">
        <w:rPr>
          <w:rFonts w:cs="Calibri"/>
          <w:b/>
          <w:color w:val="000000"/>
          <w:sz w:val="28"/>
          <w:szCs w:val="28"/>
        </w:rPr>
        <w:t>Interpretation</w:t>
      </w:r>
      <w:r w:rsidR="003C1233" w:rsidRPr="00A02453">
        <w:rPr>
          <w:rFonts w:cs="Calibri"/>
          <w:b/>
          <w:color w:val="000000"/>
          <w:sz w:val="28"/>
          <w:szCs w:val="28"/>
        </w:rPr>
        <w:t>:</w:t>
      </w:r>
    </w:p>
    <w:p w14:paraId="51571F74" w14:textId="77777777" w:rsidR="004303B1" w:rsidRDefault="00681ED6" w:rsidP="004303B1">
      <w:pPr>
        <w:rPr>
          <w:rFonts w:cs="Calibri"/>
          <w:color w:val="000000"/>
          <w:sz w:val="28"/>
          <w:szCs w:val="28"/>
        </w:rPr>
      </w:pPr>
      <w:r w:rsidRPr="00A02453">
        <w:rPr>
          <w:rFonts w:cs="Calibri"/>
          <w:color w:val="000000"/>
          <w:sz w:val="28"/>
          <w:szCs w:val="28"/>
        </w:rPr>
        <w:t xml:space="preserve">As we know, </w:t>
      </w:r>
      <w:r w:rsidR="004303B1">
        <w:rPr>
          <w:rFonts w:cs="Calibri"/>
          <w:color w:val="000000"/>
          <w:sz w:val="28"/>
          <w:szCs w:val="28"/>
        </w:rPr>
        <w:t>when p-value is less than 0.05, which we assume while creating a linear regression model, we consider that variable to be significant in the model.</w:t>
      </w:r>
    </w:p>
    <w:p w14:paraId="2C69703C" w14:textId="714568A4" w:rsidR="0039486F" w:rsidRPr="00A02453" w:rsidRDefault="004303B1" w:rsidP="004303B1">
      <w:pPr>
        <w:rPr>
          <w:rFonts w:cs="Calibri"/>
          <w:color w:val="000000"/>
          <w:sz w:val="28"/>
          <w:szCs w:val="28"/>
        </w:rPr>
      </w:pPr>
      <w:r>
        <w:rPr>
          <w:rFonts w:cs="Calibri"/>
          <w:color w:val="000000"/>
          <w:sz w:val="28"/>
          <w:szCs w:val="28"/>
        </w:rPr>
        <w:t xml:space="preserve">Here, we can see that Bonus and Make have very high p-values of 0.13 and 0.22. </w:t>
      </w:r>
      <w:r w:rsidR="004E260A">
        <w:rPr>
          <w:rFonts w:cs="Calibri"/>
          <w:color w:val="000000"/>
          <w:sz w:val="28"/>
          <w:szCs w:val="28"/>
        </w:rPr>
        <w:t>Hence,</w:t>
      </w:r>
      <w:r>
        <w:rPr>
          <w:rFonts w:cs="Calibri"/>
          <w:color w:val="000000"/>
          <w:sz w:val="28"/>
          <w:szCs w:val="28"/>
        </w:rPr>
        <w:t xml:space="preserve"> we can say that they are not significant variables in this data. This means that these variables do not make much difference to the payment.</w:t>
      </w:r>
    </w:p>
    <w:p w14:paraId="174D0EB7" w14:textId="7552B98A" w:rsidR="004303B1" w:rsidRDefault="0039486F" w:rsidP="003C1233">
      <w:pPr>
        <w:rPr>
          <w:rFonts w:cs="Calibri"/>
          <w:color w:val="000000"/>
          <w:sz w:val="28"/>
          <w:szCs w:val="28"/>
        </w:rPr>
      </w:pPr>
      <w:r w:rsidRPr="00A02453">
        <w:rPr>
          <w:rFonts w:cs="Calibri"/>
          <w:color w:val="000000"/>
          <w:sz w:val="28"/>
          <w:szCs w:val="28"/>
        </w:rPr>
        <w:t xml:space="preserve"> </w:t>
      </w:r>
      <w:r w:rsidR="004303B1">
        <w:rPr>
          <w:rFonts w:cs="Calibri"/>
          <w:color w:val="000000"/>
          <w:sz w:val="28"/>
          <w:szCs w:val="28"/>
        </w:rPr>
        <w:t>However, Kilometers (distance), Zone (region), number of years insured and claims have significantly less p-value and contribute or effect payment</w:t>
      </w:r>
      <w:r w:rsidRPr="00A02453">
        <w:rPr>
          <w:rFonts w:cs="Calibri"/>
          <w:color w:val="000000"/>
          <w:sz w:val="28"/>
          <w:szCs w:val="28"/>
        </w:rPr>
        <w:t>.</w:t>
      </w:r>
    </w:p>
    <w:p w14:paraId="01A4CF42" w14:textId="77777777" w:rsidR="004303B1" w:rsidRDefault="004303B1">
      <w:pPr>
        <w:rPr>
          <w:rFonts w:cs="Calibri"/>
          <w:color w:val="000000"/>
          <w:sz w:val="28"/>
          <w:szCs w:val="28"/>
        </w:rPr>
      </w:pPr>
      <w:r>
        <w:rPr>
          <w:rFonts w:cs="Calibri"/>
          <w:color w:val="000000"/>
          <w:sz w:val="28"/>
          <w:szCs w:val="28"/>
        </w:rPr>
        <w:br w:type="page"/>
      </w:r>
    </w:p>
    <w:p w14:paraId="2472C0C1" w14:textId="4D1DC9E7" w:rsidR="00B12737" w:rsidRPr="00A17532" w:rsidRDefault="001B47CD" w:rsidP="005D1DFA">
      <w:pPr>
        <w:pStyle w:val="Default"/>
        <w:numPr>
          <w:ilvl w:val="0"/>
          <w:numId w:val="2"/>
        </w:numPr>
        <w:rPr>
          <w:rFonts w:asciiTheme="minorHAnsi" w:hAnsiTheme="minorHAnsi"/>
          <w:b/>
          <w:color w:val="002060"/>
          <w:sz w:val="32"/>
          <w:szCs w:val="28"/>
        </w:rPr>
      </w:pPr>
      <w:r w:rsidRPr="001B47CD">
        <w:rPr>
          <w:rFonts w:asciiTheme="minorHAnsi" w:hAnsiTheme="minorHAnsi"/>
          <w:b/>
          <w:color w:val="002060"/>
          <w:sz w:val="32"/>
          <w:szCs w:val="28"/>
        </w:rPr>
        <w:lastRenderedPageBreak/>
        <w:t xml:space="preserve">The insurance company is planning to establish a new branch office, so they are interested to find at what location, kilo-meter, and bonus level their insured amount, claims, and payment get increased. </w:t>
      </w:r>
    </w:p>
    <w:p w14:paraId="3F1C19DA" w14:textId="34189A09" w:rsidR="00B12737" w:rsidRPr="00A17532" w:rsidRDefault="00B12737" w:rsidP="00B12737">
      <w:pPr>
        <w:pStyle w:val="Default"/>
        <w:rPr>
          <w:rFonts w:asciiTheme="minorHAnsi" w:hAnsiTheme="minorHAnsi"/>
          <w:sz w:val="22"/>
          <w:szCs w:val="28"/>
        </w:rPr>
      </w:pPr>
    </w:p>
    <w:p w14:paraId="3892B6E6" w14:textId="373BD0BE" w:rsidR="009262B8" w:rsidRPr="00A17532" w:rsidRDefault="009262B8" w:rsidP="009E657C">
      <w:pPr>
        <w:rPr>
          <w:rFonts w:cs="Calibri"/>
          <w:color w:val="000000"/>
          <w:sz w:val="28"/>
          <w:szCs w:val="28"/>
        </w:rPr>
      </w:pPr>
      <w:r w:rsidRPr="00A17532">
        <w:rPr>
          <w:rFonts w:cs="Calibri"/>
          <w:color w:val="000000"/>
          <w:sz w:val="28"/>
          <w:szCs w:val="28"/>
        </w:rPr>
        <w:t xml:space="preserve">To </w:t>
      </w:r>
      <w:r w:rsidR="009E657C">
        <w:rPr>
          <w:rFonts w:cs="Calibri"/>
          <w:color w:val="000000"/>
          <w:sz w:val="28"/>
          <w:szCs w:val="28"/>
        </w:rPr>
        <w:t>find at what level the claims and payment increases, we need to find the categorical values of location, kilometer and bonus</w:t>
      </w:r>
      <w:r w:rsidRPr="00A17532">
        <w:rPr>
          <w:rFonts w:cs="Calibri"/>
          <w:color w:val="000000"/>
          <w:sz w:val="28"/>
          <w:szCs w:val="28"/>
        </w:rPr>
        <w:t>.</w:t>
      </w:r>
    </w:p>
    <w:p w14:paraId="6F7F5C82" w14:textId="77777777" w:rsidR="009262B8" w:rsidRPr="00A17532" w:rsidRDefault="009262B8" w:rsidP="00EF20DA">
      <w:pPr>
        <w:spacing w:after="0"/>
        <w:jc w:val="center"/>
        <w:rPr>
          <w:rFonts w:cs="Calibri"/>
          <w:color w:val="000000"/>
          <w:sz w:val="28"/>
          <w:szCs w:val="28"/>
        </w:rPr>
      </w:pPr>
    </w:p>
    <w:p w14:paraId="7D1A1787" w14:textId="64EFDC43" w:rsidR="009C120F" w:rsidRPr="00933615" w:rsidRDefault="00506A58" w:rsidP="00EF20DA">
      <w:pPr>
        <w:jc w:val="center"/>
        <w:rPr>
          <w:rFonts w:cs="Calibri"/>
          <w:color w:val="000000"/>
          <w:sz w:val="24"/>
          <w:szCs w:val="28"/>
        </w:rPr>
      </w:pPr>
      <w:r>
        <w:rPr>
          <w:rFonts w:cs="Calibri"/>
          <w:noProof/>
          <w:color w:val="000000"/>
          <w:sz w:val="24"/>
          <w:szCs w:val="28"/>
        </w:rPr>
        <w:drawing>
          <wp:inline distT="0" distB="0" distL="0" distR="0" wp14:anchorId="60E1D3B3" wp14:editId="68EDD6A8">
            <wp:extent cx="6354445" cy="3387256"/>
            <wp:effectExtent l="19050" t="19050" r="27305"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5).png"/>
                    <pic:cNvPicPr/>
                  </pic:nvPicPr>
                  <pic:blipFill rotWithShape="1">
                    <a:blip r:embed="rId17">
                      <a:extLst>
                        <a:ext uri="{28A0092B-C50C-407E-A947-70E740481C1C}">
                          <a14:useLocalDpi xmlns:a14="http://schemas.microsoft.com/office/drawing/2010/main" val="0"/>
                        </a:ext>
                      </a:extLst>
                    </a:blip>
                    <a:srcRect b="5186"/>
                    <a:stretch/>
                  </pic:blipFill>
                  <pic:spPr bwMode="auto">
                    <a:xfrm>
                      <a:off x="0" y="0"/>
                      <a:ext cx="6354445" cy="3387256"/>
                    </a:xfrm>
                    <a:prstGeom prst="rect">
                      <a:avLst/>
                    </a:prstGeom>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2EC9CB6" w14:textId="77777777" w:rsidR="009E1434" w:rsidRPr="00A17532" w:rsidRDefault="009E1434" w:rsidP="009C120F">
      <w:pPr>
        <w:rPr>
          <w:rFonts w:cs="Calibri"/>
          <w:b/>
          <w:color w:val="000000"/>
          <w:szCs w:val="28"/>
        </w:rPr>
      </w:pPr>
    </w:p>
    <w:p w14:paraId="0F3B2D29" w14:textId="3F53F50C" w:rsidR="00B520AA" w:rsidRPr="00A17532" w:rsidRDefault="00800784" w:rsidP="009C120F">
      <w:pPr>
        <w:rPr>
          <w:rFonts w:cs="Calibri"/>
          <w:b/>
          <w:color w:val="000000"/>
          <w:sz w:val="28"/>
          <w:szCs w:val="28"/>
        </w:rPr>
      </w:pPr>
      <w:r w:rsidRPr="00A17532">
        <w:rPr>
          <w:rFonts w:cs="Calibri"/>
          <w:b/>
          <w:color w:val="000000"/>
          <w:sz w:val="28"/>
          <w:szCs w:val="28"/>
        </w:rPr>
        <w:t>Interpretation</w:t>
      </w:r>
      <w:r w:rsidR="009C120F" w:rsidRPr="00A17532">
        <w:rPr>
          <w:rFonts w:cs="Calibri"/>
          <w:b/>
          <w:color w:val="000000"/>
          <w:sz w:val="28"/>
          <w:szCs w:val="28"/>
        </w:rPr>
        <w:t>:</w:t>
      </w:r>
    </w:p>
    <w:p w14:paraId="3A7CA3C0" w14:textId="3F62A2DE" w:rsidR="009E657C" w:rsidRDefault="009E657C" w:rsidP="009C120F">
      <w:pPr>
        <w:rPr>
          <w:rFonts w:cs="Calibri"/>
          <w:color w:val="000000"/>
          <w:sz w:val="28"/>
          <w:szCs w:val="28"/>
        </w:rPr>
      </w:pPr>
      <w:r>
        <w:rPr>
          <w:rFonts w:cs="Calibri"/>
          <w:color w:val="000000"/>
          <w:sz w:val="28"/>
          <w:szCs w:val="28"/>
        </w:rPr>
        <w:t>From the above, we can see that Zone 4 has the maximum number of insured years, claims and thus payment whereas Zone 7 has the least number of insured years and claims making payments in the zone the least</w:t>
      </w:r>
      <w:r w:rsidR="00637F6D" w:rsidRPr="00A17532">
        <w:rPr>
          <w:rFonts w:cs="Calibri"/>
          <w:color w:val="000000"/>
          <w:sz w:val="28"/>
          <w:szCs w:val="28"/>
        </w:rPr>
        <w:t>.</w:t>
      </w:r>
      <w:r>
        <w:rPr>
          <w:rFonts w:cs="Calibri"/>
          <w:color w:val="000000"/>
          <w:sz w:val="28"/>
          <w:szCs w:val="28"/>
        </w:rPr>
        <w:t xml:space="preserve"> Zone 1-4 have the maximum number of insured years, claims and corresponding payments.</w:t>
      </w:r>
    </w:p>
    <w:p w14:paraId="4FFF8626" w14:textId="149222BA" w:rsidR="009E657C" w:rsidRDefault="009E657C" w:rsidP="009C120F">
      <w:pPr>
        <w:rPr>
          <w:rFonts w:cs="Calibri"/>
          <w:color w:val="000000"/>
          <w:sz w:val="28"/>
          <w:szCs w:val="28"/>
        </w:rPr>
      </w:pPr>
      <w:r>
        <w:rPr>
          <w:rFonts w:cs="Calibri"/>
          <w:color w:val="000000"/>
          <w:sz w:val="28"/>
          <w:szCs w:val="28"/>
        </w:rPr>
        <w:t>Kilometer group 5 has the least number of insured years, claims and payment while group 1 has the maximum number of insured years, claims and thus payments.</w:t>
      </w:r>
    </w:p>
    <w:p w14:paraId="50427DD2" w14:textId="59FD3305" w:rsidR="009E657C" w:rsidRDefault="009E657C" w:rsidP="009C120F">
      <w:pPr>
        <w:rPr>
          <w:rFonts w:cs="Calibri"/>
          <w:color w:val="000000"/>
          <w:sz w:val="28"/>
          <w:szCs w:val="28"/>
        </w:rPr>
      </w:pPr>
      <w:r>
        <w:rPr>
          <w:rFonts w:cs="Calibri"/>
          <w:color w:val="000000"/>
          <w:sz w:val="28"/>
          <w:szCs w:val="28"/>
        </w:rPr>
        <w:t>Bonus group 7 has a radically high number of insured years, claims and subsequent payments as compared to other groups.</w:t>
      </w:r>
    </w:p>
    <w:p w14:paraId="0C78934A" w14:textId="77777777" w:rsidR="009E657C" w:rsidRDefault="009E657C">
      <w:pPr>
        <w:rPr>
          <w:rFonts w:cs="Calibri"/>
          <w:color w:val="000000"/>
          <w:sz w:val="28"/>
          <w:szCs w:val="28"/>
        </w:rPr>
      </w:pPr>
      <w:r>
        <w:rPr>
          <w:rFonts w:cs="Calibri"/>
          <w:color w:val="000000"/>
          <w:sz w:val="28"/>
          <w:szCs w:val="28"/>
        </w:rPr>
        <w:br w:type="page"/>
      </w:r>
    </w:p>
    <w:p w14:paraId="1C212E2E" w14:textId="56ED3351" w:rsidR="00497F9E" w:rsidRPr="00A17532" w:rsidRDefault="001B47CD" w:rsidP="00747FFA">
      <w:pPr>
        <w:pStyle w:val="Default"/>
        <w:numPr>
          <w:ilvl w:val="0"/>
          <w:numId w:val="2"/>
        </w:numPr>
        <w:rPr>
          <w:rFonts w:asciiTheme="minorHAnsi" w:hAnsiTheme="minorHAnsi"/>
          <w:b/>
          <w:color w:val="002060"/>
          <w:sz w:val="32"/>
          <w:szCs w:val="28"/>
        </w:rPr>
      </w:pPr>
      <w:r w:rsidRPr="001B47CD">
        <w:rPr>
          <w:rFonts w:asciiTheme="minorHAnsi" w:hAnsiTheme="minorHAnsi"/>
          <w:b/>
          <w:color w:val="002060"/>
          <w:sz w:val="32"/>
          <w:szCs w:val="28"/>
        </w:rPr>
        <w:lastRenderedPageBreak/>
        <w:t>The committee wants to understand what affects their claim rates so as to decide the right premiums for a certain set of situations. Hence, they need to find whether the insured amount, zone, kilo meter, bonus, or make affects the claim rates and to what extent</w:t>
      </w:r>
      <w:r w:rsidR="00497F9E" w:rsidRPr="00A17532">
        <w:rPr>
          <w:rFonts w:asciiTheme="minorHAnsi" w:hAnsiTheme="minorHAnsi"/>
          <w:b/>
          <w:color w:val="002060"/>
          <w:sz w:val="32"/>
          <w:szCs w:val="28"/>
        </w:rPr>
        <w:t xml:space="preserve">. </w:t>
      </w:r>
    </w:p>
    <w:p w14:paraId="131E29CB" w14:textId="77777777" w:rsidR="00637F6D" w:rsidRPr="0096680D" w:rsidRDefault="00637F6D" w:rsidP="00336528">
      <w:pPr>
        <w:pStyle w:val="Default"/>
        <w:rPr>
          <w:rFonts w:asciiTheme="minorHAnsi" w:hAnsiTheme="minorHAnsi"/>
          <w:sz w:val="28"/>
          <w:szCs w:val="28"/>
        </w:rPr>
      </w:pPr>
    </w:p>
    <w:p w14:paraId="051810D4" w14:textId="3815B68F" w:rsidR="004A15AD" w:rsidRPr="00A02453" w:rsidRDefault="004A15AD" w:rsidP="004A15AD">
      <w:pPr>
        <w:pStyle w:val="Default"/>
        <w:rPr>
          <w:sz w:val="28"/>
          <w:szCs w:val="28"/>
        </w:rPr>
      </w:pPr>
      <w:r w:rsidRPr="00A02453">
        <w:rPr>
          <w:rFonts w:asciiTheme="minorHAnsi" w:hAnsiTheme="minorHAnsi"/>
          <w:sz w:val="28"/>
          <w:szCs w:val="28"/>
        </w:rPr>
        <w:t xml:space="preserve">To </w:t>
      </w:r>
      <w:r>
        <w:rPr>
          <w:rFonts w:asciiTheme="minorHAnsi" w:hAnsiTheme="minorHAnsi"/>
          <w:sz w:val="28"/>
          <w:szCs w:val="28"/>
        </w:rPr>
        <w:t>understand what</w:t>
      </w:r>
      <w:r w:rsidR="00E041AE">
        <w:rPr>
          <w:rFonts w:asciiTheme="minorHAnsi" w:hAnsiTheme="minorHAnsi"/>
          <w:sz w:val="28"/>
          <w:szCs w:val="28"/>
        </w:rPr>
        <w:t xml:space="preserve"> variable affects the claim rates and the extent of it</w:t>
      </w:r>
      <w:r>
        <w:rPr>
          <w:rFonts w:asciiTheme="minorHAnsi" w:hAnsiTheme="minorHAnsi"/>
          <w:sz w:val="28"/>
          <w:szCs w:val="28"/>
        </w:rPr>
        <w:t xml:space="preserve"> we create a linear regression model</w:t>
      </w:r>
      <w:r w:rsidRPr="00A02453">
        <w:rPr>
          <w:sz w:val="28"/>
          <w:szCs w:val="28"/>
        </w:rPr>
        <w:t>.</w:t>
      </w:r>
    </w:p>
    <w:p w14:paraId="225B2147" w14:textId="1C8EB614" w:rsidR="00E632BD" w:rsidRPr="00A17532" w:rsidRDefault="00E632BD" w:rsidP="009C120F">
      <w:pPr>
        <w:rPr>
          <w:rFonts w:cs="Calibri"/>
          <w:color w:val="000000"/>
          <w:szCs w:val="28"/>
        </w:rPr>
      </w:pPr>
    </w:p>
    <w:p w14:paraId="29EBE1AD" w14:textId="1608B1C2" w:rsidR="004F1505" w:rsidRDefault="004A15AD" w:rsidP="00673963">
      <w:pPr>
        <w:jc w:val="center"/>
        <w:rPr>
          <w:rFonts w:cs="Calibri"/>
          <w:color w:val="000000"/>
          <w:sz w:val="28"/>
          <w:szCs w:val="28"/>
        </w:rPr>
      </w:pPr>
      <w:r>
        <w:rPr>
          <w:rFonts w:cs="Calibri"/>
          <w:noProof/>
          <w:color w:val="000000"/>
          <w:sz w:val="28"/>
          <w:szCs w:val="28"/>
        </w:rPr>
        <w:drawing>
          <wp:inline distT="0" distB="0" distL="0" distR="0" wp14:anchorId="66980F0E" wp14:editId="2A4E8F30">
            <wp:extent cx="6354445" cy="3363402"/>
            <wp:effectExtent l="19050" t="19050" r="27305"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6).png"/>
                    <pic:cNvPicPr/>
                  </pic:nvPicPr>
                  <pic:blipFill rotWithShape="1">
                    <a:blip r:embed="rId18">
                      <a:extLst>
                        <a:ext uri="{28A0092B-C50C-407E-A947-70E740481C1C}">
                          <a14:useLocalDpi xmlns:a14="http://schemas.microsoft.com/office/drawing/2010/main" val="0"/>
                        </a:ext>
                      </a:extLst>
                    </a:blip>
                    <a:srcRect b="5854"/>
                    <a:stretch/>
                  </pic:blipFill>
                  <pic:spPr bwMode="auto">
                    <a:xfrm>
                      <a:off x="0" y="0"/>
                      <a:ext cx="6354445" cy="3363402"/>
                    </a:xfrm>
                    <a:prstGeom prst="rect">
                      <a:avLst/>
                    </a:prstGeom>
                    <a:ln w="9525" cap="flat" cmpd="sng" algn="ctr">
                      <a:solidFill>
                        <a:srgbClr val="70AD47">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C1D394" w14:textId="77777777" w:rsidR="00673963" w:rsidRPr="00A17532" w:rsidRDefault="00673963" w:rsidP="009C120F">
      <w:pPr>
        <w:rPr>
          <w:rFonts w:cs="Calibri"/>
          <w:color w:val="000000"/>
          <w:sz w:val="32"/>
          <w:szCs w:val="28"/>
        </w:rPr>
      </w:pPr>
    </w:p>
    <w:p w14:paraId="664D0F12" w14:textId="0A683EE9" w:rsidR="006E3135" w:rsidRPr="00A17532" w:rsidRDefault="00800784" w:rsidP="006E3135">
      <w:pPr>
        <w:rPr>
          <w:rFonts w:cs="Calibri"/>
          <w:b/>
          <w:color w:val="000000"/>
          <w:sz w:val="28"/>
          <w:szCs w:val="28"/>
        </w:rPr>
      </w:pPr>
      <w:r w:rsidRPr="00A17532">
        <w:rPr>
          <w:rFonts w:cs="Calibri"/>
          <w:b/>
          <w:color w:val="000000"/>
          <w:sz w:val="28"/>
          <w:szCs w:val="28"/>
        </w:rPr>
        <w:t>Interpretation</w:t>
      </w:r>
      <w:r w:rsidR="006E3135" w:rsidRPr="00A17532">
        <w:rPr>
          <w:rFonts w:cs="Calibri"/>
          <w:b/>
          <w:color w:val="000000"/>
          <w:sz w:val="28"/>
          <w:szCs w:val="28"/>
        </w:rPr>
        <w:t>:</w:t>
      </w:r>
    </w:p>
    <w:p w14:paraId="65E95B31" w14:textId="1D382C01" w:rsidR="00E041AE" w:rsidRDefault="00E041AE" w:rsidP="00E041AE">
      <w:pPr>
        <w:rPr>
          <w:rFonts w:cs="Calibri"/>
          <w:color w:val="000000"/>
          <w:sz w:val="28"/>
          <w:szCs w:val="28"/>
        </w:rPr>
      </w:pPr>
      <w:r w:rsidRPr="00A02453">
        <w:rPr>
          <w:rFonts w:cs="Calibri"/>
          <w:color w:val="000000"/>
          <w:sz w:val="28"/>
          <w:szCs w:val="28"/>
        </w:rPr>
        <w:t xml:space="preserve">As we know, </w:t>
      </w:r>
      <w:r>
        <w:rPr>
          <w:rFonts w:cs="Calibri"/>
          <w:color w:val="000000"/>
          <w:sz w:val="28"/>
          <w:szCs w:val="28"/>
        </w:rPr>
        <w:t>when p-value is less than 0.05, which we assume while creating a linear regression model, we consider that variable to be significant in the model.</w:t>
      </w:r>
    </w:p>
    <w:p w14:paraId="0EFCDADD" w14:textId="12AECBB5" w:rsidR="00E041AE" w:rsidRDefault="00E041AE" w:rsidP="00E041AE">
      <w:pPr>
        <w:rPr>
          <w:rFonts w:cs="Calibri"/>
          <w:color w:val="000000"/>
          <w:sz w:val="28"/>
          <w:szCs w:val="28"/>
        </w:rPr>
      </w:pPr>
      <w:r>
        <w:rPr>
          <w:rFonts w:cs="Calibri"/>
          <w:color w:val="000000"/>
          <w:sz w:val="28"/>
          <w:szCs w:val="28"/>
        </w:rPr>
        <w:t>Here, we can see that all independent variables have p-values less than 0.05 and are quite significant and thus, have a strong influence on claims.</w:t>
      </w:r>
    </w:p>
    <w:p w14:paraId="56C9A4D0" w14:textId="77777777" w:rsidR="00E041AE" w:rsidRDefault="00E041AE">
      <w:pPr>
        <w:rPr>
          <w:rFonts w:cs="Calibri"/>
          <w:color w:val="000000"/>
          <w:sz w:val="28"/>
          <w:szCs w:val="28"/>
        </w:rPr>
      </w:pPr>
      <w:r>
        <w:rPr>
          <w:rFonts w:cs="Calibri"/>
          <w:color w:val="000000"/>
          <w:sz w:val="28"/>
          <w:szCs w:val="28"/>
        </w:rPr>
        <w:br w:type="page"/>
      </w:r>
    </w:p>
    <w:p w14:paraId="00A12583" w14:textId="3C2F6B9E" w:rsidR="00E83D82" w:rsidRDefault="00B74F19" w:rsidP="00B74F19">
      <w:pPr>
        <w:autoSpaceDE w:val="0"/>
        <w:autoSpaceDN w:val="0"/>
        <w:adjustRightInd w:val="0"/>
        <w:spacing w:after="0" w:line="240" w:lineRule="auto"/>
        <w:rPr>
          <w:rFonts w:ascii="Calibri" w:hAnsi="Calibri" w:cs="Calibri"/>
          <w:b/>
          <w:bCs/>
          <w:color w:val="FF0000"/>
          <w:sz w:val="44"/>
        </w:rPr>
      </w:pPr>
      <w:r>
        <w:rPr>
          <w:rFonts w:ascii="Calibri" w:hAnsi="Calibri" w:cs="Calibri"/>
          <w:b/>
          <w:bCs/>
          <w:color w:val="FF0000"/>
          <w:sz w:val="44"/>
        </w:rPr>
        <w:lastRenderedPageBreak/>
        <w:t>Programming Codes</w:t>
      </w:r>
      <w:r w:rsidRPr="00800784">
        <w:rPr>
          <w:rFonts w:ascii="Calibri" w:hAnsi="Calibri" w:cs="Calibri"/>
          <w:b/>
          <w:bCs/>
          <w:color w:val="FF0000"/>
          <w:sz w:val="44"/>
        </w:rPr>
        <w:t>:</w:t>
      </w:r>
    </w:p>
    <w:p w14:paraId="1C65BD60" w14:textId="015AF2DA" w:rsidR="00714577" w:rsidRDefault="00714577" w:rsidP="00714577">
      <w:pPr>
        <w:spacing w:after="0"/>
        <w:rPr>
          <w:sz w:val="24"/>
          <w:szCs w:val="24"/>
        </w:rPr>
      </w:pPr>
    </w:p>
    <w:p w14:paraId="35BB8B9E" w14:textId="77777777" w:rsidR="00F81546" w:rsidRPr="00074BED" w:rsidRDefault="00F81546" w:rsidP="00F81546">
      <w:pPr>
        <w:spacing w:after="0"/>
        <w:rPr>
          <w:color w:val="385623" w:themeColor="accent6" w:themeShade="80"/>
          <w:sz w:val="24"/>
          <w:szCs w:val="24"/>
        </w:rPr>
      </w:pPr>
      <w:r w:rsidRPr="00074BED">
        <w:rPr>
          <w:color w:val="385623" w:themeColor="accent6" w:themeShade="80"/>
          <w:sz w:val="24"/>
          <w:szCs w:val="24"/>
        </w:rPr>
        <w:t>#Reading Insurance Data</w:t>
      </w:r>
    </w:p>
    <w:p w14:paraId="76E805A3" w14:textId="77777777" w:rsidR="00F81546" w:rsidRPr="00F81546" w:rsidRDefault="00F81546" w:rsidP="00F81546">
      <w:pPr>
        <w:spacing w:after="0"/>
        <w:rPr>
          <w:sz w:val="24"/>
          <w:szCs w:val="24"/>
        </w:rPr>
      </w:pPr>
    </w:p>
    <w:p w14:paraId="3E2D24DE" w14:textId="77777777" w:rsidR="00F81546" w:rsidRPr="00F81546" w:rsidRDefault="00F81546" w:rsidP="00F81546">
      <w:pPr>
        <w:spacing w:after="0"/>
        <w:rPr>
          <w:sz w:val="24"/>
          <w:szCs w:val="24"/>
        </w:rPr>
      </w:pPr>
      <w:proofErr w:type="spellStart"/>
      <w:r w:rsidRPr="00F81546">
        <w:rPr>
          <w:sz w:val="24"/>
          <w:szCs w:val="24"/>
        </w:rPr>
        <w:t>Insdata</w:t>
      </w:r>
      <w:proofErr w:type="spellEnd"/>
      <w:r w:rsidRPr="00F81546">
        <w:rPr>
          <w:sz w:val="24"/>
          <w:szCs w:val="24"/>
        </w:rPr>
        <w:t xml:space="preserve"> &lt;- read.csv("SwedishMotorInsurance.csv")</w:t>
      </w:r>
    </w:p>
    <w:p w14:paraId="64EC2CCA" w14:textId="77777777" w:rsidR="00F81546" w:rsidRPr="00F81546" w:rsidRDefault="00F81546" w:rsidP="00F81546">
      <w:pPr>
        <w:spacing w:after="0"/>
        <w:rPr>
          <w:sz w:val="24"/>
          <w:szCs w:val="24"/>
        </w:rPr>
      </w:pPr>
      <w:proofErr w:type="gramStart"/>
      <w:r w:rsidRPr="00F81546">
        <w:rPr>
          <w:sz w:val="24"/>
          <w:szCs w:val="24"/>
        </w:rPr>
        <w:t>head(</w:t>
      </w:r>
      <w:proofErr w:type="spellStart"/>
      <w:proofErr w:type="gramEnd"/>
      <w:r w:rsidRPr="00F81546">
        <w:rPr>
          <w:sz w:val="24"/>
          <w:szCs w:val="24"/>
        </w:rPr>
        <w:t>Insdata</w:t>
      </w:r>
      <w:proofErr w:type="spellEnd"/>
      <w:r w:rsidRPr="00F81546">
        <w:rPr>
          <w:sz w:val="24"/>
          <w:szCs w:val="24"/>
        </w:rPr>
        <w:t>)</w:t>
      </w:r>
    </w:p>
    <w:p w14:paraId="537F40E9" w14:textId="77777777" w:rsidR="00F81546" w:rsidRPr="00F81546" w:rsidRDefault="00F81546" w:rsidP="00F81546">
      <w:pPr>
        <w:spacing w:after="0"/>
        <w:rPr>
          <w:sz w:val="24"/>
          <w:szCs w:val="24"/>
        </w:rPr>
      </w:pPr>
    </w:p>
    <w:p w14:paraId="53EA0A54" w14:textId="77777777" w:rsidR="00F81546" w:rsidRPr="00F81546" w:rsidRDefault="00F81546" w:rsidP="00F81546">
      <w:pPr>
        <w:spacing w:after="0"/>
        <w:rPr>
          <w:sz w:val="24"/>
          <w:szCs w:val="24"/>
        </w:rPr>
      </w:pPr>
    </w:p>
    <w:p w14:paraId="549B10A1" w14:textId="77777777" w:rsidR="00F81546" w:rsidRPr="00074BED" w:rsidRDefault="00F81546" w:rsidP="00F81546">
      <w:pPr>
        <w:spacing w:after="0"/>
        <w:rPr>
          <w:color w:val="385623" w:themeColor="accent6" w:themeShade="80"/>
          <w:sz w:val="24"/>
          <w:szCs w:val="24"/>
        </w:rPr>
      </w:pPr>
      <w:r w:rsidRPr="00074BED">
        <w:rPr>
          <w:color w:val="385623" w:themeColor="accent6" w:themeShade="80"/>
          <w:sz w:val="24"/>
          <w:szCs w:val="24"/>
        </w:rPr>
        <w:t>#1.</w:t>
      </w:r>
      <w:r w:rsidRPr="00074BED">
        <w:rPr>
          <w:color w:val="385623" w:themeColor="accent6" w:themeShade="80"/>
          <w:sz w:val="24"/>
          <w:szCs w:val="24"/>
        </w:rPr>
        <w:tab/>
        <w:t>The committee is interested to know each field of the data collected through descriptive analysis to gain basic insights into the data set and to prepare for further analysis.</w:t>
      </w:r>
    </w:p>
    <w:p w14:paraId="5BD9E1B4" w14:textId="77777777" w:rsidR="00F81546" w:rsidRPr="00F81546" w:rsidRDefault="00F81546" w:rsidP="00F81546">
      <w:pPr>
        <w:spacing w:after="0"/>
        <w:rPr>
          <w:sz w:val="24"/>
          <w:szCs w:val="24"/>
        </w:rPr>
      </w:pPr>
    </w:p>
    <w:p w14:paraId="3CB17AB7" w14:textId="77777777" w:rsidR="00F81546" w:rsidRPr="00F81546" w:rsidRDefault="00F81546" w:rsidP="00F81546">
      <w:pPr>
        <w:spacing w:after="0"/>
        <w:rPr>
          <w:sz w:val="24"/>
          <w:szCs w:val="24"/>
        </w:rPr>
      </w:pPr>
      <w:proofErr w:type="gramStart"/>
      <w:r w:rsidRPr="00F81546">
        <w:rPr>
          <w:sz w:val="24"/>
          <w:szCs w:val="24"/>
        </w:rPr>
        <w:t>summary(</w:t>
      </w:r>
      <w:proofErr w:type="spellStart"/>
      <w:proofErr w:type="gramEnd"/>
      <w:r w:rsidRPr="00F81546">
        <w:rPr>
          <w:sz w:val="24"/>
          <w:szCs w:val="24"/>
        </w:rPr>
        <w:t>Insdata</w:t>
      </w:r>
      <w:proofErr w:type="spellEnd"/>
      <w:r w:rsidRPr="00F81546">
        <w:rPr>
          <w:sz w:val="24"/>
          <w:szCs w:val="24"/>
        </w:rPr>
        <w:t>)</w:t>
      </w:r>
    </w:p>
    <w:p w14:paraId="7FBD8E80" w14:textId="77777777" w:rsidR="00F81546" w:rsidRPr="00F81546" w:rsidRDefault="00F81546" w:rsidP="00F81546">
      <w:pPr>
        <w:spacing w:after="0"/>
        <w:rPr>
          <w:sz w:val="24"/>
          <w:szCs w:val="24"/>
        </w:rPr>
      </w:pPr>
    </w:p>
    <w:p w14:paraId="2610C468" w14:textId="77777777" w:rsidR="00F81546" w:rsidRPr="00074BED" w:rsidRDefault="00F81546" w:rsidP="00F81546">
      <w:pPr>
        <w:spacing w:after="0"/>
        <w:rPr>
          <w:color w:val="385623" w:themeColor="accent6" w:themeShade="80"/>
          <w:sz w:val="24"/>
          <w:szCs w:val="24"/>
        </w:rPr>
      </w:pPr>
      <w:r w:rsidRPr="00074BED">
        <w:rPr>
          <w:color w:val="385623" w:themeColor="accent6" w:themeShade="80"/>
          <w:sz w:val="24"/>
          <w:szCs w:val="24"/>
        </w:rPr>
        <w:t>#2.</w:t>
      </w:r>
      <w:r w:rsidRPr="00074BED">
        <w:rPr>
          <w:color w:val="385623" w:themeColor="accent6" w:themeShade="80"/>
          <w:sz w:val="24"/>
          <w:szCs w:val="24"/>
        </w:rPr>
        <w:tab/>
        <w:t>The total value of payment by an insurance company is an important factor to be monitored. So, the committee has decided to find whether this payment is related to number of claims and the number of insured policy years. They also want to visualize the results for better understanding.</w:t>
      </w:r>
    </w:p>
    <w:p w14:paraId="6C4B7FA7" w14:textId="77777777" w:rsidR="00F81546" w:rsidRPr="00F81546" w:rsidRDefault="00F81546" w:rsidP="00F81546">
      <w:pPr>
        <w:spacing w:after="0"/>
        <w:rPr>
          <w:sz w:val="24"/>
          <w:szCs w:val="24"/>
        </w:rPr>
      </w:pPr>
    </w:p>
    <w:p w14:paraId="276D1A83" w14:textId="77777777" w:rsidR="00F81546" w:rsidRPr="00074BED" w:rsidRDefault="00F81546" w:rsidP="00F81546">
      <w:pPr>
        <w:spacing w:after="0"/>
        <w:rPr>
          <w:color w:val="385623" w:themeColor="accent6" w:themeShade="80"/>
          <w:sz w:val="24"/>
          <w:szCs w:val="24"/>
        </w:rPr>
      </w:pPr>
      <w:r w:rsidRPr="00074BED">
        <w:rPr>
          <w:color w:val="385623" w:themeColor="accent6" w:themeShade="80"/>
          <w:sz w:val="24"/>
          <w:szCs w:val="24"/>
        </w:rPr>
        <w:t>#Approach 1 - liner regression model</w:t>
      </w:r>
    </w:p>
    <w:p w14:paraId="1F9EDC59" w14:textId="77777777" w:rsidR="00F81546" w:rsidRPr="00F81546" w:rsidRDefault="00F81546" w:rsidP="00F81546">
      <w:pPr>
        <w:spacing w:after="0"/>
        <w:rPr>
          <w:sz w:val="24"/>
          <w:szCs w:val="24"/>
        </w:rPr>
      </w:pPr>
    </w:p>
    <w:p w14:paraId="2C78041F" w14:textId="77777777" w:rsidR="00F81546" w:rsidRPr="00F81546" w:rsidRDefault="00F81546" w:rsidP="00F81546">
      <w:pPr>
        <w:spacing w:after="0"/>
        <w:rPr>
          <w:sz w:val="24"/>
          <w:szCs w:val="24"/>
        </w:rPr>
      </w:pPr>
      <w:r w:rsidRPr="00F81546">
        <w:rPr>
          <w:sz w:val="24"/>
          <w:szCs w:val="24"/>
        </w:rPr>
        <w:t>lm1&lt;-</w:t>
      </w:r>
      <w:proofErr w:type="spellStart"/>
      <w:proofErr w:type="gramStart"/>
      <w:r w:rsidRPr="00F81546">
        <w:rPr>
          <w:sz w:val="24"/>
          <w:szCs w:val="24"/>
        </w:rPr>
        <w:t>lm</w:t>
      </w:r>
      <w:proofErr w:type="spellEnd"/>
      <w:r w:rsidRPr="00F81546">
        <w:rPr>
          <w:sz w:val="24"/>
          <w:szCs w:val="24"/>
        </w:rPr>
        <w:t>(</w:t>
      </w:r>
      <w:proofErr w:type="spellStart"/>
      <w:proofErr w:type="gramEnd"/>
      <w:r w:rsidRPr="00F81546">
        <w:rPr>
          <w:sz w:val="24"/>
          <w:szCs w:val="24"/>
        </w:rPr>
        <w:t>Insdata$Payment~Insdata$Claims+Insdata$Insured</w:t>
      </w:r>
      <w:proofErr w:type="spellEnd"/>
      <w:r w:rsidRPr="00F81546">
        <w:rPr>
          <w:sz w:val="24"/>
          <w:szCs w:val="24"/>
        </w:rPr>
        <w:t>)</w:t>
      </w:r>
    </w:p>
    <w:p w14:paraId="1342DF2C" w14:textId="77777777" w:rsidR="00F81546" w:rsidRPr="00F81546" w:rsidRDefault="00F81546" w:rsidP="00F81546">
      <w:pPr>
        <w:spacing w:after="0"/>
        <w:rPr>
          <w:sz w:val="24"/>
          <w:szCs w:val="24"/>
        </w:rPr>
      </w:pPr>
      <w:r w:rsidRPr="00F81546">
        <w:rPr>
          <w:sz w:val="24"/>
          <w:szCs w:val="24"/>
        </w:rPr>
        <w:t>summary(lm1)</w:t>
      </w:r>
    </w:p>
    <w:p w14:paraId="07786086" w14:textId="77777777" w:rsidR="00F81546" w:rsidRPr="00F81546" w:rsidRDefault="00F81546" w:rsidP="00F81546">
      <w:pPr>
        <w:spacing w:after="0"/>
        <w:rPr>
          <w:sz w:val="24"/>
          <w:szCs w:val="24"/>
        </w:rPr>
      </w:pPr>
    </w:p>
    <w:p w14:paraId="301B975F" w14:textId="77777777" w:rsidR="00F81546" w:rsidRPr="00074BED" w:rsidRDefault="00F81546" w:rsidP="00F81546">
      <w:pPr>
        <w:spacing w:after="0"/>
        <w:rPr>
          <w:color w:val="385623" w:themeColor="accent6" w:themeShade="80"/>
          <w:sz w:val="24"/>
          <w:szCs w:val="24"/>
        </w:rPr>
      </w:pPr>
      <w:r w:rsidRPr="00074BED">
        <w:rPr>
          <w:color w:val="385623" w:themeColor="accent6" w:themeShade="80"/>
          <w:sz w:val="24"/>
          <w:szCs w:val="24"/>
        </w:rPr>
        <w:t>#Approach 2 - Find correlation between variables</w:t>
      </w:r>
    </w:p>
    <w:p w14:paraId="2D8AF52C" w14:textId="77777777" w:rsidR="00F81546" w:rsidRPr="00F81546" w:rsidRDefault="00F81546" w:rsidP="00F81546">
      <w:pPr>
        <w:spacing w:after="0"/>
        <w:rPr>
          <w:sz w:val="24"/>
          <w:szCs w:val="24"/>
        </w:rPr>
      </w:pPr>
    </w:p>
    <w:p w14:paraId="46EC74C5" w14:textId="77777777" w:rsidR="00F81546" w:rsidRPr="00F81546" w:rsidRDefault="00F81546" w:rsidP="00F81546">
      <w:pPr>
        <w:spacing w:after="0"/>
        <w:rPr>
          <w:sz w:val="24"/>
          <w:szCs w:val="24"/>
        </w:rPr>
      </w:pPr>
      <w:proofErr w:type="spellStart"/>
      <w:proofErr w:type="gramStart"/>
      <w:r w:rsidRPr="00F81546">
        <w:rPr>
          <w:sz w:val="24"/>
          <w:szCs w:val="24"/>
        </w:rPr>
        <w:t>cor</w:t>
      </w:r>
      <w:proofErr w:type="spellEnd"/>
      <w:r w:rsidRPr="00F81546">
        <w:rPr>
          <w:sz w:val="24"/>
          <w:szCs w:val="24"/>
        </w:rPr>
        <w:t>(</w:t>
      </w:r>
      <w:proofErr w:type="spellStart"/>
      <w:proofErr w:type="gramEnd"/>
      <w:r w:rsidRPr="00F81546">
        <w:rPr>
          <w:sz w:val="24"/>
          <w:szCs w:val="24"/>
        </w:rPr>
        <w:t>Insdata$Payment,Insdata$Claims</w:t>
      </w:r>
      <w:proofErr w:type="spellEnd"/>
      <w:r w:rsidRPr="00F81546">
        <w:rPr>
          <w:sz w:val="24"/>
          <w:szCs w:val="24"/>
        </w:rPr>
        <w:t>)</w:t>
      </w:r>
    </w:p>
    <w:p w14:paraId="784896F5" w14:textId="77777777" w:rsidR="00F81546" w:rsidRPr="00F81546" w:rsidRDefault="00F81546" w:rsidP="00F81546">
      <w:pPr>
        <w:spacing w:after="0"/>
        <w:rPr>
          <w:sz w:val="24"/>
          <w:szCs w:val="24"/>
        </w:rPr>
      </w:pPr>
      <w:proofErr w:type="gramStart"/>
      <w:r w:rsidRPr="00F81546">
        <w:rPr>
          <w:sz w:val="24"/>
          <w:szCs w:val="24"/>
        </w:rPr>
        <w:t>plot(</w:t>
      </w:r>
      <w:proofErr w:type="spellStart"/>
      <w:proofErr w:type="gramEnd"/>
      <w:r w:rsidRPr="00F81546">
        <w:rPr>
          <w:sz w:val="24"/>
          <w:szCs w:val="24"/>
        </w:rPr>
        <w:t>Insdata$Payment,Insdata$Claims</w:t>
      </w:r>
      <w:proofErr w:type="spellEnd"/>
      <w:r w:rsidRPr="00F81546">
        <w:rPr>
          <w:sz w:val="24"/>
          <w:szCs w:val="24"/>
        </w:rPr>
        <w:t>, col = "red",</w:t>
      </w:r>
      <w:proofErr w:type="spellStart"/>
      <w:r w:rsidRPr="00F81546">
        <w:rPr>
          <w:sz w:val="24"/>
          <w:szCs w:val="24"/>
        </w:rPr>
        <w:t>xlab</w:t>
      </w:r>
      <w:proofErr w:type="spellEnd"/>
      <w:r w:rsidRPr="00F81546">
        <w:rPr>
          <w:sz w:val="24"/>
          <w:szCs w:val="24"/>
        </w:rPr>
        <w:t>="Claims",</w:t>
      </w:r>
      <w:proofErr w:type="spellStart"/>
      <w:r w:rsidRPr="00F81546">
        <w:rPr>
          <w:sz w:val="24"/>
          <w:szCs w:val="24"/>
        </w:rPr>
        <w:t>ylab</w:t>
      </w:r>
      <w:proofErr w:type="spellEnd"/>
      <w:r w:rsidRPr="00F81546">
        <w:rPr>
          <w:sz w:val="24"/>
          <w:szCs w:val="24"/>
        </w:rPr>
        <w:t>="Payment",</w:t>
      </w:r>
      <w:proofErr w:type="spellStart"/>
      <w:r w:rsidRPr="00F81546">
        <w:rPr>
          <w:sz w:val="24"/>
          <w:szCs w:val="24"/>
        </w:rPr>
        <w:t>cex</w:t>
      </w:r>
      <w:proofErr w:type="spellEnd"/>
      <w:r w:rsidRPr="00F81546">
        <w:rPr>
          <w:sz w:val="24"/>
          <w:szCs w:val="24"/>
        </w:rPr>
        <w:t>=0.6,</w:t>
      </w:r>
    </w:p>
    <w:p w14:paraId="13D43CB4" w14:textId="77777777" w:rsidR="00F81546" w:rsidRPr="00F81546" w:rsidRDefault="00F81546" w:rsidP="00F81546">
      <w:pPr>
        <w:spacing w:after="0"/>
        <w:rPr>
          <w:sz w:val="24"/>
          <w:szCs w:val="24"/>
        </w:rPr>
      </w:pPr>
      <w:r w:rsidRPr="00F81546">
        <w:rPr>
          <w:sz w:val="24"/>
          <w:szCs w:val="24"/>
        </w:rPr>
        <w:t xml:space="preserve">     main="Claims </w:t>
      </w:r>
      <w:proofErr w:type="gramStart"/>
      <w:r w:rsidRPr="00F81546">
        <w:rPr>
          <w:sz w:val="24"/>
          <w:szCs w:val="24"/>
        </w:rPr>
        <w:t>Vs.Payment</w:t>
      </w:r>
      <w:proofErr w:type="gramEnd"/>
      <w:r w:rsidRPr="00F81546">
        <w:rPr>
          <w:sz w:val="24"/>
          <w:szCs w:val="24"/>
        </w:rPr>
        <w:t>",</w:t>
      </w:r>
      <w:proofErr w:type="spellStart"/>
      <w:r w:rsidRPr="00F81546">
        <w:rPr>
          <w:sz w:val="24"/>
          <w:szCs w:val="24"/>
        </w:rPr>
        <w:t>cex.main</w:t>
      </w:r>
      <w:proofErr w:type="spellEnd"/>
      <w:r w:rsidRPr="00F81546">
        <w:rPr>
          <w:sz w:val="24"/>
          <w:szCs w:val="24"/>
        </w:rPr>
        <w:t>=0.8,cex.axis=0.6 )</w:t>
      </w:r>
    </w:p>
    <w:p w14:paraId="50297711" w14:textId="77777777" w:rsidR="00F81546" w:rsidRPr="00F81546" w:rsidRDefault="00F81546" w:rsidP="00F81546">
      <w:pPr>
        <w:spacing w:after="0"/>
        <w:rPr>
          <w:sz w:val="24"/>
          <w:szCs w:val="24"/>
        </w:rPr>
      </w:pPr>
    </w:p>
    <w:p w14:paraId="61C9B16C" w14:textId="77777777" w:rsidR="00F81546" w:rsidRPr="00F81546" w:rsidRDefault="00F81546" w:rsidP="00F81546">
      <w:pPr>
        <w:spacing w:after="0"/>
        <w:rPr>
          <w:sz w:val="24"/>
          <w:szCs w:val="24"/>
        </w:rPr>
      </w:pPr>
      <w:proofErr w:type="spellStart"/>
      <w:proofErr w:type="gramStart"/>
      <w:r w:rsidRPr="00F81546">
        <w:rPr>
          <w:sz w:val="24"/>
          <w:szCs w:val="24"/>
        </w:rPr>
        <w:t>cor</w:t>
      </w:r>
      <w:proofErr w:type="spellEnd"/>
      <w:r w:rsidRPr="00F81546">
        <w:rPr>
          <w:sz w:val="24"/>
          <w:szCs w:val="24"/>
        </w:rPr>
        <w:t>(</w:t>
      </w:r>
      <w:proofErr w:type="spellStart"/>
      <w:proofErr w:type="gramEnd"/>
      <w:r w:rsidRPr="00F81546">
        <w:rPr>
          <w:sz w:val="24"/>
          <w:szCs w:val="24"/>
        </w:rPr>
        <w:t>Insdata$Payment,Insdata$Insured</w:t>
      </w:r>
      <w:proofErr w:type="spellEnd"/>
      <w:r w:rsidRPr="00F81546">
        <w:rPr>
          <w:sz w:val="24"/>
          <w:szCs w:val="24"/>
        </w:rPr>
        <w:t>)</w:t>
      </w:r>
    </w:p>
    <w:p w14:paraId="11A86BCE" w14:textId="77777777" w:rsidR="00F81546" w:rsidRPr="00F81546" w:rsidRDefault="00F81546" w:rsidP="00F81546">
      <w:pPr>
        <w:spacing w:after="0"/>
        <w:rPr>
          <w:sz w:val="24"/>
          <w:szCs w:val="24"/>
        </w:rPr>
      </w:pPr>
      <w:proofErr w:type="gramStart"/>
      <w:r w:rsidRPr="00F81546">
        <w:rPr>
          <w:sz w:val="24"/>
          <w:szCs w:val="24"/>
        </w:rPr>
        <w:t>plot(</w:t>
      </w:r>
      <w:proofErr w:type="spellStart"/>
      <w:proofErr w:type="gramEnd"/>
      <w:r w:rsidRPr="00F81546">
        <w:rPr>
          <w:sz w:val="24"/>
          <w:szCs w:val="24"/>
        </w:rPr>
        <w:t>Insdata$Payment,Insdata$Insured</w:t>
      </w:r>
      <w:proofErr w:type="spellEnd"/>
      <w:r w:rsidRPr="00F81546">
        <w:rPr>
          <w:sz w:val="24"/>
          <w:szCs w:val="24"/>
        </w:rPr>
        <w:t xml:space="preserve">, col = "green", </w:t>
      </w:r>
      <w:proofErr w:type="spellStart"/>
      <w:r w:rsidRPr="00F81546">
        <w:rPr>
          <w:sz w:val="24"/>
          <w:szCs w:val="24"/>
        </w:rPr>
        <w:t>xlab</w:t>
      </w:r>
      <w:proofErr w:type="spellEnd"/>
      <w:r w:rsidRPr="00F81546">
        <w:rPr>
          <w:sz w:val="24"/>
          <w:szCs w:val="24"/>
        </w:rPr>
        <w:t>="Insured Amount",</w:t>
      </w:r>
      <w:proofErr w:type="spellStart"/>
      <w:r w:rsidRPr="00F81546">
        <w:rPr>
          <w:sz w:val="24"/>
          <w:szCs w:val="24"/>
        </w:rPr>
        <w:t>ylab</w:t>
      </w:r>
      <w:proofErr w:type="spellEnd"/>
      <w:r w:rsidRPr="00F81546">
        <w:rPr>
          <w:sz w:val="24"/>
          <w:szCs w:val="24"/>
        </w:rPr>
        <w:t>="Payment",</w:t>
      </w:r>
      <w:proofErr w:type="spellStart"/>
      <w:r w:rsidRPr="00F81546">
        <w:rPr>
          <w:sz w:val="24"/>
          <w:szCs w:val="24"/>
        </w:rPr>
        <w:t>cex</w:t>
      </w:r>
      <w:proofErr w:type="spellEnd"/>
      <w:r w:rsidRPr="00F81546">
        <w:rPr>
          <w:sz w:val="24"/>
          <w:szCs w:val="24"/>
        </w:rPr>
        <w:t>=0.6,</w:t>
      </w:r>
    </w:p>
    <w:p w14:paraId="053C8313" w14:textId="77777777" w:rsidR="00F81546" w:rsidRPr="00F81546" w:rsidRDefault="00F81546" w:rsidP="00F81546">
      <w:pPr>
        <w:spacing w:after="0"/>
        <w:rPr>
          <w:sz w:val="24"/>
          <w:szCs w:val="24"/>
        </w:rPr>
      </w:pPr>
      <w:r w:rsidRPr="00F81546">
        <w:rPr>
          <w:sz w:val="24"/>
          <w:szCs w:val="24"/>
        </w:rPr>
        <w:t xml:space="preserve">     main="Insured Amount </w:t>
      </w:r>
      <w:proofErr w:type="gramStart"/>
      <w:r w:rsidRPr="00F81546">
        <w:rPr>
          <w:sz w:val="24"/>
          <w:szCs w:val="24"/>
        </w:rPr>
        <w:t>Vs.Payment</w:t>
      </w:r>
      <w:proofErr w:type="gramEnd"/>
      <w:r w:rsidRPr="00F81546">
        <w:rPr>
          <w:sz w:val="24"/>
          <w:szCs w:val="24"/>
        </w:rPr>
        <w:t>",</w:t>
      </w:r>
      <w:proofErr w:type="spellStart"/>
      <w:r w:rsidRPr="00F81546">
        <w:rPr>
          <w:sz w:val="24"/>
          <w:szCs w:val="24"/>
        </w:rPr>
        <w:t>cex.main</w:t>
      </w:r>
      <w:proofErr w:type="spellEnd"/>
      <w:r w:rsidRPr="00F81546">
        <w:rPr>
          <w:sz w:val="24"/>
          <w:szCs w:val="24"/>
        </w:rPr>
        <w:t>=0.8,cex.axis=0.6)</w:t>
      </w:r>
    </w:p>
    <w:p w14:paraId="7D7D1D15" w14:textId="77777777" w:rsidR="00F81546" w:rsidRPr="00F81546" w:rsidRDefault="00F81546" w:rsidP="00F81546">
      <w:pPr>
        <w:spacing w:after="0"/>
        <w:rPr>
          <w:sz w:val="24"/>
          <w:szCs w:val="24"/>
        </w:rPr>
      </w:pPr>
    </w:p>
    <w:p w14:paraId="43D19CC6" w14:textId="77777777" w:rsidR="00F81546" w:rsidRPr="00F81546" w:rsidRDefault="00F81546" w:rsidP="00F81546">
      <w:pPr>
        <w:spacing w:after="0"/>
        <w:rPr>
          <w:sz w:val="24"/>
          <w:szCs w:val="24"/>
        </w:rPr>
      </w:pPr>
    </w:p>
    <w:p w14:paraId="5B78325E" w14:textId="77777777" w:rsidR="00F81546" w:rsidRPr="00074BED" w:rsidRDefault="00F81546" w:rsidP="00F81546">
      <w:pPr>
        <w:spacing w:after="0"/>
        <w:rPr>
          <w:color w:val="385623" w:themeColor="accent6" w:themeShade="80"/>
          <w:sz w:val="24"/>
          <w:szCs w:val="24"/>
        </w:rPr>
      </w:pPr>
      <w:r w:rsidRPr="00074BED">
        <w:rPr>
          <w:color w:val="385623" w:themeColor="accent6" w:themeShade="80"/>
          <w:sz w:val="24"/>
          <w:szCs w:val="24"/>
        </w:rPr>
        <w:t>#3.</w:t>
      </w:r>
      <w:r w:rsidRPr="00074BED">
        <w:rPr>
          <w:color w:val="385623" w:themeColor="accent6" w:themeShade="80"/>
          <w:sz w:val="24"/>
          <w:szCs w:val="24"/>
        </w:rPr>
        <w:tab/>
        <w:t>The committee wants to figure out the reasons for insurance payment increase and decrease. So, they have decided to find whether distance, location, bonus, make, and insured amount or claims are affecting the payment or all or some of these are affecting it.</w:t>
      </w:r>
    </w:p>
    <w:p w14:paraId="2D312335" w14:textId="77777777" w:rsidR="00F81546" w:rsidRPr="00F81546" w:rsidRDefault="00F81546" w:rsidP="00F81546">
      <w:pPr>
        <w:spacing w:after="0"/>
        <w:rPr>
          <w:sz w:val="24"/>
          <w:szCs w:val="24"/>
        </w:rPr>
      </w:pPr>
    </w:p>
    <w:p w14:paraId="512060AD" w14:textId="77777777" w:rsidR="00F81546" w:rsidRPr="00F81546" w:rsidRDefault="00F81546" w:rsidP="00F81546">
      <w:pPr>
        <w:spacing w:after="0"/>
        <w:rPr>
          <w:sz w:val="24"/>
          <w:szCs w:val="24"/>
        </w:rPr>
      </w:pPr>
      <w:r w:rsidRPr="00F81546">
        <w:rPr>
          <w:sz w:val="24"/>
          <w:szCs w:val="24"/>
        </w:rPr>
        <w:t>lm2&lt;-</w:t>
      </w:r>
      <w:proofErr w:type="spellStart"/>
      <w:proofErr w:type="gramStart"/>
      <w:r w:rsidRPr="00F81546">
        <w:rPr>
          <w:sz w:val="24"/>
          <w:szCs w:val="24"/>
        </w:rPr>
        <w:t>lm</w:t>
      </w:r>
      <w:proofErr w:type="spellEnd"/>
      <w:r w:rsidRPr="00F81546">
        <w:rPr>
          <w:sz w:val="24"/>
          <w:szCs w:val="24"/>
        </w:rPr>
        <w:t>(</w:t>
      </w:r>
      <w:proofErr w:type="spellStart"/>
      <w:proofErr w:type="gramEnd"/>
      <w:r w:rsidRPr="00F81546">
        <w:rPr>
          <w:sz w:val="24"/>
          <w:szCs w:val="24"/>
        </w:rPr>
        <w:t>Insdata$Payment</w:t>
      </w:r>
      <w:proofErr w:type="spellEnd"/>
      <w:r w:rsidRPr="00F81546">
        <w:rPr>
          <w:sz w:val="24"/>
          <w:szCs w:val="24"/>
        </w:rPr>
        <w:t xml:space="preserve">~., data = </w:t>
      </w:r>
      <w:proofErr w:type="spellStart"/>
      <w:r w:rsidRPr="00F81546">
        <w:rPr>
          <w:sz w:val="24"/>
          <w:szCs w:val="24"/>
        </w:rPr>
        <w:t>Insdata</w:t>
      </w:r>
      <w:proofErr w:type="spellEnd"/>
      <w:r w:rsidRPr="00F81546">
        <w:rPr>
          <w:sz w:val="24"/>
          <w:szCs w:val="24"/>
        </w:rPr>
        <w:t>)</w:t>
      </w:r>
    </w:p>
    <w:p w14:paraId="62299E11" w14:textId="77777777" w:rsidR="00F81546" w:rsidRPr="00F81546" w:rsidRDefault="00F81546" w:rsidP="00F81546">
      <w:pPr>
        <w:spacing w:after="0"/>
        <w:rPr>
          <w:sz w:val="24"/>
          <w:szCs w:val="24"/>
        </w:rPr>
      </w:pPr>
      <w:r w:rsidRPr="00F81546">
        <w:rPr>
          <w:sz w:val="24"/>
          <w:szCs w:val="24"/>
        </w:rPr>
        <w:t>summary(lm2)</w:t>
      </w:r>
    </w:p>
    <w:p w14:paraId="71A1EE7B" w14:textId="77777777" w:rsidR="00F81546" w:rsidRPr="00F81546" w:rsidRDefault="00F81546" w:rsidP="00F81546">
      <w:pPr>
        <w:spacing w:after="0"/>
        <w:rPr>
          <w:sz w:val="24"/>
          <w:szCs w:val="24"/>
        </w:rPr>
      </w:pPr>
    </w:p>
    <w:p w14:paraId="6C46CBA2" w14:textId="77777777" w:rsidR="00F81546" w:rsidRPr="00074BED" w:rsidRDefault="00F81546" w:rsidP="00F81546">
      <w:pPr>
        <w:spacing w:after="0"/>
        <w:rPr>
          <w:color w:val="385623" w:themeColor="accent6" w:themeShade="80"/>
          <w:sz w:val="24"/>
          <w:szCs w:val="24"/>
        </w:rPr>
      </w:pPr>
      <w:r w:rsidRPr="00074BED">
        <w:rPr>
          <w:color w:val="385623" w:themeColor="accent6" w:themeShade="80"/>
          <w:sz w:val="24"/>
          <w:szCs w:val="24"/>
        </w:rPr>
        <w:lastRenderedPageBreak/>
        <w:t>#4.</w:t>
      </w:r>
      <w:r w:rsidRPr="00074BED">
        <w:rPr>
          <w:color w:val="385623" w:themeColor="accent6" w:themeShade="80"/>
          <w:sz w:val="24"/>
          <w:szCs w:val="24"/>
        </w:rPr>
        <w:tab/>
        <w:t>The insurance company is planning to establish a new branch office, so they are interested to find at what location, kilo-meter, and bonus level their insured amount, claims, and payment get increased. (Hint: Aggregate Dataset)</w:t>
      </w:r>
    </w:p>
    <w:p w14:paraId="72FEF5DE" w14:textId="77777777" w:rsidR="00F81546" w:rsidRPr="00F81546" w:rsidRDefault="00F81546" w:rsidP="00F81546">
      <w:pPr>
        <w:spacing w:after="0"/>
        <w:rPr>
          <w:sz w:val="24"/>
          <w:szCs w:val="24"/>
        </w:rPr>
      </w:pPr>
    </w:p>
    <w:p w14:paraId="3A2B34C5" w14:textId="77777777" w:rsidR="00F81546" w:rsidRPr="00F81546" w:rsidRDefault="00F81546" w:rsidP="00F81546">
      <w:pPr>
        <w:spacing w:after="0"/>
        <w:rPr>
          <w:sz w:val="24"/>
          <w:szCs w:val="24"/>
        </w:rPr>
      </w:pPr>
      <w:proofErr w:type="spellStart"/>
      <w:r w:rsidRPr="00F81546">
        <w:rPr>
          <w:sz w:val="24"/>
          <w:szCs w:val="24"/>
        </w:rPr>
        <w:t>ZoneResult</w:t>
      </w:r>
      <w:proofErr w:type="spellEnd"/>
      <w:r w:rsidRPr="00F81546">
        <w:rPr>
          <w:sz w:val="24"/>
          <w:szCs w:val="24"/>
        </w:rPr>
        <w:t xml:space="preserve"> &lt;- </w:t>
      </w:r>
      <w:proofErr w:type="gramStart"/>
      <w:r w:rsidRPr="00F81546">
        <w:rPr>
          <w:sz w:val="24"/>
          <w:szCs w:val="24"/>
        </w:rPr>
        <w:t>apply(</w:t>
      </w:r>
      <w:proofErr w:type="spellStart"/>
      <w:proofErr w:type="gramEnd"/>
      <w:r w:rsidRPr="00F81546">
        <w:rPr>
          <w:sz w:val="24"/>
          <w:szCs w:val="24"/>
        </w:rPr>
        <w:t>Insdata</w:t>
      </w:r>
      <w:proofErr w:type="spellEnd"/>
      <w:r w:rsidRPr="00F81546">
        <w:rPr>
          <w:sz w:val="24"/>
          <w:szCs w:val="24"/>
        </w:rPr>
        <w:t>[,c(5,6,7)],2, function(x)</w:t>
      </w:r>
      <w:proofErr w:type="spellStart"/>
      <w:r w:rsidRPr="00F81546">
        <w:rPr>
          <w:sz w:val="24"/>
          <w:szCs w:val="24"/>
        </w:rPr>
        <w:t>tapply</w:t>
      </w:r>
      <w:proofErr w:type="spellEnd"/>
      <w:r w:rsidRPr="00F81546">
        <w:rPr>
          <w:sz w:val="24"/>
          <w:szCs w:val="24"/>
        </w:rPr>
        <w:t xml:space="preserve">(x, </w:t>
      </w:r>
      <w:proofErr w:type="spellStart"/>
      <w:r w:rsidRPr="00F81546">
        <w:rPr>
          <w:sz w:val="24"/>
          <w:szCs w:val="24"/>
        </w:rPr>
        <w:t>Insdata$Zone</w:t>
      </w:r>
      <w:proofErr w:type="spellEnd"/>
      <w:r w:rsidRPr="00F81546">
        <w:rPr>
          <w:sz w:val="24"/>
          <w:szCs w:val="24"/>
        </w:rPr>
        <w:t>, mean))</w:t>
      </w:r>
    </w:p>
    <w:p w14:paraId="26942B6E" w14:textId="77777777" w:rsidR="00F81546" w:rsidRPr="00F81546" w:rsidRDefault="00F81546" w:rsidP="00F81546">
      <w:pPr>
        <w:spacing w:after="0"/>
        <w:rPr>
          <w:sz w:val="24"/>
          <w:szCs w:val="24"/>
        </w:rPr>
      </w:pPr>
      <w:proofErr w:type="spellStart"/>
      <w:r w:rsidRPr="00F81546">
        <w:rPr>
          <w:sz w:val="24"/>
          <w:szCs w:val="24"/>
        </w:rPr>
        <w:t>ZoneResult</w:t>
      </w:r>
      <w:proofErr w:type="spellEnd"/>
    </w:p>
    <w:p w14:paraId="1D52E7D7" w14:textId="77777777" w:rsidR="00F81546" w:rsidRPr="00F81546" w:rsidRDefault="00F81546" w:rsidP="00F81546">
      <w:pPr>
        <w:spacing w:after="0"/>
        <w:rPr>
          <w:sz w:val="24"/>
          <w:szCs w:val="24"/>
        </w:rPr>
      </w:pPr>
    </w:p>
    <w:p w14:paraId="1094E485" w14:textId="77777777" w:rsidR="00F81546" w:rsidRPr="00F81546" w:rsidRDefault="00F81546" w:rsidP="00F81546">
      <w:pPr>
        <w:spacing w:after="0"/>
        <w:rPr>
          <w:sz w:val="24"/>
          <w:szCs w:val="24"/>
        </w:rPr>
      </w:pPr>
      <w:proofErr w:type="spellStart"/>
      <w:r w:rsidRPr="00F81546">
        <w:rPr>
          <w:sz w:val="24"/>
          <w:szCs w:val="24"/>
        </w:rPr>
        <w:t>KmResult</w:t>
      </w:r>
      <w:proofErr w:type="spellEnd"/>
      <w:r w:rsidRPr="00F81546">
        <w:rPr>
          <w:sz w:val="24"/>
          <w:szCs w:val="24"/>
        </w:rPr>
        <w:t xml:space="preserve"> &lt;- </w:t>
      </w:r>
      <w:proofErr w:type="gramStart"/>
      <w:r w:rsidRPr="00F81546">
        <w:rPr>
          <w:sz w:val="24"/>
          <w:szCs w:val="24"/>
        </w:rPr>
        <w:t>apply(</w:t>
      </w:r>
      <w:proofErr w:type="spellStart"/>
      <w:proofErr w:type="gramEnd"/>
      <w:r w:rsidRPr="00F81546">
        <w:rPr>
          <w:sz w:val="24"/>
          <w:szCs w:val="24"/>
        </w:rPr>
        <w:t>Insdata</w:t>
      </w:r>
      <w:proofErr w:type="spellEnd"/>
      <w:r w:rsidRPr="00F81546">
        <w:rPr>
          <w:sz w:val="24"/>
          <w:szCs w:val="24"/>
        </w:rPr>
        <w:t>[,c(5,6,7)],2, function(x)</w:t>
      </w:r>
      <w:proofErr w:type="spellStart"/>
      <w:r w:rsidRPr="00F81546">
        <w:rPr>
          <w:sz w:val="24"/>
          <w:szCs w:val="24"/>
        </w:rPr>
        <w:t>tapply</w:t>
      </w:r>
      <w:proofErr w:type="spellEnd"/>
      <w:r w:rsidRPr="00F81546">
        <w:rPr>
          <w:sz w:val="24"/>
          <w:szCs w:val="24"/>
        </w:rPr>
        <w:t xml:space="preserve">(x, </w:t>
      </w:r>
      <w:proofErr w:type="spellStart"/>
      <w:r w:rsidRPr="00F81546">
        <w:rPr>
          <w:sz w:val="24"/>
          <w:szCs w:val="24"/>
        </w:rPr>
        <w:t>Insdata$Kilometres</w:t>
      </w:r>
      <w:proofErr w:type="spellEnd"/>
      <w:r w:rsidRPr="00F81546">
        <w:rPr>
          <w:sz w:val="24"/>
          <w:szCs w:val="24"/>
        </w:rPr>
        <w:t>, mean))</w:t>
      </w:r>
    </w:p>
    <w:p w14:paraId="3B0F8BBF" w14:textId="77777777" w:rsidR="00F81546" w:rsidRPr="00F81546" w:rsidRDefault="00F81546" w:rsidP="00F81546">
      <w:pPr>
        <w:spacing w:after="0"/>
        <w:rPr>
          <w:sz w:val="24"/>
          <w:szCs w:val="24"/>
        </w:rPr>
      </w:pPr>
      <w:proofErr w:type="spellStart"/>
      <w:r w:rsidRPr="00F81546">
        <w:rPr>
          <w:sz w:val="24"/>
          <w:szCs w:val="24"/>
        </w:rPr>
        <w:t>KmResult</w:t>
      </w:r>
      <w:proofErr w:type="spellEnd"/>
    </w:p>
    <w:p w14:paraId="5E70F886" w14:textId="77777777" w:rsidR="00F81546" w:rsidRPr="00F81546" w:rsidRDefault="00F81546" w:rsidP="00F81546">
      <w:pPr>
        <w:spacing w:after="0"/>
        <w:rPr>
          <w:sz w:val="24"/>
          <w:szCs w:val="24"/>
        </w:rPr>
      </w:pPr>
    </w:p>
    <w:p w14:paraId="2EFB1A3A" w14:textId="77777777" w:rsidR="00F81546" w:rsidRPr="00F81546" w:rsidRDefault="00F81546" w:rsidP="00F81546">
      <w:pPr>
        <w:spacing w:after="0"/>
        <w:rPr>
          <w:sz w:val="24"/>
          <w:szCs w:val="24"/>
        </w:rPr>
      </w:pPr>
      <w:proofErr w:type="spellStart"/>
      <w:r w:rsidRPr="00F81546">
        <w:rPr>
          <w:sz w:val="24"/>
          <w:szCs w:val="24"/>
        </w:rPr>
        <w:t>BonusResult</w:t>
      </w:r>
      <w:proofErr w:type="spellEnd"/>
      <w:r w:rsidRPr="00F81546">
        <w:rPr>
          <w:sz w:val="24"/>
          <w:szCs w:val="24"/>
        </w:rPr>
        <w:t xml:space="preserve"> &lt;- </w:t>
      </w:r>
      <w:proofErr w:type="gramStart"/>
      <w:r w:rsidRPr="00F81546">
        <w:rPr>
          <w:sz w:val="24"/>
          <w:szCs w:val="24"/>
        </w:rPr>
        <w:t>apply(</w:t>
      </w:r>
      <w:proofErr w:type="spellStart"/>
      <w:proofErr w:type="gramEnd"/>
      <w:r w:rsidRPr="00F81546">
        <w:rPr>
          <w:sz w:val="24"/>
          <w:szCs w:val="24"/>
        </w:rPr>
        <w:t>Insdata</w:t>
      </w:r>
      <w:proofErr w:type="spellEnd"/>
      <w:r w:rsidRPr="00F81546">
        <w:rPr>
          <w:sz w:val="24"/>
          <w:szCs w:val="24"/>
        </w:rPr>
        <w:t>[,c(5,6,7)],2, function(x)</w:t>
      </w:r>
      <w:proofErr w:type="spellStart"/>
      <w:r w:rsidRPr="00F81546">
        <w:rPr>
          <w:sz w:val="24"/>
          <w:szCs w:val="24"/>
        </w:rPr>
        <w:t>tapply</w:t>
      </w:r>
      <w:proofErr w:type="spellEnd"/>
      <w:r w:rsidRPr="00F81546">
        <w:rPr>
          <w:sz w:val="24"/>
          <w:szCs w:val="24"/>
        </w:rPr>
        <w:t xml:space="preserve">(x, </w:t>
      </w:r>
      <w:proofErr w:type="spellStart"/>
      <w:r w:rsidRPr="00F81546">
        <w:rPr>
          <w:sz w:val="24"/>
          <w:szCs w:val="24"/>
        </w:rPr>
        <w:t>Insdata$Bonus</w:t>
      </w:r>
      <w:proofErr w:type="spellEnd"/>
      <w:r w:rsidRPr="00F81546">
        <w:rPr>
          <w:sz w:val="24"/>
          <w:szCs w:val="24"/>
        </w:rPr>
        <w:t>, mean))</w:t>
      </w:r>
    </w:p>
    <w:p w14:paraId="7229EBF9" w14:textId="77777777" w:rsidR="00F81546" w:rsidRPr="00F81546" w:rsidRDefault="00F81546" w:rsidP="00F81546">
      <w:pPr>
        <w:spacing w:after="0"/>
        <w:rPr>
          <w:sz w:val="24"/>
          <w:szCs w:val="24"/>
        </w:rPr>
      </w:pPr>
      <w:proofErr w:type="spellStart"/>
      <w:r w:rsidRPr="00F81546">
        <w:rPr>
          <w:sz w:val="24"/>
          <w:szCs w:val="24"/>
        </w:rPr>
        <w:t>BonusResult</w:t>
      </w:r>
      <w:proofErr w:type="spellEnd"/>
    </w:p>
    <w:p w14:paraId="4D4EA58B" w14:textId="77777777" w:rsidR="00F81546" w:rsidRPr="00F81546" w:rsidRDefault="00F81546" w:rsidP="00F81546">
      <w:pPr>
        <w:spacing w:after="0"/>
        <w:rPr>
          <w:sz w:val="24"/>
          <w:szCs w:val="24"/>
        </w:rPr>
      </w:pPr>
    </w:p>
    <w:p w14:paraId="5D31A986" w14:textId="77777777" w:rsidR="00F81546" w:rsidRPr="00F81546" w:rsidRDefault="00F81546" w:rsidP="00F81546">
      <w:pPr>
        <w:spacing w:after="0"/>
        <w:rPr>
          <w:sz w:val="24"/>
          <w:szCs w:val="24"/>
        </w:rPr>
      </w:pPr>
      <w:r w:rsidRPr="00074BED">
        <w:rPr>
          <w:color w:val="385623" w:themeColor="accent6" w:themeShade="80"/>
          <w:sz w:val="24"/>
          <w:szCs w:val="24"/>
        </w:rPr>
        <w:t>#5.</w:t>
      </w:r>
      <w:r w:rsidRPr="00074BED">
        <w:rPr>
          <w:color w:val="385623" w:themeColor="accent6" w:themeShade="80"/>
          <w:sz w:val="24"/>
          <w:szCs w:val="24"/>
        </w:rPr>
        <w:tab/>
        <w:t>The committee wants to understand what affects their claim rates so as to decide the right premiums for a certain set of situations. Hence, they need to find whether the insured amount, zone, kilo meter, bonus, or make affects the claim rates and to what extent.</w:t>
      </w:r>
    </w:p>
    <w:p w14:paraId="55416653" w14:textId="77777777" w:rsidR="00F81546" w:rsidRPr="00F81546" w:rsidRDefault="00F81546" w:rsidP="00F81546">
      <w:pPr>
        <w:spacing w:after="0"/>
        <w:rPr>
          <w:sz w:val="24"/>
          <w:szCs w:val="24"/>
        </w:rPr>
      </w:pPr>
    </w:p>
    <w:p w14:paraId="48FF6687" w14:textId="77777777" w:rsidR="00F81546" w:rsidRPr="00F81546" w:rsidRDefault="00F81546" w:rsidP="00F81546">
      <w:pPr>
        <w:spacing w:after="0"/>
        <w:rPr>
          <w:sz w:val="24"/>
          <w:szCs w:val="24"/>
        </w:rPr>
      </w:pPr>
      <w:r w:rsidRPr="00F81546">
        <w:rPr>
          <w:sz w:val="24"/>
          <w:szCs w:val="24"/>
        </w:rPr>
        <w:t xml:space="preserve">md &lt;- </w:t>
      </w:r>
      <w:proofErr w:type="spellStart"/>
      <w:proofErr w:type="gramStart"/>
      <w:r w:rsidRPr="00F81546">
        <w:rPr>
          <w:sz w:val="24"/>
          <w:szCs w:val="24"/>
        </w:rPr>
        <w:t>lm</w:t>
      </w:r>
      <w:proofErr w:type="spellEnd"/>
      <w:r w:rsidRPr="00F81546">
        <w:rPr>
          <w:sz w:val="24"/>
          <w:szCs w:val="24"/>
        </w:rPr>
        <w:t>(</w:t>
      </w:r>
      <w:proofErr w:type="spellStart"/>
      <w:proofErr w:type="gramEnd"/>
      <w:r w:rsidRPr="00F81546">
        <w:rPr>
          <w:sz w:val="24"/>
          <w:szCs w:val="24"/>
        </w:rPr>
        <w:t>Insdata$Claims</w:t>
      </w:r>
      <w:proofErr w:type="spellEnd"/>
      <w:r w:rsidRPr="00F81546">
        <w:rPr>
          <w:sz w:val="24"/>
          <w:szCs w:val="24"/>
        </w:rPr>
        <w:t xml:space="preserve"> ~ </w:t>
      </w:r>
      <w:proofErr w:type="spellStart"/>
      <w:r w:rsidRPr="00F81546">
        <w:rPr>
          <w:sz w:val="24"/>
          <w:szCs w:val="24"/>
        </w:rPr>
        <w:t>Insdata$Kilometres</w:t>
      </w:r>
      <w:proofErr w:type="spellEnd"/>
      <w:r w:rsidRPr="00F81546">
        <w:rPr>
          <w:sz w:val="24"/>
          <w:szCs w:val="24"/>
        </w:rPr>
        <w:t xml:space="preserve"> + </w:t>
      </w:r>
      <w:proofErr w:type="spellStart"/>
      <w:r w:rsidRPr="00F81546">
        <w:rPr>
          <w:sz w:val="24"/>
          <w:szCs w:val="24"/>
        </w:rPr>
        <w:t>Insdata$Zone</w:t>
      </w:r>
      <w:proofErr w:type="spellEnd"/>
      <w:r w:rsidRPr="00F81546">
        <w:rPr>
          <w:sz w:val="24"/>
          <w:szCs w:val="24"/>
        </w:rPr>
        <w:t xml:space="preserve"> + </w:t>
      </w:r>
      <w:proofErr w:type="spellStart"/>
      <w:r w:rsidRPr="00F81546">
        <w:rPr>
          <w:sz w:val="24"/>
          <w:szCs w:val="24"/>
        </w:rPr>
        <w:t>Insdata$Bonus</w:t>
      </w:r>
      <w:proofErr w:type="spellEnd"/>
      <w:r w:rsidRPr="00F81546">
        <w:rPr>
          <w:sz w:val="24"/>
          <w:szCs w:val="24"/>
        </w:rPr>
        <w:t xml:space="preserve"> + </w:t>
      </w:r>
      <w:proofErr w:type="spellStart"/>
      <w:r w:rsidRPr="00F81546">
        <w:rPr>
          <w:sz w:val="24"/>
          <w:szCs w:val="24"/>
        </w:rPr>
        <w:t>Insdata$Make</w:t>
      </w:r>
      <w:proofErr w:type="spellEnd"/>
      <w:r w:rsidRPr="00F81546">
        <w:rPr>
          <w:sz w:val="24"/>
          <w:szCs w:val="24"/>
        </w:rPr>
        <w:t xml:space="preserve"> + </w:t>
      </w:r>
      <w:proofErr w:type="spellStart"/>
      <w:r w:rsidRPr="00F81546">
        <w:rPr>
          <w:sz w:val="24"/>
          <w:szCs w:val="24"/>
        </w:rPr>
        <w:t>Insdata$Insured</w:t>
      </w:r>
      <w:proofErr w:type="spellEnd"/>
      <w:r w:rsidRPr="00F81546">
        <w:rPr>
          <w:sz w:val="24"/>
          <w:szCs w:val="24"/>
        </w:rPr>
        <w:t xml:space="preserve">) </w:t>
      </w:r>
    </w:p>
    <w:p w14:paraId="1923490C" w14:textId="090D23DC" w:rsidR="00F81546" w:rsidRDefault="00F81546" w:rsidP="00F81546">
      <w:pPr>
        <w:spacing w:after="0"/>
        <w:rPr>
          <w:sz w:val="24"/>
          <w:szCs w:val="24"/>
        </w:rPr>
      </w:pPr>
      <w:r w:rsidRPr="00F81546">
        <w:rPr>
          <w:sz w:val="24"/>
          <w:szCs w:val="24"/>
        </w:rPr>
        <w:t>summary(md)</w:t>
      </w:r>
    </w:p>
    <w:p w14:paraId="45FAAED0" w14:textId="77777777" w:rsidR="00714577" w:rsidRPr="0005748C" w:rsidRDefault="00714577" w:rsidP="00714577">
      <w:pPr>
        <w:spacing w:after="0"/>
      </w:pPr>
    </w:p>
    <w:p w14:paraId="71707D7C" w14:textId="77777777" w:rsidR="00941A2F" w:rsidRDefault="00941A2F" w:rsidP="00960E8F">
      <w:pPr>
        <w:spacing w:after="0"/>
        <w:jc w:val="center"/>
        <w:rPr>
          <w:sz w:val="18"/>
          <w:szCs w:val="24"/>
        </w:rPr>
      </w:pPr>
    </w:p>
    <w:p w14:paraId="0240529C" w14:textId="0F599897" w:rsidR="00B74F19" w:rsidRPr="00714577" w:rsidRDefault="0005748C" w:rsidP="0005748C">
      <w:pPr>
        <w:spacing w:after="0"/>
        <w:jc w:val="center"/>
        <w:rPr>
          <w:sz w:val="24"/>
          <w:szCs w:val="24"/>
        </w:rPr>
      </w:pPr>
      <w:r w:rsidRPr="00941A2F">
        <w:rPr>
          <w:sz w:val="18"/>
          <w:szCs w:val="24"/>
        </w:rPr>
        <w:t>----------------------------------------------------------------</w:t>
      </w:r>
      <w:r>
        <w:rPr>
          <w:sz w:val="18"/>
          <w:szCs w:val="24"/>
        </w:rPr>
        <w:t>---</w:t>
      </w:r>
      <w:r w:rsidR="00960E8F" w:rsidRPr="00941A2F">
        <w:rPr>
          <w:sz w:val="18"/>
          <w:szCs w:val="24"/>
        </w:rPr>
        <w:t>The End----------------------------------------------------------------</w:t>
      </w:r>
      <w:r>
        <w:rPr>
          <w:sz w:val="18"/>
          <w:szCs w:val="24"/>
        </w:rPr>
        <w:t>---</w:t>
      </w:r>
    </w:p>
    <w:sectPr w:rsidR="00B74F19" w:rsidRPr="00714577" w:rsidSect="00BD31A4">
      <w:footerReference w:type="default" r:id="rId19"/>
      <w:pgSz w:w="12240" w:h="16340"/>
      <w:pgMar w:top="1220" w:right="1008" w:bottom="670" w:left="1225" w:header="720" w:footer="720" w:gutter="0"/>
      <w:pgBorders w:offsetFrom="page">
        <w:top w:val="single" w:sz="4" w:space="24" w:color="auto"/>
        <w:left w:val="single" w:sz="4" w:space="24" w:color="auto"/>
        <w:bottom w:val="single" w:sz="4" w:space="24" w:color="auto"/>
        <w:right w:val="single" w:sz="4" w:space="24" w:color="auto"/>
      </w:pgBorders>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87D901" w14:textId="77777777" w:rsidR="0052499D" w:rsidRDefault="0052499D" w:rsidP="00727EBB">
      <w:pPr>
        <w:spacing w:after="0" w:line="240" w:lineRule="auto"/>
      </w:pPr>
      <w:r>
        <w:separator/>
      </w:r>
    </w:p>
  </w:endnote>
  <w:endnote w:type="continuationSeparator" w:id="0">
    <w:p w14:paraId="4E4DFB61" w14:textId="77777777" w:rsidR="0052499D" w:rsidRDefault="0052499D" w:rsidP="00727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153903"/>
      <w:docPartObj>
        <w:docPartGallery w:val="Page Numbers (Bottom of Page)"/>
        <w:docPartUnique/>
      </w:docPartObj>
    </w:sdtPr>
    <w:sdtEndPr>
      <w:rPr>
        <w:color w:val="7F7F7F" w:themeColor="background1" w:themeShade="7F"/>
        <w:spacing w:val="60"/>
      </w:rPr>
    </w:sdtEndPr>
    <w:sdtContent>
      <w:p w14:paraId="2835B44C" w14:textId="0CBE5058" w:rsidR="00BD31A4" w:rsidRDefault="00BD31A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751AE8" w14:textId="5993CD8C" w:rsidR="00727EBB" w:rsidRDefault="00727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123381" w14:textId="77777777" w:rsidR="0052499D" w:rsidRDefault="0052499D" w:rsidP="00727EBB">
      <w:pPr>
        <w:spacing w:after="0" w:line="240" w:lineRule="auto"/>
      </w:pPr>
      <w:r>
        <w:separator/>
      </w:r>
    </w:p>
  </w:footnote>
  <w:footnote w:type="continuationSeparator" w:id="0">
    <w:p w14:paraId="4FABEB6A" w14:textId="77777777" w:rsidR="0052499D" w:rsidRDefault="0052499D" w:rsidP="00727E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CF61DA"/>
    <w:multiLevelType w:val="hybridMultilevel"/>
    <w:tmpl w:val="7BCA5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4C17AE"/>
    <w:multiLevelType w:val="hybridMultilevel"/>
    <w:tmpl w:val="C5DC1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4F7D6A"/>
    <w:multiLevelType w:val="hybridMultilevel"/>
    <w:tmpl w:val="F6ACC88A"/>
    <w:lvl w:ilvl="0" w:tplc="DDC0B79C">
      <w:start w:val="1"/>
      <w:numFmt w:val="decimal"/>
      <w:lvlText w:val="%1."/>
      <w:lvlJc w:val="left"/>
      <w:pPr>
        <w:ind w:left="720" w:hanging="360"/>
      </w:pPr>
      <w:rPr>
        <w:rFonts w:asciiTheme="minorHAnsi" w:hAnsiTheme="minorHAnsi"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881"/>
    <w:rsid w:val="00002368"/>
    <w:rsid w:val="00007BBD"/>
    <w:rsid w:val="00007FFD"/>
    <w:rsid w:val="0003245E"/>
    <w:rsid w:val="00041881"/>
    <w:rsid w:val="0005692F"/>
    <w:rsid w:val="0005748C"/>
    <w:rsid w:val="00072034"/>
    <w:rsid w:val="000727FB"/>
    <w:rsid w:val="00074BED"/>
    <w:rsid w:val="00077665"/>
    <w:rsid w:val="00097A63"/>
    <w:rsid w:val="000A502C"/>
    <w:rsid w:val="000C7A3B"/>
    <w:rsid w:val="00101BC5"/>
    <w:rsid w:val="00155856"/>
    <w:rsid w:val="00157FAD"/>
    <w:rsid w:val="001621C6"/>
    <w:rsid w:val="00165A64"/>
    <w:rsid w:val="00184857"/>
    <w:rsid w:val="001A0BDF"/>
    <w:rsid w:val="001A109A"/>
    <w:rsid w:val="001A42BD"/>
    <w:rsid w:val="001A6081"/>
    <w:rsid w:val="001B0002"/>
    <w:rsid w:val="001B47CD"/>
    <w:rsid w:val="001B61FE"/>
    <w:rsid w:val="001C4C5B"/>
    <w:rsid w:val="001D1DA5"/>
    <w:rsid w:val="001E3D7C"/>
    <w:rsid w:val="001F02EF"/>
    <w:rsid w:val="00203B24"/>
    <w:rsid w:val="0021017F"/>
    <w:rsid w:val="002644D1"/>
    <w:rsid w:val="00285926"/>
    <w:rsid w:val="00290C3C"/>
    <w:rsid w:val="002A0FAE"/>
    <w:rsid w:val="002A732B"/>
    <w:rsid w:val="002B20FE"/>
    <w:rsid w:val="002B54B0"/>
    <w:rsid w:val="002D3011"/>
    <w:rsid w:val="002F557F"/>
    <w:rsid w:val="00301925"/>
    <w:rsid w:val="00302672"/>
    <w:rsid w:val="00336528"/>
    <w:rsid w:val="00360F78"/>
    <w:rsid w:val="00367023"/>
    <w:rsid w:val="00380B99"/>
    <w:rsid w:val="0039486F"/>
    <w:rsid w:val="003B3BD4"/>
    <w:rsid w:val="003B716B"/>
    <w:rsid w:val="003C1233"/>
    <w:rsid w:val="003C226B"/>
    <w:rsid w:val="003D2434"/>
    <w:rsid w:val="003E0388"/>
    <w:rsid w:val="00405601"/>
    <w:rsid w:val="00425043"/>
    <w:rsid w:val="004303B1"/>
    <w:rsid w:val="00464EB5"/>
    <w:rsid w:val="0047612F"/>
    <w:rsid w:val="00486A64"/>
    <w:rsid w:val="004954E0"/>
    <w:rsid w:val="00496F7D"/>
    <w:rsid w:val="00497F9E"/>
    <w:rsid w:val="004A15AD"/>
    <w:rsid w:val="004B3A5A"/>
    <w:rsid w:val="004C59E8"/>
    <w:rsid w:val="004D1FCC"/>
    <w:rsid w:val="004D443D"/>
    <w:rsid w:val="004E260A"/>
    <w:rsid w:val="004F1505"/>
    <w:rsid w:val="00500BE8"/>
    <w:rsid w:val="00506A58"/>
    <w:rsid w:val="0052499D"/>
    <w:rsid w:val="00550B21"/>
    <w:rsid w:val="0058145A"/>
    <w:rsid w:val="00591EC2"/>
    <w:rsid w:val="005A12B0"/>
    <w:rsid w:val="005A45FC"/>
    <w:rsid w:val="005D1DFA"/>
    <w:rsid w:val="005D53EC"/>
    <w:rsid w:val="005E163B"/>
    <w:rsid w:val="005E5915"/>
    <w:rsid w:val="0060127B"/>
    <w:rsid w:val="006359E3"/>
    <w:rsid w:val="00637F6D"/>
    <w:rsid w:val="00657465"/>
    <w:rsid w:val="00673899"/>
    <w:rsid w:val="00673963"/>
    <w:rsid w:val="00681ED6"/>
    <w:rsid w:val="00696714"/>
    <w:rsid w:val="006E3135"/>
    <w:rsid w:val="006F517F"/>
    <w:rsid w:val="00707797"/>
    <w:rsid w:val="00714577"/>
    <w:rsid w:val="00725A3C"/>
    <w:rsid w:val="00727EBB"/>
    <w:rsid w:val="007443F7"/>
    <w:rsid w:val="00747FFA"/>
    <w:rsid w:val="00784F10"/>
    <w:rsid w:val="007B7014"/>
    <w:rsid w:val="007E77B0"/>
    <w:rsid w:val="00800784"/>
    <w:rsid w:val="00814AE3"/>
    <w:rsid w:val="00822BAD"/>
    <w:rsid w:val="00884FF5"/>
    <w:rsid w:val="008B653D"/>
    <w:rsid w:val="008C2C41"/>
    <w:rsid w:val="008D649A"/>
    <w:rsid w:val="00921196"/>
    <w:rsid w:val="009262B8"/>
    <w:rsid w:val="0092686F"/>
    <w:rsid w:val="00933615"/>
    <w:rsid w:val="009411E7"/>
    <w:rsid w:val="00941A2F"/>
    <w:rsid w:val="00941EF9"/>
    <w:rsid w:val="00960E8F"/>
    <w:rsid w:val="0096680D"/>
    <w:rsid w:val="009763A2"/>
    <w:rsid w:val="00987E41"/>
    <w:rsid w:val="00992194"/>
    <w:rsid w:val="009A6A60"/>
    <w:rsid w:val="009B2FA2"/>
    <w:rsid w:val="009C0E6E"/>
    <w:rsid w:val="009C120F"/>
    <w:rsid w:val="009D0BF5"/>
    <w:rsid w:val="009D1608"/>
    <w:rsid w:val="009E1434"/>
    <w:rsid w:val="009E657C"/>
    <w:rsid w:val="00A02453"/>
    <w:rsid w:val="00A14365"/>
    <w:rsid w:val="00A17532"/>
    <w:rsid w:val="00A20749"/>
    <w:rsid w:val="00AA70E4"/>
    <w:rsid w:val="00AB0B09"/>
    <w:rsid w:val="00AF4D14"/>
    <w:rsid w:val="00B12737"/>
    <w:rsid w:val="00B26B2B"/>
    <w:rsid w:val="00B40E88"/>
    <w:rsid w:val="00B45338"/>
    <w:rsid w:val="00B520AA"/>
    <w:rsid w:val="00B74F19"/>
    <w:rsid w:val="00B87D24"/>
    <w:rsid w:val="00BD31A4"/>
    <w:rsid w:val="00C133DD"/>
    <w:rsid w:val="00C532EE"/>
    <w:rsid w:val="00C677BF"/>
    <w:rsid w:val="00C73434"/>
    <w:rsid w:val="00C93D92"/>
    <w:rsid w:val="00C95C2F"/>
    <w:rsid w:val="00CA5BD2"/>
    <w:rsid w:val="00CA6F2B"/>
    <w:rsid w:val="00CC000C"/>
    <w:rsid w:val="00CE034F"/>
    <w:rsid w:val="00D2736F"/>
    <w:rsid w:val="00D316F5"/>
    <w:rsid w:val="00D6747B"/>
    <w:rsid w:val="00DD7D4A"/>
    <w:rsid w:val="00DE3007"/>
    <w:rsid w:val="00E00CF5"/>
    <w:rsid w:val="00E041AE"/>
    <w:rsid w:val="00E106D3"/>
    <w:rsid w:val="00E2003A"/>
    <w:rsid w:val="00E30563"/>
    <w:rsid w:val="00E326FA"/>
    <w:rsid w:val="00E632BD"/>
    <w:rsid w:val="00E72B3E"/>
    <w:rsid w:val="00E83D82"/>
    <w:rsid w:val="00E92C98"/>
    <w:rsid w:val="00EA68A3"/>
    <w:rsid w:val="00ED41CB"/>
    <w:rsid w:val="00EF20DA"/>
    <w:rsid w:val="00EF395C"/>
    <w:rsid w:val="00EF7B00"/>
    <w:rsid w:val="00F07ABA"/>
    <w:rsid w:val="00F10C1A"/>
    <w:rsid w:val="00F219E0"/>
    <w:rsid w:val="00F21D80"/>
    <w:rsid w:val="00F27A9B"/>
    <w:rsid w:val="00F5296E"/>
    <w:rsid w:val="00F579A6"/>
    <w:rsid w:val="00F81546"/>
    <w:rsid w:val="00FA6C14"/>
    <w:rsid w:val="00FC6ED6"/>
    <w:rsid w:val="00FD1438"/>
    <w:rsid w:val="00FD37B4"/>
    <w:rsid w:val="00FD6251"/>
    <w:rsid w:val="00FE0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FD34C"/>
  <w15:chartTrackingRefBased/>
  <w15:docId w15:val="{B187B90C-69A8-4F7C-936C-53B143BAA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84857"/>
    <w:pPr>
      <w:autoSpaceDE w:val="0"/>
      <w:autoSpaceDN w:val="0"/>
      <w:adjustRightInd w:val="0"/>
      <w:spacing w:after="0" w:line="240" w:lineRule="auto"/>
    </w:pPr>
    <w:rPr>
      <w:rFonts w:ascii="Calibri" w:hAnsi="Calibri" w:cs="Calibri"/>
      <w:color w:val="000000"/>
      <w:sz w:val="24"/>
      <w:szCs w:val="24"/>
    </w:rPr>
  </w:style>
  <w:style w:type="paragraph" w:styleId="HTMLPreformatted">
    <w:name w:val="HTML Preformatted"/>
    <w:basedOn w:val="Normal"/>
    <w:link w:val="HTMLPreformattedChar"/>
    <w:uiPriority w:val="99"/>
    <w:semiHidden/>
    <w:unhideWhenUsed/>
    <w:rsid w:val="00CC0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000C"/>
    <w:rPr>
      <w:rFonts w:ascii="Courier New" w:eastAsia="Times New Roman" w:hAnsi="Courier New" w:cs="Courier New"/>
      <w:sz w:val="20"/>
      <w:szCs w:val="20"/>
    </w:rPr>
  </w:style>
  <w:style w:type="character" w:customStyle="1" w:styleId="gd15mcfckub">
    <w:name w:val="gd15mcfckub"/>
    <w:basedOn w:val="DefaultParagraphFont"/>
    <w:rsid w:val="00CC000C"/>
  </w:style>
  <w:style w:type="character" w:customStyle="1" w:styleId="gd15mcfcktb">
    <w:name w:val="gd15mcfcktb"/>
    <w:basedOn w:val="DefaultParagraphFont"/>
    <w:rsid w:val="00CC000C"/>
  </w:style>
  <w:style w:type="paragraph" w:styleId="Header">
    <w:name w:val="header"/>
    <w:basedOn w:val="Normal"/>
    <w:link w:val="HeaderChar"/>
    <w:uiPriority w:val="99"/>
    <w:unhideWhenUsed/>
    <w:rsid w:val="00727E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EBB"/>
  </w:style>
  <w:style w:type="paragraph" w:styleId="Footer">
    <w:name w:val="footer"/>
    <w:basedOn w:val="Normal"/>
    <w:link w:val="FooterChar"/>
    <w:uiPriority w:val="99"/>
    <w:unhideWhenUsed/>
    <w:rsid w:val="00727E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EBB"/>
  </w:style>
  <w:style w:type="paragraph" w:styleId="NoSpacing">
    <w:name w:val="No Spacing"/>
    <w:link w:val="NoSpacingChar"/>
    <w:uiPriority w:val="1"/>
    <w:qFormat/>
    <w:rsid w:val="00727EBB"/>
    <w:pPr>
      <w:spacing w:after="0" w:line="240" w:lineRule="auto"/>
    </w:pPr>
    <w:rPr>
      <w:rFonts w:eastAsiaTheme="minorEastAsia"/>
    </w:rPr>
  </w:style>
  <w:style w:type="character" w:customStyle="1" w:styleId="NoSpacingChar">
    <w:name w:val="No Spacing Char"/>
    <w:basedOn w:val="DefaultParagraphFont"/>
    <w:link w:val="NoSpacing"/>
    <w:uiPriority w:val="1"/>
    <w:rsid w:val="00727EBB"/>
    <w:rPr>
      <w:rFonts w:eastAsiaTheme="minorEastAsia"/>
    </w:rPr>
  </w:style>
  <w:style w:type="paragraph" w:styleId="ListParagraph">
    <w:name w:val="List Paragraph"/>
    <w:basedOn w:val="Normal"/>
    <w:uiPriority w:val="34"/>
    <w:qFormat/>
    <w:rsid w:val="00CE034F"/>
    <w:pPr>
      <w:ind w:left="720"/>
      <w:contextualSpacing/>
    </w:pPr>
  </w:style>
  <w:style w:type="table" w:styleId="TableGrid">
    <w:name w:val="Table Grid"/>
    <w:basedOn w:val="TableNormal"/>
    <w:uiPriority w:val="39"/>
    <w:rsid w:val="005D5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D53E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978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Sweden, all motor insurance companies apply identical risk arguments to classify customers, and thus their portfolios and their claims statistics can be combined. The data were compiled by a Swedish Committee on the Analysis of Risk Premium in Motor Insurance. The Committee was asked to look into the problem of analyzing the real influence on the claims of the risk arguments and to compare this structure with the actual tariff.</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2AC065-A80A-408E-8024-AF704A1F9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1253</TotalTime>
  <Pages>1</Pages>
  <Words>1396</Words>
  <Characters>7963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Analyze the Healthcare cost and Utilization in Wisconsin hospitals</vt:lpstr>
    </vt:vector>
  </TitlesOfParts>
  <Company/>
  <LinksUpToDate>false</LinksUpToDate>
  <CharactersWithSpaces>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Analyze the report of Swedish Motor Insurance</dc:title>
  <dc:subject>Business Analytic Foundation with R Tools- Question</dc:subject>
  <dc:creator>Presented by: Ankita Agarwal</dc:creator>
  <cp:keywords/>
  <dc:description/>
  <cp:lastModifiedBy>Ankita Agarwal</cp:lastModifiedBy>
  <cp:revision>150</cp:revision>
  <cp:lastPrinted>2019-12-30T12:57:00Z</cp:lastPrinted>
  <dcterms:created xsi:type="dcterms:W3CDTF">2019-11-29T14:22:00Z</dcterms:created>
  <dcterms:modified xsi:type="dcterms:W3CDTF">2019-12-30T12:57:00Z</dcterms:modified>
</cp:coreProperties>
</file>