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u w:val="single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0"/>
          <w:szCs w:val="3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u w:val="single"/>
          <w:rtl w:val="0"/>
        </w:rPr>
        <w:t xml:space="preserve">Design Patterns and Principles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u w:val="single"/>
          <w:rtl w:val="0"/>
        </w:rPr>
        <w:t xml:space="preserve">Exercise 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: Singleton Pattern Implementation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SingletonPatternExample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Logger.java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Logger {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private Logger() {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System.out.println("Logger Initialized");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public static Logger getInstance() {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if (instance == null) {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instance = new Logger(); // Lazy initialization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return instance;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System.out.println("Log: " + message);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Main.java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logger1.log("First log message");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logger2.log("Second log message");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// Test if both logger references point to the same instance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System.out.println("Both logger1 and logger2 are the same instance.");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System.out.println("Different instances created!");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</w:rPr>
        <w:drawing>
          <wp:inline distB="114300" distT="114300" distL="114300" distR="114300">
            <wp:extent cx="5943600" cy="130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u w:val="single"/>
          <w:rtl w:val="0"/>
        </w:rPr>
        <w:t xml:space="preserve">Exercise 2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Factory Method Pattern Implementation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FactoryMethodPatternExample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Document.java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interface Document {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void open();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WordDocument.java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void open() {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System.out.println("Opening Word document...");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PdfDocument.java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void open() {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System.out.println("Opening PDF document...");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ExcelDocument.java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void open() {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System.out.println("Opening Excel document...");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DocumentFactory.java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WordDocumentFactory.java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PdfDocumentFactory.java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ExcelDocumentFactory.java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Main.java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wordDoc.open();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pdfDoc.open();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excelDoc.open();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943600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u w:val="single"/>
          <w:rtl w:val="0"/>
        </w:rPr>
        <w:t xml:space="preserve">Exercise 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Builder Pattern Implementation: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BuliderPatternExample</w:t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Computer.java</w:t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Computer {</w:t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private String CPU;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private String RAM;</w:t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private String storage;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private String graphicsCard;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private Computer(Builder builder) {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this.CPU = builder.CPU;</w:t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this.RAM = builder.RAM;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this.storage = builder.storage;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this.graphicsCard = builder.graphicsCard;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// Static nested Builder class</w:t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static class Builder {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private String CPU;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private String RAM;</w:t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private String storage;</w:t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private String graphicsCard;</w:t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public Builder(String CPU, String RAM) {</w:t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this.CPU = CPU;</w:t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this.RAM = RAM;</w:t>
      </w:r>
    </w:p>
    <w:p w:rsidR="00000000" w:rsidDel="00000000" w:rsidP="00000000" w:rsidRDefault="00000000" w:rsidRPr="00000000" w14:paraId="0000009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public Builder setStorage(String storage) {</w:t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this.storage = storage;</w:t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return this;</w:t>
      </w:r>
    </w:p>
    <w:p w:rsidR="00000000" w:rsidDel="00000000" w:rsidP="00000000" w:rsidRDefault="00000000" w:rsidRPr="00000000" w14:paraId="0000009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public Builder setGraphicsCard(String graphicsCard) {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this.graphicsCard = graphicsCard;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return this;</w:t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public Computer build() {</w:t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return new Computer(this);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void displayConfig() {</w:t>
      </w:r>
    </w:p>
    <w:p w:rsidR="00000000" w:rsidDel="00000000" w:rsidP="00000000" w:rsidRDefault="00000000" w:rsidRPr="00000000" w14:paraId="000000A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System.out.println("CPU: " + CPU);</w:t>
      </w:r>
    </w:p>
    <w:p w:rsidR="00000000" w:rsidDel="00000000" w:rsidP="00000000" w:rsidRDefault="00000000" w:rsidRPr="00000000" w14:paraId="000000A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System.out.println("RAM: " + RAM);</w:t>
      </w:r>
    </w:p>
    <w:p w:rsidR="00000000" w:rsidDel="00000000" w:rsidP="00000000" w:rsidRDefault="00000000" w:rsidRPr="00000000" w14:paraId="000000A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System.out.println("Storage: " + (storage != null ? storage : "Not included"));</w:t>
      </w:r>
    </w:p>
    <w:p w:rsidR="00000000" w:rsidDel="00000000" w:rsidP="00000000" w:rsidRDefault="00000000" w:rsidRPr="00000000" w14:paraId="000000A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System.out.println("Graphics Card: " + (graphicsCard != null ? graphicsCard : "Not included"));</w:t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System.out.println("---------------------------------");</w:t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Main.java</w:t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B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Computer basicComputer = new Computer.Builder("Intel i5", "8GB").build();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basicComputer.displayConfig();</w:t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Computer gamingComputer = new Computer.Builder("AMD Ryzen 7", "16GB")</w:t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    .setStorage("1TB SSD")</w:t>
      </w:r>
    </w:p>
    <w:p w:rsidR="00000000" w:rsidDel="00000000" w:rsidP="00000000" w:rsidRDefault="00000000" w:rsidRPr="00000000" w14:paraId="000000B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    .setGraphicsCard("NVIDIA RTX 3060")</w:t>
      </w:r>
    </w:p>
    <w:p w:rsidR="00000000" w:rsidDel="00000000" w:rsidP="00000000" w:rsidRDefault="00000000" w:rsidRPr="00000000" w14:paraId="000000B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    .build();</w:t>
      </w:r>
    </w:p>
    <w:p w:rsidR="00000000" w:rsidDel="00000000" w:rsidP="00000000" w:rsidRDefault="00000000" w:rsidRPr="00000000" w14:paraId="000000B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gamingComputer.displayConfig();</w:t>
      </w:r>
    </w:p>
    <w:p w:rsidR="00000000" w:rsidDel="00000000" w:rsidP="00000000" w:rsidRDefault="00000000" w:rsidRPr="00000000" w14:paraId="000000B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Computer officeComputer = new Computer.Builder("Intel i7", "16GB")</w:t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    .setStorage("512GB SSD")</w:t>
      </w:r>
    </w:p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    .build();</w:t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officeComputer.displayConfig();</w:t>
      </w:r>
    </w:p>
    <w:p w:rsidR="00000000" w:rsidDel="00000000" w:rsidP="00000000" w:rsidRDefault="00000000" w:rsidRPr="00000000" w14:paraId="000000C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309794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Open Sans" w:cs="Open Sans" w:eastAsia="Open Sans" w:hAnsi="Open Sans"/>
          <w:b w:val="1"/>
          <w:sz w:val="30"/>
          <w:szCs w:val="3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u w:val="single"/>
          <w:rtl w:val="0"/>
        </w:rPr>
        <w:t xml:space="preserve">Data Structures and Algorithms</w:t>
      </w:r>
    </w:p>
    <w:p w:rsidR="00000000" w:rsidDel="00000000" w:rsidP="00000000" w:rsidRDefault="00000000" w:rsidRPr="00000000" w14:paraId="000000C9">
      <w:pPr>
        <w:jc w:val="center"/>
        <w:rPr>
          <w:rFonts w:ascii="Open Sans" w:cs="Open Sans" w:eastAsia="Open Sans" w:hAnsi="Open Sans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Open Sans" w:cs="Open Sans" w:eastAsia="Open Sans" w:hAnsi="Open Sans"/>
          <w:sz w:val="26"/>
          <w:szCs w:val="2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u w:val="single"/>
          <w:rtl w:val="0"/>
        </w:rPr>
        <w:t xml:space="preserve">Exercise 2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u w:val="single"/>
          <w:rtl w:val="0"/>
        </w:rPr>
        <w:t xml:space="preserve">: E-commerce Platform Search Function</w:t>
      </w:r>
    </w:p>
    <w:p w:rsidR="00000000" w:rsidDel="00000000" w:rsidP="00000000" w:rsidRDefault="00000000" w:rsidRPr="00000000" w14:paraId="000000C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C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Product class setup</w:t>
      </w:r>
    </w:p>
    <w:p w:rsidR="00000000" w:rsidDel="00000000" w:rsidP="00000000" w:rsidRDefault="00000000" w:rsidRPr="00000000" w14:paraId="000000C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Product {</w:t>
      </w:r>
    </w:p>
    <w:p w:rsidR="00000000" w:rsidDel="00000000" w:rsidP="00000000" w:rsidRDefault="00000000" w:rsidRPr="00000000" w14:paraId="000000C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int productId;</w:t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String productName;</w:t>
      </w:r>
    </w:p>
    <w:p w:rsidR="00000000" w:rsidDel="00000000" w:rsidP="00000000" w:rsidRDefault="00000000" w:rsidRPr="00000000" w14:paraId="000000D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String category;</w:t>
      </w:r>
    </w:p>
    <w:p w:rsidR="00000000" w:rsidDel="00000000" w:rsidP="00000000" w:rsidRDefault="00000000" w:rsidRPr="00000000" w14:paraId="000000D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Product(int productId, String productName, String category) {</w:t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D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D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this.category = category;</w:t>
      </w:r>
    </w:p>
    <w:p w:rsidR="00000000" w:rsidDel="00000000" w:rsidP="00000000" w:rsidRDefault="00000000" w:rsidRPr="00000000" w14:paraId="000000D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D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String toString() {</w:t>
      </w:r>
    </w:p>
    <w:p w:rsidR="00000000" w:rsidDel="00000000" w:rsidP="00000000" w:rsidRDefault="00000000" w:rsidRPr="00000000" w14:paraId="000000D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return productId + " - " + productName + " (" + category + ")";</w:t>
      </w:r>
    </w:p>
    <w:p w:rsidR="00000000" w:rsidDel="00000000" w:rsidP="00000000" w:rsidRDefault="00000000" w:rsidRPr="00000000" w14:paraId="000000D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// search algorithm implementation</w:t>
      </w:r>
    </w:p>
    <w:p w:rsidR="00000000" w:rsidDel="00000000" w:rsidP="00000000" w:rsidRDefault="00000000" w:rsidRPr="00000000" w14:paraId="000000D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 w14:paraId="000000E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import java.util.Comparator;</w:t>
      </w:r>
    </w:p>
    <w:p w:rsidR="00000000" w:rsidDel="00000000" w:rsidP="00000000" w:rsidRDefault="00000000" w:rsidRPr="00000000" w14:paraId="000000E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public class ECommerceSearch {</w:t>
      </w:r>
    </w:p>
    <w:p w:rsidR="00000000" w:rsidDel="00000000" w:rsidP="00000000" w:rsidRDefault="00000000" w:rsidRPr="00000000" w14:paraId="000000E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// Linear Search</w:t>
      </w:r>
    </w:p>
    <w:p w:rsidR="00000000" w:rsidDel="00000000" w:rsidP="00000000" w:rsidRDefault="00000000" w:rsidRPr="00000000" w14:paraId="000000E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static Product linearSearch(Product[] products, String targetName) {</w:t>
      </w:r>
    </w:p>
    <w:p w:rsidR="00000000" w:rsidDel="00000000" w:rsidP="00000000" w:rsidRDefault="00000000" w:rsidRPr="00000000" w14:paraId="000000E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for (Product product : products) {</w:t>
      </w:r>
    </w:p>
    <w:p w:rsidR="00000000" w:rsidDel="00000000" w:rsidP="00000000" w:rsidRDefault="00000000" w:rsidRPr="00000000" w14:paraId="000000E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if (product.productName.equalsIgnoreCase(targetName)) {</w:t>
      </w:r>
    </w:p>
    <w:p w:rsidR="00000000" w:rsidDel="00000000" w:rsidP="00000000" w:rsidRDefault="00000000" w:rsidRPr="00000000" w14:paraId="000000E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    return product;</w:t>
      </w:r>
    </w:p>
    <w:p w:rsidR="00000000" w:rsidDel="00000000" w:rsidP="00000000" w:rsidRDefault="00000000" w:rsidRPr="00000000" w14:paraId="000000E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 w14:paraId="000000E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// Binary Search</w:t>
      </w:r>
    </w:p>
    <w:p w:rsidR="00000000" w:rsidDel="00000000" w:rsidP="00000000" w:rsidRDefault="00000000" w:rsidRPr="00000000" w14:paraId="000000E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static Product binarySearch(Product[] products, String targetName) {</w:t>
      </w:r>
    </w:p>
    <w:p w:rsidR="00000000" w:rsidDel="00000000" w:rsidP="00000000" w:rsidRDefault="00000000" w:rsidRPr="00000000" w14:paraId="000000F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int low = 0, high = products.length - 1;</w:t>
      </w:r>
    </w:p>
    <w:p w:rsidR="00000000" w:rsidDel="00000000" w:rsidP="00000000" w:rsidRDefault="00000000" w:rsidRPr="00000000" w14:paraId="000000F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while (low &lt;= high) {</w:t>
      </w:r>
    </w:p>
    <w:p w:rsidR="00000000" w:rsidDel="00000000" w:rsidP="00000000" w:rsidRDefault="00000000" w:rsidRPr="00000000" w14:paraId="000000F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int mid = low + (high - low) / 2;</w:t>
      </w:r>
    </w:p>
    <w:p w:rsidR="00000000" w:rsidDel="00000000" w:rsidP="00000000" w:rsidRDefault="00000000" w:rsidRPr="00000000" w14:paraId="000000F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int result = products[mid].productName.compareToIgnoreCase(targetName);</w:t>
      </w:r>
    </w:p>
    <w:p w:rsidR="00000000" w:rsidDel="00000000" w:rsidP="00000000" w:rsidRDefault="00000000" w:rsidRPr="00000000" w14:paraId="000000F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if (result == 0)</w:t>
      </w:r>
    </w:p>
    <w:p w:rsidR="00000000" w:rsidDel="00000000" w:rsidP="00000000" w:rsidRDefault="00000000" w:rsidRPr="00000000" w14:paraId="000000F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    return products[mid];</w:t>
      </w:r>
    </w:p>
    <w:p w:rsidR="00000000" w:rsidDel="00000000" w:rsidP="00000000" w:rsidRDefault="00000000" w:rsidRPr="00000000" w14:paraId="000000F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else if (result &lt; 0)</w:t>
      </w:r>
    </w:p>
    <w:p w:rsidR="00000000" w:rsidDel="00000000" w:rsidP="00000000" w:rsidRDefault="00000000" w:rsidRPr="00000000" w14:paraId="000000F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    low = mid + 1;</w:t>
      </w:r>
    </w:p>
    <w:p w:rsidR="00000000" w:rsidDel="00000000" w:rsidP="00000000" w:rsidRDefault="00000000" w:rsidRPr="00000000" w14:paraId="000000F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0F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    high = mid - 1;</w:t>
      </w:r>
    </w:p>
    <w:p w:rsidR="00000000" w:rsidDel="00000000" w:rsidP="00000000" w:rsidRDefault="00000000" w:rsidRPr="00000000" w14:paraId="000000F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 w14:paraId="000000F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Product[] products = {</w:t>
      </w:r>
    </w:p>
    <w:p w:rsidR="00000000" w:rsidDel="00000000" w:rsidP="00000000" w:rsidRDefault="00000000" w:rsidRPr="00000000" w14:paraId="0000010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new Product(101, "Laptop", "Electronics"),</w:t>
      </w:r>
    </w:p>
    <w:p w:rsidR="00000000" w:rsidDel="00000000" w:rsidP="00000000" w:rsidRDefault="00000000" w:rsidRPr="00000000" w14:paraId="0000010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new Product(102, "Shoes", "Footwear"),</w:t>
      </w:r>
    </w:p>
    <w:p w:rsidR="00000000" w:rsidDel="00000000" w:rsidP="00000000" w:rsidRDefault="00000000" w:rsidRPr="00000000" w14:paraId="000001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new Product(103, "Mobile", "Electronics"),</w:t>
      </w:r>
    </w:p>
    <w:p w:rsidR="00000000" w:rsidDel="00000000" w:rsidP="00000000" w:rsidRDefault="00000000" w:rsidRPr="00000000" w14:paraId="000001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new Product(104, "T-Shirt", "Apparel"),</w:t>
      </w:r>
    </w:p>
    <w:p w:rsidR="00000000" w:rsidDel="00000000" w:rsidP="00000000" w:rsidRDefault="00000000" w:rsidRPr="00000000" w14:paraId="000001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    new Product(105, "Watch", "Accessories")</w:t>
      </w:r>
    </w:p>
    <w:p w:rsidR="00000000" w:rsidDel="00000000" w:rsidP="00000000" w:rsidRDefault="00000000" w:rsidRPr="00000000" w14:paraId="0000010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0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// Linear Search Example</w:t>
      </w:r>
    </w:p>
    <w:p w:rsidR="00000000" w:rsidDel="00000000" w:rsidP="00000000" w:rsidRDefault="00000000" w:rsidRPr="00000000" w14:paraId="000001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System.out.println("🔍 Linear Search:");</w:t>
      </w:r>
    </w:p>
    <w:p w:rsidR="00000000" w:rsidDel="00000000" w:rsidP="00000000" w:rsidRDefault="00000000" w:rsidRPr="00000000" w14:paraId="000001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Product found1 = linearSearch(products, "Mobile");</w:t>
      </w:r>
    </w:p>
    <w:p w:rsidR="00000000" w:rsidDel="00000000" w:rsidP="00000000" w:rsidRDefault="00000000" w:rsidRPr="00000000" w14:paraId="000001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System.out.println(found1 != null ? "Found: " + found1 : "Product not found");</w:t>
      </w:r>
    </w:p>
    <w:p w:rsidR="00000000" w:rsidDel="00000000" w:rsidP="00000000" w:rsidRDefault="00000000" w:rsidRPr="00000000" w14:paraId="0000010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// Sort for Binary Search</w:t>
      </w:r>
    </w:p>
    <w:p w:rsidR="00000000" w:rsidDel="00000000" w:rsidP="00000000" w:rsidRDefault="00000000" w:rsidRPr="00000000" w14:paraId="0000010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Arrays.sort(products, Comparator.comparing(p -&gt; p.productName));</w:t>
      </w:r>
    </w:p>
    <w:p w:rsidR="00000000" w:rsidDel="00000000" w:rsidP="00000000" w:rsidRDefault="00000000" w:rsidRPr="00000000" w14:paraId="000001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// Binary Search Example</w:t>
      </w:r>
    </w:p>
    <w:p w:rsidR="00000000" w:rsidDel="00000000" w:rsidP="00000000" w:rsidRDefault="00000000" w:rsidRPr="00000000" w14:paraId="000001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System.out.println("\n🔍 Binary Search:");</w:t>
      </w:r>
    </w:p>
    <w:p w:rsidR="00000000" w:rsidDel="00000000" w:rsidP="00000000" w:rsidRDefault="00000000" w:rsidRPr="00000000" w14:paraId="0000011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Product found2 = binarySearch(products, "Mobile");</w:t>
      </w:r>
    </w:p>
    <w:p w:rsidR="00000000" w:rsidDel="00000000" w:rsidP="00000000" w:rsidRDefault="00000000" w:rsidRPr="00000000" w14:paraId="0000011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 System.out.println(found2 != null ? "Found: " + found2 : "Product not found");</w:t>
      </w:r>
    </w:p>
    <w:p w:rsidR="00000000" w:rsidDel="00000000" w:rsidP="00000000" w:rsidRDefault="00000000" w:rsidRPr="00000000" w14:paraId="000001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Time complexity analysis:</w:t>
      </w:r>
    </w:p>
    <w:p w:rsidR="00000000" w:rsidDel="00000000" w:rsidP="00000000" w:rsidRDefault="00000000" w:rsidRPr="00000000" w14:paraId="000001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For linear search, the best case is O(1), average case is O(n/2) and the worst case is O(n).</w:t>
      </w:r>
    </w:p>
    <w:p w:rsidR="00000000" w:rsidDel="00000000" w:rsidP="00000000" w:rsidRDefault="00000000" w:rsidRPr="00000000" w14:paraId="000001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For binary search, the best case is O(1), average case is O(log n) and the worst case is O(log n).</w:t>
      </w:r>
    </w:p>
    <w:p w:rsidR="00000000" w:rsidDel="00000000" w:rsidP="00000000" w:rsidRDefault="00000000" w:rsidRPr="00000000" w14:paraId="0000011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Hence, the time complexity of binary search is faster.</w:t>
      </w:r>
    </w:p>
    <w:p w:rsidR="00000000" w:rsidDel="00000000" w:rsidP="00000000" w:rsidRDefault="00000000" w:rsidRPr="00000000" w14:paraId="0000011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18181b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18181b"/>
          <w:sz w:val="26"/>
          <w:szCs w:val="26"/>
          <w:highlight w:val="white"/>
          <w:u w:val="single"/>
          <w:rtl w:val="0"/>
        </w:rPr>
        <w:t xml:space="preserve">Exercise 7</w:t>
      </w:r>
      <w:r w:rsidDel="00000000" w:rsidR="00000000" w:rsidRPr="00000000">
        <w:rPr>
          <w:color w:val="18181b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color w:val="18181b"/>
          <w:sz w:val="26"/>
          <w:szCs w:val="26"/>
          <w:highlight w:val="white"/>
          <w:u w:val="single"/>
          <w:rtl w:val="0"/>
        </w:rPr>
        <w:t xml:space="preserve"> Financial Forecasting</w:t>
      </w:r>
    </w:p>
    <w:p w:rsidR="00000000" w:rsidDel="00000000" w:rsidP="00000000" w:rsidRDefault="00000000" w:rsidRPr="00000000" w14:paraId="00000121">
      <w:pPr>
        <w:rPr>
          <w:i w:val="1"/>
          <w:color w:val="18181b"/>
          <w:sz w:val="24"/>
          <w:szCs w:val="24"/>
          <w:highlight w:val="white"/>
        </w:rPr>
      </w:pPr>
      <w:r w:rsidDel="00000000" w:rsidR="00000000" w:rsidRPr="00000000">
        <w:rPr>
          <w:i w:val="1"/>
          <w:color w:val="18181b"/>
          <w:sz w:val="24"/>
          <w:szCs w:val="24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22">
      <w:pPr>
        <w:rPr>
          <w:i w:val="1"/>
          <w:color w:val="1818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public class FinancialForecast {</w:t>
      </w:r>
    </w:p>
    <w:p w:rsidR="00000000" w:rsidDel="00000000" w:rsidP="00000000" w:rsidRDefault="00000000" w:rsidRPr="00000000" w14:paraId="00000124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i w:val="1"/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18181b"/>
          <w:sz w:val="20"/>
          <w:szCs w:val="20"/>
          <w:highlight w:val="white"/>
          <w:rtl w:val="0"/>
        </w:rPr>
        <w:t xml:space="preserve">// Recursive function to calculate future value</w:t>
      </w:r>
    </w:p>
    <w:p w:rsidR="00000000" w:rsidDel="00000000" w:rsidP="00000000" w:rsidRDefault="00000000" w:rsidRPr="00000000" w14:paraId="00000126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public static double futureValueRecursive(double initialAmount, double growthRate, int years) {</w:t>
      </w:r>
    </w:p>
    <w:p w:rsidR="00000000" w:rsidDel="00000000" w:rsidP="00000000" w:rsidRDefault="00000000" w:rsidRPr="00000000" w14:paraId="00000127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if (years == 0) {</w:t>
      </w:r>
    </w:p>
    <w:p w:rsidR="00000000" w:rsidDel="00000000" w:rsidP="00000000" w:rsidRDefault="00000000" w:rsidRPr="00000000" w14:paraId="00000128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    return initialAmount;</w:t>
      </w:r>
    </w:p>
    <w:p w:rsidR="00000000" w:rsidDel="00000000" w:rsidP="00000000" w:rsidRDefault="00000000" w:rsidRPr="00000000" w14:paraId="00000129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return futureValueRecursive(initialAmount, growthRate, years - 1) * (1 + growthRate);</w:t>
      </w:r>
    </w:p>
    <w:p w:rsidR="00000000" w:rsidDel="00000000" w:rsidP="00000000" w:rsidRDefault="00000000" w:rsidRPr="00000000" w14:paraId="0000012B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i w:val="1"/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18181b"/>
          <w:sz w:val="20"/>
          <w:szCs w:val="20"/>
          <w:highlight w:val="white"/>
          <w:rtl w:val="0"/>
        </w:rPr>
        <w:t xml:space="preserve">// Optimized version using Memoization</w:t>
      </w:r>
    </w:p>
    <w:p w:rsidR="00000000" w:rsidDel="00000000" w:rsidP="00000000" w:rsidRDefault="00000000" w:rsidRPr="00000000" w14:paraId="0000012E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public static double futureValueMemoized(double initialAmount, double growthRate, int years, Double[] memo) {</w:t>
      </w:r>
    </w:p>
    <w:p w:rsidR="00000000" w:rsidDel="00000000" w:rsidP="00000000" w:rsidRDefault="00000000" w:rsidRPr="00000000" w14:paraId="0000012F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if (years == 0) {</w:t>
      </w:r>
    </w:p>
    <w:p w:rsidR="00000000" w:rsidDel="00000000" w:rsidP="00000000" w:rsidRDefault="00000000" w:rsidRPr="00000000" w14:paraId="00000130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    return initialAmount;</w:t>
      </w:r>
    </w:p>
    <w:p w:rsidR="00000000" w:rsidDel="00000000" w:rsidP="00000000" w:rsidRDefault="00000000" w:rsidRPr="00000000" w14:paraId="00000131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if (memo[years] != null) {</w:t>
      </w:r>
    </w:p>
    <w:p w:rsidR="00000000" w:rsidDel="00000000" w:rsidP="00000000" w:rsidRDefault="00000000" w:rsidRPr="00000000" w14:paraId="00000133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    return memo[years];</w:t>
      </w:r>
    </w:p>
    <w:p w:rsidR="00000000" w:rsidDel="00000000" w:rsidP="00000000" w:rsidRDefault="00000000" w:rsidRPr="00000000" w14:paraId="00000134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memo[years] = futureValueMemoized(initialAmount, growthRate, years - 1, memo) * (1 + growthRate);</w:t>
      </w:r>
    </w:p>
    <w:p w:rsidR="00000000" w:rsidDel="00000000" w:rsidP="00000000" w:rsidRDefault="00000000" w:rsidRPr="00000000" w14:paraId="00000136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return memo[years];</w:t>
      </w:r>
    </w:p>
    <w:p w:rsidR="00000000" w:rsidDel="00000000" w:rsidP="00000000" w:rsidRDefault="00000000" w:rsidRPr="00000000" w14:paraId="00000137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A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double initialInvestment = 10000;   // Initial amount</w:t>
      </w:r>
    </w:p>
    <w:p w:rsidR="00000000" w:rsidDel="00000000" w:rsidP="00000000" w:rsidRDefault="00000000" w:rsidRPr="00000000" w14:paraId="0000013B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double annualGrowthRate = 0.10;     // 10% growth</w:t>
      </w:r>
    </w:p>
    <w:p w:rsidR="00000000" w:rsidDel="00000000" w:rsidP="00000000" w:rsidRDefault="00000000" w:rsidRPr="00000000" w14:paraId="0000013C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int years = 5;                      // Forecasting for 5 years</w:t>
      </w:r>
    </w:p>
    <w:p w:rsidR="00000000" w:rsidDel="00000000" w:rsidP="00000000" w:rsidRDefault="00000000" w:rsidRPr="00000000" w14:paraId="0000013D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i w:val="1"/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i w:val="1"/>
          <w:color w:val="18181b"/>
          <w:sz w:val="20"/>
          <w:szCs w:val="20"/>
          <w:highlight w:val="white"/>
          <w:rtl w:val="0"/>
        </w:rPr>
        <w:t xml:space="preserve">// Recursive approach</w:t>
      </w:r>
    </w:p>
    <w:p w:rsidR="00000000" w:rsidDel="00000000" w:rsidP="00000000" w:rsidRDefault="00000000" w:rsidRPr="00000000" w14:paraId="0000013F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double resultRecursive = futureValueRecursive(initialInvestment, annualGrowthRate, years);</w:t>
      </w:r>
    </w:p>
    <w:p w:rsidR="00000000" w:rsidDel="00000000" w:rsidP="00000000" w:rsidRDefault="00000000" w:rsidRPr="00000000" w14:paraId="00000140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System.out.printf("Future Value (Recursive): %.2f%n", resultRecursive);</w:t>
      </w:r>
    </w:p>
    <w:p w:rsidR="00000000" w:rsidDel="00000000" w:rsidP="00000000" w:rsidRDefault="00000000" w:rsidRPr="00000000" w14:paraId="00000141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i w:val="1"/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18181b"/>
          <w:sz w:val="20"/>
          <w:szCs w:val="20"/>
          <w:highlight w:val="white"/>
          <w:rtl w:val="0"/>
        </w:rPr>
        <w:t xml:space="preserve"> // Optimized with memoization</w:t>
      </w:r>
    </w:p>
    <w:p w:rsidR="00000000" w:rsidDel="00000000" w:rsidP="00000000" w:rsidRDefault="00000000" w:rsidRPr="00000000" w14:paraId="00000143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Double[] memo = new Double[years + 1];</w:t>
      </w:r>
    </w:p>
    <w:p w:rsidR="00000000" w:rsidDel="00000000" w:rsidP="00000000" w:rsidRDefault="00000000" w:rsidRPr="00000000" w14:paraId="00000144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double resultMemoized = futureValueMemoized(initialInvestment, annualGrowthRate, years, memo);</w:t>
      </w:r>
    </w:p>
    <w:p w:rsidR="00000000" w:rsidDel="00000000" w:rsidP="00000000" w:rsidRDefault="00000000" w:rsidRPr="00000000" w14:paraId="00000145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     System.out.printf("Future Value (Memoized): %.2f%n", resultMemoized);</w:t>
      </w:r>
    </w:p>
    <w:p w:rsidR="00000000" w:rsidDel="00000000" w:rsidP="00000000" w:rsidRDefault="00000000" w:rsidRPr="00000000" w14:paraId="00000146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i w:val="1"/>
          <w:color w:val="1818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i w:val="1"/>
          <w:color w:val="1818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i w:val="1"/>
          <w:color w:val="1818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i w:val="1"/>
          <w:color w:val="18181b"/>
          <w:sz w:val="24"/>
          <w:szCs w:val="24"/>
          <w:highlight w:val="white"/>
        </w:rPr>
      </w:pPr>
      <w:r w:rsidDel="00000000" w:rsidR="00000000" w:rsidRPr="00000000">
        <w:rPr>
          <w:i w:val="1"/>
          <w:color w:val="18181b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rPr>
          <w:i w:val="1"/>
          <w:color w:val="18181b"/>
          <w:sz w:val="24"/>
          <w:szCs w:val="24"/>
          <w:highlight w:val="white"/>
        </w:rPr>
      </w:pPr>
      <w:r w:rsidDel="00000000" w:rsidR="00000000" w:rsidRPr="00000000">
        <w:rPr>
          <w:i w:val="1"/>
          <w:color w:val="18181b"/>
          <w:sz w:val="24"/>
          <w:szCs w:val="24"/>
          <w:highlight w:val="white"/>
        </w:rPr>
        <w:drawing>
          <wp:inline distB="114300" distT="114300" distL="114300" distR="114300">
            <wp:extent cx="59436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i w:val="1"/>
          <w:color w:val="1818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i w:val="1"/>
          <w:color w:val="18181b"/>
          <w:sz w:val="24"/>
          <w:szCs w:val="24"/>
          <w:highlight w:val="white"/>
        </w:rPr>
      </w:pPr>
      <w:r w:rsidDel="00000000" w:rsidR="00000000" w:rsidRPr="00000000">
        <w:rPr>
          <w:i w:val="1"/>
          <w:color w:val="18181b"/>
          <w:sz w:val="24"/>
          <w:szCs w:val="24"/>
          <w:highlight w:val="white"/>
          <w:rtl w:val="0"/>
        </w:rPr>
        <w:t xml:space="preserve">Time Complexity Analysis:</w:t>
      </w:r>
    </w:p>
    <w:p w:rsidR="00000000" w:rsidDel="00000000" w:rsidP="00000000" w:rsidRDefault="00000000" w:rsidRPr="00000000" w14:paraId="00000152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Naive Recursion: O(n) — Each year calculation requires calling the previous one.</w:t>
      </w:r>
    </w:p>
    <w:p w:rsidR="00000000" w:rsidDel="00000000" w:rsidP="00000000" w:rsidRDefault="00000000" w:rsidRPr="00000000" w14:paraId="00000153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Memoized Version: Still O(n)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8181b"/>
          <w:sz w:val="20"/>
          <w:szCs w:val="20"/>
          <w:highlight w:val="white"/>
          <w:rtl w:val="0"/>
        </w:rPr>
        <w:t xml:space="preserve">— but with no repeated calculations, faster in practice.</w:t>
      </w:r>
    </w:p>
    <w:p w:rsidR="00000000" w:rsidDel="00000000" w:rsidP="00000000" w:rsidRDefault="00000000" w:rsidRPr="00000000" w14:paraId="00000154">
      <w:pPr>
        <w:rPr>
          <w:color w:val="1818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