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120" w:lineRule="auto"/>
        <w:jc w:val="center"/>
        <w:rPr>
          <w:rFonts w:ascii="Merriweather" w:cs="Merriweather" w:eastAsia="Merriweather" w:hAnsi="Merriweather"/>
          <w:b w:val="1"/>
          <w:sz w:val="30"/>
          <w:szCs w:val="30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0"/>
          <w:szCs w:val="30"/>
          <w:u w:val="single"/>
          <w:rtl w:val="0"/>
        </w:rPr>
        <w:t xml:space="preserve">Week 3 - Entity Framework Core 8.0</w:t>
      </w:r>
    </w:p>
    <w:p w:rsidR="00000000" w:rsidDel="00000000" w:rsidP="00000000" w:rsidRDefault="00000000" w:rsidRPr="00000000" w14:paraId="00000002">
      <w:pPr>
        <w:spacing w:line="120" w:lineRule="auto"/>
        <w:jc w:val="center"/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120" w:lineRule="auto"/>
        <w:jc w:val="center"/>
        <w:rPr>
          <w:rFonts w:ascii="Merriweather" w:cs="Merriweather" w:eastAsia="Merriweather" w:hAnsi="Merriweather"/>
          <w:b w:val="1"/>
          <w:i w:val="1"/>
          <w:color w:val="38761d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1"/>
          <w:color w:val="38761d"/>
          <w:sz w:val="24"/>
          <w:szCs w:val="24"/>
          <w:rtl w:val="0"/>
        </w:rPr>
        <w:t xml:space="preserve">EF Core 8.0 Guided Hands-On Exercises</w:t>
      </w:r>
    </w:p>
    <w:p w:rsidR="00000000" w:rsidDel="00000000" w:rsidP="00000000" w:rsidRDefault="00000000" w:rsidRPr="00000000" w14:paraId="00000004">
      <w:pPr>
        <w:spacing w:line="120" w:lineRule="auto"/>
        <w:rPr>
          <w:rFonts w:ascii="Merriweather" w:cs="Merriweather" w:eastAsia="Merriweather" w:hAnsi="Merriweather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12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Merriweather" w:cs="Merriweather" w:eastAsia="Merriweather" w:hAnsi="Merriweather"/>
          <w:b w:val="1"/>
          <w:i w:val="1"/>
          <w:color w:val="38761d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1"/>
          <w:color w:val="38761d"/>
          <w:sz w:val="26"/>
          <w:szCs w:val="26"/>
          <w:u w:val="single"/>
          <w:rtl w:val="0"/>
        </w:rPr>
        <w:t xml:space="preserve">Lab 1:</w:t>
      </w:r>
      <w:r w:rsidDel="00000000" w:rsidR="00000000" w:rsidRPr="00000000">
        <w:rPr>
          <w:rFonts w:ascii="Merriweather" w:cs="Merriweather" w:eastAsia="Merriweather" w:hAnsi="Merriweather"/>
          <w:b w:val="1"/>
          <w:i w:val="1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i w:val="1"/>
          <w:color w:val="0b5394"/>
          <w:sz w:val="24"/>
          <w:szCs w:val="24"/>
          <w:rtl w:val="0"/>
        </w:rPr>
        <w:t xml:space="preserve">Understanding ORM with a Retail Inventory System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</w:t>
      </w:r>
    </w:p>
    <w:p w:rsidR="00000000" w:rsidDel="00000000" w:rsidP="00000000" w:rsidRDefault="00000000" w:rsidRPr="00000000" w14:paraId="00000008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Scenario: You’re building an inventory management system for a retail store. The store wants to track products, categories, and stock levels in a SQL Server database. </w:t>
      </w:r>
    </w:p>
    <w:p w:rsidR="00000000" w:rsidDel="00000000" w:rsidP="00000000" w:rsidRDefault="00000000" w:rsidRPr="00000000" w14:paraId="0000000A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Objective: Understand what ORM is and how EF Core helps bridge the gap between C# objects and relational tables. </w:t>
      </w:r>
    </w:p>
    <w:p w:rsidR="00000000" w:rsidDel="00000000" w:rsidP="00000000" w:rsidRDefault="00000000" w:rsidRPr="00000000" w14:paraId="0000000C">
      <w:pPr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38761d"/>
          <w:rtl w:val="0"/>
        </w:rPr>
        <w:t xml:space="preserve">Step 1: </w:t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What is ORM?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ORM (Object-Relational Mapping)</w:t>
      </w: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is a technique that connects C# classes to database tables. It maps class properties to table columns.</w:t>
        <w:br w:type="textWrapping"/>
        <w:t xml:space="preserve">It allows CRUD operations using LINQ instead of SQL.</w:t>
        <w:br w:type="textWrapping"/>
        <w:t xml:space="preserve">It tracks changes to objects and syncs with the database.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38761d"/>
          <w:rtl w:val="0"/>
        </w:rPr>
        <w:t xml:space="preserve">Step 2</w:t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: EF Core vs EF Framework: </w:t>
      </w:r>
    </w:p>
    <w:tbl>
      <w:tblPr>
        <w:tblStyle w:val="Table1"/>
        <w:tblW w:w="77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70"/>
        <w:gridCol w:w="2690"/>
        <w:gridCol w:w="2450"/>
        <w:tblGridChange w:id="0">
          <w:tblGrid>
            <w:gridCol w:w="2570"/>
            <w:gridCol w:w="2690"/>
            <w:gridCol w:w="245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after="240" w:before="240" w:lineRule="auto"/>
              <w:jc w:val="left"/>
              <w:rPr>
                <w:rFonts w:ascii="Merriweather" w:cs="Merriweather" w:eastAsia="Merriweather" w:hAnsi="Merriweather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666666"/>
                <w:sz w:val="20"/>
                <w:szCs w:val="20"/>
                <w:u w:val="single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after="240" w:before="240" w:lineRule="auto"/>
              <w:jc w:val="left"/>
              <w:rPr>
                <w:rFonts w:ascii="Merriweather" w:cs="Merriweather" w:eastAsia="Merriweather" w:hAnsi="Merriweather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666666"/>
                <w:sz w:val="20"/>
                <w:szCs w:val="20"/>
                <w:u w:val="single"/>
                <w:rtl w:val="0"/>
              </w:rPr>
              <w:t xml:space="preserve">EF Core 8.0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after="240" w:before="240" w:lineRule="auto"/>
              <w:jc w:val="center"/>
              <w:rPr>
                <w:rFonts w:ascii="Merriweather" w:cs="Merriweather" w:eastAsia="Merriweather" w:hAnsi="Merriweather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666666"/>
                <w:sz w:val="20"/>
                <w:szCs w:val="20"/>
                <w:u w:val="single"/>
                <w:rtl w:val="0"/>
              </w:rPr>
              <w:t xml:space="preserve">EF Framework (EF6)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after="240" w:before="240" w:lineRule="auto"/>
              <w:rPr>
                <w:rFonts w:ascii="Merriweather" w:cs="Merriweather" w:eastAsia="Merriweather" w:hAnsi="Merriweather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666666"/>
                <w:sz w:val="20"/>
                <w:szCs w:val="20"/>
                <w:rtl w:val="0"/>
              </w:rPr>
              <w:t xml:space="preserve">Platform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after="240" w:before="240" w:lineRule="auto"/>
              <w:rPr>
                <w:rFonts w:ascii="Merriweather" w:cs="Merriweather" w:eastAsia="Merriweather" w:hAnsi="Merriweather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666666"/>
                <w:sz w:val="20"/>
                <w:szCs w:val="20"/>
                <w:rtl w:val="0"/>
              </w:rPr>
              <w:t xml:space="preserve">Cross-platform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after="240" w:before="240" w:lineRule="auto"/>
              <w:rPr>
                <w:rFonts w:ascii="Merriweather" w:cs="Merriweather" w:eastAsia="Merriweather" w:hAnsi="Merriweather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666666"/>
                <w:sz w:val="20"/>
                <w:szCs w:val="20"/>
                <w:rtl w:val="0"/>
              </w:rPr>
              <w:t xml:space="preserve">Windows only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240" w:before="240" w:lineRule="auto"/>
              <w:rPr>
                <w:rFonts w:ascii="Merriweather" w:cs="Merriweather" w:eastAsia="Merriweather" w:hAnsi="Merriweather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666666"/>
                <w:sz w:val="20"/>
                <w:szCs w:val="20"/>
                <w:rtl w:val="0"/>
              </w:rPr>
              <w:t xml:space="preserve">Performance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after="240" w:before="240" w:lineRule="auto"/>
              <w:rPr>
                <w:rFonts w:ascii="Merriweather" w:cs="Merriweather" w:eastAsia="Merriweather" w:hAnsi="Merriweather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666666"/>
                <w:sz w:val="20"/>
                <w:szCs w:val="20"/>
                <w:rtl w:val="0"/>
              </w:rPr>
              <w:t xml:space="preserve">Faster (compiled models)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after="240" w:before="240" w:lineRule="auto"/>
              <w:rPr>
                <w:rFonts w:ascii="Merriweather" w:cs="Merriweather" w:eastAsia="Merriweather" w:hAnsi="Merriweather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666666"/>
                <w:sz w:val="20"/>
                <w:szCs w:val="20"/>
                <w:rtl w:val="0"/>
              </w:rPr>
              <w:t xml:space="preserve">Slower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after="240" w:before="240" w:lineRule="auto"/>
              <w:rPr>
                <w:rFonts w:ascii="Merriweather" w:cs="Merriweather" w:eastAsia="Merriweather" w:hAnsi="Merriweather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666666"/>
                <w:sz w:val="20"/>
                <w:szCs w:val="20"/>
                <w:rtl w:val="0"/>
              </w:rPr>
              <w:t xml:space="preserve">Modern C# Support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after="240" w:before="240" w:lineRule="auto"/>
              <w:rPr>
                <w:rFonts w:ascii="Merriweather" w:cs="Merriweather" w:eastAsia="Merriweather" w:hAnsi="Merriweather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666666"/>
                <w:sz w:val="20"/>
                <w:szCs w:val="20"/>
                <w:rtl w:val="0"/>
              </w:rPr>
              <w:t xml:space="preserve">Yes (LINQ, async)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240" w:before="240" w:lineRule="auto"/>
              <w:rPr>
                <w:rFonts w:ascii="Merriweather" w:cs="Merriweather" w:eastAsia="Merriweather" w:hAnsi="Merriweather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666666"/>
                <w:sz w:val="20"/>
                <w:szCs w:val="20"/>
                <w:rtl w:val="0"/>
              </w:rPr>
              <w:t xml:space="preserve">Limited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240" w:before="240" w:lineRule="auto"/>
              <w:rPr>
                <w:rFonts w:ascii="Merriweather" w:cs="Merriweather" w:eastAsia="Merriweather" w:hAnsi="Merriweather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666666"/>
                <w:sz w:val="20"/>
                <w:szCs w:val="20"/>
                <w:rtl w:val="0"/>
              </w:rPr>
              <w:t xml:space="preserve">JSON Column Mapping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240" w:before="240" w:lineRule="auto"/>
              <w:rPr>
                <w:rFonts w:ascii="Merriweather" w:cs="Merriweather" w:eastAsia="Merriweather" w:hAnsi="Merriweather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666666"/>
                <w:sz w:val="20"/>
                <w:szCs w:val="20"/>
                <w:rtl w:val="0"/>
              </w:rPr>
              <w:t xml:space="preserve"> Supported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240" w:before="240" w:lineRule="auto"/>
              <w:rPr>
                <w:rFonts w:ascii="Merriweather" w:cs="Merriweather" w:eastAsia="Merriweather" w:hAnsi="Merriweather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666666"/>
                <w:sz w:val="20"/>
                <w:szCs w:val="20"/>
                <w:rtl w:val="0"/>
              </w:rPr>
              <w:t xml:space="preserve"> Not Supported</w:t>
            </w:r>
          </w:p>
          <w:p w:rsidR="00000000" w:rsidDel="00000000" w:rsidP="00000000" w:rsidRDefault="00000000" w:rsidRPr="00000000" w14:paraId="0000001F">
            <w:pPr>
              <w:spacing w:after="240" w:before="240" w:lineRule="auto"/>
              <w:rPr>
                <w:rFonts w:ascii="Merriweather" w:cs="Merriweather" w:eastAsia="Merriweather" w:hAnsi="Merriweather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pStyle w:val="Heading3"/>
        <w:keepNext w:val="0"/>
        <w:keepLines w:val="0"/>
        <w:spacing w:before="280" w:lineRule="auto"/>
        <w:rPr>
          <w:rFonts w:ascii="Merriweather" w:cs="Merriweather" w:eastAsia="Merriweather" w:hAnsi="Merriweather"/>
          <w:b w:val="1"/>
          <w:color w:val="000000"/>
          <w:sz w:val="22"/>
          <w:szCs w:val="22"/>
        </w:rPr>
      </w:pPr>
      <w:bookmarkStart w:colFirst="0" w:colLast="0" w:name="_v3dntpmuiwe" w:id="0"/>
      <w:bookmarkEnd w:id="0"/>
      <w:r w:rsidDel="00000000" w:rsidR="00000000" w:rsidRPr="00000000">
        <w:rPr>
          <w:rFonts w:ascii="Merriweather" w:cs="Merriweather" w:eastAsia="Merriweather" w:hAnsi="Merriweather"/>
          <w:b w:val="1"/>
          <w:color w:val="38761d"/>
          <w:sz w:val="22"/>
          <w:szCs w:val="22"/>
          <w:rtl w:val="0"/>
        </w:rPr>
        <w:t xml:space="preserve">Step 3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2"/>
          <w:szCs w:val="22"/>
          <w:rtl w:val="0"/>
        </w:rPr>
        <w:t xml:space="preserve">: EF Core 8.0 New Features 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before="24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JSON Column Mapping</w:t>
      </w: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– Store complex objects as JSON.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Compiled Models</w:t>
      </w: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– Drastically improves startup performance.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Interceptors &amp; Bulk Ops</w:t>
      </w: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– Add hooks and efficient operations.</w:t>
        <w:br w:type="textWrapping"/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Merriweather" w:cs="Merriweather" w:eastAsia="Merriweather" w:hAnsi="Merriweather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38761d"/>
          <w:rtl w:val="0"/>
        </w:rPr>
        <w:t xml:space="preserve">Step 4: </w:t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Create a .NET Console App: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2193354" cy="318036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3354" cy="318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38761d"/>
          <w:rtl w:val="0"/>
        </w:rPr>
        <w:t xml:space="preserve">Step 5: </w:t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Install EF Core Packages: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3967945" cy="356098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7945" cy="356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</w:t>
      </w:r>
    </w:p>
    <w:p w:rsidR="00000000" w:rsidDel="00000000" w:rsidP="00000000" w:rsidRDefault="00000000" w:rsidRPr="00000000" w14:paraId="00000029">
      <w:pPr>
        <w:rPr>
          <w:rFonts w:ascii="Merriweather" w:cs="Merriweather" w:eastAsia="Merriweather" w:hAnsi="Merriweather"/>
          <w:b w:val="1"/>
          <w:color w:val="38761d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38761d"/>
          <w:rtl w:val="0"/>
        </w:rPr>
        <w:t xml:space="preserve">Solution:</w:t>
      </w:r>
    </w:p>
    <w:p w:rsidR="00000000" w:rsidDel="00000000" w:rsidP="00000000" w:rsidRDefault="00000000" w:rsidRPr="00000000" w14:paraId="0000002A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4178997" cy="3184709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8997" cy="31847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1"/>
          <w:color w:val="38761d"/>
          <w:sz w:val="26"/>
          <w:szCs w:val="26"/>
          <w:u w:val="single"/>
          <w:rtl w:val="0"/>
        </w:rPr>
        <w:t xml:space="preserve">Lab 2</w:t>
      </w:r>
      <w:r w:rsidDel="00000000" w:rsidR="00000000" w:rsidRPr="00000000">
        <w:rPr>
          <w:rFonts w:ascii="Merriweather" w:cs="Merriweather" w:eastAsia="Merriweather" w:hAnsi="Merriweather"/>
          <w:i w:val="1"/>
          <w:u w:val="single"/>
          <w:rtl w:val="0"/>
        </w:rPr>
        <w:t xml:space="preserve">:</w:t>
      </w:r>
      <w:r w:rsidDel="00000000" w:rsidR="00000000" w:rsidRPr="00000000">
        <w:rPr>
          <w:rFonts w:ascii="Merriweather" w:cs="Merriweather" w:eastAsia="Merriweather" w:hAnsi="Merriweather"/>
          <w:i w:val="1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i w:val="1"/>
          <w:color w:val="0b5394"/>
          <w:sz w:val="24"/>
          <w:szCs w:val="24"/>
          <w:rtl w:val="0"/>
        </w:rPr>
        <w:t xml:space="preserve">Setting Up the Database Context for a Retail Store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</w:t>
      </w:r>
    </w:p>
    <w:p w:rsidR="00000000" w:rsidDel="00000000" w:rsidP="00000000" w:rsidRDefault="00000000" w:rsidRPr="00000000" w14:paraId="0000002E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Scenario: The retail store wants to store product and category data in SQL Server. </w:t>
      </w:r>
    </w:p>
    <w:p w:rsidR="00000000" w:rsidDel="00000000" w:rsidP="00000000" w:rsidRDefault="00000000" w:rsidRPr="00000000" w14:paraId="00000030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Objective: Configure DbContext and connect to SQL Server.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</w:t>
      </w:r>
    </w:p>
    <w:p w:rsidR="00000000" w:rsidDel="00000000" w:rsidP="00000000" w:rsidRDefault="00000000" w:rsidRPr="00000000" w14:paraId="00000032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Merriweather" w:cs="Merriweather" w:eastAsia="Merriweather" w:hAnsi="Merriweather"/>
          <w:b w:val="1"/>
          <w:color w:val="38761d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38761d"/>
          <w:rtl w:val="0"/>
        </w:rPr>
        <w:t xml:space="preserve">Steps: </w:t>
      </w:r>
    </w:p>
    <w:p w:rsidR="00000000" w:rsidDel="00000000" w:rsidP="00000000" w:rsidRDefault="00000000" w:rsidRPr="00000000" w14:paraId="00000034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1. Create Models:</w:t>
      </w:r>
    </w:p>
    <w:p w:rsidR="00000000" w:rsidDel="00000000" w:rsidP="00000000" w:rsidRDefault="00000000" w:rsidRPr="00000000" w14:paraId="00000035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1589864" cy="1429676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9864" cy="1429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Merriweather" w:cs="Merriweather" w:eastAsia="Merriweather" w:hAnsi="Merriweather"/>
          <w:i w:val="1"/>
          <w:color w:val="38761d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i w:val="1"/>
          <w:color w:val="38761d"/>
          <w:u w:val="single"/>
          <w:rtl w:val="0"/>
        </w:rPr>
        <w:t xml:space="preserve">Category.cs </w:t>
      </w:r>
    </w:p>
    <w:p w:rsidR="00000000" w:rsidDel="00000000" w:rsidP="00000000" w:rsidRDefault="00000000" w:rsidRPr="00000000" w14:paraId="00000038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039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namespace RetailInventoryApp.Models</w:t>
      </w:r>
    </w:p>
    <w:p w:rsidR="00000000" w:rsidDel="00000000" w:rsidP="00000000" w:rsidRDefault="00000000" w:rsidRPr="00000000" w14:paraId="0000003B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3C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public class Category</w:t>
      </w:r>
    </w:p>
    <w:p w:rsidR="00000000" w:rsidDel="00000000" w:rsidP="00000000" w:rsidRDefault="00000000" w:rsidRPr="00000000" w14:paraId="0000003D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3E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    public int Id { get; set; }</w:t>
      </w:r>
    </w:p>
    <w:p w:rsidR="00000000" w:rsidDel="00000000" w:rsidP="00000000" w:rsidRDefault="00000000" w:rsidRPr="00000000" w14:paraId="0000003F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    public required string Name { get; set; }</w:t>
      </w:r>
    </w:p>
    <w:p w:rsidR="00000000" w:rsidDel="00000000" w:rsidP="00000000" w:rsidRDefault="00000000" w:rsidRPr="00000000" w14:paraId="00000040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    public List&lt;Product&gt; Products { get; set; } = new List&lt;Product&gt;();</w:t>
      </w:r>
    </w:p>
    <w:p w:rsidR="00000000" w:rsidDel="00000000" w:rsidP="00000000" w:rsidRDefault="00000000" w:rsidRPr="00000000" w14:paraId="00000042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43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44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Merriweather" w:cs="Merriweather" w:eastAsia="Merriweather" w:hAnsi="Merriweather"/>
          <w:i w:val="1"/>
          <w:color w:val="38761d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i w:val="1"/>
          <w:color w:val="38761d"/>
          <w:u w:val="single"/>
          <w:rtl w:val="0"/>
        </w:rPr>
        <w:t xml:space="preserve">Product.cs</w:t>
      </w:r>
    </w:p>
    <w:p w:rsidR="00000000" w:rsidDel="00000000" w:rsidP="00000000" w:rsidRDefault="00000000" w:rsidRPr="00000000" w14:paraId="00000046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using System;</w:t>
      </w:r>
    </w:p>
    <w:p w:rsidR="00000000" w:rsidDel="00000000" w:rsidP="00000000" w:rsidRDefault="00000000" w:rsidRPr="00000000" w14:paraId="00000047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048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namespace RetailInventoryApp.Models</w:t>
      </w:r>
    </w:p>
    <w:p w:rsidR="00000000" w:rsidDel="00000000" w:rsidP="00000000" w:rsidRDefault="00000000" w:rsidRPr="00000000" w14:paraId="0000004A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4B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public class Product</w:t>
      </w:r>
    </w:p>
    <w:p w:rsidR="00000000" w:rsidDel="00000000" w:rsidP="00000000" w:rsidRDefault="00000000" w:rsidRPr="00000000" w14:paraId="0000004C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4D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    public int Id { get; set; }</w:t>
      </w:r>
    </w:p>
    <w:p w:rsidR="00000000" w:rsidDel="00000000" w:rsidP="00000000" w:rsidRDefault="00000000" w:rsidRPr="00000000" w14:paraId="0000004E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    public required string Name { get; set; }</w:t>
      </w:r>
    </w:p>
    <w:p w:rsidR="00000000" w:rsidDel="00000000" w:rsidP="00000000" w:rsidRDefault="00000000" w:rsidRPr="00000000" w14:paraId="0000004F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    public decimal Price { get; set; }</w:t>
      </w:r>
    </w:p>
    <w:p w:rsidR="00000000" w:rsidDel="00000000" w:rsidP="00000000" w:rsidRDefault="00000000" w:rsidRPr="00000000" w14:paraId="00000050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    public int CategoryId { get; set; }</w:t>
      </w:r>
    </w:p>
    <w:p w:rsidR="00000000" w:rsidDel="00000000" w:rsidP="00000000" w:rsidRDefault="00000000" w:rsidRPr="00000000" w14:paraId="00000051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    public required Category Category { get; set; }</w:t>
      </w:r>
    </w:p>
    <w:p w:rsidR="00000000" w:rsidDel="00000000" w:rsidP="00000000" w:rsidRDefault="00000000" w:rsidRPr="00000000" w14:paraId="00000052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53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54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Merriweather" w:cs="Merriweather" w:eastAsia="Merriweather" w:hAnsi="Merriweather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Merriweather" w:cs="Merriweather" w:eastAsia="Merriweather" w:hAnsi="Merriweather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Merriweather" w:cs="Merriweather" w:eastAsia="Merriweather" w:hAnsi="Merriweather"/>
          <w:b w:val="1"/>
          <w:color w:val="434343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434343"/>
          <w:rtl w:val="0"/>
        </w:rPr>
        <w:t xml:space="preserve">2. Create AppDbContext:</w:t>
      </w:r>
    </w:p>
    <w:p w:rsidR="00000000" w:rsidDel="00000000" w:rsidP="00000000" w:rsidRDefault="00000000" w:rsidRPr="00000000" w14:paraId="00000058">
      <w:pPr>
        <w:rPr>
          <w:rFonts w:ascii="Merriweather" w:cs="Merriweather" w:eastAsia="Merriweather" w:hAnsi="Merriweather"/>
          <w:i w:val="1"/>
          <w:color w:val="38761d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Merriweather" w:cs="Merriweather" w:eastAsia="Merriweather" w:hAnsi="Merriweather"/>
          <w:i w:val="1"/>
          <w:color w:val="38761d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i w:val="1"/>
          <w:color w:val="38761d"/>
          <w:u w:val="single"/>
          <w:rtl w:val="0"/>
        </w:rPr>
        <w:t xml:space="preserve">RetailDbContext.cs</w:t>
      </w:r>
    </w:p>
    <w:p w:rsidR="00000000" w:rsidDel="00000000" w:rsidP="00000000" w:rsidRDefault="00000000" w:rsidRPr="00000000" w14:paraId="0000005A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05B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using RetailInventoryApp.Models;</w:t>
      </w:r>
    </w:p>
    <w:p w:rsidR="00000000" w:rsidDel="00000000" w:rsidP="00000000" w:rsidRDefault="00000000" w:rsidRPr="00000000" w14:paraId="0000005C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namespace RetailInventoryApp</w:t>
      </w:r>
    </w:p>
    <w:p w:rsidR="00000000" w:rsidDel="00000000" w:rsidP="00000000" w:rsidRDefault="00000000" w:rsidRPr="00000000" w14:paraId="0000005E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5F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public class RetailDbContext : DbContext</w:t>
      </w:r>
    </w:p>
    <w:p w:rsidR="00000000" w:rsidDel="00000000" w:rsidP="00000000" w:rsidRDefault="00000000" w:rsidRPr="00000000" w14:paraId="00000060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61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    public DbSet&lt;Product&gt; Products =&gt; Set&lt;Product&gt;();</w:t>
      </w:r>
    </w:p>
    <w:p w:rsidR="00000000" w:rsidDel="00000000" w:rsidP="00000000" w:rsidRDefault="00000000" w:rsidRPr="00000000" w14:paraId="00000062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    public DbSet&lt;Category&gt; Categories =&gt; Set&lt;Category&gt;();</w:t>
      </w:r>
    </w:p>
    <w:p w:rsidR="00000000" w:rsidDel="00000000" w:rsidP="00000000" w:rsidRDefault="00000000" w:rsidRPr="00000000" w14:paraId="00000063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    protected override void OnConfiguring(DbContextOptionsBuilder optionsBuilder)</w:t>
      </w:r>
    </w:p>
    <w:p w:rsidR="00000000" w:rsidDel="00000000" w:rsidP="00000000" w:rsidRDefault="00000000" w:rsidRPr="00000000" w14:paraId="00000065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066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        optionsBuilder.UseSqlServer("Server=BT-22051667;Database=RetailDB;Trusted_Connection=True;Encrypt=False;");</w:t>
      </w:r>
    </w:p>
    <w:p w:rsidR="00000000" w:rsidDel="00000000" w:rsidP="00000000" w:rsidRDefault="00000000" w:rsidRPr="00000000" w14:paraId="00000067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68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69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A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</w:rPr>
        <w:drawing>
          <wp:inline distB="114300" distT="114300" distL="114300" distR="114300">
            <wp:extent cx="5805488" cy="152154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1521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Merriweather" w:cs="Merriweather" w:eastAsia="Merriweather" w:hAnsi="Merriweather"/>
          <w:b w:val="1"/>
          <w:i w:val="1"/>
          <w:color w:val="38761d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Merriweather" w:cs="Merriweather" w:eastAsia="Merriweather" w:hAnsi="Merriweather"/>
          <w:b w:val="1"/>
          <w:i w:val="1"/>
          <w:color w:val="38761d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1"/>
          <w:color w:val="38761d"/>
          <w:sz w:val="24"/>
          <w:szCs w:val="24"/>
          <w:u w:val="single"/>
          <w:rtl w:val="0"/>
        </w:rPr>
        <w:t xml:space="preserve">Lab 3:</w:t>
      </w:r>
      <w:r w:rsidDel="00000000" w:rsidR="00000000" w:rsidRPr="00000000">
        <w:rPr>
          <w:rFonts w:ascii="Merriweather" w:cs="Merriweather" w:eastAsia="Merriweather" w:hAnsi="Merriweather"/>
          <w:b w:val="1"/>
          <w:i w:val="1"/>
          <w:color w:val="0b5394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i w:val="1"/>
          <w:color w:val="0b5394"/>
          <w:rtl w:val="0"/>
        </w:rPr>
        <w:t xml:space="preserve">Using EF Core CLI to Create and Apply Migrations</w:t>
      </w: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70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Scenario: The retail store's database needs to be created based on the models you've defined. You’ll use EF Core CLI to generate and apply migrations. </w:t>
      </w:r>
    </w:p>
    <w:p w:rsidR="00000000" w:rsidDel="00000000" w:rsidP="00000000" w:rsidRDefault="00000000" w:rsidRPr="00000000" w14:paraId="00000072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Objective: Learn how to use EF Core CLI to manage database schema changes. </w:t>
      </w:r>
    </w:p>
    <w:p w:rsidR="00000000" w:rsidDel="00000000" w:rsidP="00000000" w:rsidRDefault="00000000" w:rsidRPr="00000000" w14:paraId="00000074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Merriweather" w:cs="Merriweather" w:eastAsia="Merriweather" w:hAnsi="Merriweather"/>
          <w:b w:val="1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Merriweather" w:cs="Merriweather" w:eastAsia="Merriweather" w:hAnsi="Merriweather"/>
          <w:b w:val="1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Merriweather" w:cs="Merriweather" w:eastAsia="Merriweather" w:hAnsi="Merriweather"/>
          <w:b w:val="1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Merriweather" w:cs="Merriweather" w:eastAsia="Merriweather" w:hAnsi="Merriweather"/>
          <w:b w:val="1"/>
          <w:color w:val="0b5394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0b5394"/>
          <w:sz w:val="24"/>
          <w:szCs w:val="24"/>
          <w:rtl w:val="0"/>
        </w:rPr>
        <w:t xml:space="preserve">Steps: </w:t>
      </w:r>
    </w:p>
    <w:p w:rsidR="00000000" w:rsidDel="00000000" w:rsidP="00000000" w:rsidRDefault="00000000" w:rsidRPr="00000000" w14:paraId="00000079">
      <w:pPr>
        <w:rPr>
          <w:rFonts w:ascii="Merriweather" w:cs="Merriweather" w:eastAsia="Merriweather" w:hAnsi="Merriweather"/>
          <w:b w:val="1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434343"/>
          <w:rtl w:val="0"/>
        </w:rPr>
        <w:t xml:space="preserve">1. Install EF Core CLI :</w:t>
      </w: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7B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</w:rPr>
        <w:drawing>
          <wp:inline distB="114300" distT="114300" distL="114300" distR="114300">
            <wp:extent cx="6770106" cy="303272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0106" cy="303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Merriweather" w:cs="Merriweather" w:eastAsia="Merriweather" w:hAnsi="Merriweather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Merriweather" w:cs="Merriweather" w:eastAsia="Merriweather" w:hAnsi="Merriweather"/>
          <w:b w:val="1"/>
          <w:color w:val="434343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434343"/>
          <w:rtl w:val="0"/>
        </w:rPr>
        <w:t xml:space="preserve">2. Create Initial Migration: </w:t>
      </w:r>
    </w:p>
    <w:p w:rsidR="00000000" w:rsidDel="00000000" w:rsidP="00000000" w:rsidRDefault="00000000" w:rsidRPr="00000000" w14:paraId="00000080">
      <w:pPr>
        <w:rPr>
          <w:rFonts w:ascii="Merriweather" w:cs="Merriweather" w:eastAsia="Merriweather" w:hAnsi="Merriweather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Merriweather" w:cs="Merriweather" w:eastAsia="Merriweather" w:hAnsi="Merriweather"/>
          <w:b w:val="1"/>
          <w:color w:val="434343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434343"/>
        </w:rPr>
        <w:drawing>
          <wp:inline distB="114300" distT="114300" distL="114300" distR="114300">
            <wp:extent cx="5943600" cy="13716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Merriweather" w:cs="Merriweather" w:eastAsia="Merriweather" w:hAnsi="Merriweather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Merriweather" w:cs="Merriweather" w:eastAsia="Merriweather" w:hAnsi="Merriweather"/>
          <w:b w:val="1"/>
          <w:color w:val="434343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434343"/>
        </w:rPr>
        <w:drawing>
          <wp:inline distB="114300" distT="114300" distL="114300" distR="114300">
            <wp:extent cx="5353050" cy="923925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Merriweather" w:cs="Merriweather" w:eastAsia="Merriweather" w:hAnsi="Merriweather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Merriweather" w:cs="Merriweather" w:eastAsia="Merriweather" w:hAnsi="Merriweather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Merriweather" w:cs="Merriweather" w:eastAsia="Merriweather" w:hAnsi="Merriweather"/>
          <w:b w:val="1"/>
          <w:color w:val="434343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434343"/>
          <w:rtl w:val="0"/>
        </w:rPr>
        <w:t xml:space="preserve">3. Apply Migration to Create Database:</w:t>
      </w:r>
    </w:p>
    <w:p w:rsidR="00000000" w:rsidDel="00000000" w:rsidP="00000000" w:rsidRDefault="00000000" w:rsidRPr="00000000" w14:paraId="00000087">
      <w:pPr>
        <w:rPr>
          <w:rFonts w:ascii="Merriweather" w:cs="Merriweather" w:eastAsia="Merriweather" w:hAnsi="Merriweather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Merriweather" w:cs="Merriweather" w:eastAsia="Merriweather" w:hAnsi="Merriweather"/>
          <w:b w:val="1"/>
          <w:color w:val="434343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434343"/>
        </w:rPr>
        <w:drawing>
          <wp:inline distB="114300" distT="114300" distL="114300" distR="114300">
            <wp:extent cx="5943600" cy="14224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Merriweather" w:cs="Merriweather" w:eastAsia="Merriweather" w:hAnsi="Merriweather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Merriweather" w:cs="Merriweather" w:eastAsia="Merriweather" w:hAnsi="Merriweather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Merriweather" w:cs="Merriweather" w:eastAsia="Merriweather" w:hAnsi="Merriweather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Merriweather" w:cs="Merriweather" w:eastAsia="Merriweather" w:hAnsi="Merriweather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Merriweather" w:cs="Merriweather" w:eastAsia="Merriweather" w:hAnsi="Merriweather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Merriweather" w:cs="Merriweather" w:eastAsia="Merriweather" w:hAnsi="Merriweather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Merriweather" w:cs="Merriweather" w:eastAsia="Merriweather" w:hAnsi="Merriweather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Merriweather" w:cs="Merriweather" w:eastAsia="Merriweather" w:hAnsi="Merriweather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Merriweather" w:cs="Merriweather" w:eastAsia="Merriweather" w:hAnsi="Merriweather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Merriweather" w:cs="Merriweather" w:eastAsia="Merriweather" w:hAnsi="Merriweather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Merriweather" w:cs="Merriweather" w:eastAsia="Merriweather" w:hAnsi="Merriweather"/>
          <w:b w:val="1"/>
          <w:color w:val="434343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434343"/>
          <w:rtl w:val="0"/>
        </w:rPr>
        <w:t xml:space="preserve">4. Verify in SQL Server: </w:t>
      </w:r>
    </w:p>
    <w:p w:rsidR="00000000" w:rsidDel="00000000" w:rsidP="00000000" w:rsidRDefault="00000000" w:rsidRPr="00000000" w14:paraId="00000094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434343"/>
          <w:rtl w:val="0"/>
        </w:rPr>
        <w:t xml:space="preserve">             </w:t>
      </w: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Open SQL Server Management Studio (SSMS) or Azure Data Studio and confirm  </w:t>
      </w:r>
    </w:p>
    <w:p w:rsidR="00000000" w:rsidDel="00000000" w:rsidP="00000000" w:rsidRDefault="00000000" w:rsidRPr="00000000" w14:paraId="00000095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             that tables Products and Categories are created. </w:t>
      </w:r>
    </w:p>
    <w:p w:rsidR="00000000" w:rsidDel="00000000" w:rsidP="00000000" w:rsidRDefault="00000000" w:rsidRPr="00000000" w14:paraId="00000096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</w:rPr>
        <w:drawing>
          <wp:inline distB="114300" distT="114300" distL="114300" distR="114300">
            <wp:extent cx="2843384" cy="364331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384" cy="3643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Merriweather" w:cs="Merriweather" w:eastAsia="Merriweather" w:hAnsi="Merriweather"/>
          <w:b w:val="1"/>
          <w:i w:val="1"/>
          <w:color w:val="38761d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Merriweather" w:cs="Merriweather" w:eastAsia="Merriweather" w:hAnsi="Merriweather"/>
          <w:i w:val="1"/>
          <w:color w:val="0b5394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1"/>
          <w:color w:val="38761d"/>
          <w:sz w:val="26"/>
          <w:szCs w:val="26"/>
          <w:u w:val="single"/>
          <w:rtl w:val="0"/>
        </w:rPr>
        <w:t xml:space="preserve">Lab 4:</w:t>
      </w: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i w:val="1"/>
          <w:color w:val="0b5394"/>
          <w:sz w:val="24"/>
          <w:szCs w:val="24"/>
          <w:rtl w:val="0"/>
        </w:rPr>
        <w:t xml:space="preserve">Inserting Initial Data into the Database </w:t>
      </w:r>
    </w:p>
    <w:p w:rsidR="00000000" w:rsidDel="00000000" w:rsidP="00000000" w:rsidRDefault="00000000" w:rsidRPr="00000000" w14:paraId="0000009B">
      <w:pPr>
        <w:rPr>
          <w:rFonts w:ascii="Merriweather" w:cs="Merriweather" w:eastAsia="Merriweather" w:hAnsi="Merriweather"/>
          <w:i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Merriweather" w:cs="Merriweather" w:eastAsia="Merriweather" w:hAnsi="Merriweather"/>
          <w:color w:val="999999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999999"/>
          <w:sz w:val="20"/>
          <w:szCs w:val="20"/>
          <w:rtl w:val="0"/>
        </w:rPr>
        <w:t xml:space="preserve">Scenario: The store manager wants to add initial product categories and products to the system. </w:t>
      </w:r>
    </w:p>
    <w:p w:rsidR="00000000" w:rsidDel="00000000" w:rsidP="00000000" w:rsidRDefault="00000000" w:rsidRPr="00000000" w14:paraId="0000009D">
      <w:pPr>
        <w:rPr>
          <w:rFonts w:ascii="Merriweather" w:cs="Merriweather" w:eastAsia="Merriweather" w:hAnsi="Merriweather"/>
          <w:color w:val="9999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Merriweather" w:cs="Merriweather" w:eastAsia="Merriweather" w:hAnsi="Merriweather"/>
          <w:color w:val="999999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999999"/>
          <w:sz w:val="20"/>
          <w:szCs w:val="20"/>
          <w:rtl w:val="0"/>
        </w:rPr>
        <w:t xml:space="preserve">Objective: Use EF Core to insert records using AddAsync and SaveChangesAsync. </w:t>
      </w:r>
    </w:p>
    <w:p w:rsidR="00000000" w:rsidDel="00000000" w:rsidP="00000000" w:rsidRDefault="00000000" w:rsidRPr="00000000" w14:paraId="0000009F">
      <w:pPr>
        <w:rPr>
          <w:rFonts w:ascii="Merriweather" w:cs="Merriweather" w:eastAsia="Merriweather" w:hAnsi="Merriweather"/>
          <w:color w:val="9999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Merriweather" w:cs="Merriweather" w:eastAsia="Merriweather" w:hAnsi="Merriweather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134f5c"/>
          <w:sz w:val="24"/>
          <w:szCs w:val="24"/>
          <w:u w:val="single"/>
          <w:rtl w:val="0"/>
        </w:rPr>
        <w:t xml:space="preserve">Steps:</w:t>
      </w:r>
    </w:p>
    <w:p w:rsidR="00000000" w:rsidDel="00000000" w:rsidP="00000000" w:rsidRDefault="00000000" w:rsidRPr="00000000" w14:paraId="000000A1">
      <w:pPr>
        <w:rPr>
          <w:rFonts w:ascii="Merriweather" w:cs="Merriweather" w:eastAsia="Merriweather" w:hAnsi="Merriweather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Merriweather" w:cs="Merriweather" w:eastAsia="Merriweather" w:hAnsi="Merriweather"/>
          <w:b w:val="1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rtl w:val="0"/>
        </w:rPr>
        <w:t xml:space="preserve">1. Insert Data in </w:t>
      </w:r>
      <w:r w:rsidDel="00000000" w:rsidR="00000000" w:rsidRPr="00000000">
        <w:rPr>
          <w:rFonts w:ascii="Merriweather" w:cs="Merriweather" w:eastAsia="Merriweather" w:hAnsi="Merriweather"/>
          <w:b w:val="1"/>
          <w:i w:val="1"/>
          <w:color w:val="38761d"/>
          <w:u w:val="single"/>
          <w:rtl w:val="0"/>
        </w:rPr>
        <w:t xml:space="preserve">Program.cs</w:t>
      </w: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rtl w:val="0"/>
        </w:rPr>
        <w:t xml:space="preserve">:</w:t>
      </w: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0A3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using RetailInventoryApp.Models;</w:t>
      </w:r>
    </w:p>
    <w:p w:rsidR="00000000" w:rsidDel="00000000" w:rsidP="00000000" w:rsidRDefault="00000000" w:rsidRPr="00000000" w14:paraId="000000A5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using System;</w:t>
      </w:r>
    </w:p>
    <w:p w:rsidR="00000000" w:rsidDel="00000000" w:rsidP="00000000" w:rsidRDefault="00000000" w:rsidRPr="00000000" w14:paraId="000000A6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namespace RetailInventoryApp</w:t>
      </w:r>
    </w:p>
    <w:p w:rsidR="00000000" w:rsidDel="00000000" w:rsidP="00000000" w:rsidRDefault="00000000" w:rsidRPr="00000000" w14:paraId="000000A8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A9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   internal class Program</w:t>
      </w:r>
    </w:p>
    <w:p w:rsidR="00000000" w:rsidDel="00000000" w:rsidP="00000000" w:rsidRDefault="00000000" w:rsidRPr="00000000" w14:paraId="000000AA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AB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       static void Main(string[] args)</w:t>
      </w:r>
    </w:p>
    <w:p w:rsidR="00000000" w:rsidDel="00000000" w:rsidP="00000000" w:rsidRDefault="00000000" w:rsidRPr="00000000" w14:paraId="000000AC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0AD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           using var context = new RetailDbContext();</w:t>
      </w:r>
    </w:p>
    <w:p w:rsidR="00000000" w:rsidDel="00000000" w:rsidP="00000000" w:rsidRDefault="00000000" w:rsidRPr="00000000" w14:paraId="000000AE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           if (!context.Categories.Any())</w:t>
      </w:r>
    </w:p>
    <w:p w:rsidR="00000000" w:rsidDel="00000000" w:rsidP="00000000" w:rsidRDefault="00000000" w:rsidRPr="00000000" w14:paraId="000000B0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           {</w:t>
      </w:r>
    </w:p>
    <w:p w:rsidR="00000000" w:rsidDel="00000000" w:rsidP="00000000" w:rsidRDefault="00000000" w:rsidRPr="00000000" w14:paraId="000000B1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               var electronics = new Category { Name = "Electronics" };</w:t>
      </w:r>
    </w:p>
    <w:p w:rsidR="00000000" w:rsidDel="00000000" w:rsidP="00000000" w:rsidRDefault="00000000" w:rsidRPr="00000000" w14:paraId="000000B2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               var groceries = new Category { Name = "Groceries" };</w:t>
      </w:r>
    </w:p>
    <w:p w:rsidR="00000000" w:rsidDel="00000000" w:rsidP="00000000" w:rsidRDefault="00000000" w:rsidRPr="00000000" w14:paraId="000000B3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               context.Categories.AddRange(electronics, groceries);</w:t>
      </w:r>
    </w:p>
    <w:p w:rsidR="00000000" w:rsidDel="00000000" w:rsidP="00000000" w:rsidRDefault="00000000" w:rsidRPr="00000000" w14:paraId="000000B5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               context.SaveChanges();</w:t>
      </w:r>
    </w:p>
    <w:p w:rsidR="00000000" w:rsidDel="00000000" w:rsidP="00000000" w:rsidRDefault="00000000" w:rsidRPr="00000000" w14:paraId="000000B6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               var product1 = new Product</w:t>
      </w:r>
    </w:p>
    <w:p w:rsidR="00000000" w:rsidDel="00000000" w:rsidP="00000000" w:rsidRDefault="00000000" w:rsidRPr="00000000" w14:paraId="000000B8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               {</w:t>
      </w:r>
    </w:p>
    <w:p w:rsidR="00000000" w:rsidDel="00000000" w:rsidP="00000000" w:rsidRDefault="00000000" w:rsidRPr="00000000" w14:paraId="000000B9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                   Name = "Laptop",</w:t>
      </w:r>
    </w:p>
    <w:p w:rsidR="00000000" w:rsidDel="00000000" w:rsidP="00000000" w:rsidRDefault="00000000" w:rsidRPr="00000000" w14:paraId="000000BA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                   Price = 75000,</w:t>
      </w:r>
    </w:p>
    <w:p w:rsidR="00000000" w:rsidDel="00000000" w:rsidP="00000000" w:rsidRDefault="00000000" w:rsidRPr="00000000" w14:paraId="000000BB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                   Category = electronics</w:t>
      </w:r>
    </w:p>
    <w:p w:rsidR="00000000" w:rsidDel="00000000" w:rsidP="00000000" w:rsidRDefault="00000000" w:rsidRPr="00000000" w14:paraId="000000BC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               };</w:t>
      </w:r>
    </w:p>
    <w:p w:rsidR="00000000" w:rsidDel="00000000" w:rsidP="00000000" w:rsidRDefault="00000000" w:rsidRPr="00000000" w14:paraId="000000BD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               var product2 = new Product</w:t>
      </w:r>
    </w:p>
    <w:p w:rsidR="00000000" w:rsidDel="00000000" w:rsidP="00000000" w:rsidRDefault="00000000" w:rsidRPr="00000000" w14:paraId="000000BE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               {</w:t>
      </w:r>
    </w:p>
    <w:p w:rsidR="00000000" w:rsidDel="00000000" w:rsidP="00000000" w:rsidRDefault="00000000" w:rsidRPr="00000000" w14:paraId="000000BF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                   Name = "Rice Bag",</w:t>
      </w:r>
    </w:p>
    <w:p w:rsidR="00000000" w:rsidDel="00000000" w:rsidP="00000000" w:rsidRDefault="00000000" w:rsidRPr="00000000" w14:paraId="000000C0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                   Price = 1200,</w:t>
      </w:r>
    </w:p>
    <w:p w:rsidR="00000000" w:rsidDel="00000000" w:rsidP="00000000" w:rsidRDefault="00000000" w:rsidRPr="00000000" w14:paraId="000000C1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                   Category = groceries</w:t>
      </w:r>
    </w:p>
    <w:p w:rsidR="00000000" w:rsidDel="00000000" w:rsidP="00000000" w:rsidRDefault="00000000" w:rsidRPr="00000000" w14:paraId="000000C2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               };</w:t>
      </w:r>
    </w:p>
    <w:p w:rsidR="00000000" w:rsidDel="00000000" w:rsidP="00000000" w:rsidRDefault="00000000" w:rsidRPr="00000000" w14:paraId="000000C3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               context.Products.AddRange(product1, product2);</w:t>
      </w:r>
    </w:p>
    <w:p w:rsidR="00000000" w:rsidDel="00000000" w:rsidP="00000000" w:rsidRDefault="00000000" w:rsidRPr="00000000" w14:paraId="000000C5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               context.SaveChanges();</w:t>
      </w:r>
    </w:p>
    <w:p w:rsidR="00000000" w:rsidDel="00000000" w:rsidP="00000000" w:rsidRDefault="00000000" w:rsidRPr="00000000" w14:paraId="000000C6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               Console.WriteLine(" Sample data inserted into database.");</w:t>
      </w:r>
    </w:p>
    <w:p w:rsidR="00000000" w:rsidDel="00000000" w:rsidP="00000000" w:rsidRDefault="00000000" w:rsidRPr="00000000" w14:paraId="000000C8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0C9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           else</w:t>
      </w:r>
    </w:p>
    <w:p w:rsidR="00000000" w:rsidDel="00000000" w:rsidP="00000000" w:rsidRDefault="00000000" w:rsidRPr="00000000" w14:paraId="000000CA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           {</w:t>
      </w:r>
    </w:p>
    <w:p w:rsidR="00000000" w:rsidDel="00000000" w:rsidP="00000000" w:rsidRDefault="00000000" w:rsidRPr="00000000" w14:paraId="000000CB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               Console.WriteLine(" Database already contains data. Skipping insertion.");</w:t>
      </w:r>
    </w:p>
    <w:p w:rsidR="00000000" w:rsidDel="00000000" w:rsidP="00000000" w:rsidRDefault="00000000" w:rsidRPr="00000000" w14:paraId="000000CC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0CD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CE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CF">
      <w:pPr>
        <w:rPr>
          <w:rFonts w:ascii="Merriweather" w:cs="Merriweather" w:eastAsia="Merriweather" w:hAnsi="Merriweather"/>
          <w:color w:val="666666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66666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D0">
      <w:pPr>
        <w:rPr>
          <w:rFonts w:ascii="Merriweather" w:cs="Merriweather" w:eastAsia="Merriweather" w:hAnsi="Merriweather"/>
          <w:b w:val="1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Merriweather" w:cs="Merriweather" w:eastAsia="Merriweather" w:hAnsi="Merriweather"/>
          <w:b w:val="1"/>
          <w:color w:val="66666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rtl w:val="0"/>
        </w:rPr>
        <w:t xml:space="preserve">2. Run the App: </w:t>
      </w:r>
    </w:p>
    <w:p w:rsidR="00000000" w:rsidDel="00000000" w:rsidP="00000000" w:rsidRDefault="00000000" w:rsidRPr="00000000" w14:paraId="000000D2">
      <w:pPr>
        <w:rPr>
          <w:rFonts w:ascii="Merriweather" w:cs="Merriweather" w:eastAsia="Merriweather" w:hAnsi="Merriweather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Merriweather" w:cs="Merriweather" w:eastAsia="Merriweather" w:hAnsi="Merriweather"/>
          <w:b w:val="1"/>
          <w:color w:val="66666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666666"/>
        </w:rPr>
        <w:drawing>
          <wp:inline distB="114300" distT="114300" distL="114300" distR="114300">
            <wp:extent cx="5943600" cy="9779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Merriweather" w:cs="Merriweather" w:eastAsia="Merriweather" w:hAnsi="Merriweather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Merriweather" w:cs="Merriweather" w:eastAsia="Merriweather" w:hAnsi="Merriweather"/>
          <w:color w:val="999999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666666"/>
          <w:rtl w:val="0"/>
        </w:rPr>
        <w:t xml:space="preserve">3. Verify in SQL Server: </w:t>
      </w:r>
      <w:r w:rsidDel="00000000" w:rsidR="00000000" w:rsidRPr="00000000">
        <w:rPr>
          <w:rFonts w:ascii="Merriweather" w:cs="Merriweather" w:eastAsia="Merriweather" w:hAnsi="Merriweather"/>
          <w:color w:val="999999"/>
          <w:sz w:val="20"/>
          <w:szCs w:val="20"/>
          <w:rtl w:val="0"/>
        </w:rPr>
        <w:t xml:space="preserve">Check that the data is inserted correctly. </w:t>
      </w:r>
    </w:p>
    <w:p w:rsidR="00000000" w:rsidDel="00000000" w:rsidP="00000000" w:rsidRDefault="00000000" w:rsidRPr="00000000" w14:paraId="000000D6">
      <w:pPr>
        <w:rPr>
          <w:rFonts w:ascii="Merriweather" w:cs="Merriweather" w:eastAsia="Merriweather" w:hAnsi="Merriweather"/>
          <w:color w:val="9999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Merriweather" w:cs="Merriweather" w:eastAsia="Merriweather" w:hAnsi="Merriweather"/>
          <w:color w:val="999999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999999"/>
          <w:sz w:val="20"/>
          <w:szCs w:val="20"/>
        </w:rPr>
        <w:drawing>
          <wp:inline distB="114300" distT="114300" distL="114300" distR="114300">
            <wp:extent cx="3286911" cy="5310188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911" cy="5310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Merriweather" w:cs="Merriweather" w:eastAsia="Merriweather" w:hAnsi="Merriweather"/>
          <w:color w:val="9999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Merriweather" w:cs="Merriweather" w:eastAsia="Merriweather" w:hAnsi="Merriweather"/>
          <w:color w:val="9999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Merriweather" w:cs="Merriweather" w:eastAsia="Merriweather" w:hAnsi="Merriweather"/>
          <w:color w:val="9999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Merriweather" w:cs="Merriweather" w:eastAsia="Merriweather" w:hAnsi="Merriweather"/>
          <w:color w:val="9999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Merriweather" w:cs="Merriweather" w:eastAsia="Merriweather" w:hAnsi="Merriweather"/>
          <w:i w:val="1"/>
          <w:color w:val="0b5394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1"/>
          <w:color w:val="38761d"/>
          <w:sz w:val="26"/>
          <w:szCs w:val="26"/>
          <w:u w:val="single"/>
          <w:rtl w:val="0"/>
        </w:rPr>
        <w:t xml:space="preserve">Lab 5:</w:t>
      </w:r>
      <w:r w:rsidDel="00000000" w:rsidR="00000000" w:rsidRPr="00000000">
        <w:rPr>
          <w:rFonts w:ascii="Merriweather" w:cs="Merriweather" w:eastAsia="Merriweather" w:hAnsi="Merriweather"/>
          <w:color w:val="999999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i w:val="1"/>
          <w:color w:val="0b5394"/>
          <w:sz w:val="24"/>
          <w:szCs w:val="24"/>
          <w:rtl w:val="0"/>
        </w:rPr>
        <w:t xml:space="preserve">Retrieving Data from the Database </w:t>
      </w:r>
    </w:p>
    <w:p w:rsidR="00000000" w:rsidDel="00000000" w:rsidP="00000000" w:rsidRDefault="00000000" w:rsidRPr="00000000" w14:paraId="000000DD">
      <w:pPr>
        <w:rPr>
          <w:rFonts w:ascii="Merriweather" w:cs="Merriweather" w:eastAsia="Merriweather" w:hAnsi="Merriweather"/>
          <w:color w:val="9999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Merriweather" w:cs="Merriweather" w:eastAsia="Merriweather" w:hAnsi="Merriweather"/>
          <w:color w:val="999999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999999"/>
          <w:sz w:val="20"/>
          <w:szCs w:val="20"/>
          <w:rtl w:val="0"/>
        </w:rPr>
        <w:t xml:space="preserve">Scenario: The store wants to display product details on the dashboard. </w:t>
      </w:r>
    </w:p>
    <w:p w:rsidR="00000000" w:rsidDel="00000000" w:rsidP="00000000" w:rsidRDefault="00000000" w:rsidRPr="00000000" w14:paraId="000000DF">
      <w:pPr>
        <w:rPr>
          <w:rFonts w:ascii="Merriweather" w:cs="Merriweather" w:eastAsia="Merriweather" w:hAnsi="Merriweather"/>
          <w:color w:val="9999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Merriweather" w:cs="Merriweather" w:eastAsia="Merriweather" w:hAnsi="Merriweather"/>
          <w:color w:val="999999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999999"/>
          <w:sz w:val="20"/>
          <w:szCs w:val="20"/>
          <w:rtl w:val="0"/>
        </w:rPr>
        <w:t xml:space="preserve">Objective: Use Find, FirstOrDefault, and ToListAsync to retrieve data. </w:t>
      </w:r>
    </w:p>
    <w:p w:rsidR="00000000" w:rsidDel="00000000" w:rsidP="00000000" w:rsidRDefault="00000000" w:rsidRPr="00000000" w14:paraId="000000E1">
      <w:pPr>
        <w:rPr>
          <w:rFonts w:ascii="Merriweather" w:cs="Merriweather" w:eastAsia="Merriweather" w:hAnsi="Merriweather"/>
          <w:color w:val="9999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Merriweather" w:cs="Merriweather" w:eastAsia="Merriweather" w:hAnsi="Merriweather"/>
          <w:b w:val="1"/>
          <w:color w:val="38761d"/>
          <w:sz w:val="24"/>
          <w:szCs w:val="24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38761d"/>
          <w:sz w:val="24"/>
          <w:szCs w:val="24"/>
          <w:u w:val="single"/>
          <w:rtl w:val="0"/>
        </w:rPr>
        <w:t xml:space="preserve">Steps:</w:t>
      </w:r>
    </w:p>
    <w:p w:rsidR="00000000" w:rsidDel="00000000" w:rsidP="00000000" w:rsidRDefault="00000000" w:rsidRPr="00000000" w14:paraId="000000E3">
      <w:pPr>
        <w:rPr>
          <w:rFonts w:ascii="Merriweather" w:cs="Merriweather" w:eastAsia="Merriweather" w:hAnsi="Merriweather"/>
          <w:b w:val="1"/>
          <w:color w:val="38761d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Merriweather" w:cs="Merriweather" w:eastAsia="Merriweather" w:hAnsi="Merriweather"/>
          <w:b w:val="1"/>
          <w:color w:val="434343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434343"/>
          <w:rtl w:val="0"/>
        </w:rPr>
        <w:t xml:space="preserve">1. Retrieve All Products:</w:t>
      </w:r>
    </w:p>
    <w:p w:rsidR="00000000" w:rsidDel="00000000" w:rsidP="00000000" w:rsidRDefault="00000000" w:rsidRPr="00000000" w14:paraId="000000E5">
      <w:pPr>
        <w:rPr>
          <w:rFonts w:ascii="Merriweather" w:cs="Merriweather" w:eastAsia="Merriweather" w:hAnsi="Merriweather"/>
          <w:b w:val="1"/>
          <w:color w:val="434343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434343"/>
          <w:rtl w:val="0"/>
        </w:rPr>
        <w:t xml:space="preserve">2. Find by ID:</w:t>
      </w:r>
    </w:p>
    <w:p w:rsidR="00000000" w:rsidDel="00000000" w:rsidP="00000000" w:rsidRDefault="00000000" w:rsidRPr="00000000" w14:paraId="000000E6">
      <w:pPr>
        <w:rPr>
          <w:rFonts w:ascii="Merriweather" w:cs="Merriweather" w:eastAsia="Merriweather" w:hAnsi="Merriweather"/>
          <w:b w:val="1"/>
          <w:color w:val="434343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434343"/>
          <w:rtl w:val="0"/>
        </w:rPr>
        <w:t xml:space="preserve">3. FirstOrDefault with Condition:</w:t>
      </w:r>
    </w:p>
    <w:p w:rsidR="00000000" w:rsidDel="00000000" w:rsidP="00000000" w:rsidRDefault="00000000" w:rsidRPr="00000000" w14:paraId="000000E7">
      <w:pPr>
        <w:rPr>
          <w:rFonts w:ascii="Merriweather" w:cs="Merriweather" w:eastAsia="Merriweather" w:hAnsi="Merriweather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Merriweather" w:cs="Merriweather" w:eastAsia="Merriweather" w:hAnsi="Merriweather"/>
          <w:i w:val="1"/>
          <w:color w:val="38761d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Merriweather" w:cs="Merriweather" w:eastAsia="Merriweather" w:hAnsi="Merriweather"/>
          <w:i w:val="1"/>
          <w:color w:val="38761d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i w:val="1"/>
          <w:color w:val="38761d"/>
          <w:u w:val="single"/>
          <w:rtl w:val="0"/>
        </w:rPr>
        <w:t xml:space="preserve">Program.cs</w:t>
      </w:r>
    </w:p>
    <w:p w:rsidR="00000000" w:rsidDel="00000000" w:rsidP="00000000" w:rsidRDefault="00000000" w:rsidRPr="00000000" w14:paraId="000000EA">
      <w:pPr>
        <w:rPr>
          <w:rFonts w:ascii="Merriweather" w:cs="Merriweather" w:eastAsia="Merriweather" w:hAnsi="Merriweather"/>
          <w:i w:val="1"/>
          <w:color w:val="38761d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using System;</w:t>
      </w:r>
    </w:p>
    <w:p w:rsidR="00000000" w:rsidDel="00000000" w:rsidP="00000000" w:rsidRDefault="00000000" w:rsidRPr="00000000" w14:paraId="000000EC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using System.Linq;</w:t>
      </w:r>
    </w:p>
    <w:p w:rsidR="00000000" w:rsidDel="00000000" w:rsidP="00000000" w:rsidRDefault="00000000" w:rsidRPr="00000000" w14:paraId="000000ED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0EE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using RetailInventoryApp.Models;</w:t>
      </w:r>
    </w:p>
    <w:p w:rsidR="00000000" w:rsidDel="00000000" w:rsidP="00000000" w:rsidRDefault="00000000" w:rsidRPr="00000000" w14:paraId="000000EF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namespace RetailInventoryApp</w:t>
      </w:r>
    </w:p>
    <w:p w:rsidR="00000000" w:rsidDel="00000000" w:rsidP="00000000" w:rsidRDefault="00000000" w:rsidRPr="00000000" w14:paraId="000000F0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F1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internal class Program</w:t>
      </w:r>
    </w:p>
    <w:p w:rsidR="00000000" w:rsidDel="00000000" w:rsidP="00000000" w:rsidRDefault="00000000" w:rsidRPr="00000000" w14:paraId="000000F2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F3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    static void Main(string[] args)</w:t>
      </w:r>
    </w:p>
    <w:p w:rsidR="00000000" w:rsidDel="00000000" w:rsidP="00000000" w:rsidRDefault="00000000" w:rsidRPr="00000000" w14:paraId="000000F4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0F5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        using var context = new RetailDbContext();</w:t>
      </w:r>
    </w:p>
    <w:p w:rsidR="00000000" w:rsidDel="00000000" w:rsidP="00000000" w:rsidRDefault="00000000" w:rsidRPr="00000000" w14:paraId="000000F6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        if (!context.Products.Any())</w:t>
      </w:r>
    </w:p>
    <w:p w:rsidR="00000000" w:rsidDel="00000000" w:rsidP="00000000" w:rsidRDefault="00000000" w:rsidRPr="00000000" w14:paraId="000000F8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        {</w:t>
      </w:r>
    </w:p>
    <w:p w:rsidR="00000000" w:rsidDel="00000000" w:rsidP="00000000" w:rsidRDefault="00000000" w:rsidRPr="00000000" w14:paraId="000000F9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            Console.WriteLine(" No product data found. Please insert data using Lab 4.");</w:t>
      </w:r>
    </w:p>
    <w:p w:rsidR="00000000" w:rsidDel="00000000" w:rsidP="00000000" w:rsidRDefault="00000000" w:rsidRPr="00000000" w14:paraId="000000FA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            return;</w:t>
      </w:r>
    </w:p>
    <w:p w:rsidR="00000000" w:rsidDel="00000000" w:rsidP="00000000" w:rsidRDefault="00000000" w:rsidRPr="00000000" w14:paraId="000000FB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0FC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        var products = context.Products.Include(p =&gt; p.Category).ToList();</w:t>
      </w:r>
    </w:p>
    <w:p w:rsidR="00000000" w:rsidDel="00000000" w:rsidP="00000000" w:rsidRDefault="00000000" w:rsidRPr="00000000" w14:paraId="000000FE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        Console.WriteLine(" Products with Categories:");</w:t>
      </w:r>
    </w:p>
    <w:p w:rsidR="00000000" w:rsidDel="00000000" w:rsidP="00000000" w:rsidRDefault="00000000" w:rsidRPr="00000000" w14:paraId="00000100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        foreach (var product in products)</w:t>
      </w:r>
    </w:p>
    <w:p w:rsidR="00000000" w:rsidDel="00000000" w:rsidP="00000000" w:rsidRDefault="00000000" w:rsidRPr="00000000" w14:paraId="00000101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        {</w:t>
      </w:r>
    </w:p>
    <w:p w:rsidR="00000000" w:rsidDel="00000000" w:rsidP="00000000" w:rsidRDefault="00000000" w:rsidRPr="00000000" w14:paraId="00000102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            Console.WriteLine($" Product: {product.Name,-15} | Rs:{product.Price,-8} | Category: {product.Category?.Name}");</w:t>
      </w:r>
    </w:p>
    <w:p w:rsidR="00000000" w:rsidDel="00000000" w:rsidP="00000000" w:rsidRDefault="00000000" w:rsidRPr="00000000" w14:paraId="00000103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104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        var productById = context.Products.Find(1);</w:t>
      </w:r>
    </w:p>
    <w:p w:rsidR="00000000" w:rsidDel="00000000" w:rsidP="00000000" w:rsidRDefault="00000000" w:rsidRPr="00000000" w14:paraId="00000106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        Console.WriteLine("\n Product with ID = 1:");</w:t>
      </w:r>
    </w:p>
    <w:p w:rsidR="00000000" w:rsidDel="00000000" w:rsidP="00000000" w:rsidRDefault="00000000" w:rsidRPr="00000000" w14:paraId="00000107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        Console.WriteLine(productById != null ? $"&gt; {productById.Name}" : "Not found.");</w:t>
      </w:r>
    </w:p>
    <w:p w:rsidR="00000000" w:rsidDel="00000000" w:rsidP="00000000" w:rsidRDefault="00000000" w:rsidRPr="00000000" w14:paraId="00000108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        var expensive = context.Products.FirstOrDefault(p =&gt; p.Price &gt; 50000);</w:t>
      </w:r>
    </w:p>
    <w:p w:rsidR="00000000" w:rsidDel="00000000" w:rsidP="00000000" w:rsidRDefault="00000000" w:rsidRPr="00000000" w14:paraId="0000010A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        Console.WriteLine("\n First Expensive Product (Price &gt; ₹50,000):");</w:t>
      </w:r>
    </w:p>
    <w:p w:rsidR="00000000" w:rsidDel="00000000" w:rsidP="00000000" w:rsidRDefault="00000000" w:rsidRPr="00000000" w14:paraId="0000010B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        Console.WriteLine(expensive != null ? $"&gt; {expensive.Name}" : "No expensive product found.");</w:t>
      </w:r>
    </w:p>
    <w:p w:rsidR="00000000" w:rsidDel="00000000" w:rsidP="00000000" w:rsidRDefault="00000000" w:rsidRPr="00000000" w14:paraId="0000010C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        Console.WriteLine("\nQuery completed.");</w:t>
      </w:r>
    </w:p>
    <w:p w:rsidR="00000000" w:rsidDel="00000000" w:rsidP="00000000" w:rsidRDefault="00000000" w:rsidRPr="00000000" w14:paraId="0000010E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0F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10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11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Merriweather" w:cs="Merriweather" w:eastAsia="Merriweather" w:hAnsi="Merriweather"/>
          <w:b w:val="1"/>
          <w:i w:val="1"/>
          <w:color w:val="38761d"/>
          <w:sz w:val="24"/>
          <w:szCs w:val="24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1"/>
          <w:color w:val="38761d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13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0"/>
          <w:szCs w:val="20"/>
        </w:rPr>
        <w:drawing>
          <wp:inline distB="114300" distT="114300" distL="114300" distR="114300">
            <wp:extent cx="5943600" cy="22352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Merriweather" w:cs="Merriweather" w:eastAsia="Merriweather" w:hAnsi="Merriweather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right"/>
        <w:rPr>
          <w:rFonts w:ascii="Merriweather" w:cs="Merriweather" w:eastAsia="Merriweather" w:hAnsi="Merriweather"/>
          <w:b w:val="1"/>
          <w:color w:val="134f5c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134f5c"/>
          <w:sz w:val="24"/>
          <w:szCs w:val="24"/>
          <w:rtl w:val="0"/>
        </w:rPr>
        <w:t xml:space="preserve">Ankita Pande</w:t>
      </w:r>
    </w:p>
    <w:p w:rsidR="00000000" w:rsidDel="00000000" w:rsidP="00000000" w:rsidRDefault="00000000" w:rsidRPr="00000000" w14:paraId="00000121">
      <w:pPr>
        <w:jc w:val="right"/>
        <w:rPr>
          <w:rFonts w:ascii="Merriweather" w:cs="Merriweather" w:eastAsia="Merriweather" w:hAnsi="Merriweather"/>
          <w:b w:val="1"/>
          <w:color w:val="134f5c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134f5c"/>
          <w:sz w:val="24"/>
          <w:szCs w:val="24"/>
          <w:rtl w:val="0"/>
        </w:rPr>
        <w:t xml:space="preserve">ID: </w:t>
      </w:r>
      <w:r w:rsidDel="00000000" w:rsidR="00000000" w:rsidRPr="00000000">
        <w:rPr>
          <w:rFonts w:ascii="Roboto" w:cs="Roboto" w:eastAsia="Roboto" w:hAnsi="Roboto"/>
          <w:b w:val="1"/>
          <w:color w:val="134f5c"/>
          <w:sz w:val="25"/>
          <w:szCs w:val="25"/>
          <w:highlight w:val="white"/>
          <w:rtl w:val="0"/>
        </w:rPr>
        <w:t xml:space="preserve">6362381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0.png"/><Relationship Id="rId13" Type="http://schemas.openxmlformats.org/officeDocument/2006/relationships/image" Target="media/image1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2.png"/><Relationship Id="rId14" Type="http://schemas.openxmlformats.org/officeDocument/2006/relationships/image" Target="media/image9.png"/><Relationship Id="rId17" Type="http://schemas.openxmlformats.org/officeDocument/2006/relationships/image" Target="media/image5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18" Type="http://schemas.openxmlformats.org/officeDocument/2006/relationships/image" Target="media/image13.png"/><Relationship Id="rId7" Type="http://schemas.openxmlformats.org/officeDocument/2006/relationships/image" Target="media/image11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