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36363d"/>
          <w:highlight w:val="none"/>
          <w:lang w:val="en-IN"/>
        </w:rPr>
      </w:pPr>
      <w:r>
        <w:rPr>
          <w:color w:val="36363d"/>
          <w:lang w:val="en-IN"/>
        </w:rPr>
        <w:t xml:space="preserve">                                           </w:t>
      </w:r>
      <w:r>
        <w:rPr>
          <w:b/>
          <w:bCs/>
          <w:color w:val="36363d"/>
          <w:lang w:val="en-IN"/>
        </w:rPr>
        <w:t>AS</w:t>
      </w:r>
      <w:r>
        <w:rPr>
          <w:b/>
          <w:bCs/>
          <w:color w:val="36363d"/>
          <w:highlight w:val="none"/>
          <w:lang w:val="en-IN"/>
        </w:rPr>
        <w:t>SIGNMENT-3</w:t>
      </w:r>
    </w:p>
    <w:p>
      <w:pPr>
        <w:pStyle w:val="style0"/>
        <w:rPr>
          <w:color w:val="36363d"/>
          <w:highlight w:val="none"/>
          <w:lang w:val="en-IN"/>
        </w:rPr>
      </w:pPr>
    </w:p>
    <w:p>
      <w:pPr>
        <w:pStyle w:val="style0"/>
        <w:rPr>
          <w:b/>
          <w:bCs/>
          <w:color w:val="36363d"/>
          <w:highlight w:val="none"/>
          <w:lang w:val="en-IN"/>
        </w:rPr>
      </w:pPr>
      <w:r>
        <w:rPr>
          <w:b/>
          <w:bCs/>
          <w:color w:val="36363d"/>
          <w:highlight w:val="none"/>
          <w:lang w:val="en-IN"/>
        </w:rPr>
        <w:t>Q</w:t>
      </w:r>
      <w:r>
        <w:rPr>
          <w:b/>
          <w:bCs/>
          <w:color w:val="36363d"/>
          <w:highlight w:val="none"/>
          <w:lang w:val="en-IN"/>
        </w:rPr>
        <w:t xml:space="preserve">1. </w:t>
      </w:r>
      <w:r>
        <w:rPr>
          <w:b/>
          <w:bCs/>
          <w:color w:val="36363d"/>
          <w:highlight w:val="none"/>
          <w:lang w:val="en-IN"/>
        </w:rPr>
        <w:t>what is difference between validation and verification?</w:t>
      </w:r>
    </w:p>
    <w:p>
      <w:pPr>
        <w:pStyle w:val="style0"/>
        <w:rPr>
          <w:b/>
          <w:bCs/>
          <w:color w:val="36363d"/>
          <w:highlight w:val="none"/>
          <w:lang w:val="en-IN"/>
        </w:rPr>
      </w:pPr>
      <w:r>
        <w:rPr>
          <w:b/>
          <w:bCs/>
          <w:color w:val="36363d"/>
          <w:highlight w:val="none"/>
          <w:lang w:val="en-IN"/>
        </w:rPr>
        <w:t>Ans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2"/>
        <w:gridCol w:w="4838"/>
      </w:tblGrid>
      <w:tr>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             </w:t>
            </w:r>
            <w:r>
              <w:rPr>
                <w:rFonts w:ascii="Helvetica" w:cs="Times New Roman" w:eastAsia="Times New Roman" w:hAnsi="Helvetica"/>
                <w:b/>
                <w:bCs/>
                <w:color w:val="36363d"/>
                <w:highlight w:val="none"/>
                <w:bdr w:val="none" w:sz="0" w:space="0" w:color="auto" w:frame="true"/>
                <w:lang w:eastAsia="en-GB"/>
              </w:rPr>
              <w:t>Verification</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 </w:t>
            </w:r>
            <w:r>
              <w:rPr>
                <w:rFonts w:ascii="Helvetica" w:cs="Times New Roman" w:eastAsia="Times New Roman" w:hAnsi="Helvetica"/>
                <w:b/>
                <w:bCs/>
                <w:color w:val="36363d"/>
                <w:highlight w:val="none"/>
                <w:bdr w:val="none" w:sz="0" w:space="0" w:color="auto" w:frame="true"/>
                <w:lang w:eastAsia="en-GB"/>
              </w:rPr>
              <w:t>Validation</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Are we building the system right?</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Are we building the right system?</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is the process of evaluating products of a development phase to find out whether they meet the specified requirements.</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is the process of evaluating software at the end of the development process to determine whether software meets the customer expectations and requirements.</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The objective of Verification is to make sure that the product being develop is as per the requirements and design specifications.</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The objective of Validation is to make sure that the product actually meet up the user’s requirements, and check whether the specifications were correct in the first place.</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Following activities are involved in </w:t>
            </w: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Reviews, Meetings and Inspections.</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Following activities are involved in </w:t>
            </w: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Testing like black box testing, white box testing, gray box testing etc.</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is carried out by QA team to check whether implementation software is as per specification document or not.</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is carried out by testing team.</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Execution of code is not comes under </w:t>
            </w: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Execution of code is comes under </w:t>
            </w: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process explains whether the outputs are according to inputs or not.</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process describes whether the software is accepted by the user or not.</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is carried out before the Validation.</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activity is carried out just after the Verification.</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Following items are evaluated during </w:t>
            </w: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Plans, Requirement Specifications, Design Specifications, Code, Test Cases etc,</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Following item is evaluated during </w:t>
            </w: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Actual product or Software under test.</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Cost of errors caught in </w:t>
            </w:r>
            <w:r>
              <w:rPr>
                <w:rFonts w:ascii="Helvetica" w:cs="Times New Roman" w:eastAsia="Times New Roman" w:hAnsi="Helvetica"/>
                <w:b/>
                <w:bCs/>
                <w:color w:val="36363d"/>
                <w:highlight w:val="none"/>
                <w:bdr w:val="none" w:sz="0" w:space="0" w:color="auto" w:frame="true"/>
                <w:lang w:eastAsia="en-GB"/>
              </w:rPr>
              <w:t>Verification</w:t>
            </w:r>
            <w:r>
              <w:rPr>
                <w:rFonts w:ascii="Helvetica" w:cs="Times New Roman" w:eastAsia="Times New Roman" w:hAnsi="Helvetica"/>
                <w:color w:val="36363d"/>
                <w:highlight w:val="none"/>
                <w:lang w:eastAsia="en-GB"/>
              </w:rPr>
              <w:t> is less than errors found in Validation.</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Cost of errors caught in </w:t>
            </w:r>
            <w:r>
              <w:rPr>
                <w:rFonts w:ascii="Helvetica" w:cs="Times New Roman" w:eastAsia="Times New Roman" w:hAnsi="Helvetica"/>
                <w:b/>
                <w:bCs/>
                <w:color w:val="36363d"/>
                <w:highlight w:val="none"/>
                <w:bdr w:val="none" w:sz="0" w:space="0" w:color="auto" w:frame="true"/>
                <w:lang w:eastAsia="en-GB"/>
              </w:rPr>
              <w:t>Validation</w:t>
            </w:r>
            <w:r>
              <w:rPr>
                <w:rFonts w:ascii="Helvetica" w:cs="Times New Roman" w:eastAsia="Times New Roman" w:hAnsi="Helvetica"/>
                <w:color w:val="36363d"/>
                <w:highlight w:val="none"/>
                <w:lang w:eastAsia="en-GB"/>
              </w:rPr>
              <w:t> is more than errors found in Verification.</w:t>
            </w:r>
          </w:p>
        </w:tc>
      </w:tr>
      <w:tr>
        <w:tblPrEx/>
        <w:trPr>
          <w:tblCellSpacing w:w="0" w:type="dxa"/>
        </w:trPr>
        <w:tc>
          <w:tcPr>
            <w:tcW w:w="417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It is basically manually checking the of documents and files like requirement specifications etc.</w:t>
            </w:r>
          </w:p>
        </w:tc>
        <w:tc>
          <w:tcPr>
            <w:tcW w:w="4837" w:type="dxa"/>
            <w:tcBorders>
              <w:top w:val="outset" w:sz="6" w:space="0" w:color="auto"/>
              <w:left w:val="outset" w:sz="6" w:space="0" w:color="auto"/>
              <w:bottom w:val="outset" w:sz="6" w:space="0" w:color="auto"/>
              <w:right w:val="outset" w:sz="6" w:space="0" w:color="auto"/>
            </w:tcBorders>
            <w:tcMar/>
            <w:hideMark/>
          </w:tcPr>
          <w:p>
            <w:pPr>
              <w:pStyle w:val="style0"/>
              <w:rPr>
                <w:rFonts w:ascii="Helvetica" w:cs="Times New Roman" w:eastAsia="Times New Roman" w:hAnsi="Helvetica"/>
                <w:color w:val="36363d"/>
                <w:highlight w:val="none"/>
                <w:lang w:eastAsia="en-GB"/>
              </w:rPr>
            </w:pPr>
            <w:r>
              <w:rPr>
                <w:rFonts w:ascii="Helvetica" w:cs="Times New Roman" w:eastAsia="Times New Roman" w:hAnsi="Helvetica"/>
                <w:color w:val="36363d"/>
                <w:highlight w:val="none"/>
                <w:lang w:eastAsia="en-GB"/>
              </w:rPr>
              <w:t>It is basically checking of developed program based on the requirement specifications documents &amp; files.</w:t>
            </w:r>
          </w:p>
        </w:tc>
      </w:tr>
    </w:tbl>
    <w:p>
      <w:pPr>
        <w:pStyle w:val="style0"/>
        <w:rPr>
          <w:b/>
          <w:bCs/>
          <w:color w:val="36363d"/>
          <w:highlight w:val="none"/>
          <w:lang w:val="en-IN"/>
        </w:rPr>
      </w:pPr>
    </w:p>
    <w:p>
      <w:pPr>
        <w:pStyle w:val="style0"/>
        <w:rPr>
          <w:b/>
          <w:bCs/>
          <w:color w:val="36363d"/>
          <w:highlight w:val="none"/>
          <w:lang w:val="en-IN"/>
        </w:rPr>
      </w:pPr>
    </w:p>
    <w:p>
      <w:pPr>
        <w:pStyle w:val="style0"/>
        <w:rPr>
          <w:b/>
          <w:bCs/>
          <w:color w:val="36363d"/>
          <w:highlight w:val="none"/>
          <w:lang w:val="en-IN"/>
        </w:rPr>
      </w:pPr>
      <w:r>
        <w:rPr>
          <w:b/>
          <w:bCs/>
          <w:color w:val="36363d"/>
          <w:highlight w:val="none"/>
          <w:lang w:val="en-IN"/>
        </w:rPr>
        <w:t>Q</w:t>
      </w:r>
      <w:r>
        <w:rPr>
          <w:b/>
          <w:bCs/>
          <w:color w:val="36363d"/>
          <w:highlight w:val="none"/>
          <w:lang w:val="en-IN"/>
        </w:rPr>
        <w:t xml:space="preserve">2. </w:t>
      </w:r>
      <w:r>
        <w:rPr>
          <w:b/>
          <w:bCs/>
          <w:color w:val="36363d"/>
          <w:highlight w:val="none"/>
          <w:lang w:val="en-IN"/>
        </w:rPr>
        <w:t>what is difference between quality and testing?</w:t>
      </w:r>
    </w:p>
    <w:p>
      <w:pPr>
        <w:pStyle w:val="style94"/>
        <w:spacing w:before="0" w:beforeAutospacing="false" w:after="192" w:afterAutospacing="false"/>
        <w:textAlignment w:val="baseline"/>
        <w:rPr>
          <w:rFonts w:ascii="Helvetica Neue" w:hAnsi="Helvetica Neue"/>
          <w:color w:val="36363d"/>
          <w:sz w:val="23"/>
          <w:szCs w:val="23"/>
          <w:highlight w:val="none"/>
        </w:rPr>
      </w:pPr>
      <w:r>
        <w:rPr>
          <w:b/>
          <w:bCs/>
          <w:color w:val="36363d"/>
          <w:highlight w:val="none"/>
          <w:lang w:val="en-IN"/>
        </w:rPr>
        <w:t xml:space="preserve">Ans- </w:t>
      </w:r>
      <w:r>
        <w:rPr>
          <w:rFonts w:ascii="Helvetica Neue" w:hAnsi="Helvetica Neue"/>
          <w:color w:val="36363d"/>
          <w:sz w:val="23"/>
          <w:szCs w:val="23"/>
          <w:highlight w:val="none"/>
        </w:rPr>
        <w:t>I would say it's best described that testing is a subset of QA.</w:t>
      </w:r>
    </w:p>
    <w:p>
      <w:pPr>
        <w:pStyle w:val="style94"/>
        <w:spacing w:before="0" w:beforeAutospacing="false" w:after="0" w:afterAutospacing="false"/>
        <w:textAlignment w:val="baseline"/>
        <w:rPr>
          <w:rFonts w:ascii="Helvetica Neue" w:hAnsi="Helvetica Neue"/>
          <w:color w:val="36363d"/>
          <w:sz w:val="23"/>
          <w:szCs w:val="23"/>
          <w:highlight w:val="none"/>
        </w:rPr>
      </w:pPr>
      <w:r>
        <w:rPr>
          <w:rFonts w:ascii="Helvetica Neue" w:hAnsi="Helvetica Neue"/>
          <w:color w:val="36363d"/>
          <w:sz w:val="23"/>
          <w:szCs w:val="23"/>
          <w:highlight w:val="none"/>
        </w:rPr>
        <w:t>Your goal of</w:t>
      </w:r>
      <w:r>
        <w:rPr>
          <w:rStyle w:val="style4097"/>
          <w:rFonts w:ascii="Helvetica Neue" w:hAnsi="Helvetica Neue"/>
          <w:color w:val="36363d"/>
          <w:sz w:val="23"/>
          <w:szCs w:val="23"/>
          <w:highlight w:val="none"/>
        </w:rPr>
        <w:t> </w:t>
      </w:r>
      <w:r>
        <w:rPr>
          <w:rStyle w:val="style87"/>
          <w:rFonts w:ascii="inherit" w:hAnsi="inherit"/>
          <w:color w:val="36363d"/>
          <w:sz w:val="23"/>
          <w:szCs w:val="23"/>
          <w:highlight w:val="none"/>
          <w:bdr w:val="none" w:sz="0" w:space="0" w:color="auto" w:frame="true"/>
        </w:rPr>
        <w:t>testing</w:t>
      </w:r>
      <w:r>
        <w:rPr>
          <w:rStyle w:val="style4097"/>
          <w:rFonts w:ascii="Helvetica Neue" w:hAnsi="Helvetica Neue"/>
          <w:color w:val="36363d"/>
          <w:sz w:val="23"/>
          <w:szCs w:val="23"/>
          <w:highlight w:val="none"/>
        </w:rPr>
        <w:t> </w:t>
      </w:r>
      <w:r>
        <w:rPr>
          <w:rFonts w:ascii="Helvetica Neue" w:hAnsi="Helvetica Neue"/>
          <w:color w:val="36363d"/>
          <w:sz w:val="23"/>
          <w:szCs w:val="23"/>
          <w:highlight w:val="none"/>
        </w:rPr>
        <w:t>is to ensure the functional</w:t>
      </w:r>
      <w:r>
        <w:rPr>
          <w:rStyle w:val="style4097"/>
          <w:rFonts w:ascii="Helvetica Neue" w:hAnsi="Helvetica Neue"/>
          <w:color w:val="36363d"/>
          <w:sz w:val="23"/>
          <w:szCs w:val="23"/>
          <w:highlight w:val="none"/>
        </w:rPr>
        <w:t> </w:t>
      </w:r>
      <w:r>
        <w:rPr>
          <w:rStyle w:val="style87"/>
          <w:rFonts w:ascii="inherit" w:hAnsi="inherit"/>
          <w:color w:val="36363d"/>
          <w:sz w:val="23"/>
          <w:szCs w:val="23"/>
          <w:highlight w:val="none"/>
          <w:bdr w:val="none" w:sz="0" w:space="0" w:color="auto" w:frame="true"/>
        </w:rPr>
        <w:t>requirements</w:t>
      </w:r>
      <w:r>
        <w:rPr>
          <w:rStyle w:val="style4097"/>
          <w:rFonts w:ascii="Helvetica Neue" w:hAnsi="Helvetica Neue"/>
          <w:color w:val="36363d"/>
          <w:sz w:val="23"/>
          <w:szCs w:val="23"/>
          <w:highlight w:val="none"/>
        </w:rPr>
        <w:t> </w:t>
      </w:r>
      <w:r>
        <w:rPr>
          <w:rFonts w:ascii="Helvetica Neue" w:hAnsi="Helvetica Neue"/>
          <w:color w:val="36363d"/>
          <w:sz w:val="23"/>
          <w:szCs w:val="23"/>
          <w:highlight w:val="none"/>
        </w:rPr>
        <w:t>and</w:t>
      </w:r>
      <w:r>
        <w:rPr>
          <w:rStyle w:val="style4097"/>
          <w:rFonts w:ascii="Helvetica Neue" w:hAnsi="Helvetica Neue"/>
          <w:color w:val="36363d"/>
          <w:sz w:val="23"/>
          <w:szCs w:val="23"/>
          <w:highlight w:val="none"/>
        </w:rPr>
        <w:t> </w:t>
      </w:r>
      <w:r>
        <w:rPr>
          <w:rStyle w:val="style87"/>
          <w:rFonts w:ascii="inherit" w:hAnsi="inherit"/>
          <w:color w:val="36363d"/>
          <w:sz w:val="23"/>
          <w:szCs w:val="23"/>
          <w:highlight w:val="none"/>
          <w:bdr w:val="none" w:sz="0" w:space="0" w:color="auto" w:frame="true"/>
        </w:rPr>
        <w:t>metrics</w:t>
      </w:r>
      <w:r>
        <w:rPr>
          <w:rStyle w:val="style4097"/>
          <w:rFonts w:ascii="Helvetica Neue" w:hAnsi="Helvetica Neue"/>
          <w:color w:val="36363d"/>
          <w:sz w:val="23"/>
          <w:szCs w:val="23"/>
          <w:highlight w:val="none"/>
        </w:rPr>
        <w:t> </w:t>
      </w:r>
      <w:r>
        <w:rPr>
          <w:rFonts w:ascii="Helvetica Neue" w:hAnsi="Helvetica Neue"/>
          <w:color w:val="36363d"/>
          <w:sz w:val="23"/>
          <w:szCs w:val="23"/>
          <w:highlight w:val="none"/>
        </w:rPr>
        <w:t>are met. This could be computational performance, clicks-per-action, user throughput, feature-completeness, defect rate, etc.</w:t>
      </w:r>
    </w:p>
    <w:p>
      <w:pPr>
        <w:pStyle w:val="style94"/>
        <w:spacing w:before="0" w:beforeAutospacing="false" w:after="0" w:afterAutospacing="false"/>
        <w:textAlignment w:val="baseline"/>
        <w:rPr>
          <w:rFonts w:ascii="Helvetica Neue" w:hAnsi="Helvetica Neue"/>
          <w:color w:val="36363d"/>
          <w:sz w:val="23"/>
          <w:szCs w:val="23"/>
          <w:highlight w:val="none"/>
          <w:lang w:val="en-IN"/>
        </w:rPr>
      </w:pPr>
      <w:r>
        <w:rPr>
          <w:rStyle w:val="style87"/>
          <w:rFonts w:ascii="inherit" w:hAnsi="inherit"/>
          <w:color w:val="36363d"/>
          <w:sz w:val="23"/>
          <w:szCs w:val="23"/>
          <w:highlight w:val="none"/>
          <w:bdr w:val="none" w:sz="0" w:space="0" w:color="auto" w:frame="true"/>
        </w:rPr>
        <w:t>Quality-Assurance</w:t>
      </w:r>
      <w:r>
        <w:rPr>
          <w:rStyle w:val="style4097"/>
          <w:rFonts w:ascii="Helvetica Neue" w:hAnsi="Helvetica Neue"/>
          <w:color w:val="36363d"/>
          <w:sz w:val="23"/>
          <w:szCs w:val="23"/>
          <w:highlight w:val="none"/>
        </w:rPr>
        <w:t> </w:t>
      </w:r>
      <w:r>
        <w:rPr>
          <w:rFonts w:ascii="Helvetica Neue" w:hAnsi="Helvetica Neue"/>
          <w:color w:val="36363d"/>
          <w:sz w:val="23"/>
          <w:szCs w:val="23"/>
          <w:highlight w:val="none"/>
        </w:rPr>
        <w:t>is a broader-reaching goal that simply asks "Is the</w:t>
      </w:r>
      <w:r>
        <w:rPr>
          <w:rStyle w:val="style4097"/>
          <w:rFonts w:ascii="Helvetica Neue" w:hAnsi="Helvetica Neue"/>
          <w:color w:val="36363d"/>
          <w:sz w:val="23"/>
          <w:szCs w:val="23"/>
          <w:highlight w:val="none"/>
        </w:rPr>
        <w:t> </w:t>
      </w:r>
      <w:r>
        <w:rPr>
          <w:rStyle w:val="style87"/>
          <w:rFonts w:ascii="inherit" w:hAnsi="inherit"/>
          <w:color w:val="36363d"/>
          <w:sz w:val="23"/>
          <w:szCs w:val="23"/>
          <w:highlight w:val="none"/>
          <w:bdr w:val="none" w:sz="0" w:space="0" w:color="auto" w:frame="true"/>
        </w:rPr>
        <w:t>customer</w:t>
      </w:r>
      <w:r>
        <w:rPr>
          <w:rStyle w:val="style4097"/>
          <w:rFonts w:ascii="Helvetica Neue" w:hAnsi="Helvetica Neue"/>
          <w:color w:val="36363d"/>
          <w:sz w:val="23"/>
          <w:szCs w:val="23"/>
          <w:highlight w:val="none"/>
        </w:rPr>
        <w:t> </w:t>
      </w:r>
      <w:r>
        <w:rPr>
          <w:rFonts w:ascii="Helvetica Neue" w:hAnsi="Helvetica Neue"/>
          <w:color w:val="36363d"/>
          <w:sz w:val="23"/>
          <w:szCs w:val="23"/>
          <w:highlight w:val="none"/>
        </w:rPr>
        <w:t>going to be</w:t>
      </w:r>
      <w:r>
        <w:rPr>
          <w:rStyle w:val="style4097"/>
          <w:rFonts w:ascii="Helvetica Neue" w:hAnsi="Helvetica Neue"/>
          <w:color w:val="36363d"/>
          <w:sz w:val="23"/>
          <w:szCs w:val="23"/>
          <w:highlight w:val="none"/>
        </w:rPr>
        <w:t> </w:t>
      </w:r>
      <w:r>
        <w:rPr>
          <w:rStyle w:val="style87"/>
          <w:rFonts w:ascii="inherit" w:hAnsi="inherit"/>
          <w:color w:val="36363d"/>
          <w:sz w:val="23"/>
          <w:szCs w:val="23"/>
          <w:highlight w:val="none"/>
          <w:bdr w:val="none" w:sz="0" w:space="0" w:color="auto" w:frame="true"/>
        </w:rPr>
        <w:t>happy</w:t>
      </w:r>
      <w:r>
        <w:rPr>
          <w:rStyle w:val="style4097"/>
          <w:rFonts w:ascii="Helvetica Neue" w:hAnsi="Helvetica Neue"/>
          <w:color w:val="36363d"/>
          <w:sz w:val="23"/>
          <w:szCs w:val="23"/>
          <w:highlight w:val="none"/>
        </w:rPr>
        <w:t> </w:t>
      </w:r>
      <w:r>
        <w:rPr>
          <w:rFonts w:ascii="Helvetica Neue" w:hAnsi="Helvetica Neue"/>
          <w:color w:val="36363d"/>
          <w:sz w:val="23"/>
          <w:szCs w:val="23"/>
          <w:highlight w:val="none"/>
        </w:rPr>
        <w:t>with this?" Obviously, you need to meet the metrics and requirements detailed in testing in order to achieve this. But there's a certain emotional aspect that testing can't cover. Is it pretty? Is it innovative? Does it get the job done? (It can meet every requirement and still not get the job done!)</w:t>
      </w:r>
    </w:p>
    <w:p>
      <w:pPr>
        <w:pStyle w:val="style94"/>
        <w:spacing w:before="0" w:beforeAutospacing="false" w:after="0" w:afterAutospacing="false"/>
        <w:textAlignment w:val="baseline"/>
        <w:rPr>
          <w:rFonts w:ascii="Helvetica Neue" w:hAnsi="Helvetica Neue"/>
          <w:color w:val="36363d"/>
          <w:sz w:val="23"/>
          <w:szCs w:val="23"/>
          <w:highlight w:val="none"/>
        </w:rPr>
      </w:pPr>
      <w:r>
        <w:rPr>
          <w:rFonts w:ascii="Helvetica Neue" w:hAnsi="Helvetica Neue"/>
          <w:color w:val="36363d"/>
          <w:sz w:val="23"/>
          <w:szCs w:val="23"/>
          <w:highlight w:val="none"/>
        </w:rPr>
        <w:t>This is simply interpretation of these two concepts. It may differ from those in the SQA community, and may differ from the majority opinion.</w:t>
      </w:r>
    </w:p>
    <w:bookmarkStart w:id="0" w:name="_GoBack"/>
    <w:bookmarkEnd w:id="0"/>
    <w:p>
      <w:pPr>
        <w:pStyle w:val="style94"/>
        <w:spacing w:before="0" w:beforeAutospacing="false" w:after="0" w:afterAutospacing="false"/>
        <w:textAlignment w:val="baseline"/>
        <w:rPr>
          <w:rFonts w:ascii="Helvetica Neue" w:hAnsi="Helvetica Neue"/>
          <w:color w:val="36363d"/>
          <w:sz w:val="23"/>
          <w:szCs w:val="23"/>
          <w:highlight w:val="none"/>
          <w:lang w:val="en-IN"/>
        </w:rPr>
      </w:pPr>
    </w:p>
    <w:p>
      <w:pPr>
        <w:pStyle w:val="style0"/>
        <w:rPr>
          <w:color w:val="36363d"/>
          <w:highlight w:val="none"/>
        </w:rPr>
      </w:pPr>
    </w:p>
    <w:p>
      <w:pPr>
        <w:pStyle w:val="style66"/>
        <w:rPr>
          <w:color w:val="36363d"/>
          <w:highlight w:val="none"/>
        </w:rPr>
      </w:pPr>
      <w:r>
        <w:rPr>
          <w:rFonts w:ascii="Arial" w:hAnsi="Arial"/>
          <w:b/>
          <w:bCs/>
          <w:color w:val="36363d"/>
          <w:sz w:val="22"/>
          <w:szCs w:val="22"/>
          <w:highlight w:val="none"/>
        </w:rPr>
        <w:t>Q</w:t>
      </w:r>
      <w:r>
        <w:rPr>
          <w:rFonts w:ascii="Arial" w:hAnsi="Arial"/>
          <w:b/>
          <w:bCs/>
          <w:color w:val="36363d"/>
          <w:sz w:val="22"/>
          <w:szCs w:val="22"/>
          <w:highlight w:val="none"/>
        </w:rPr>
        <w:t xml:space="preserve">3. </w:t>
      </w:r>
      <w:r>
        <w:rPr>
          <w:rFonts w:ascii="Arial" w:hAnsi="Arial"/>
          <w:b w:val="false"/>
          <w:color w:val="36363d"/>
          <w:sz w:val="22"/>
          <w:szCs w:val="22"/>
          <w:highlight w:val="none"/>
        </w:rPr>
        <w:t>Quality improvement programs may require the product itself to be changed.</w:t>
      </w:r>
    </w:p>
    <w:p>
      <w:pPr>
        <w:pStyle w:val="style66"/>
        <w:spacing w:before="0" w:after="0"/>
        <w:rPr>
          <w:color w:val="36363d"/>
          <w:highlight w:val="none"/>
        </w:rPr>
      </w:pPr>
      <w:r>
        <w:rPr>
          <w:rFonts w:ascii="Arial" w:hAnsi="Arial"/>
          <w:color w:val="36363d"/>
          <w:sz w:val="22"/>
          <w:szCs w:val="22"/>
          <w:highlight w:val="none"/>
        </w:rPr>
        <w:t xml:space="preserve">a. True </w:t>
      </w:r>
    </w:p>
    <w:p>
      <w:pPr>
        <w:pStyle w:val="style66"/>
        <w:spacing w:before="0" w:after="0"/>
        <w:rPr>
          <w:rFonts w:ascii="Arial" w:hAnsi="Arial"/>
          <w:color w:val="36363d"/>
          <w:sz w:val="22"/>
          <w:szCs w:val="22"/>
          <w:highlight w:val="none"/>
        </w:rPr>
      </w:pPr>
      <w:r>
        <w:rPr>
          <w:rFonts w:ascii="Arial" w:hAnsi="Arial"/>
          <w:color w:val="36363d"/>
          <w:sz w:val="22"/>
          <w:szCs w:val="22"/>
          <w:highlight w:val="none"/>
        </w:rPr>
        <w:t xml:space="preserve">b. </w:t>
      </w:r>
      <w:r>
        <w:rPr>
          <w:rFonts w:ascii="Arial" w:hAnsi="Arial"/>
          <w:color w:val="36363d"/>
          <w:sz w:val="22"/>
          <w:szCs w:val="22"/>
          <w:highlight w:val="none"/>
        </w:rPr>
        <w:t>False</w:t>
      </w:r>
    </w:p>
    <w:p>
      <w:pPr>
        <w:pStyle w:val="style4094"/>
        <w:numPr>
          <w:ilvl w:val="0"/>
          <w:numId w:val="0"/>
        </w:numPr>
        <w:spacing w:before="0" w:after="0"/>
        <w:rPr>
          <w:rFonts w:ascii="Arial" w:hAnsi="Arial"/>
          <w:b/>
          <w:bCs/>
          <w:color w:val="36363d"/>
          <w:sz w:val="22"/>
          <w:szCs w:val="22"/>
          <w:highlight w:val="none"/>
          <w:shd w:val="clear" w:color="ffffff" w:fill="ffff00"/>
        </w:rPr>
      </w:pPr>
    </w:p>
    <w:p>
      <w:pPr>
        <w:pStyle w:val="style4094"/>
        <w:numPr>
          <w:ilvl w:val="0"/>
          <w:numId w:val="0"/>
        </w:numPr>
        <w:spacing w:before="0" w:after="0"/>
        <w:rPr>
          <w:color w:val="36363d"/>
          <w:highlight w:val="none"/>
        </w:rPr>
      </w:pPr>
    </w:p>
    <w:p>
      <w:pPr>
        <w:pStyle w:val="style66"/>
        <w:rPr>
          <w:color w:val="36363d"/>
          <w:highlight w:val="none"/>
        </w:rPr>
      </w:pPr>
      <w:r>
        <w:rPr>
          <w:rFonts w:ascii="Arial" w:hAnsi="Arial"/>
          <w:b w:val="false"/>
          <w:caps w:val="false"/>
          <w:smallCaps w:val="false"/>
          <w:color w:val="36363d"/>
          <w:sz w:val="22"/>
          <w:szCs w:val="22"/>
          <w:highlight w:val="none"/>
        </w:rPr>
        <w:t xml:space="preserve">Q4. </w:t>
      </w:r>
      <w:r>
        <w:rPr>
          <w:rFonts w:ascii="Arial" w:hAnsi="Arial"/>
          <w:b w:val="false"/>
          <w:caps w:val="false"/>
          <w:smallCaps w:val="false"/>
          <w:color w:val="36363d"/>
          <w:sz w:val="22"/>
          <w:szCs w:val="22"/>
          <w:highlight w:val="none"/>
        </w:rPr>
        <w:t>Th</w:t>
      </w:r>
      <w:r>
        <w:rPr>
          <w:rFonts w:ascii="Arial" w:hAnsi="Arial"/>
          <w:b w:val="false"/>
          <w:color w:val="36363d"/>
          <w:sz w:val="22"/>
          <w:szCs w:val="22"/>
          <w:highlight w:val="none"/>
        </w:rPr>
        <w:t xml:space="preserve">e basis upon which adherence to policies is measured is </w:t>
      </w:r>
    </w:p>
    <w:p>
      <w:pPr>
        <w:pStyle w:val="style66"/>
        <w:rPr>
          <w:color w:val="36363d"/>
          <w:highlight w:val="none"/>
        </w:rPr>
      </w:pPr>
      <w:r>
        <w:rPr>
          <w:rFonts w:ascii="Arial" w:hAnsi="Arial"/>
          <w:color w:val="36363d"/>
          <w:sz w:val="22"/>
          <w:szCs w:val="22"/>
          <w:highlight w:val="none"/>
          <w:shd w:val="clear" w:color="ffffff" w:fill="ffffff"/>
        </w:rPr>
        <w:t xml:space="preserve">a. </w:t>
      </w:r>
      <w:r>
        <w:rPr>
          <w:rFonts w:ascii="Arial" w:hAnsi="Arial"/>
          <w:color w:val="36363d"/>
          <w:sz w:val="22"/>
          <w:szCs w:val="22"/>
          <w:highlight w:val="none"/>
          <w:shd w:val="clear" w:color="ffffff" w:fill="ffffff"/>
        </w:rPr>
        <w:t>Standard</w:t>
      </w:r>
    </w:p>
    <w:p>
      <w:pPr>
        <w:pStyle w:val="style66"/>
        <w:rPr>
          <w:color w:val="36363d"/>
          <w:highlight w:val="none"/>
        </w:rPr>
      </w:pPr>
      <w:r>
        <w:rPr>
          <w:rFonts w:ascii="Arial" w:hAnsi="Arial"/>
          <w:color w:val="36363d"/>
          <w:sz w:val="22"/>
          <w:szCs w:val="22"/>
          <w:highlight w:val="none"/>
        </w:rPr>
        <w:t>b. Requirement</w:t>
      </w:r>
    </w:p>
    <w:p>
      <w:pPr>
        <w:pStyle w:val="style66"/>
        <w:spacing w:before="0" w:after="0"/>
        <w:rPr>
          <w:color w:val="36363d"/>
          <w:highlight w:val="none"/>
        </w:rPr>
      </w:pPr>
      <w:r>
        <w:rPr>
          <w:rFonts w:ascii="Arial" w:hAnsi="Arial"/>
          <w:color w:val="36363d"/>
          <w:sz w:val="22"/>
          <w:szCs w:val="22"/>
          <w:highlight w:val="none"/>
        </w:rPr>
        <w:t>c. Expected result</w:t>
      </w:r>
    </w:p>
    <w:p>
      <w:pPr>
        <w:pStyle w:val="style66"/>
        <w:spacing w:before="0" w:after="0"/>
        <w:rPr>
          <w:color w:val="36363d"/>
          <w:highlight w:val="none"/>
        </w:rPr>
      </w:pPr>
      <w:r>
        <w:rPr>
          <w:rFonts w:ascii="Arial" w:hAnsi="Arial"/>
          <w:color w:val="36363d"/>
          <w:sz w:val="22"/>
          <w:szCs w:val="22"/>
          <w:highlight w:val="none"/>
        </w:rPr>
        <w:t>d. Value</w:t>
      </w:r>
    </w:p>
    <w:p>
      <w:pPr>
        <w:pStyle w:val="style66"/>
        <w:spacing w:before="0" w:after="0"/>
        <w:rPr>
          <w:color w:val="36363d"/>
          <w:highlight w:val="none"/>
        </w:rPr>
      </w:pPr>
      <w:r>
        <w:rPr>
          <w:rFonts w:ascii="Arial" w:hAnsi="Arial"/>
          <w:color w:val="36363d"/>
          <w:sz w:val="22"/>
          <w:szCs w:val="22"/>
          <w:highlight w:val="none"/>
        </w:rPr>
        <w:t>e. All of the above</w:t>
      </w:r>
    </w:p>
    <w:p>
      <w:pPr>
        <w:pStyle w:val="style66"/>
        <w:spacing w:before="0" w:after="0"/>
        <w:rPr>
          <w:rFonts w:ascii="Arial" w:hAnsi="Arial"/>
          <w:color w:val="36363d"/>
          <w:sz w:val="22"/>
          <w:szCs w:val="22"/>
          <w:highlight w:val="none"/>
        </w:rPr>
      </w:pPr>
      <w:r>
        <w:rPr>
          <w:rFonts w:ascii="Arial" w:hAnsi="Arial"/>
          <w:color w:val="36363d"/>
          <w:sz w:val="22"/>
          <w:szCs w:val="22"/>
          <w:highlight w:val="none"/>
        </w:rPr>
        <w:t>f. None of the above</w:t>
      </w:r>
    </w:p>
    <w:p>
      <w:pPr>
        <w:pStyle w:val="style66"/>
        <w:rPr>
          <w:color w:val="36363d"/>
          <w:highlight w:val="none"/>
        </w:rPr>
      </w:pPr>
      <w:r>
        <w:rPr>
          <w:color w:val="36363d"/>
          <w:highlight w:val="none"/>
        </w:rPr>
        <w:t>Ans. False</w:t>
      </w:r>
    </w:p>
    <w:p>
      <w:pPr>
        <w:pStyle w:val="style66"/>
        <w:spacing w:before="0" w:after="0"/>
        <w:rPr>
          <w:color w:val="36363d"/>
          <w:highlight w:val="none"/>
        </w:rPr>
      </w:pPr>
      <w:r>
        <w:rPr>
          <w:color w:val="36363d"/>
          <w:highlight w:val="none"/>
        </w:rPr>
        <w:t>Q5</w:t>
      </w:r>
      <w:r>
        <w:rPr>
          <w:color w:val="36363d"/>
          <w:highlight w:val="none"/>
        </w:rPr>
        <w:t xml:space="preserve">. </w:t>
      </w:r>
      <w:r>
        <w:rPr>
          <w:rFonts w:ascii="Arial" w:hAnsi="Arial"/>
          <w:b w:val="false"/>
          <w:sz w:val="22"/>
          <w:szCs w:val="22"/>
        </w:rPr>
        <w:t>During</w:t>
      </w:r>
      <w:r>
        <w:rPr>
          <w:rFonts w:ascii="Arial" w:hAnsi="Arial"/>
          <w:b w:val="false"/>
          <w:sz w:val="22"/>
          <w:szCs w:val="22"/>
        </w:rPr>
        <w:t xml:space="preserve"> </w:t>
      </w:r>
      <w:r>
        <w:rPr>
          <w:rFonts w:ascii="Arial" w:hAnsi="Arial"/>
          <w:b w:val="false"/>
          <w:sz w:val="22"/>
          <w:szCs w:val="22"/>
        </w:rPr>
        <w:t>an</w:t>
      </w:r>
      <w:r>
        <w:rPr>
          <w:rFonts w:ascii="Arial" w:hAnsi="Arial"/>
          <w:b w:val="false"/>
          <w:sz w:val="22"/>
          <w:szCs w:val="22"/>
        </w:rPr>
        <w:t xml:space="preserve"> </w:t>
      </w:r>
      <w:r>
        <w:rPr>
          <w:rFonts w:ascii="Arial" w:hAnsi="Arial"/>
          <w:b w:val="false"/>
          <w:sz w:val="22"/>
          <w:szCs w:val="22"/>
        </w:rPr>
        <w:t>inspection,</w:t>
      </w:r>
      <w:r>
        <w:rPr>
          <w:rFonts w:ascii="Arial" w:hAnsi="Arial"/>
          <w:b w:val="false"/>
          <w:sz w:val="22"/>
          <w:szCs w:val="22"/>
        </w:rPr>
        <w:t xml:space="preserve"> </w:t>
      </w:r>
      <w:r>
        <w:rPr>
          <w:rFonts w:ascii="Arial" w:hAnsi="Arial"/>
          <w:b w:val="false"/>
          <w:sz w:val="22"/>
          <w:szCs w:val="22"/>
        </w:rPr>
        <w:t>inspectors</w:t>
      </w:r>
      <w:r>
        <w:rPr>
          <w:rFonts w:ascii="Arial" w:hAnsi="Arial"/>
          <w:b w:val="false"/>
          <w:sz w:val="22"/>
          <w:szCs w:val="22"/>
        </w:rPr>
        <w:t xml:space="preserve"> </w:t>
      </w:r>
      <w:r>
        <w:rPr>
          <w:rFonts w:ascii="Arial" w:hAnsi="Arial"/>
          <w:b w:val="false"/>
          <w:sz w:val="22"/>
          <w:szCs w:val="22"/>
        </w:rPr>
        <w:t>normally</w:t>
      </w:r>
      <w:r>
        <w:rPr>
          <w:rFonts w:ascii="Arial" w:hAnsi="Arial"/>
          <w:b w:val="false"/>
          <w:sz w:val="22"/>
          <w:szCs w:val="22"/>
        </w:rPr>
        <w:t xml:space="preserve"> </w:t>
      </w:r>
      <w:r>
        <w:rPr>
          <w:rFonts w:ascii="Arial" w:hAnsi="Arial"/>
          <w:b w:val="false"/>
          <w:sz w:val="22"/>
          <w:szCs w:val="22"/>
        </w:rPr>
        <w:t>make</w:t>
      </w:r>
      <w:r>
        <w:rPr>
          <w:rFonts w:ascii="Arial" w:hAnsi="Arial"/>
          <w:b w:val="false"/>
          <w:sz w:val="22"/>
          <w:szCs w:val="22"/>
        </w:rPr>
        <w:t xml:space="preserve"> </w:t>
      </w:r>
      <w:r>
        <w:rPr>
          <w:rFonts w:ascii="Arial" w:hAnsi="Arial"/>
          <w:b w:val="false"/>
          <w:sz w:val="22"/>
          <w:szCs w:val="22"/>
        </w:rPr>
        <w:t>suggestions</w:t>
      </w:r>
      <w:r>
        <w:rPr>
          <w:rFonts w:ascii="Arial" w:hAnsi="Arial"/>
          <w:b w:val="false"/>
          <w:sz w:val="22"/>
          <w:szCs w:val="22"/>
        </w:rPr>
        <w:t xml:space="preserve"> </w:t>
      </w:r>
      <w:r>
        <w:rPr>
          <w:rFonts w:ascii="Arial" w:hAnsi="Arial"/>
          <w:b w:val="false"/>
          <w:sz w:val="22"/>
          <w:szCs w:val="22"/>
        </w:rPr>
        <w:t>on</w:t>
      </w:r>
      <w:r>
        <w:rPr>
          <w:rFonts w:ascii="Arial" w:hAnsi="Arial"/>
          <w:b w:val="false"/>
          <w:sz w:val="22"/>
          <w:szCs w:val="22"/>
        </w:rPr>
        <w:t xml:space="preserve"> </w:t>
      </w:r>
      <w:r>
        <w:rPr>
          <w:rFonts w:ascii="Arial" w:hAnsi="Arial"/>
          <w:b w:val="false"/>
          <w:sz w:val="22"/>
          <w:szCs w:val="22"/>
        </w:rPr>
        <w:t>correcting</w:t>
      </w:r>
      <w:r>
        <w:rPr>
          <w:rFonts w:ascii="Arial" w:hAnsi="Arial"/>
          <w:b w:val="false"/>
          <w:sz w:val="22"/>
          <w:szCs w:val="22"/>
        </w:rPr>
        <w:t xml:space="preserve"> </w:t>
      </w:r>
      <w:r>
        <w:rPr>
          <w:rFonts w:ascii="Arial" w:hAnsi="Arial"/>
          <w:b w:val="false"/>
          <w:sz w:val="22"/>
          <w:szCs w:val="22"/>
        </w:rPr>
        <w:t>the</w:t>
      </w:r>
      <w:r>
        <w:rPr>
          <w:rFonts w:ascii="Arial" w:hAnsi="Arial"/>
          <w:b w:val="false"/>
          <w:sz w:val="22"/>
          <w:szCs w:val="22"/>
        </w:rPr>
        <w:t xml:space="preserve"> </w:t>
      </w:r>
      <w:r>
        <w:rPr>
          <w:rFonts w:ascii="Arial" w:hAnsi="Arial"/>
          <w:b w:val="false"/>
          <w:sz w:val="22"/>
          <w:szCs w:val="22"/>
        </w:rPr>
        <w:t>defects</w:t>
      </w:r>
      <w:r>
        <w:rPr>
          <w:rFonts w:ascii="Arial" w:hAnsi="Arial"/>
          <w:b w:val="false"/>
          <w:sz w:val="22"/>
          <w:szCs w:val="22"/>
        </w:rPr>
        <w:t xml:space="preserve"> </w:t>
      </w:r>
      <w:r>
        <w:rPr>
          <w:rFonts w:ascii="Arial" w:hAnsi="Arial"/>
          <w:b w:val="false"/>
          <w:sz w:val="22"/>
          <w:szCs w:val="22"/>
        </w:rPr>
        <w:t>found.</w:t>
      </w:r>
    </w:p>
    <w:p>
      <w:pPr>
        <w:pStyle w:val="style66"/>
        <w:spacing w:before="0" w:after="0"/>
        <w:rPr>
          <w:color w:val="auto"/>
          <w:highlight w:val="none"/>
        </w:rPr>
      </w:pPr>
      <w:r>
        <w:rPr>
          <w:rFonts w:ascii="Arial" w:hAnsi="Arial"/>
          <w:color w:val="36363d"/>
          <w:sz w:val="22"/>
          <w:szCs w:val="22"/>
          <w:highlight w:val="none"/>
        </w:rPr>
        <w:t>a.</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 xml:space="preserve">True </w:t>
      </w:r>
    </w:p>
    <w:p>
      <w:pPr>
        <w:pStyle w:val="style66"/>
        <w:spacing w:before="0" w:after="0"/>
        <w:rPr>
          <w:rFonts w:ascii="Arial" w:hAnsi="Arial"/>
          <w:color w:val="auto"/>
          <w:sz w:val="22"/>
          <w:szCs w:val="22"/>
          <w:highlight w:val="none"/>
          <w:shd w:val="clear" w:color="ffffff" w:fill="ffff00"/>
        </w:rPr>
      </w:pPr>
      <w:r>
        <w:rPr>
          <w:rFonts w:ascii="Arial" w:hAnsi="Arial"/>
          <w:color w:val="auto"/>
          <w:sz w:val="22"/>
          <w:szCs w:val="22"/>
          <w:highlight w:val="none"/>
        </w:rPr>
        <w:t xml:space="preserve">b. </w:t>
      </w:r>
      <w:r>
        <w:rPr>
          <w:rFonts w:ascii="Arial" w:hAnsi="Arial"/>
          <w:color w:val="auto"/>
          <w:sz w:val="22"/>
          <w:szCs w:val="22"/>
          <w:highlight w:val="none"/>
        </w:rPr>
        <w:t>F</w:t>
      </w:r>
      <w:r>
        <w:rPr>
          <w:rFonts w:ascii="Arial" w:hAnsi="Arial"/>
          <w:color w:val="auto"/>
          <w:sz w:val="22"/>
          <w:szCs w:val="22"/>
          <w:highlight w:val="none"/>
        </w:rPr>
        <w:t>alse</w:t>
      </w:r>
    </w:p>
    <w:p>
      <w:pPr>
        <w:pStyle w:val="style4094"/>
        <w:numPr>
          <w:ilvl w:val="0"/>
          <w:numId w:val="0"/>
        </w:numPr>
        <w:spacing w:before="0" w:after="0"/>
        <w:rPr>
          <w:color w:val="auto"/>
          <w:highlight w:val="none"/>
        </w:rPr>
      </w:pPr>
      <w:r>
        <w:rPr>
          <w:color w:val="auto"/>
          <w:highlight w:val="none"/>
        </w:rPr>
        <w:t>A</w:t>
      </w:r>
      <w:r>
        <w:rPr>
          <w:color w:val="auto"/>
          <w:highlight w:val="none"/>
        </w:rPr>
        <w:t>ns. Fals</w:t>
      </w:r>
      <w:r>
        <w:rPr>
          <w:color w:val="auto"/>
          <w:highlight w:val="none"/>
        </w:rPr>
        <w:t>e</w:t>
      </w:r>
    </w:p>
    <w:p>
      <w:pPr>
        <w:pStyle w:val="style66"/>
        <w:rPr>
          <w:color w:val="36363d"/>
          <w:highlight w:val="none"/>
        </w:rPr>
      </w:pPr>
      <w:r>
        <w:rPr>
          <w:rFonts w:ascii="Arial" w:hAnsi="Arial"/>
          <w:b w:val="false"/>
          <w:color w:val="36363d"/>
          <w:sz w:val="22"/>
          <w:szCs w:val="22"/>
          <w:highlight w:val="none"/>
        </w:rPr>
        <w:t>Q6.</w:t>
      </w:r>
      <w:r>
        <w:rPr>
          <w:rFonts w:ascii="Arial" w:hAnsi="Arial"/>
          <w:b w:val="false"/>
          <w:color w:val="36363d"/>
          <w:sz w:val="22"/>
          <w:szCs w:val="22"/>
          <w:highlight w:val="none"/>
        </w:rPr>
        <w:t>The term “benchmarking” means</w:t>
      </w:r>
    </w:p>
    <w:p>
      <w:pPr>
        <w:pStyle w:val="style66"/>
        <w:spacing w:before="0" w:after="0"/>
        <w:rPr>
          <w:color w:val="36363d"/>
          <w:highlight w:val="none"/>
        </w:rPr>
      </w:pPr>
      <w:r>
        <w:rPr>
          <w:rFonts w:ascii="Arial" w:hAnsi="Arial"/>
          <w:color w:val="36363d"/>
          <w:sz w:val="22"/>
          <w:szCs w:val="22"/>
          <w:highlight w:val="none"/>
        </w:rPr>
        <w:t>a.</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Comparing with past data from your organization</w:t>
      </w:r>
    </w:p>
    <w:p>
      <w:pPr>
        <w:pStyle w:val="style66"/>
        <w:spacing w:before="0" w:after="0"/>
        <w:rPr>
          <w:color w:val="36363d"/>
          <w:highlight w:val="none"/>
        </w:rPr>
      </w:pPr>
      <w:r>
        <w:rPr>
          <w:rFonts w:ascii="Arial" w:hAnsi="Arial"/>
          <w:color w:val="36363d"/>
          <w:sz w:val="22"/>
          <w:szCs w:val="22"/>
          <w:highlight w:val="none"/>
        </w:rPr>
        <w:t>b. Comparing with the results of a market survey</w:t>
      </w:r>
    </w:p>
    <w:p>
      <w:pPr>
        <w:pStyle w:val="style66"/>
        <w:spacing w:before="0" w:after="0"/>
        <w:rPr>
          <w:color w:val="36363d"/>
          <w:highlight w:val="none"/>
        </w:rPr>
      </w:pPr>
      <w:r>
        <w:rPr>
          <w:rFonts w:ascii="Arial" w:hAnsi="Arial"/>
          <w:color w:val="36363d"/>
          <w:sz w:val="22"/>
          <w:szCs w:val="22"/>
          <w:highlight w:val="none"/>
        </w:rPr>
        <w:t>c. Comparing with the results of a customer survey</w:t>
      </w:r>
    </w:p>
    <w:p>
      <w:pPr>
        <w:pStyle w:val="style66"/>
        <w:spacing w:before="0" w:after="0"/>
        <w:rPr>
          <w:rFonts w:ascii="Arial" w:hAnsi="Arial"/>
          <w:color w:val="36363d"/>
          <w:sz w:val="22"/>
          <w:szCs w:val="22"/>
          <w:highlight w:val="none"/>
          <w:shd w:val="clear" w:color="ffffff" w:fill="ffff00"/>
        </w:rPr>
      </w:pPr>
      <w:r>
        <w:rPr>
          <w:rFonts w:ascii="Arial" w:hAnsi="Arial"/>
          <w:color w:val="36363d"/>
          <w:sz w:val="22"/>
          <w:szCs w:val="22"/>
          <w:highlight w:val="none"/>
          <w:shd w:val="clear" w:color="ffffff" w:fill="ffffff"/>
        </w:rPr>
        <w:t>d.</w:t>
      </w:r>
      <w:r>
        <w:rPr>
          <w:rFonts w:ascii="Arial" w:hAnsi="Arial"/>
          <w:caps w:val="false"/>
          <w:smallCaps w:val="false"/>
          <w:color w:val="36363d"/>
          <w:sz w:val="22"/>
          <w:szCs w:val="22"/>
          <w:highlight w:val="none"/>
          <w:shd w:val="clear" w:color="ffffff" w:fill="ffffff"/>
        </w:rPr>
        <w:t xml:space="preserve"> </w:t>
      </w:r>
      <w:r>
        <w:rPr>
          <w:rFonts w:ascii="Arial" w:hAnsi="Arial"/>
          <w:caps w:val="false"/>
          <w:smallCaps w:val="false"/>
          <w:color w:val="36363d"/>
          <w:sz w:val="22"/>
          <w:szCs w:val="22"/>
          <w:highlight w:val="none"/>
          <w:shd w:val="clear" w:color="ffffff" w:fill="ffffff"/>
        </w:rPr>
        <w:t>None of t</w:t>
      </w:r>
      <w:r>
        <w:rPr>
          <w:rFonts w:ascii="Arial" w:hAnsi="Arial"/>
          <w:caps w:val="false"/>
          <w:smallCaps w:val="false"/>
          <w:color w:val="36363d"/>
          <w:sz w:val="22"/>
          <w:szCs w:val="22"/>
          <w:highlight w:val="none"/>
          <w:shd w:val="clear" w:color="ffffff" w:fill="ffffff"/>
        </w:rPr>
        <w:t>he above</w:t>
      </w:r>
    </w:p>
    <w:p>
      <w:pPr>
        <w:pStyle w:val="style4094"/>
        <w:numPr>
          <w:ilvl w:val="0"/>
          <w:numId w:val="0"/>
        </w:numPr>
        <w:spacing w:before="0" w:after="0"/>
        <w:rPr>
          <w:color w:val="36363d"/>
          <w:highlight w:val="none"/>
        </w:rPr>
      </w:pPr>
      <w:r>
        <w:rPr>
          <w:color w:val="36363d"/>
          <w:highlight w:val="none"/>
        </w:rPr>
        <w:t>Ans. None of t</w:t>
      </w:r>
      <w:r>
        <w:rPr>
          <w:color w:val="36363d"/>
          <w:highlight w:val="none"/>
        </w:rPr>
        <w:t>he above</w:t>
      </w:r>
    </w:p>
    <w:p>
      <w:pPr>
        <w:pStyle w:val="style66"/>
        <w:rPr>
          <w:color w:val="36363d"/>
          <w:highlight w:val="none"/>
        </w:rPr>
      </w:pPr>
      <w:r>
        <w:rPr>
          <w:rFonts w:ascii="Arial" w:hAnsi="Arial"/>
          <w:b w:val="false"/>
          <w:color w:val="36363d"/>
          <w:sz w:val="22"/>
          <w:szCs w:val="22"/>
          <w:highlight w:val="none"/>
        </w:rPr>
        <w:t>Q</w:t>
      </w:r>
      <w:r>
        <w:rPr>
          <w:rFonts w:ascii="Arial" w:hAnsi="Arial"/>
          <w:b w:val="false"/>
          <w:color w:val="36363d"/>
          <w:sz w:val="22"/>
          <w:szCs w:val="22"/>
          <w:highlight w:val="none"/>
        </w:rPr>
        <w:t xml:space="preserve">7. </w:t>
      </w:r>
      <w:r>
        <w:rPr>
          <w:rFonts w:ascii="Arial" w:hAnsi="Arial"/>
          <w:b w:val="false"/>
          <w:color w:val="36363d"/>
          <w:sz w:val="22"/>
          <w:szCs w:val="22"/>
          <w:highlight w:val="none"/>
        </w:rPr>
        <w:t>The concept of continuous improvement as applied to quality means:</w:t>
      </w:r>
    </w:p>
    <w:p>
      <w:pPr>
        <w:pStyle w:val="style66"/>
        <w:spacing w:before="0" w:after="0"/>
        <w:rPr>
          <w:color w:val="36363d"/>
          <w:highlight w:val="none"/>
        </w:rPr>
      </w:pPr>
      <w:r>
        <w:rPr>
          <w:rFonts w:ascii="Arial" w:hAnsi="Arial"/>
          <w:color w:val="36363d"/>
          <w:sz w:val="22"/>
          <w:szCs w:val="22"/>
          <w:highlight w:val="none"/>
        </w:rPr>
        <w:t>a</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Employees will continue to get better</w:t>
      </w:r>
    </w:p>
    <w:p>
      <w:pPr>
        <w:pStyle w:val="style66"/>
        <w:shd w:val="clear" w:color="ffffff" w:fill="ffffff"/>
        <w:rPr>
          <w:color w:val="36363d"/>
          <w:highlight w:val="yellow"/>
        </w:rPr>
      </w:pPr>
    </w:p>
    <w:p>
      <w:pPr>
        <w:pStyle w:val="style66"/>
        <w:shd w:val="clear" w:color="ffffff" w:fill="ffffff"/>
        <w:rPr>
          <w:color w:val="36363d"/>
          <w:highlight w:val="none"/>
        </w:rPr>
      </w:pPr>
      <w:r>
        <w:rPr>
          <w:rFonts w:ascii="Arial" w:hAnsi="Arial"/>
          <w:color w:val="36363d"/>
          <w:sz w:val="22"/>
          <w:szCs w:val="22"/>
          <w:highlight w:val="none"/>
        </w:rPr>
        <w:t>c.</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Processes will be improved through a few large improvements</w:t>
      </w:r>
    </w:p>
    <w:p>
      <w:pPr>
        <w:pStyle w:val="style66"/>
        <w:spacing w:before="0" w:after="0"/>
        <w:rPr>
          <w:color w:val="36363d"/>
          <w:highlight w:val="none"/>
        </w:rPr>
      </w:pPr>
      <w:r>
        <w:rPr>
          <w:rFonts w:ascii="Arial" w:hAnsi="Arial"/>
          <w:color w:val="36363d"/>
          <w:sz w:val="22"/>
          <w:szCs w:val="22"/>
          <w:highlight w:val="none"/>
        </w:rPr>
        <w:t>d. Improved technology will be added to the process, such as acquiring  CASE tools</w:t>
      </w:r>
    </w:p>
    <w:p>
      <w:pPr>
        <w:pStyle w:val="style66"/>
        <w:spacing w:before="0" w:after="0"/>
        <w:rPr>
          <w:rFonts w:ascii="Arial" w:hAnsi="Arial"/>
          <w:color w:val="36363d"/>
          <w:sz w:val="22"/>
          <w:szCs w:val="22"/>
          <w:highlight w:val="none"/>
        </w:rPr>
      </w:pPr>
      <w:r>
        <w:rPr>
          <w:rFonts w:ascii="Arial" w:hAnsi="Arial"/>
          <w:color w:val="36363d"/>
          <w:sz w:val="22"/>
          <w:szCs w:val="22"/>
          <w:highlight w:val="none"/>
        </w:rPr>
        <w:t>e. The functionality of the products will be enhance</w:t>
      </w:r>
      <w:r>
        <w:rPr>
          <w:rFonts w:ascii="Arial" w:hAnsi="Arial"/>
          <w:color w:val="36363d"/>
          <w:sz w:val="22"/>
          <w:szCs w:val="22"/>
          <w:highlight w:val="none"/>
        </w:rPr>
        <w:t>.</w:t>
      </w:r>
    </w:p>
    <w:p>
      <w:pPr>
        <w:pStyle w:val="style66"/>
        <w:spacing w:before="0" w:after="0"/>
        <w:rPr>
          <w:b/>
          <w:bCs/>
          <w:color w:val="36363d"/>
          <w:highlight w:val="none"/>
        </w:rPr>
      </w:pPr>
      <w:r>
        <w:rPr>
          <w:rFonts w:ascii="Arial" w:hAnsi="Arial"/>
          <w:color w:val="36363d"/>
          <w:sz w:val="22"/>
          <w:szCs w:val="22"/>
          <w:highlight w:val="none"/>
        </w:rPr>
        <w:t xml:space="preserve">Ans. </w:t>
      </w:r>
      <w:r>
        <w:rPr>
          <w:rFonts w:ascii="Arial" w:hAnsi="Arial"/>
          <w:color w:val="36363d"/>
          <w:sz w:val="22"/>
          <w:szCs w:val="22"/>
          <w:highlight w:val="none"/>
          <w:shd w:val="clear" w:color="ffffff" w:fill="ffff00"/>
        </w:rPr>
        <w:t xml:space="preserve"> </w:t>
      </w:r>
      <w:r>
        <w:rPr>
          <w:rFonts w:ascii="Arial" w:hAnsi="Arial"/>
          <w:color w:val="36363d"/>
          <w:sz w:val="22"/>
          <w:szCs w:val="22"/>
          <w:highlight w:val="none"/>
          <w:shd w:val="clear" w:color="ffffff" w:fill="ffff00"/>
        </w:rPr>
        <w:t>b. Processes will be improved by a lot of small improvements</w:t>
      </w:r>
    </w:p>
    <w:p>
      <w:pPr>
        <w:pStyle w:val="style66"/>
        <w:rPr>
          <w:color w:val="36363d"/>
          <w:highlight w:val="none"/>
        </w:rPr>
      </w:pPr>
      <w:r>
        <w:rPr>
          <w:rFonts w:ascii="Arial" w:hAnsi="Arial"/>
          <w:b w:val="false"/>
          <w:color w:val="36363d"/>
          <w:sz w:val="22"/>
          <w:szCs w:val="22"/>
          <w:highlight w:val="none"/>
        </w:rPr>
        <w:t xml:space="preserve">Q8. </w:t>
      </w:r>
      <w:r>
        <w:rPr>
          <w:rFonts w:ascii="Arial" w:hAnsi="Arial"/>
          <w:b w:val="false"/>
          <w:color w:val="36363d"/>
          <w:sz w:val="22"/>
          <w:szCs w:val="22"/>
          <w:highlight w:val="none"/>
        </w:rPr>
        <w:t xml:space="preserve"> The following can be considered to measure quality:</w:t>
      </w:r>
    </w:p>
    <w:p>
      <w:pPr>
        <w:pStyle w:val="style66"/>
        <w:spacing w:before="0" w:after="0"/>
        <w:rPr>
          <w:color w:val="36363d"/>
          <w:highlight w:val="none"/>
        </w:rPr>
      </w:pPr>
      <w:r>
        <w:rPr>
          <w:rFonts w:ascii="Arial" w:hAnsi="Arial"/>
          <w:color w:val="36363d"/>
          <w:sz w:val="22"/>
          <w:szCs w:val="22"/>
          <w:highlight w:val="none"/>
        </w:rPr>
        <w:t>a.</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Customer satisfaction</w:t>
      </w:r>
    </w:p>
    <w:p>
      <w:pPr>
        <w:pStyle w:val="style66"/>
        <w:spacing w:before="0" w:after="0"/>
        <w:rPr>
          <w:color w:val="36363d"/>
          <w:highlight w:val="none"/>
        </w:rPr>
      </w:pPr>
      <w:r>
        <w:rPr>
          <w:rFonts w:ascii="Arial" w:hAnsi="Arial"/>
          <w:color w:val="36363d"/>
          <w:sz w:val="22"/>
          <w:szCs w:val="22"/>
          <w:highlight w:val="none"/>
        </w:rPr>
        <w:t>b. Defects</w:t>
      </w:r>
    </w:p>
    <w:p>
      <w:pPr>
        <w:pStyle w:val="style66"/>
        <w:spacing w:before="0" w:after="0"/>
        <w:rPr>
          <w:color w:val="36363d"/>
          <w:highlight w:val="none"/>
        </w:rPr>
      </w:pPr>
      <w:r>
        <w:rPr>
          <w:rFonts w:ascii="Arial" w:hAnsi="Arial"/>
          <w:color w:val="36363d"/>
          <w:sz w:val="22"/>
          <w:szCs w:val="22"/>
          <w:highlight w:val="none"/>
        </w:rPr>
        <w:t>c.</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Rework</w:t>
      </w:r>
    </w:p>
    <w:p>
      <w:pPr>
        <w:pStyle w:val="style66"/>
        <w:rPr>
          <w:color w:val="36363d"/>
          <w:highlight w:val="none"/>
        </w:rPr>
      </w:pPr>
      <w:r>
        <w:rPr>
          <w:color w:val="36363d"/>
          <w:highlight w:val="none"/>
        </w:rPr>
        <w:t>d. All of t</w:t>
      </w:r>
      <w:r>
        <w:rPr>
          <w:color w:val="36363d"/>
          <w:highlight w:val="none"/>
        </w:rPr>
        <w:t>he above</w:t>
      </w:r>
    </w:p>
    <w:p>
      <w:pPr>
        <w:pStyle w:val="style66"/>
        <w:spacing w:before="0" w:after="0"/>
        <w:rPr>
          <w:rFonts w:ascii="Arial" w:hAnsi="Arial"/>
          <w:color w:val="36363d"/>
          <w:sz w:val="22"/>
          <w:szCs w:val="22"/>
          <w:highlight w:val="none"/>
        </w:rPr>
      </w:pPr>
      <w:r>
        <w:rPr>
          <w:rFonts w:ascii="Arial" w:hAnsi="Arial"/>
          <w:color w:val="36363d"/>
          <w:sz w:val="22"/>
          <w:szCs w:val="22"/>
          <w:highlight w:val="none"/>
        </w:rPr>
        <w:t>e. None of the above</w:t>
      </w:r>
    </w:p>
    <w:p>
      <w:pPr>
        <w:pStyle w:val="style4094"/>
        <w:numPr>
          <w:ilvl w:val="0"/>
          <w:numId w:val="0"/>
        </w:numPr>
        <w:spacing w:before="0" w:after="0"/>
        <w:rPr>
          <w:color w:val="36363d"/>
          <w:highlight w:val="none"/>
        </w:rPr>
      </w:pPr>
      <w:r>
        <w:rPr>
          <w:rFonts w:ascii="Arial" w:hAnsi="Arial"/>
          <w:color w:val="36363d"/>
          <w:sz w:val="22"/>
          <w:szCs w:val="22"/>
          <w:highlight w:val="none"/>
        </w:rPr>
        <w:t>Ans</w:t>
      </w:r>
      <w:r>
        <w:rPr>
          <w:rFonts w:ascii="Arial" w:hAnsi="Arial"/>
          <w:color w:val="36363d"/>
          <w:sz w:val="22"/>
          <w:szCs w:val="22"/>
          <w:highlight w:val="none"/>
        </w:rPr>
        <w:t>. All of the above</w:t>
      </w:r>
    </w:p>
    <w:p>
      <w:pPr>
        <w:pStyle w:val="style66"/>
        <w:spacing w:before="0" w:after="0"/>
        <w:rPr>
          <w:color w:val="36363d"/>
          <w:highlight w:val="none"/>
        </w:rPr>
      </w:pPr>
      <w:r>
        <w:rPr>
          <w:rFonts w:ascii="Arial" w:hAnsi="Arial"/>
          <w:caps w:val="false"/>
          <w:smallCaps w:val="false"/>
          <w:color w:val="36363d"/>
          <w:sz w:val="22"/>
          <w:szCs w:val="22"/>
          <w:highlight w:val="none"/>
        </w:rPr>
        <w:t xml:space="preserve">Q9. </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Quality assurance is a function responsible for</w:t>
      </w:r>
    </w:p>
    <w:p>
      <w:pPr>
        <w:pStyle w:val="style66"/>
        <w:spacing w:before="0" w:after="0"/>
        <w:rPr>
          <w:color w:val="36363d"/>
          <w:highlight w:val="none"/>
        </w:rPr>
      </w:pPr>
      <w:r>
        <w:rPr>
          <w:rFonts w:ascii="Arial" w:hAnsi="Arial"/>
          <w:color w:val="36363d"/>
          <w:sz w:val="22"/>
          <w:szCs w:val="22"/>
          <w:highlight w:val="none"/>
        </w:rPr>
        <w:t>a.</w:t>
      </w:r>
      <w:r>
        <w:rPr>
          <w:rFonts w:ascii="Arial" w:hAnsi="Arial"/>
          <w:caps w:val="false"/>
          <w:smallCaps w:val="false"/>
          <w:color w:val="36363d"/>
          <w:sz w:val="22"/>
          <w:szCs w:val="22"/>
          <w:highlight w:val="none"/>
        </w:rPr>
        <w:t xml:space="preserve"> </w:t>
      </w:r>
      <w:r>
        <w:rPr>
          <w:rFonts w:ascii="Arial" w:hAnsi="Arial"/>
          <w:color w:val="36363d"/>
          <w:sz w:val="22"/>
          <w:szCs w:val="22"/>
          <w:highlight w:val="none"/>
        </w:rPr>
        <w:t>Controlling quality</w:t>
      </w:r>
    </w:p>
    <w:p>
      <w:pPr>
        <w:pStyle w:val="style66"/>
        <w:rPr>
          <w:color w:val="36363d"/>
          <w:highlight w:val="none"/>
        </w:rPr>
      </w:pPr>
      <w:r>
        <w:rPr>
          <w:color w:val="36363d"/>
          <w:highlight w:val="none"/>
        </w:rPr>
        <w:t>b. Managing quality</w:t>
      </w:r>
    </w:p>
    <w:p>
      <w:pPr>
        <w:pStyle w:val="style66"/>
        <w:spacing w:before="0" w:after="0"/>
        <w:rPr>
          <w:color w:val="36363d"/>
          <w:highlight w:val="none"/>
        </w:rPr>
      </w:pPr>
      <w:r>
        <w:rPr>
          <w:rFonts w:ascii="Arial" w:hAnsi="Arial"/>
          <w:color w:val="36363d"/>
          <w:sz w:val="22"/>
          <w:szCs w:val="22"/>
          <w:highlight w:val="none"/>
        </w:rPr>
        <w:t>c.</w:t>
      </w:r>
      <w:r>
        <w:rPr>
          <w:rFonts w:ascii="Arial" w:hAnsi="Arial"/>
          <w:caps w:val="false"/>
          <w:smallCaps w:val="false"/>
          <w:color w:val="36363d"/>
          <w:sz w:val="22"/>
          <w:szCs w:val="22"/>
          <w:highlight w:val="none"/>
          <w:shd w:val="clear" w:color="ffffff" w:fill="ffffff"/>
        </w:rPr>
        <w:t xml:space="preserve"> </w:t>
      </w:r>
      <w:r>
        <w:rPr>
          <w:rFonts w:ascii="Arial" w:hAnsi="Arial"/>
          <w:color w:val="36363d"/>
          <w:sz w:val="22"/>
          <w:szCs w:val="22"/>
          <w:highlight w:val="none"/>
        </w:rPr>
        <w:t>Inspections</w:t>
      </w:r>
    </w:p>
    <w:p>
      <w:pPr>
        <w:pStyle w:val="style66"/>
        <w:rPr>
          <w:b/>
          <w:bCs/>
          <w:color w:val="36363d"/>
          <w:highlight w:val="none"/>
        </w:rPr>
      </w:pPr>
      <w:r>
        <w:rPr>
          <w:rFonts w:ascii="Arial" w:hAnsi="Arial"/>
          <w:color w:val="36363d"/>
          <w:sz w:val="22"/>
          <w:szCs w:val="22"/>
          <w:highlight w:val="none"/>
        </w:rPr>
        <w:t>d.</w:t>
      </w:r>
      <w:r>
        <w:rPr>
          <w:rFonts w:ascii="Arial" w:hAnsi="Arial"/>
          <w:caps w:val="false"/>
          <w:smallCaps w:val="false"/>
          <w:color w:val="36363d"/>
          <w:sz w:val="22"/>
          <w:szCs w:val="22"/>
          <w:highlight w:val="none"/>
          <w:shd w:val="clear" w:color="ffffff" w:fill="ffffff"/>
        </w:rPr>
        <w:t xml:space="preserve"> </w:t>
      </w:r>
      <w:r>
        <w:rPr>
          <w:rFonts w:ascii="Arial" w:hAnsi="Arial"/>
          <w:color w:val="36363d"/>
          <w:sz w:val="22"/>
          <w:szCs w:val="22"/>
          <w:highlight w:val="none"/>
        </w:rPr>
        <w:t>Removal of defect</w:t>
      </w:r>
      <w:r>
        <w:rPr>
          <w:rFonts w:ascii="Arial" w:hAnsi="Arial"/>
          <w:color w:val="36363d"/>
          <w:sz w:val="22"/>
          <w:szCs w:val="22"/>
          <w:highlight w:val="none"/>
        </w:rPr>
        <w:t>s</w:t>
      </w:r>
    </w:p>
    <w:p>
      <w:pPr>
        <w:pStyle w:val="style0"/>
        <w:rPr>
          <w:b w:val="false"/>
          <w:bCs w:val="false"/>
          <w:color w:val="36363d"/>
          <w:highlight w:val="none"/>
          <w:lang w:val="en-IN"/>
        </w:rPr>
      </w:pPr>
      <w:r>
        <w:rPr>
          <w:b w:val="false"/>
          <w:bCs w:val="false"/>
          <w:color w:val="36363d"/>
          <w:highlight w:val="none"/>
          <w:lang w:val="en-IN"/>
        </w:rPr>
        <w:t>Ans. Manag</w:t>
      </w:r>
      <w:r>
        <w:rPr>
          <w:b w:val="false"/>
          <w:bCs w:val="false"/>
          <w:color w:val="36363d"/>
          <w:highlight w:val="none"/>
          <w:lang w:val="en-IN"/>
        </w:rPr>
        <w:t>ing quality</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auto"/>
    <w:pitch w:val="variable"/>
    <w:sig w:usb0="E00002FF" w:usb1="4000ACFF" w:usb2="00000001" w:usb3="00000000" w:csb0="0000019F" w:csb1="00000000"/>
  </w:font>
  <w:font w:name="Raavi">
    <w:altName w:val="Raavi"/>
    <w:panose1 w:val="020b0502040002020203"/>
    <w:charset w:val="00"/>
    <w:family w:val="auto"/>
    <w:pitch w:val="variable"/>
    <w:sig w:usb0="00020003" w:usb1="00000000" w:usb2="00000000" w:usb3="00000000" w:csb0="00000001" w:csb1="00000000"/>
  </w:font>
  <w:font w:name="Times New Roman">
    <w:altName w:val="Times New Roman"/>
    <w:panose1 w:val="02020603050004020304"/>
    <w:charset w:val="00"/>
    <w:family w:val="auto"/>
    <w:pitch w:val="variable"/>
    <w:sig w:usb0="E0002AEF" w:usb1="C0007841"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Arial">
    <w:altName w:val="Arial"/>
    <w:panose1 w:val="020b0604020002020204"/>
    <w:charset w:val="00"/>
    <w:family w:val="auto"/>
    <w:pitch w:val="variable"/>
    <w:sig w:usb0="E0002AFF" w:usb1="C0007843" w:usb2="00000009" w:usb3="00000000" w:csb0="000001FF" w:csb1="00000000"/>
  </w:font>
  <w:font w:name="Calibri Light">
    <w:altName w:val="Calibri Light"/>
    <w:panose1 w:val="020f0302020002030204"/>
    <w:charset w:val="00"/>
    <w:family w:val="auto"/>
    <w:pitch w:val="variable"/>
    <w:sig w:usb0="A00002EF" w:usb1="4000207B" w:usb2="00000000" w:usb3="00000000" w:csb0="0000019F" w:csb1="00000000"/>
  </w:font>
  <w:font w:name="Tahoma">
    <w:altName w:val="Times New Roman"/>
    <w:panose1 w:val="02020603050005020304"/>
    <w:charset w:val="00"/>
    <w:family w:val="roman"/>
    <w:pitch w:val="variable"/>
    <w:sig w:usb0="20007A87" w:usb1="80000000" w:usb2="00000008" w:usb3="00000000" w:csb0="000001FF" w:csb1="00000000"/>
  </w:font>
  <w:font w:name="Arial Unicode MS">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bidi="pa-IN" w:eastAsia="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Raavi" w:eastAsia="Calibri" w:hAnsi="Calibri"/>
        <w:sz w:val="24"/>
        <w:szCs w:val="24"/>
        <w:lang w:val="en-GB" w:bidi="pa-IN"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pple-converted-space"/>
    <w:basedOn w:val="style65"/>
    <w:next w:val="style4097"/>
  </w:style>
  <w:style w:type="paragraph" w:styleId="style94">
    <w:name w:val="Normal (Web)"/>
    <w:basedOn w:val="style0"/>
    <w:next w:val="style94"/>
    <w:uiPriority w:val="99"/>
    <w:pPr>
      <w:spacing w:before="100" w:beforeAutospacing="true" w:after="100" w:afterAutospacing="true"/>
    </w:pPr>
    <w:rPr>
      <w:rFonts w:ascii="Times New Roman" w:cs="Times New Roman" w:hAnsi="Times New Roman"/>
      <w:lang w:eastAsia="en-GB"/>
    </w:rPr>
  </w:style>
  <w:style w:type="character" w:styleId="style87">
    <w:name w:val="Strong"/>
    <w:basedOn w:val="style65"/>
    <w:next w:val="style87"/>
    <w:qFormat/>
    <w:uiPriority w:val="22"/>
    <w:rPr>
      <w:b/>
      <w:bCs/>
    </w:rPr>
  </w:style>
  <w:style w:type="paragraph" w:styleId="style66">
    <w:name w:val="Body Text"/>
    <w:basedOn w:val="style0"/>
    <w:next w:val="style4094"/>
    <w:pPr>
      <w:widowControl w:val="false"/>
      <w:spacing w:before="0" w:after="120"/>
      <w:ind w:left="0" w:right="0"/>
      <w:jc w:val="left"/>
    </w:pPr>
    <w:rPr>
      <w:rFonts w:ascii="Times New Roman" w:cs="Tahoma" w:eastAsia="Arial Unicode MS" w:hAnsi="Times New Roman" w:hint="eastAsia"/>
      <w:kern w:val="1"/>
      <w:sz w:val="24"/>
      <w:szCs w:val="24"/>
      <w:lang w:val="en-US" w:bidi="hi-IN" w:eastAsia="hi-IN"/>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Words>673</Words>
  <Characters>3598</Characters>
  <Application>WPS Office</Application>
  <DocSecurity>0</DocSecurity>
  <Paragraphs>92</Paragraphs>
  <ScaleCrop>false</ScaleCrop>
  <LinksUpToDate>false</LinksUpToDate>
  <CharactersWithSpaces>4263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2017-02-05T06:22:00Z</dcterms:created>
  <dc:creator>komalsidhu0044@gmail.com</dc:creator>
  <lastModifiedBy>F103</lastModifiedBy>
  <dcterms:modified xsi:type="dcterms:W3CDTF">2017-02-07T16:34:06Z</dcterms:modified>
  <revision>2</revision>
</coreProperties>
</file>

<file path=docProps/custom.xml><?xml version="1.0" encoding="utf-8"?>
<Properties xmlns="http://schemas.openxmlformats.org/officeDocument/2006/custom-properties" xmlns:vt="http://schemas.openxmlformats.org/officeDocument/2006/docPropsVTypes"/>
</file>