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B7E72B" wp14:paraId="5E5787A5" wp14:textId="3E424FDE">
      <w:pPr>
        <w:pStyle w:val="Title"/>
        <w:jc w:val="both"/>
      </w:pPr>
      <w:r w:rsidR="06E30104">
        <w:rPr/>
        <w:t>Driving Edge Intelligence: Azure IoT, Private Cloud Compute, and Microsoft Co-pilot</w:t>
      </w:r>
    </w:p>
    <w:p w:rsidR="06E30104" w:rsidP="0AB7E72B" w:rsidRDefault="06E30104" w14:paraId="4045FAC2" w14:textId="4E7F1BD4">
      <w:pPr>
        <w:pStyle w:val="Normal"/>
        <w:jc w:val="both"/>
      </w:pPr>
      <w:r w:rsidR="06E30104">
        <w:rPr/>
        <w:t>Table of Content</w:t>
      </w:r>
    </w:p>
    <w:sdt>
      <w:sdtPr>
        <w:id w:val="1745181575"/>
        <w:docPartObj>
          <w:docPartGallery w:val="Table of Contents"/>
          <w:docPartUnique/>
        </w:docPartObj>
      </w:sdtPr>
      <w:sdtContent>
        <w:p w:rsidR="0AB7E72B" w:rsidP="0AB7E72B" w:rsidRDefault="0AB7E72B" w14:paraId="0B7F9602" w14:textId="3E195EAE">
          <w:pPr>
            <w:pStyle w:val="TOC1"/>
            <w:tabs>
              <w:tab w:val="right" w:leader="dot" w:pos="9015"/>
            </w:tabs>
            <w:bidi w:val="0"/>
            <w:rPr>
              <w:rStyle w:val="Hyperlink"/>
            </w:rPr>
          </w:pPr>
          <w:r>
            <w:fldChar w:fldCharType="begin"/>
          </w:r>
          <w:r>
            <w:instrText xml:space="preserve">TOC \o "1-9" \z \u \h</w:instrText>
          </w:r>
          <w:r>
            <w:fldChar w:fldCharType="separate"/>
          </w:r>
          <w:hyperlink w:anchor="_Toc1822773751">
            <w:r w:rsidRPr="0AB7E72B" w:rsidR="0AB7E72B">
              <w:rPr>
                <w:rStyle w:val="Hyperlink"/>
              </w:rPr>
              <w:t>Introduction to Edge Intelligence</w:t>
            </w:r>
            <w:r>
              <w:tab/>
            </w:r>
            <w:r>
              <w:fldChar w:fldCharType="begin"/>
            </w:r>
            <w:r>
              <w:instrText xml:space="preserve">PAGEREF _Toc1822773751 \h</w:instrText>
            </w:r>
            <w:r>
              <w:fldChar w:fldCharType="separate"/>
            </w:r>
            <w:r w:rsidRPr="0AB7E72B" w:rsidR="0AB7E72B">
              <w:rPr>
                <w:rStyle w:val="Hyperlink"/>
              </w:rPr>
              <w:t>1</w:t>
            </w:r>
            <w:r>
              <w:fldChar w:fldCharType="end"/>
            </w:r>
          </w:hyperlink>
        </w:p>
        <w:p w:rsidR="0AB7E72B" w:rsidP="0AB7E72B" w:rsidRDefault="0AB7E72B" w14:paraId="45CE7B98" w14:textId="1CF93CE7">
          <w:pPr>
            <w:pStyle w:val="TOC1"/>
            <w:tabs>
              <w:tab w:val="right" w:leader="dot" w:pos="9015"/>
            </w:tabs>
            <w:bidi w:val="0"/>
            <w:rPr>
              <w:rStyle w:val="Hyperlink"/>
            </w:rPr>
          </w:pPr>
          <w:hyperlink w:anchor="_Toc2137469248">
            <w:r w:rsidRPr="0AB7E72B" w:rsidR="0AB7E72B">
              <w:rPr>
                <w:rStyle w:val="Hyperlink"/>
              </w:rPr>
              <w:t>Understanding Azure IoT: The Backbone of Intelligent Edge Computing</w:t>
            </w:r>
            <w:r>
              <w:tab/>
            </w:r>
            <w:r>
              <w:fldChar w:fldCharType="begin"/>
            </w:r>
            <w:r>
              <w:instrText xml:space="preserve">PAGEREF _Toc2137469248 \h</w:instrText>
            </w:r>
            <w:r>
              <w:fldChar w:fldCharType="separate"/>
            </w:r>
            <w:r w:rsidRPr="0AB7E72B" w:rsidR="0AB7E72B">
              <w:rPr>
                <w:rStyle w:val="Hyperlink"/>
              </w:rPr>
              <w:t>1</w:t>
            </w:r>
            <w:r>
              <w:fldChar w:fldCharType="end"/>
            </w:r>
          </w:hyperlink>
        </w:p>
        <w:p w:rsidR="0AB7E72B" w:rsidP="0AB7E72B" w:rsidRDefault="0AB7E72B" w14:paraId="4343F8E7" w14:textId="428C4D9E">
          <w:pPr>
            <w:pStyle w:val="TOC1"/>
            <w:tabs>
              <w:tab w:val="right" w:leader="dot" w:pos="9015"/>
            </w:tabs>
            <w:bidi w:val="0"/>
            <w:rPr>
              <w:rStyle w:val="Hyperlink"/>
            </w:rPr>
          </w:pPr>
          <w:hyperlink w:anchor="_Toc1866997049">
            <w:r w:rsidRPr="0AB7E72B" w:rsidR="0AB7E72B">
              <w:rPr>
                <w:rStyle w:val="Hyperlink"/>
              </w:rPr>
              <w:t>Private Cloud Compute: Securing Intelligent Computing</w:t>
            </w:r>
            <w:r>
              <w:tab/>
            </w:r>
            <w:r>
              <w:fldChar w:fldCharType="begin"/>
            </w:r>
            <w:r>
              <w:instrText xml:space="preserve">PAGEREF _Toc1866997049 \h</w:instrText>
            </w:r>
            <w:r>
              <w:fldChar w:fldCharType="separate"/>
            </w:r>
            <w:r w:rsidRPr="0AB7E72B" w:rsidR="0AB7E72B">
              <w:rPr>
                <w:rStyle w:val="Hyperlink"/>
              </w:rPr>
              <w:t>2</w:t>
            </w:r>
            <w:r>
              <w:fldChar w:fldCharType="end"/>
            </w:r>
          </w:hyperlink>
        </w:p>
        <w:p w:rsidR="0AB7E72B" w:rsidP="0AB7E72B" w:rsidRDefault="0AB7E72B" w14:paraId="71488C30" w14:textId="7B27D25A">
          <w:pPr>
            <w:pStyle w:val="TOC1"/>
            <w:tabs>
              <w:tab w:val="right" w:leader="dot" w:pos="9015"/>
            </w:tabs>
            <w:bidi w:val="0"/>
            <w:rPr>
              <w:rStyle w:val="Hyperlink"/>
            </w:rPr>
          </w:pPr>
          <w:hyperlink w:anchor="_Toc1762340173">
            <w:r w:rsidRPr="0AB7E72B" w:rsidR="0AB7E72B">
              <w:rPr>
                <w:rStyle w:val="Hyperlink"/>
              </w:rPr>
              <w:t>Microsoft Co-pilot: AI-Powered Intelligent Assistance</w:t>
            </w:r>
            <w:r>
              <w:tab/>
            </w:r>
            <w:r>
              <w:fldChar w:fldCharType="begin"/>
            </w:r>
            <w:r>
              <w:instrText xml:space="preserve">PAGEREF _Toc1762340173 \h</w:instrText>
            </w:r>
            <w:r>
              <w:fldChar w:fldCharType="separate"/>
            </w:r>
            <w:r w:rsidRPr="0AB7E72B" w:rsidR="0AB7E72B">
              <w:rPr>
                <w:rStyle w:val="Hyperlink"/>
              </w:rPr>
              <w:t>3</w:t>
            </w:r>
            <w:r>
              <w:fldChar w:fldCharType="end"/>
            </w:r>
          </w:hyperlink>
        </w:p>
        <w:p w:rsidR="0AB7E72B" w:rsidP="0AB7E72B" w:rsidRDefault="0AB7E72B" w14:paraId="08475E38" w14:textId="011CE257">
          <w:pPr>
            <w:pStyle w:val="TOC1"/>
            <w:tabs>
              <w:tab w:val="right" w:leader="dot" w:pos="9015"/>
            </w:tabs>
            <w:bidi w:val="0"/>
            <w:rPr>
              <w:rStyle w:val="Hyperlink"/>
            </w:rPr>
          </w:pPr>
          <w:hyperlink w:anchor="_Toc1004475963">
            <w:r w:rsidRPr="0AB7E72B" w:rsidR="0AB7E72B">
              <w:rPr>
                <w:rStyle w:val="Hyperlink"/>
              </w:rPr>
              <w:t>Technical Deep Dive</w:t>
            </w:r>
            <w:r>
              <w:tab/>
            </w:r>
            <w:r>
              <w:fldChar w:fldCharType="begin"/>
            </w:r>
            <w:r>
              <w:instrText xml:space="preserve">PAGEREF _Toc1004475963 \h</w:instrText>
            </w:r>
            <w:r>
              <w:fldChar w:fldCharType="separate"/>
            </w:r>
            <w:r w:rsidRPr="0AB7E72B" w:rsidR="0AB7E72B">
              <w:rPr>
                <w:rStyle w:val="Hyperlink"/>
              </w:rPr>
              <w:t>4</w:t>
            </w:r>
            <w:r>
              <w:fldChar w:fldCharType="end"/>
            </w:r>
          </w:hyperlink>
        </w:p>
        <w:p w:rsidR="0AB7E72B" w:rsidP="0AB7E72B" w:rsidRDefault="0AB7E72B" w14:paraId="25D47004" w14:textId="0876F7B0">
          <w:pPr>
            <w:pStyle w:val="TOC1"/>
            <w:tabs>
              <w:tab w:val="right" w:leader="dot" w:pos="9015"/>
            </w:tabs>
            <w:bidi w:val="0"/>
            <w:rPr>
              <w:rStyle w:val="Hyperlink"/>
            </w:rPr>
          </w:pPr>
          <w:hyperlink w:anchor="_Toc336736598">
            <w:r w:rsidRPr="0AB7E72B" w:rsidR="0AB7E72B">
              <w:rPr>
                <w:rStyle w:val="Hyperlink"/>
              </w:rPr>
              <w:t>Advanced Architectural Patterns</w:t>
            </w:r>
            <w:r>
              <w:tab/>
            </w:r>
            <w:r>
              <w:fldChar w:fldCharType="begin"/>
            </w:r>
            <w:r>
              <w:instrText xml:space="preserve">PAGEREF _Toc336736598 \h</w:instrText>
            </w:r>
            <w:r>
              <w:fldChar w:fldCharType="separate"/>
            </w:r>
            <w:r w:rsidRPr="0AB7E72B" w:rsidR="0AB7E72B">
              <w:rPr>
                <w:rStyle w:val="Hyperlink"/>
              </w:rPr>
              <w:t>4</w:t>
            </w:r>
            <w:r>
              <w:fldChar w:fldCharType="end"/>
            </w:r>
          </w:hyperlink>
        </w:p>
        <w:p w:rsidR="0AB7E72B" w:rsidP="0AB7E72B" w:rsidRDefault="0AB7E72B" w14:paraId="32E34D60" w14:textId="5A18EDD4">
          <w:pPr>
            <w:pStyle w:val="TOC1"/>
            <w:tabs>
              <w:tab w:val="right" w:leader="dot" w:pos="9015"/>
            </w:tabs>
            <w:bidi w:val="0"/>
            <w:rPr>
              <w:rStyle w:val="Hyperlink"/>
            </w:rPr>
          </w:pPr>
          <w:hyperlink w:anchor="_Toc1820331242">
            <w:r w:rsidRPr="0AB7E72B" w:rsidR="0AB7E72B">
              <w:rPr>
                <w:rStyle w:val="Hyperlink"/>
              </w:rPr>
              <w:t>Edge Computing Infrastructure Design</w:t>
            </w:r>
            <w:r>
              <w:tab/>
            </w:r>
            <w:r>
              <w:fldChar w:fldCharType="begin"/>
            </w:r>
            <w:r>
              <w:instrText xml:space="preserve">PAGEREF _Toc1820331242 \h</w:instrText>
            </w:r>
            <w:r>
              <w:fldChar w:fldCharType="separate"/>
            </w:r>
            <w:r w:rsidRPr="0AB7E72B" w:rsidR="0AB7E72B">
              <w:rPr>
                <w:rStyle w:val="Hyperlink"/>
              </w:rPr>
              <w:t>5</w:t>
            </w:r>
            <w:r>
              <w:fldChar w:fldCharType="end"/>
            </w:r>
          </w:hyperlink>
        </w:p>
        <w:p w:rsidR="0AB7E72B" w:rsidP="0AB7E72B" w:rsidRDefault="0AB7E72B" w14:paraId="0777ACC3" w14:textId="241DD99D">
          <w:pPr>
            <w:pStyle w:val="TOC1"/>
            <w:tabs>
              <w:tab w:val="right" w:leader="dot" w:pos="9015"/>
            </w:tabs>
            <w:bidi w:val="0"/>
            <w:rPr>
              <w:rStyle w:val="Hyperlink"/>
            </w:rPr>
          </w:pPr>
          <w:hyperlink w:anchor="_Toc861730415">
            <w:r w:rsidRPr="0AB7E72B" w:rsidR="0AB7E72B">
              <w:rPr>
                <w:rStyle w:val="Hyperlink"/>
              </w:rPr>
              <w:t>AI and Machine Learning at the Edge</w:t>
            </w:r>
            <w:r>
              <w:tab/>
            </w:r>
            <w:r>
              <w:fldChar w:fldCharType="begin"/>
            </w:r>
            <w:r>
              <w:instrText xml:space="preserve">PAGEREF _Toc861730415 \h</w:instrText>
            </w:r>
            <w:r>
              <w:fldChar w:fldCharType="separate"/>
            </w:r>
            <w:r w:rsidRPr="0AB7E72B" w:rsidR="0AB7E72B">
              <w:rPr>
                <w:rStyle w:val="Hyperlink"/>
              </w:rPr>
              <w:t>5</w:t>
            </w:r>
            <w:r>
              <w:fldChar w:fldCharType="end"/>
            </w:r>
          </w:hyperlink>
        </w:p>
        <w:p w:rsidR="0AB7E72B" w:rsidP="0AB7E72B" w:rsidRDefault="0AB7E72B" w14:paraId="342F8BEA" w14:textId="6A007860">
          <w:pPr>
            <w:pStyle w:val="TOC1"/>
            <w:tabs>
              <w:tab w:val="right" w:leader="dot" w:pos="9015"/>
            </w:tabs>
            <w:bidi w:val="0"/>
            <w:rPr>
              <w:rStyle w:val="Hyperlink"/>
            </w:rPr>
          </w:pPr>
          <w:hyperlink w:anchor="_Toc1363993473">
            <w:r w:rsidRPr="0AB7E72B" w:rsidR="0AB7E72B">
              <w:rPr>
                <w:rStyle w:val="Hyperlink"/>
              </w:rPr>
              <w:t>Data Processing and Analytics Techniques</w:t>
            </w:r>
            <w:r>
              <w:tab/>
            </w:r>
            <w:r>
              <w:fldChar w:fldCharType="begin"/>
            </w:r>
            <w:r>
              <w:instrText xml:space="preserve">PAGEREF _Toc1363993473 \h</w:instrText>
            </w:r>
            <w:r>
              <w:fldChar w:fldCharType="separate"/>
            </w:r>
            <w:r w:rsidRPr="0AB7E72B" w:rsidR="0AB7E72B">
              <w:rPr>
                <w:rStyle w:val="Hyperlink"/>
              </w:rPr>
              <w:t>5</w:t>
            </w:r>
            <w:r>
              <w:fldChar w:fldCharType="end"/>
            </w:r>
          </w:hyperlink>
        </w:p>
        <w:p w:rsidR="0AB7E72B" w:rsidP="0AB7E72B" w:rsidRDefault="0AB7E72B" w14:paraId="520B796C" w14:textId="61C77EEC">
          <w:pPr>
            <w:pStyle w:val="TOC1"/>
            <w:tabs>
              <w:tab w:val="right" w:leader="dot" w:pos="9015"/>
            </w:tabs>
            <w:bidi w:val="0"/>
            <w:rPr>
              <w:rStyle w:val="Hyperlink"/>
            </w:rPr>
          </w:pPr>
          <w:hyperlink w:anchor="_Toc791645257">
            <w:r w:rsidRPr="0AB7E72B" w:rsidR="0AB7E72B">
              <w:rPr>
                <w:rStyle w:val="Hyperlink"/>
              </w:rPr>
              <w:t>Networking and Connectivity Challenges</w:t>
            </w:r>
            <w:r>
              <w:tab/>
            </w:r>
            <w:r>
              <w:fldChar w:fldCharType="begin"/>
            </w:r>
            <w:r>
              <w:instrText xml:space="preserve">PAGEREF _Toc791645257 \h</w:instrText>
            </w:r>
            <w:r>
              <w:fldChar w:fldCharType="separate"/>
            </w:r>
            <w:r w:rsidRPr="0AB7E72B" w:rsidR="0AB7E72B">
              <w:rPr>
                <w:rStyle w:val="Hyperlink"/>
              </w:rPr>
              <w:t>6</w:t>
            </w:r>
            <w:r>
              <w:fldChar w:fldCharType="end"/>
            </w:r>
          </w:hyperlink>
        </w:p>
        <w:p w:rsidR="0AB7E72B" w:rsidP="0AB7E72B" w:rsidRDefault="0AB7E72B" w14:paraId="28FC6975" w14:textId="15A08C61">
          <w:pPr>
            <w:pStyle w:val="TOC1"/>
            <w:tabs>
              <w:tab w:val="right" w:leader="dot" w:pos="9015"/>
            </w:tabs>
            <w:bidi w:val="0"/>
            <w:rPr>
              <w:rStyle w:val="Hyperlink"/>
            </w:rPr>
          </w:pPr>
          <w:hyperlink w:anchor="_Toc1606566770">
            <w:r w:rsidRPr="0AB7E72B" w:rsidR="0AB7E72B">
              <w:rPr>
                <w:rStyle w:val="Hyperlink"/>
              </w:rPr>
              <w:t>Security and Compliance Framework</w:t>
            </w:r>
            <w:r>
              <w:tab/>
            </w:r>
            <w:r>
              <w:fldChar w:fldCharType="begin"/>
            </w:r>
            <w:r>
              <w:instrText xml:space="preserve">PAGEREF _Toc1606566770 \h</w:instrText>
            </w:r>
            <w:r>
              <w:fldChar w:fldCharType="separate"/>
            </w:r>
            <w:r w:rsidRPr="0AB7E72B" w:rsidR="0AB7E72B">
              <w:rPr>
                <w:rStyle w:val="Hyperlink"/>
              </w:rPr>
              <w:t>6</w:t>
            </w:r>
            <w:r>
              <w:fldChar w:fldCharType="end"/>
            </w:r>
          </w:hyperlink>
        </w:p>
        <w:p w:rsidR="0AB7E72B" w:rsidP="0AB7E72B" w:rsidRDefault="0AB7E72B" w14:paraId="585D012F" w14:textId="16C4E9B4">
          <w:pPr>
            <w:pStyle w:val="TOC1"/>
            <w:tabs>
              <w:tab w:val="right" w:leader="dot" w:pos="9015"/>
            </w:tabs>
            <w:bidi w:val="0"/>
            <w:rPr>
              <w:rStyle w:val="Hyperlink"/>
            </w:rPr>
          </w:pPr>
          <w:hyperlink w:anchor="_Toc1250856375">
            <w:r w:rsidRPr="0AB7E72B" w:rsidR="0AB7E72B">
              <w:rPr>
                <w:rStyle w:val="Hyperlink"/>
              </w:rPr>
              <w:t>Future Trends in Edge Intelligence</w:t>
            </w:r>
            <w:r>
              <w:tab/>
            </w:r>
            <w:r>
              <w:fldChar w:fldCharType="begin"/>
            </w:r>
            <w:r>
              <w:instrText xml:space="preserve">PAGEREF _Toc1250856375 \h</w:instrText>
            </w:r>
            <w:r>
              <w:fldChar w:fldCharType="separate"/>
            </w:r>
            <w:r w:rsidRPr="0AB7E72B" w:rsidR="0AB7E72B">
              <w:rPr>
                <w:rStyle w:val="Hyperlink"/>
              </w:rPr>
              <w:t>6</w:t>
            </w:r>
            <w:r>
              <w:fldChar w:fldCharType="end"/>
            </w:r>
          </w:hyperlink>
        </w:p>
        <w:p w:rsidR="0AB7E72B" w:rsidP="0AB7E72B" w:rsidRDefault="0AB7E72B" w14:paraId="238C8D95" w14:textId="367D4B67">
          <w:pPr>
            <w:pStyle w:val="TOC1"/>
            <w:tabs>
              <w:tab w:val="right" w:leader="dot" w:pos="9015"/>
            </w:tabs>
            <w:bidi w:val="0"/>
            <w:rPr>
              <w:rStyle w:val="Hyperlink"/>
            </w:rPr>
          </w:pPr>
          <w:hyperlink w:anchor="_Toc88981062">
            <w:r w:rsidRPr="0AB7E72B" w:rsidR="0AB7E72B">
              <w:rPr>
                <w:rStyle w:val="Hyperlink"/>
              </w:rPr>
              <w:t>Conclusion</w:t>
            </w:r>
            <w:r>
              <w:tab/>
            </w:r>
            <w:r>
              <w:fldChar w:fldCharType="begin"/>
            </w:r>
            <w:r>
              <w:instrText xml:space="preserve">PAGEREF _Toc88981062 \h</w:instrText>
            </w:r>
            <w:r>
              <w:fldChar w:fldCharType="separate"/>
            </w:r>
            <w:r w:rsidRPr="0AB7E72B" w:rsidR="0AB7E72B">
              <w:rPr>
                <w:rStyle w:val="Hyperlink"/>
              </w:rPr>
              <w:t>7</w:t>
            </w:r>
            <w:r>
              <w:fldChar w:fldCharType="end"/>
            </w:r>
          </w:hyperlink>
          <w:r>
            <w:fldChar w:fldCharType="end"/>
          </w:r>
        </w:p>
      </w:sdtContent>
    </w:sdt>
    <w:p w:rsidR="0AB7E72B" w:rsidP="0AB7E72B" w:rsidRDefault="0AB7E72B" w14:paraId="0B1F7566" w14:textId="5A912905">
      <w:pPr>
        <w:pStyle w:val="Normal"/>
        <w:jc w:val="both"/>
      </w:pPr>
    </w:p>
    <w:p w:rsidR="6E33C785" w:rsidP="0AB7E72B" w:rsidRDefault="6E33C785" w14:paraId="4CCF98BA" w14:textId="08FAFDD1">
      <w:pPr>
        <w:pStyle w:val="Heading1"/>
        <w:rPr>
          <w:rFonts w:ascii="Aptos" w:hAnsi="Aptos" w:eastAsia="Aptos" w:cs="Aptos"/>
          <w:b w:val="1"/>
          <w:bCs w:val="1"/>
          <w:noProof w:val="0"/>
          <w:sz w:val="28"/>
          <w:szCs w:val="28"/>
          <w:lang w:val="en-GB"/>
        </w:rPr>
      </w:pPr>
      <w:bookmarkStart w:name="_Toc1822773751" w:id="868936403"/>
      <w:r w:rsidRPr="0AB7E72B" w:rsidR="6E33C785">
        <w:rPr>
          <w:noProof w:val="0"/>
          <w:lang w:val="en-GB"/>
        </w:rPr>
        <w:t>Introduction to Edge Intelligence</w:t>
      </w:r>
      <w:bookmarkEnd w:id="868936403"/>
    </w:p>
    <w:p w:rsidR="6E33C785" w:rsidP="0AB7E72B" w:rsidRDefault="6E33C785" w14:paraId="2E364D12" w14:textId="56DF2B13">
      <w:pPr>
        <w:pStyle w:val="Normal"/>
        <w:rPr>
          <w:rFonts w:ascii="Aptos" w:hAnsi="Aptos" w:eastAsia="Aptos" w:cs="Aptos"/>
          <w:b w:val="1"/>
          <w:bCs w:val="1"/>
          <w:noProof w:val="0"/>
          <w:sz w:val="24"/>
          <w:szCs w:val="24"/>
          <w:lang w:val="en-GB"/>
        </w:rPr>
      </w:pPr>
      <w:r w:rsidRPr="0AB7E72B" w:rsidR="6E33C785">
        <w:rPr>
          <w:b w:val="1"/>
          <w:bCs w:val="1"/>
          <w:noProof w:val="0"/>
          <w:lang w:val="en-GB"/>
        </w:rPr>
        <w:t>Defining Edge Intelligence in the Modern Tech Landscape</w:t>
      </w:r>
    </w:p>
    <w:p w:rsidR="6E33C785" w:rsidP="0AB7E72B" w:rsidRDefault="6E33C785" w14:paraId="494DFFAC" w14:textId="1179B2C8">
      <w:pPr>
        <w:spacing w:before="240" w:beforeAutospacing="off" w:after="240" w:afterAutospacing="off"/>
        <w:jc w:val="both"/>
      </w:pPr>
      <w:r w:rsidRPr="0AB7E72B" w:rsidR="6E33C785">
        <w:rPr>
          <w:rFonts w:ascii="Aptos" w:hAnsi="Aptos" w:eastAsia="Aptos" w:cs="Aptos"/>
          <w:noProof w:val="0"/>
          <w:sz w:val="24"/>
          <w:szCs w:val="24"/>
          <w:lang w:val="en-GB"/>
        </w:rPr>
        <w:t xml:space="preserve">Edge intelligence refers to the ability of computing systems to process data closer to the source rather than relying entirely on centralized cloud services. This approach significantly reduces latency, enhances real-time decision-making, and </w:t>
      </w:r>
      <w:r w:rsidRPr="0AB7E72B" w:rsidR="6E33C785">
        <w:rPr>
          <w:rFonts w:ascii="Aptos" w:hAnsi="Aptos" w:eastAsia="Aptos" w:cs="Aptos"/>
          <w:noProof w:val="0"/>
          <w:sz w:val="24"/>
          <w:szCs w:val="24"/>
          <w:lang w:val="en-GB"/>
        </w:rPr>
        <w:t>optimizes</w:t>
      </w:r>
      <w:r w:rsidRPr="0AB7E72B" w:rsidR="6E33C785">
        <w:rPr>
          <w:rFonts w:ascii="Aptos" w:hAnsi="Aptos" w:eastAsia="Aptos" w:cs="Aptos"/>
          <w:noProof w:val="0"/>
          <w:sz w:val="24"/>
          <w:szCs w:val="24"/>
          <w:lang w:val="en-GB"/>
        </w:rPr>
        <w:t xml:space="preserve"> bandwidth usage. In today’s rapidly evolving technological landscape, edge intelligence is becoming a crucial </w:t>
      </w:r>
      <w:r w:rsidRPr="0AB7E72B" w:rsidR="6E33C785">
        <w:rPr>
          <w:rFonts w:ascii="Aptos" w:hAnsi="Aptos" w:eastAsia="Aptos" w:cs="Aptos"/>
          <w:noProof w:val="0"/>
          <w:sz w:val="24"/>
          <w:szCs w:val="24"/>
          <w:lang w:val="en-GB"/>
        </w:rPr>
        <w:t>component</w:t>
      </w:r>
      <w:r w:rsidRPr="0AB7E72B" w:rsidR="6E33C785">
        <w:rPr>
          <w:rFonts w:ascii="Aptos" w:hAnsi="Aptos" w:eastAsia="Aptos" w:cs="Aptos"/>
          <w:noProof w:val="0"/>
          <w:sz w:val="24"/>
          <w:szCs w:val="24"/>
          <w:lang w:val="en-GB"/>
        </w:rPr>
        <w:t xml:space="preserve"> for industries aiming to </w:t>
      </w:r>
      <w:r w:rsidRPr="0AB7E72B" w:rsidR="6E33C785">
        <w:rPr>
          <w:rFonts w:ascii="Aptos" w:hAnsi="Aptos" w:eastAsia="Aptos" w:cs="Aptos"/>
          <w:noProof w:val="0"/>
          <w:sz w:val="24"/>
          <w:szCs w:val="24"/>
          <w:lang w:val="en-GB"/>
        </w:rPr>
        <w:t>leverage</w:t>
      </w:r>
      <w:r w:rsidRPr="0AB7E72B" w:rsidR="6E33C785">
        <w:rPr>
          <w:rFonts w:ascii="Aptos" w:hAnsi="Aptos" w:eastAsia="Aptos" w:cs="Aptos"/>
          <w:noProof w:val="0"/>
          <w:sz w:val="24"/>
          <w:szCs w:val="24"/>
          <w:lang w:val="en-GB"/>
        </w:rPr>
        <w:t xml:space="preserve"> the power of IoT, AI, and cloud computing to drive efficiency and innovation.</w:t>
      </w:r>
    </w:p>
    <w:p w:rsidR="6E33C785" w:rsidP="0AB7E72B" w:rsidRDefault="6E33C785" w14:paraId="2EEC7667" w14:textId="6229EA11">
      <w:pPr>
        <w:pStyle w:val="Normal"/>
        <w:rPr>
          <w:rFonts w:ascii="Aptos" w:hAnsi="Aptos" w:eastAsia="Aptos" w:cs="Aptos"/>
          <w:b w:val="1"/>
          <w:bCs w:val="1"/>
          <w:noProof w:val="0"/>
          <w:sz w:val="24"/>
          <w:szCs w:val="24"/>
          <w:lang w:val="en-GB"/>
        </w:rPr>
      </w:pPr>
      <w:r w:rsidRPr="0AB7E72B" w:rsidR="6E33C785">
        <w:rPr>
          <w:b w:val="1"/>
          <w:bCs w:val="1"/>
          <w:noProof w:val="0"/>
          <w:lang w:val="en-GB"/>
        </w:rPr>
        <w:t>The Convergence of IoT, Cloud Computing, and AI</w:t>
      </w:r>
    </w:p>
    <w:p w:rsidR="6E33C785" w:rsidP="0AB7E72B" w:rsidRDefault="6E33C785" w14:paraId="3A18B08B" w14:textId="3FB35EB9">
      <w:pPr>
        <w:spacing w:before="240" w:beforeAutospacing="off" w:after="240" w:afterAutospacing="off"/>
        <w:jc w:val="both"/>
      </w:pPr>
      <w:r w:rsidRPr="0AB7E72B" w:rsidR="6E33C785">
        <w:rPr>
          <w:rFonts w:ascii="Aptos" w:hAnsi="Aptos" w:eastAsia="Aptos" w:cs="Aptos"/>
          <w:noProof w:val="0"/>
          <w:sz w:val="24"/>
          <w:szCs w:val="24"/>
          <w:lang w:val="en-GB"/>
        </w:rPr>
        <w:t xml:space="preserve">Edge intelligence thrives at the intersection of IoT, cloud computing, and AI. IoT devices generate massive amounts of data that require real-time processing. Cloud computing provides scalability and storage, while AI brings analytical capabilities to extract insights from data. The </w:t>
      </w:r>
      <w:r w:rsidRPr="0AB7E72B" w:rsidR="6E33C785">
        <w:rPr>
          <w:rFonts w:ascii="Aptos" w:hAnsi="Aptos" w:eastAsia="Aptos" w:cs="Aptos"/>
          <w:noProof w:val="0"/>
          <w:sz w:val="24"/>
          <w:szCs w:val="24"/>
          <w:lang w:val="en-GB"/>
        </w:rPr>
        <w:t>synergy</w:t>
      </w:r>
      <w:r w:rsidRPr="0AB7E72B" w:rsidR="6E33C785">
        <w:rPr>
          <w:rFonts w:ascii="Aptos" w:hAnsi="Aptos" w:eastAsia="Aptos" w:cs="Aptos"/>
          <w:noProof w:val="0"/>
          <w:sz w:val="24"/>
          <w:szCs w:val="24"/>
          <w:lang w:val="en-GB"/>
        </w:rPr>
        <w:t xml:space="preserve"> of these technologies enables smart automation, predictive analytics, and enhanced operational efficiency across various sectors, including healthcare, manufacturing, and smart cities.</w:t>
      </w:r>
    </w:p>
    <w:p w:rsidR="6E33C785" w:rsidP="0AB7E72B" w:rsidRDefault="6E33C785" w14:paraId="1EE30A3C" w14:textId="49856399">
      <w:pPr>
        <w:pStyle w:val="Normal"/>
        <w:rPr>
          <w:rFonts w:ascii="Aptos" w:hAnsi="Aptos" w:eastAsia="Aptos" w:cs="Aptos"/>
          <w:b w:val="1"/>
          <w:bCs w:val="1"/>
          <w:noProof w:val="0"/>
          <w:sz w:val="24"/>
          <w:szCs w:val="24"/>
          <w:lang w:val="en-GB"/>
        </w:rPr>
      </w:pPr>
      <w:r w:rsidRPr="0AB7E72B" w:rsidR="6E33C785">
        <w:rPr>
          <w:b w:val="1"/>
          <w:bCs w:val="1"/>
          <w:noProof w:val="0"/>
          <w:lang w:val="en-GB"/>
        </w:rPr>
        <w:t>Why Edge Intelligence Matters for Businesses Today</w:t>
      </w:r>
    </w:p>
    <w:p w:rsidR="6E33C785" w:rsidP="0AB7E72B" w:rsidRDefault="6E33C785" w14:paraId="227D818E" w14:textId="44F8AD17">
      <w:pPr>
        <w:spacing w:before="240" w:beforeAutospacing="off" w:after="240" w:afterAutospacing="off"/>
        <w:jc w:val="both"/>
      </w:pPr>
      <w:r w:rsidRPr="0AB7E72B" w:rsidR="6E33C785">
        <w:rPr>
          <w:rFonts w:ascii="Aptos" w:hAnsi="Aptos" w:eastAsia="Aptos" w:cs="Aptos"/>
          <w:noProof w:val="0"/>
          <w:sz w:val="24"/>
          <w:szCs w:val="24"/>
          <w:lang w:val="en-GB"/>
        </w:rPr>
        <w:t xml:space="preserve">Businesses today are under constant pressure to </w:t>
      </w:r>
      <w:r w:rsidRPr="0AB7E72B" w:rsidR="6E33C785">
        <w:rPr>
          <w:rFonts w:ascii="Aptos" w:hAnsi="Aptos" w:eastAsia="Aptos" w:cs="Aptos"/>
          <w:noProof w:val="0"/>
          <w:sz w:val="24"/>
          <w:szCs w:val="24"/>
          <w:lang w:val="en-GB"/>
        </w:rPr>
        <w:t>optimize</w:t>
      </w:r>
      <w:r w:rsidRPr="0AB7E72B" w:rsidR="6E33C785">
        <w:rPr>
          <w:rFonts w:ascii="Aptos" w:hAnsi="Aptos" w:eastAsia="Aptos" w:cs="Aptos"/>
          <w:noProof w:val="0"/>
          <w:sz w:val="24"/>
          <w:szCs w:val="24"/>
          <w:lang w:val="en-GB"/>
        </w:rPr>
        <w:t xml:space="preserve"> operations, enhance security, and improve user experiences. Edge intelligence addresses these needs by enabling real-time data processing, reducing dependence on cloud infrastructure, and ensuring data security. From predictive maintenance in industrial settings to autonomous vehicles and personalized customer experiences, edge intelligence is reshaping industries and setting new standards for digital transformation.</w:t>
      </w:r>
    </w:p>
    <w:p w:rsidR="6E33C785" w:rsidP="0AB7E72B" w:rsidRDefault="6E33C785" w14:paraId="20650015" w14:textId="29B55588">
      <w:pPr>
        <w:pStyle w:val="Heading1"/>
        <w:rPr>
          <w:rFonts w:ascii="Aptos" w:hAnsi="Aptos" w:eastAsia="Aptos" w:cs="Aptos"/>
          <w:b w:val="1"/>
          <w:bCs w:val="1"/>
          <w:noProof w:val="0"/>
          <w:sz w:val="28"/>
          <w:szCs w:val="28"/>
          <w:lang w:val="en-GB"/>
        </w:rPr>
      </w:pPr>
      <w:bookmarkStart w:name="_Toc2137469248" w:id="212085120"/>
      <w:r w:rsidRPr="0AB7E72B" w:rsidR="6E33C785">
        <w:rPr>
          <w:noProof w:val="0"/>
          <w:lang w:val="en-GB"/>
        </w:rPr>
        <w:t>Understanding Azure IoT: The Backbone of Intelligent Edge Computing</w:t>
      </w:r>
      <w:bookmarkEnd w:id="212085120"/>
    </w:p>
    <w:p w:rsidR="6E33C785" w:rsidP="0AB7E72B" w:rsidRDefault="6E33C785" w14:paraId="09DFF270" w14:textId="5AD69833">
      <w:pPr>
        <w:pStyle w:val="Normal"/>
        <w:rPr>
          <w:rFonts w:ascii="Aptos" w:hAnsi="Aptos" w:eastAsia="Aptos" w:cs="Aptos"/>
          <w:b w:val="1"/>
          <w:bCs w:val="1"/>
          <w:noProof w:val="0"/>
          <w:sz w:val="24"/>
          <w:szCs w:val="24"/>
          <w:lang w:val="en-GB"/>
        </w:rPr>
      </w:pPr>
      <w:r w:rsidRPr="0AB7E72B" w:rsidR="6E33C785">
        <w:rPr>
          <w:b w:val="1"/>
          <w:bCs w:val="1"/>
          <w:noProof w:val="0"/>
          <w:lang w:val="en-GB"/>
        </w:rPr>
        <w:t>Azure IoT Architecture Overview</w:t>
      </w:r>
    </w:p>
    <w:p w:rsidR="6E33C785" w:rsidP="0AB7E72B" w:rsidRDefault="6E33C785" w14:paraId="0184E99C" w14:textId="1F7001D6">
      <w:pPr>
        <w:spacing w:before="240" w:beforeAutospacing="off" w:after="240" w:afterAutospacing="off"/>
        <w:jc w:val="both"/>
      </w:pPr>
      <w:r w:rsidRPr="0AB7E72B" w:rsidR="6E33C785">
        <w:rPr>
          <w:rFonts w:ascii="Aptos" w:hAnsi="Aptos" w:eastAsia="Aptos" w:cs="Aptos"/>
          <w:noProof w:val="0"/>
          <w:sz w:val="24"/>
          <w:szCs w:val="24"/>
          <w:lang w:val="en-GB"/>
        </w:rPr>
        <w:t xml:space="preserve">Azure IoT is a comprehensive suite of cloud services and tools that </w:t>
      </w:r>
      <w:r w:rsidRPr="0AB7E72B" w:rsidR="6E33C785">
        <w:rPr>
          <w:rFonts w:ascii="Aptos" w:hAnsi="Aptos" w:eastAsia="Aptos" w:cs="Aptos"/>
          <w:noProof w:val="0"/>
          <w:sz w:val="24"/>
          <w:szCs w:val="24"/>
          <w:lang w:val="en-GB"/>
        </w:rPr>
        <w:t>facilitate</w:t>
      </w:r>
      <w:r w:rsidRPr="0AB7E72B" w:rsidR="6E33C785">
        <w:rPr>
          <w:rFonts w:ascii="Aptos" w:hAnsi="Aptos" w:eastAsia="Aptos" w:cs="Aptos"/>
          <w:noProof w:val="0"/>
          <w:sz w:val="24"/>
          <w:szCs w:val="24"/>
          <w:lang w:val="en-GB"/>
        </w:rPr>
        <w:t xml:space="preserve"> the seamless deployment, management, and security of IoT solutions. Its architecture consists of IoT devices, IoT Edge, IoT Hub, Azure Digital Twins, and AI/ML integrations, all working together to enable intelligent edge computing.</w:t>
      </w:r>
    </w:p>
    <w:p w:rsidR="6E33C785" w:rsidP="0AB7E72B" w:rsidRDefault="6E33C785" w14:paraId="503D6FFE" w14:textId="3EBADC41">
      <w:pPr>
        <w:pStyle w:val="Normal"/>
        <w:rPr>
          <w:rFonts w:ascii="Aptos" w:hAnsi="Aptos" w:eastAsia="Aptos" w:cs="Aptos"/>
          <w:b w:val="1"/>
          <w:bCs w:val="1"/>
          <w:noProof w:val="0"/>
          <w:sz w:val="24"/>
          <w:szCs w:val="24"/>
          <w:lang w:val="en-GB"/>
        </w:rPr>
      </w:pPr>
      <w:r w:rsidRPr="0AB7E72B" w:rsidR="6E33C785">
        <w:rPr>
          <w:b w:val="1"/>
          <w:bCs w:val="1"/>
          <w:noProof w:val="0"/>
          <w:lang w:val="en-GB"/>
        </w:rPr>
        <w:t>Key Components of Azure IoT Platform</w:t>
      </w:r>
    </w:p>
    <w:p w:rsidR="6E33C785" w:rsidP="0AB7E72B" w:rsidRDefault="6E33C785" w14:paraId="7BADF288" w14:textId="0B06A5B8">
      <w:pPr>
        <w:spacing w:before="240" w:beforeAutospacing="off" w:after="240" w:afterAutospacing="off"/>
        <w:jc w:val="both"/>
      </w:pPr>
      <w:r w:rsidRPr="0AB7E72B" w:rsidR="6E33C785">
        <w:rPr>
          <w:rFonts w:ascii="Aptos" w:hAnsi="Aptos" w:eastAsia="Aptos" w:cs="Aptos"/>
          <w:noProof w:val="0"/>
          <w:sz w:val="24"/>
          <w:szCs w:val="24"/>
          <w:lang w:val="en-GB"/>
        </w:rPr>
        <w:t>Key components of the Azure IoT platform include:</w:t>
      </w:r>
    </w:p>
    <w:p w:rsidR="6E33C785" w:rsidP="0AB7E72B" w:rsidRDefault="6E33C785" w14:paraId="4D292D52" w14:textId="7DAB3E41">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IoT Hub:</w:t>
      </w:r>
      <w:r w:rsidRPr="0AB7E72B" w:rsidR="6E33C785">
        <w:rPr>
          <w:rFonts w:ascii="Aptos" w:hAnsi="Aptos" w:eastAsia="Aptos" w:cs="Aptos"/>
          <w:noProof w:val="0"/>
          <w:sz w:val="24"/>
          <w:szCs w:val="24"/>
          <w:lang w:val="en-GB"/>
        </w:rPr>
        <w:t xml:space="preserve"> A central message broker that connects IoT devices securely.</w:t>
      </w:r>
    </w:p>
    <w:p w:rsidR="6E33C785" w:rsidP="0AB7E72B" w:rsidRDefault="6E33C785" w14:paraId="21C425C1" w14:textId="71787D4F">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IoT Edge:</w:t>
      </w:r>
      <w:r w:rsidRPr="0AB7E72B" w:rsidR="6E33C785">
        <w:rPr>
          <w:rFonts w:ascii="Aptos" w:hAnsi="Aptos" w:eastAsia="Aptos" w:cs="Aptos"/>
          <w:noProof w:val="0"/>
          <w:sz w:val="24"/>
          <w:szCs w:val="24"/>
          <w:lang w:val="en-GB"/>
        </w:rPr>
        <w:t xml:space="preserve"> Extends cloud intelligence to edge devices for local data processing.</w:t>
      </w:r>
    </w:p>
    <w:p w:rsidR="6E33C785" w:rsidP="0AB7E72B" w:rsidRDefault="6E33C785" w14:paraId="5C927EB8" w14:textId="3E7BEC88">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Digital Twins:</w:t>
      </w:r>
      <w:r w:rsidRPr="0AB7E72B" w:rsidR="6E33C785">
        <w:rPr>
          <w:rFonts w:ascii="Aptos" w:hAnsi="Aptos" w:eastAsia="Aptos" w:cs="Aptos"/>
          <w:noProof w:val="0"/>
          <w:sz w:val="24"/>
          <w:szCs w:val="24"/>
          <w:lang w:val="en-GB"/>
        </w:rPr>
        <w:t xml:space="preserve"> Creates digital replicas of physical assets for simulation and monitoring.</w:t>
      </w:r>
    </w:p>
    <w:p w:rsidR="6E33C785" w:rsidP="0AB7E72B" w:rsidRDefault="6E33C785" w14:paraId="30370E2B" w14:textId="19D5AC8E">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Sphere:</w:t>
      </w:r>
      <w:r w:rsidRPr="0AB7E72B" w:rsidR="6E33C785">
        <w:rPr>
          <w:rFonts w:ascii="Aptos" w:hAnsi="Aptos" w:eastAsia="Aptos" w:cs="Aptos"/>
          <w:noProof w:val="0"/>
          <w:sz w:val="24"/>
          <w:szCs w:val="24"/>
          <w:lang w:val="en-GB"/>
        </w:rPr>
        <w:t xml:space="preserve"> Ensures device security with an end-to-end approach.</w:t>
      </w:r>
    </w:p>
    <w:p w:rsidR="6E33C785" w:rsidP="0AB7E72B" w:rsidRDefault="6E33C785" w14:paraId="61655980" w14:textId="7B7EA919">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Machine Learning:</w:t>
      </w:r>
      <w:r w:rsidRPr="0AB7E72B" w:rsidR="6E33C785">
        <w:rPr>
          <w:rFonts w:ascii="Aptos" w:hAnsi="Aptos" w:eastAsia="Aptos" w:cs="Aptos"/>
          <w:noProof w:val="0"/>
          <w:sz w:val="24"/>
          <w:szCs w:val="24"/>
          <w:lang w:val="en-GB"/>
        </w:rPr>
        <w:t xml:space="preserve"> Enables AI-driven insights and decision-making.</w:t>
      </w:r>
    </w:p>
    <w:p w:rsidR="6E33C785" w:rsidP="0AB7E72B" w:rsidRDefault="6E33C785" w14:paraId="29D45882" w14:textId="68FE24C5">
      <w:pPr>
        <w:pStyle w:val="Normal"/>
        <w:rPr>
          <w:rFonts w:ascii="Aptos" w:hAnsi="Aptos" w:eastAsia="Aptos" w:cs="Aptos"/>
          <w:b w:val="1"/>
          <w:bCs w:val="1"/>
          <w:noProof w:val="0"/>
          <w:sz w:val="24"/>
          <w:szCs w:val="24"/>
          <w:lang w:val="en-GB"/>
        </w:rPr>
      </w:pPr>
      <w:r w:rsidRPr="0AB7E72B" w:rsidR="6E33C785">
        <w:rPr>
          <w:b w:val="1"/>
          <w:bCs w:val="1"/>
          <w:noProof w:val="0"/>
          <w:lang w:val="en-GB"/>
        </w:rPr>
        <w:t>IoT Device Management and Connectivity</w:t>
      </w:r>
    </w:p>
    <w:p w:rsidR="6E33C785" w:rsidP="0AB7E72B" w:rsidRDefault="6E33C785" w14:paraId="3979C9E7" w14:textId="415A76B1">
      <w:pPr>
        <w:spacing w:before="240" w:beforeAutospacing="off" w:after="240" w:afterAutospacing="off"/>
        <w:jc w:val="both"/>
      </w:pPr>
      <w:r w:rsidRPr="0AB7E72B" w:rsidR="6E33C785">
        <w:rPr>
          <w:rFonts w:ascii="Aptos" w:hAnsi="Aptos" w:eastAsia="Aptos" w:cs="Aptos"/>
          <w:noProof w:val="0"/>
          <w:sz w:val="24"/>
          <w:szCs w:val="24"/>
          <w:lang w:val="en-GB"/>
        </w:rPr>
        <w:t>Managing and connecting IoT devices effectively is essential for scalability. Azure IoT provides remote monitoring, firmware updates, and policy enforcement tools. Connectivity options include Wi-Fi, cellular networks, and LPWAN (Low Power Wide Area Network), ensuring seamless device integration across environments.</w:t>
      </w:r>
    </w:p>
    <w:p w:rsidR="6E33C785" w:rsidP="0AB7E72B" w:rsidRDefault="6E33C785" w14:paraId="2C30C736" w14:textId="718823C3">
      <w:pPr>
        <w:pStyle w:val="Normal"/>
        <w:rPr>
          <w:rFonts w:ascii="Aptos" w:hAnsi="Aptos" w:eastAsia="Aptos" w:cs="Aptos"/>
          <w:b w:val="1"/>
          <w:bCs w:val="1"/>
          <w:noProof w:val="0"/>
          <w:sz w:val="24"/>
          <w:szCs w:val="24"/>
          <w:lang w:val="en-GB"/>
        </w:rPr>
      </w:pPr>
      <w:r w:rsidRPr="0AB7E72B" w:rsidR="6E33C785">
        <w:rPr>
          <w:b w:val="1"/>
          <w:bCs w:val="1"/>
          <w:noProof w:val="0"/>
          <w:lang w:val="en-GB"/>
        </w:rPr>
        <w:t>Security Considerations in IoT Ecosystems</w:t>
      </w:r>
    </w:p>
    <w:p w:rsidR="6E33C785" w:rsidP="0AB7E72B" w:rsidRDefault="6E33C785" w14:paraId="06BDEEAA" w14:textId="55C65487">
      <w:pPr>
        <w:spacing w:before="240" w:beforeAutospacing="off" w:after="240" w:afterAutospacing="off"/>
        <w:jc w:val="both"/>
      </w:pPr>
      <w:r w:rsidRPr="0AB7E72B" w:rsidR="6E33C785">
        <w:rPr>
          <w:rFonts w:ascii="Aptos" w:hAnsi="Aptos" w:eastAsia="Aptos" w:cs="Aptos"/>
          <w:noProof w:val="0"/>
          <w:sz w:val="24"/>
          <w:szCs w:val="24"/>
          <w:lang w:val="en-GB"/>
        </w:rPr>
        <w:t>Security is a critical aspect of IoT deployment. Azure IoT employs robust security mechanisms, including device authentication, end-to-end encryption, and role-based access control. Additionally, compliance with industry regulations ensures data protection and minimizes cybersecurity threats.</w:t>
      </w:r>
    </w:p>
    <w:p w:rsidR="6E33C785" w:rsidP="0AB7E72B" w:rsidRDefault="6E33C785" w14:paraId="0EC4421F" w14:textId="2A01A89C">
      <w:pPr>
        <w:pStyle w:val="Normal"/>
        <w:rPr>
          <w:rFonts w:ascii="Aptos" w:hAnsi="Aptos" w:eastAsia="Aptos" w:cs="Aptos"/>
          <w:b w:val="1"/>
          <w:bCs w:val="1"/>
          <w:noProof w:val="0"/>
          <w:sz w:val="24"/>
          <w:szCs w:val="24"/>
          <w:lang w:val="en-GB"/>
        </w:rPr>
      </w:pPr>
      <w:r w:rsidRPr="0AB7E72B" w:rsidR="6E33C785">
        <w:rPr>
          <w:b w:val="1"/>
          <w:bCs w:val="1"/>
          <w:noProof w:val="0"/>
          <w:lang w:val="en-GB"/>
        </w:rPr>
        <w:t>Real-World Applications of Azure IoT</w:t>
      </w:r>
    </w:p>
    <w:p w:rsidR="6E33C785" w:rsidP="0AB7E72B" w:rsidRDefault="6E33C785" w14:paraId="17826903" w14:textId="7D0CFC7F">
      <w:pPr>
        <w:spacing w:before="240" w:beforeAutospacing="off" w:after="240" w:afterAutospacing="off"/>
        <w:jc w:val="both"/>
      </w:pPr>
      <w:r w:rsidRPr="0AB7E72B" w:rsidR="6E33C785">
        <w:rPr>
          <w:rFonts w:ascii="Aptos" w:hAnsi="Aptos" w:eastAsia="Aptos" w:cs="Aptos"/>
          <w:noProof w:val="0"/>
          <w:sz w:val="24"/>
          <w:szCs w:val="24"/>
          <w:lang w:val="en-GB"/>
        </w:rPr>
        <w:t xml:space="preserve">Azure IoT is widely used across industries. In manufacturing, it enables predictive maintenance and automation. In healthcare, it supports remote patient monitoring. In smart cities, it </w:t>
      </w:r>
      <w:r w:rsidRPr="0AB7E72B" w:rsidR="6E33C785">
        <w:rPr>
          <w:rFonts w:ascii="Aptos" w:hAnsi="Aptos" w:eastAsia="Aptos" w:cs="Aptos"/>
          <w:noProof w:val="0"/>
          <w:sz w:val="24"/>
          <w:szCs w:val="24"/>
          <w:lang w:val="en-GB"/>
        </w:rPr>
        <w:t>optimizes</w:t>
      </w:r>
      <w:r w:rsidRPr="0AB7E72B" w:rsidR="6E33C785">
        <w:rPr>
          <w:rFonts w:ascii="Aptos" w:hAnsi="Aptos" w:eastAsia="Aptos" w:cs="Aptos"/>
          <w:noProof w:val="0"/>
          <w:sz w:val="24"/>
          <w:szCs w:val="24"/>
          <w:lang w:val="en-GB"/>
        </w:rPr>
        <w:t xml:space="preserve"> traffic management and energy consumption, </w:t>
      </w:r>
      <w:r w:rsidRPr="0AB7E72B" w:rsidR="6E33C785">
        <w:rPr>
          <w:rFonts w:ascii="Aptos" w:hAnsi="Aptos" w:eastAsia="Aptos" w:cs="Aptos"/>
          <w:noProof w:val="0"/>
          <w:sz w:val="24"/>
          <w:szCs w:val="24"/>
          <w:lang w:val="en-GB"/>
        </w:rPr>
        <w:t>demonstrating</w:t>
      </w:r>
      <w:r w:rsidRPr="0AB7E72B" w:rsidR="6E33C785">
        <w:rPr>
          <w:rFonts w:ascii="Aptos" w:hAnsi="Aptos" w:eastAsia="Aptos" w:cs="Aptos"/>
          <w:noProof w:val="0"/>
          <w:sz w:val="24"/>
          <w:szCs w:val="24"/>
          <w:lang w:val="en-GB"/>
        </w:rPr>
        <w:t xml:space="preserve"> its versatility and impact.</w:t>
      </w:r>
    </w:p>
    <w:p w:rsidR="6E33C785" w:rsidP="0AB7E72B" w:rsidRDefault="6E33C785" w14:paraId="52E01C8A" w14:textId="656D4AF0">
      <w:pPr>
        <w:pStyle w:val="Heading1"/>
        <w:rPr>
          <w:rFonts w:ascii="Aptos" w:hAnsi="Aptos" w:eastAsia="Aptos" w:cs="Aptos"/>
          <w:b w:val="1"/>
          <w:bCs w:val="1"/>
          <w:noProof w:val="0"/>
          <w:sz w:val="28"/>
          <w:szCs w:val="28"/>
          <w:lang w:val="en-GB"/>
        </w:rPr>
      </w:pPr>
      <w:bookmarkStart w:name="_Toc1866997049" w:id="545971079"/>
      <w:r w:rsidRPr="0AB7E72B" w:rsidR="6E33C785">
        <w:rPr>
          <w:noProof w:val="0"/>
          <w:lang w:val="en-GB"/>
        </w:rPr>
        <w:t>Private Cloud Compute: Securing Intelligent Computing</w:t>
      </w:r>
      <w:bookmarkEnd w:id="545971079"/>
    </w:p>
    <w:p w:rsidR="6E33C785" w:rsidP="0AB7E72B" w:rsidRDefault="6E33C785" w14:paraId="3B2C461C" w14:textId="0C000FBA">
      <w:pPr>
        <w:pStyle w:val="Normal"/>
        <w:rPr>
          <w:rFonts w:ascii="Aptos" w:hAnsi="Aptos" w:eastAsia="Aptos" w:cs="Aptos"/>
          <w:b w:val="1"/>
          <w:bCs w:val="1"/>
          <w:noProof w:val="0"/>
          <w:sz w:val="24"/>
          <w:szCs w:val="24"/>
          <w:lang w:val="en-GB"/>
        </w:rPr>
      </w:pPr>
      <w:r w:rsidRPr="0AB7E72B" w:rsidR="6E33C785">
        <w:rPr>
          <w:b w:val="1"/>
          <w:bCs w:val="1"/>
          <w:noProof w:val="0"/>
          <w:lang w:val="en-GB"/>
        </w:rPr>
        <w:t>What is Private Cloud Compute?</w:t>
      </w:r>
    </w:p>
    <w:p w:rsidR="6E33C785" w:rsidP="0AB7E72B" w:rsidRDefault="6E33C785" w14:paraId="2AC05696" w14:textId="6778AA23">
      <w:pPr>
        <w:spacing w:before="240" w:beforeAutospacing="off" w:after="240" w:afterAutospacing="off"/>
        <w:jc w:val="both"/>
      </w:pPr>
      <w:r w:rsidRPr="0AB7E72B" w:rsidR="6E33C785">
        <w:rPr>
          <w:rFonts w:ascii="Aptos" w:hAnsi="Aptos" w:eastAsia="Aptos" w:cs="Aptos"/>
          <w:noProof w:val="0"/>
          <w:sz w:val="24"/>
          <w:szCs w:val="24"/>
          <w:lang w:val="en-GB"/>
        </w:rPr>
        <w:t>Private cloud compute refers to a dedicated cloud infrastructure that organizations deploy either on-premises or through a third-party provider. Unlike public cloud services, private cloud offers greater control, security, and customization.</w:t>
      </w:r>
    </w:p>
    <w:p w:rsidR="6E33C785" w:rsidP="0AB7E72B" w:rsidRDefault="6E33C785" w14:paraId="71CC824B" w14:textId="610B5C3B">
      <w:pPr>
        <w:pStyle w:val="Normal"/>
        <w:rPr>
          <w:rFonts w:ascii="Aptos" w:hAnsi="Aptos" w:eastAsia="Aptos" w:cs="Aptos"/>
          <w:b w:val="1"/>
          <w:bCs w:val="1"/>
          <w:noProof w:val="0"/>
          <w:sz w:val="24"/>
          <w:szCs w:val="24"/>
          <w:lang w:val="en-GB"/>
        </w:rPr>
      </w:pPr>
      <w:r w:rsidRPr="0AB7E72B" w:rsidR="6E33C785">
        <w:rPr>
          <w:b w:val="1"/>
          <w:bCs w:val="1"/>
          <w:noProof w:val="0"/>
          <w:lang w:val="en-GB"/>
        </w:rPr>
        <w:t>Advantages of Private Cloud Infrastructure</w:t>
      </w:r>
    </w:p>
    <w:p w:rsidR="6E33C785" w:rsidP="0AB7E72B" w:rsidRDefault="6E33C785" w14:paraId="7A3EF5E0" w14:textId="1E24275E">
      <w:pPr>
        <w:spacing w:before="240" w:beforeAutospacing="off" w:after="240" w:afterAutospacing="off"/>
        <w:jc w:val="both"/>
      </w:pPr>
      <w:r w:rsidRPr="0AB7E72B" w:rsidR="6E33C785">
        <w:rPr>
          <w:rFonts w:ascii="Aptos" w:hAnsi="Aptos" w:eastAsia="Aptos" w:cs="Aptos"/>
          <w:noProof w:val="0"/>
          <w:sz w:val="24"/>
          <w:szCs w:val="24"/>
          <w:lang w:val="en-GB"/>
        </w:rPr>
        <w:t>Private cloud infrastructure offers several advantages, including:</w:t>
      </w:r>
    </w:p>
    <w:p w:rsidR="6E33C785" w:rsidP="0AB7E72B" w:rsidRDefault="6E33C785" w14:paraId="43AECF5D" w14:textId="704B6FC9">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Enhanced Security:</w:t>
      </w:r>
      <w:r w:rsidRPr="0AB7E72B" w:rsidR="6E33C785">
        <w:rPr>
          <w:rFonts w:ascii="Aptos" w:hAnsi="Aptos" w:eastAsia="Aptos" w:cs="Aptos"/>
          <w:noProof w:val="0"/>
          <w:sz w:val="24"/>
          <w:szCs w:val="24"/>
          <w:lang w:val="en-GB"/>
        </w:rPr>
        <w:t xml:space="preserve"> Dedicated environments reduce exposure to external threats.</w:t>
      </w:r>
    </w:p>
    <w:p w:rsidR="6E33C785" w:rsidP="0AB7E72B" w:rsidRDefault="6E33C785" w14:paraId="28BB9A5D" w14:textId="528C0915">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Customization:</w:t>
      </w:r>
      <w:r w:rsidRPr="0AB7E72B" w:rsidR="6E33C785">
        <w:rPr>
          <w:rFonts w:ascii="Aptos" w:hAnsi="Aptos" w:eastAsia="Aptos" w:cs="Aptos"/>
          <w:noProof w:val="0"/>
          <w:sz w:val="24"/>
          <w:szCs w:val="24"/>
          <w:lang w:val="en-GB"/>
        </w:rPr>
        <w:t xml:space="preserve"> Businesses can tailor resources to specific needs.</w:t>
      </w:r>
    </w:p>
    <w:p w:rsidR="6E33C785" w:rsidP="0AB7E72B" w:rsidRDefault="6E33C785" w14:paraId="537B9BB9" w14:textId="32ADECC2">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Regulatory Compliance:</w:t>
      </w:r>
      <w:r w:rsidRPr="0AB7E72B" w:rsidR="6E33C785">
        <w:rPr>
          <w:rFonts w:ascii="Aptos" w:hAnsi="Aptos" w:eastAsia="Aptos" w:cs="Aptos"/>
          <w:noProof w:val="0"/>
          <w:sz w:val="24"/>
          <w:szCs w:val="24"/>
          <w:lang w:val="en-GB"/>
        </w:rPr>
        <w:t xml:space="preserve"> Meets industry standards for data governance.</w:t>
      </w:r>
    </w:p>
    <w:p w:rsidR="6E33C785" w:rsidP="0AB7E72B" w:rsidRDefault="6E33C785" w14:paraId="14E6CCB2" w14:textId="68748786">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Performance Optimization:</w:t>
      </w:r>
      <w:r w:rsidRPr="0AB7E72B" w:rsidR="6E33C785">
        <w:rPr>
          <w:rFonts w:ascii="Aptos" w:hAnsi="Aptos" w:eastAsia="Aptos" w:cs="Aptos"/>
          <w:noProof w:val="0"/>
          <w:sz w:val="24"/>
          <w:szCs w:val="24"/>
          <w:lang w:val="en-GB"/>
        </w:rPr>
        <w:t xml:space="preserve"> Ensures low latency and high efficiency.</w:t>
      </w:r>
    </w:p>
    <w:p w:rsidR="6E33C785" w:rsidP="0AB7E72B" w:rsidRDefault="6E33C785" w14:paraId="5B432488" w14:textId="25653C6A">
      <w:pPr>
        <w:pStyle w:val="Normal"/>
        <w:rPr>
          <w:rFonts w:ascii="Aptos" w:hAnsi="Aptos" w:eastAsia="Aptos" w:cs="Aptos"/>
          <w:b w:val="1"/>
          <w:bCs w:val="1"/>
          <w:noProof w:val="0"/>
          <w:sz w:val="24"/>
          <w:szCs w:val="24"/>
          <w:lang w:val="en-GB"/>
        </w:rPr>
      </w:pPr>
      <w:r w:rsidRPr="0AB7E72B" w:rsidR="6E33C785">
        <w:rPr>
          <w:b w:val="1"/>
          <w:bCs w:val="1"/>
          <w:noProof w:val="0"/>
          <w:lang w:val="en-GB"/>
        </w:rPr>
        <w:t>Comparing Public, Private, and Hybrid Cloud Models</w:t>
      </w:r>
    </w:p>
    <w:p w:rsidR="6E33C785" w:rsidP="0AB7E72B" w:rsidRDefault="6E33C785" w14:paraId="49ED0064" w14:textId="0CE04B19">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Public Cloud:</w:t>
      </w:r>
      <w:r w:rsidRPr="0AB7E72B" w:rsidR="6E33C785">
        <w:rPr>
          <w:rFonts w:ascii="Aptos" w:hAnsi="Aptos" w:eastAsia="Aptos" w:cs="Aptos"/>
          <w:noProof w:val="0"/>
          <w:sz w:val="24"/>
          <w:szCs w:val="24"/>
          <w:lang w:val="en-GB"/>
        </w:rPr>
        <w:t xml:space="preserve"> Shared infrastructure managed by third-party providers, offering scalability but less control.</w:t>
      </w:r>
    </w:p>
    <w:p w:rsidR="6E33C785" w:rsidP="0AB7E72B" w:rsidRDefault="6E33C785" w14:paraId="529BDF16" w14:textId="44FC1627">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Private Cloud:</w:t>
      </w:r>
      <w:r w:rsidRPr="0AB7E72B" w:rsidR="6E33C785">
        <w:rPr>
          <w:rFonts w:ascii="Aptos" w:hAnsi="Aptos" w:eastAsia="Aptos" w:cs="Aptos"/>
          <w:noProof w:val="0"/>
          <w:sz w:val="24"/>
          <w:szCs w:val="24"/>
          <w:lang w:val="en-GB"/>
        </w:rPr>
        <w:t xml:space="preserve"> Exclusive infrastructure with greater security and customization.</w:t>
      </w:r>
    </w:p>
    <w:p w:rsidR="6E33C785" w:rsidP="0AB7E72B" w:rsidRDefault="6E33C785" w14:paraId="7D31BEEE" w14:textId="706599D9">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Hybrid Cloud:</w:t>
      </w:r>
      <w:r w:rsidRPr="0AB7E72B" w:rsidR="6E33C785">
        <w:rPr>
          <w:rFonts w:ascii="Aptos" w:hAnsi="Aptos" w:eastAsia="Aptos" w:cs="Aptos"/>
          <w:noProof w:val="0"/>
          <w:sz w:val="24"/>
          <w:szCs w:val="24"/>
          <w:lang w:val="en-GB"/>
        </w:rPr>
        <w:t xml:space="preserve"> A combination of both, allowing businesses to balance performance and cost.</w:t>
      </w:r>
    </w:p>
    <w:p w:rsidR="6E33C785" w:rsidP="0AB7E72B" w:rsidRDefault="6E33C785" w14:paraId="50FAA2D3" w14:textId="682EC61D">
      <w:pPr>
        <w:pStyle w:val="Normal"/>
        <w:rPr>
          <w:rFonts w:ascii="Aptos" w:hAnsi="Aptos" w:eastAsia="Aptos" w:cs="Aptos"/>
          <w:b w:val="1"/>
          <w:bCs w:val="1"/>
          <w:noProof w:val="0"/>
          <w:sz w:val="24"/>
          <w:szCs w:val="24"/>
          <w:lang w:val="en-GB"/>
        </w:rPr>
      </w:pPr>
      <w:r w:rsidRPr="0AB7E72B" w:rsidR="6E33C785">
        <w:rPr>
          <w:b w:val="1"/>
          <w:bCs w:val="1"/>
          <w:noProof w:val="0"/>
          <w:lang w:val="en-GB"/>
        </w:rPr>
        <w:t>Implementation Strategies for Private Cloud Compute</w:t>
      </w:r>
    </w:p>
    <w:p w:rsidR="6E33C785" w:rsidP="0AB7E72B" w:rsidRDefault="6E33C785" w14:paraId="23CF8B08" w14:textId="520CA7A0">
      <w:pPr>
        <w:spacing w:before="240" w:beforeAutospacing="off" w:after="240" w:afterAutospacing="off"/>
        <w:jc w:val="both"/>
      </w:pPr>
      <w:r w:rsidRPr="0AB7E72B" w:rsidR="6E33C785">
        <w:rPr>
          <w:rFonts w:ascii="Aptos" w:hAnsi="Aptos" w:eastAsia="Aptos" w:cs="Aptos"/>
          <w:noProof w:val="0"/>
          <w:sz w:val="24"/>
          <w:szCs w:val="24"/>
          <w:lang w:val="en-GB"/>
        </w:rPr>
        <w:t xml:space="preserve">Organizations can implement private cloud compute by </w:t>
      </w:r>
      <w:r w:rsidRPr="0AB7E72B" w:rsidR="6E33C785">
        <w:rPr>
          <w:rFonts w:ascii="Aptos" w:hAnsi="Aptos" w:eastAsia="Aptos" w:cs="Aptos"/>
          <w:noProof w:val="0"/>
          <w:sz w:val="24"/>
          <w:szCs w:val="24"/>
          <w:lang w:val="en-GB"/>
        </w:rPr>
        <w:t>leveraging</w:t>
      </w:r>
      <w:r w:rsidRPr="0AB7E72B" w:rsidR="6E33C785">
        <w:rPr>
          <w:rFonts w:ascii="Aptos" w:hAnsi="Aptos" w:eastAsia="Aptos" w:cs="Aptos"/>
          <w:noProof w:val="0"/>
          <w:sz w:val="24"/>
          <w:szCs w:val="24"/>
          <w:lang w:val="en-GB"/>
        </w:rPr>
        <w:t xml:space="preserve"> solutions like Microsoft Azure Stack, which extends Azure capabilities to </w:t>
      </w:r>
      <w:r w:rsidRPr="0AB7E72B" w:rsidR="6E33C785">
        <w:rPr>
          <w:rFonts w:ascii="Aptos" w:hAnsi="Aptos" w:eastAsia="Aptos" w:cs="Aptos"/>
          <w:noProof w:val="0"/>
          <w:sz w:val="24"/>
          <w:szCs w:val="24"/>
          <w:lang w:val="en-GB"/>
        </w:rPr>
        <w:t>private data</w:t>
      </w:r>
      <w:r w:rsidRPr="0AB7E72B" w:rsidR="6E33C785">
        <w:rPr>
          <w:rFonts w:ascii="Aptos" w:hAnsi="Aptos" w:eastAsia="Aptos" w:cs="Aptos"/>
          <w:noProof w:val="0"/>
          <w:sz w:val="24"/>
          <w:szCs w:val="24"/>
          <w:lang w:val="en-GB"/>
        </w:rPr>
        <w:t xml:space="preserve"> </w:t>
      </w:r>
      <w:r w:rsidRPr="0AB7E72B" w:rsidR="6E33C785">
        <w:rPr>
          <w:rFonts w:ascii="Aptos" w:hAnsi="Aptos" w:eastAsia="Aptos" w:cs="Aptos"/>
          <w:noProof w:val="0"/>
          <w:sz w:val="24"/>
          <w:szCs w:val="24"/>
          <w:lang w:val="en-GB"/>
        </w:rPr>
        <w:t>centers</w:t>
      </w:r>
      <w:r w:rsidRPr="0AB7E72B" w:rsidR="6E33C785">
        <w:rPr>
          <w:rFonts w:ascii="Aptos" w:hAnsi="Aptos" w:eastAsia="Aptos" w:cs="Aptos"/>
          <w:noProof w:val="0"/>
          <w:sz w:val="24"/>
          <w:szCs w:val="24"/>
          <w:lang w:val="en-GB"/>
        </w:rPr>
        <w:t>. Best practices include:</w:t>
      </w:r>
    </w:p>
    <w:p w:rsidR="6E33C785" w:rsidP="0AB7E72B" w:rsidRDefault="6E33C785" w14:paraId="54F59E55" w14:textId="767F4313">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Infrastructure Assessment:</w:t>
      </w:r>
      <w:r w:rsidRPr="0AB7E72B" w:rsidR="6E33C785">
        <w:rPr>
          <w:rFonts w:ascii="Aptos" w:hAnsi="Aptos" w:eastAsia="Aptos" w:cs="Aptos"/>
          <w:noProof w:val="0"/>
          <w:sz w:val="24"/>
          <w:szCs w:val="24"/>
          <w:lang w:val="en-GB"/>
        </w:rPr>
        <w:t xml:space="preserve"> Evaluating current and future computing needs.</w:t>
      </w:r>
    </w:p>
    <w:p w:rsidR="6E33C785" w:rsidP="0AB7E72B" w:rsidRDefault="6E33C785" w14:paraId="0E1FD24A" w14:textId="32D54442">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Security Implementation:</w:t>
      </w:r>
      <w:r w:rsidRPr="0AB7E72B" w:rsidR="6E33C785">
        <w:rPr>
          <w:rFonts w:ascii="Aptos" w:hAnsi="Aptos" w:eastAsia="Aptos" w:cs="Aptos"/>
          <w:noProof w:val="0"/>
          <w:sz w:val="24"/>
          <w:szCs w:val="24"/>
          <w:lang w:val="en-GB"/>
        </w:rPr>
        <w:t xml:space="preserve"> Deploying encryption and access control measures.</w:t>
      </w:r>
    </w:p>
    <w:p w:rsidR="6E33C785" w:rsidP="0AB7E72B" w:rsidRDefault="6E33C785" w14:paraId="03ED85E3" w14:textId="69DB1A59">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Automation and Orchestration:</w:t>
      </w:r>
      <w:r w:rsidRPr="0AB7E72B" w:rsidR="6E33C785">
        <w:rPr>
          <w:rFonts w:ascii="Aptos" w:hAnsi="Aptos" w:eastAsia="Aptos" w:cs="Aptos"/>
          <w:noProof w:val="0"/>
          <w:sz w:val="24"/>
          <w:szCs w:val="24"/>
          <w:lang w:val="en-GB"/>
        </w:rPr>
        <w:t xml:space="preserve"> Using tools like Kubernetes for efficient resource management.</w:t>
      </w:r>
    </w:p>
    <w:p w:rsidR="6E33C785" w:rsidP="0AB7E72B" w:rsidRDefault="6E33C785" w14:paraId="6CE355B1" w14:textId="6BE54C0B">
      <w:pPr>
        <w:pStyle w:val="Normal"/>
        <w:rPr>
          <w:rFonts w:ascii="Aptos" w:hAnsi="Aptos" w:eastAsia="Aptos" w:cs="Aptos"/>
          <w:b w:val="1"/>
          <w:bCs w:val="1"/>
          <w:noProof w:val="0"/>
          <w:sz w:val="24"/>
          <w:szCs w:val="24"/>
          <w:lang w:val="en-GB"/>
        </w:rPr>
      </w:pPr>
      <w:r w:rsidRPr="0AB7E72B" w:rsidR="6E33C785">
        <w:rPr>
          <w:b w:val="1"/>
          <w:bCs w:val="1"/>
          <w:noProof w:val="0"/>
          <w:lang w:val="en-GB"/>
        </w:rPr>
        <w:t>Data Privacy and Compliance Considerations</w:t>
      </w:r>
    </w:p>
    <w:p w:rsidR="6E33C785" w:rsidP="0AB7E72B" w:rsidRDefault="6E33C785" w14:paraId="0EEE43F0" w14:textId="1592FF71">
      <w:pPr>
        <w:spacing w:before="240" w:beforeAutospacing="off" w:after="240" w:afterAutospacing="off"/>
        <w:jc w:val="both"/>
      </w:pPr>
      <w:r w:rsidRPr="0AB7E72B" w:rsidR="6E33C785">
        <w:rPr>
          <w:rFonts w:ascii="Aptos" w:hAnsi="Aptos" w:eastAsia="Aptos" w:cs="Aptos"/>
          <w:noProof w:val="0"/>
          <w:sz w:val="24"/>
          <w:szCs w:val="24"/>
          <w:lang w:val="en-GB"/>
        </w:rPr>
        <w:t>Private cloud ensures compliance with regulations such as GDPR, HIPAA, and CCPA. Organizations must implement strong data governance policies and encryption protocols to protect sensitive information.</w:t>
      </w:r>
    </w:p>
    <w:p w:rsidR="6E33C785" w:rsidP="0AB7E72B" w:rsidRDefault="6E33C785" w14:paraId="5A58EA1F" w14:textId="124D562C">
      <w:pPr>
        <w:pStyle w:val="Heading1"/>
        <w:rPr>
          <w:rFonts w:ascii="Aptos" w:hAnsi="Aptos" w:eastAsia="Aptos" w:cs="Aptos"/>
          <w:b w:val="1"/>
          <w:bCs w:val="1"/>
          <w:noProof w:val="0"/>
          <w:sz w:val="28"/>
          <w:szCs w:val="28"/>
          <w:lang w:val="en-GB"/>
        </w:rPr>
      </w:pPr>
      <w:bookmarkStart w:name="_Toc1762340173" w:id="1335853324"/>
      <w:r w:rsidRPr="0AB7E72B" w:rsidR="6E33C785">
        <w:rPr>
          <w:noProof w:val="0"/>
          <w:lang w:val="en-GB"/>
        </w:rPr>
        <w:t>Microsoft Co-pilot: AI-Powered Intelligent Assistance</w:t>
      </w:r>
      <w:bookmarkEnd w:id="1335853324"/>
    </w:p>
    <w:p w:rsidR="6E33C785" w:rsidP="0AB7E72B" w:rsidRDefault="6E33C785" w14:paraId="2781E464" w14:textId="46BCF886">
      <w:pPr>
        <w:pStyle w:val="Normal"/>
        <w:rPr>
          <w:rFonts w:ascii="Aptos" w:hAnsi="Aptos" w:eastAsia="Aptos" w:cs="Aptos"/>
          <w:b w:val="1"/>
          <w:bCs w:val="1"/>
          <w:noProof w:val="0"/>
          <w:sz w:val="24"/>
          <w:szCs w:val="24"/>
          <w:lang w:val="en-GB"/>
        </w:rPr>
      </w:pPr>
      <w:r w:rsidRPr="0AB7E72B" w:rsidR="6E33C785">
        <w:rPr>
          <w:b w:val="1"/>
          <w:bCs w:val="1"/>
          <w:noProof w:val="0"/>
          <w:lang w:val="en-GB"/>
        </w:rPr>
        <w:t>Introduction to Microsoft Co-pilot</w:t>
      </w:r>
    </w:p>
    <w:p w:rsidR="6E33C785" w:rsidP="0AB7E72B" w:rsidRDefault="6E33C785" w14:paraId="17943AD8" w14:textId="7BD784CE">
      <w:pPr>
        <w:spacing w:before="240" w:beforeAutospacing="off" w:after="240" w:afterAutospacing="off"/>
        <w:jc w:val="both"/>
      </w:pPr>
      <w:r w:rsidRPr="0AB7E72B" w:rsidR="6E33C785">
        <w:rPr>
          <w:rFonts w:ascii="Aptos" w:hAnsi="Aptos" w:eastAsia="Aptos" w:cs="Aptos"/>
          <w:noProof w:val="0"/>
          <w:sz w:val="24"/>
          <w:szCs w:val="24"/>
          <w:lang w:val="en-GB"/>
        </w:rPr>
        <w:t xml:space="preserve">Microsoft Co-pilot is an AI-powered assistant integrated into Microsoft 365 and other Microsoft products. It </w:t>
      </w:r>
      <w:r w:rsidRPr="0AB7E72B" w:rsidR="6E33C785">
        <w:rPr>
          <w:rFonts w:ascii="Aptos" w:hAnsi="Aptos" w:eastAsia="Aptos" w:cs="Aptos"/>
          <w:noProof w:val="0"/>
          <w:sz w:val="24"/>
          <w:szCs w:val="24"/>
          <w:lang w:val="en-GB"/>
        </w:rPr>
        <w:t>leverages</w:t>
      </w:r>
      <w:r w:rsidRPr="0AB7E72B" w:rsidR="6E33C785">
        <w:rPr>
          <w:rFonts w:ascii="Aptos" w:hAnsi="Aptos" w:eastAsia="Aptos" w:cs="Aptos"/>
          <w:noProof w:val="0"/>
          <w:sz w:val="24"/>
          <w:szCs w:val="24"/>
          <w:lang w:val="en-GB"/>
        </w:rPr>
        <w:t xml:space="preserve"> advanced AI models, including OpenAI’s GPT, to enhance productivity and innovation.</w:t>
      </w:r>
    </w:p>
    <w:p w:rsidR="6E33C785" w:rsidP="0AB7E72B" w:rsidRDefault="6E33C785" w14:paraId="001B2E38" w14:textId="43578FF5">
      <w:pPr>
        <w:pStyle w:val="Normal"/>
        <w:rPr>
          <w:rFonts w:ascii="Aptos" w:hAnsi="Aptos" w:eastAsia="Aptos" w:cs="Aptos"/>
          <w:b w:val="1"/>
          <w:bCs w:val="1"/>
          <w:noProof w:val="0"/>
          <w:sz w:val="24"/>
          <w:szCs w:val="24"/>
          <w:lang w:val="en-GB"/>
        </w:rPr>
      </w:pPr>
      <w:r w:rsidRPr="0AB7E72B" w:rsidR="6E33C785">
        <w:rPr>
          <w:b w:val="1"/>
          <w:bCs w:val="1"/>
          <w:noProof w:val="0"/>
          <w:lang w:val="en-GB"/>
        </w:rPr>
        <w:t>AI-Driven Productivity and Innovation</w:t>
      </w:r>
    </w:p>
    <w:p w:rsidR="6E33C785" w:rsidP="0AB7E72B" w:rsidRDefault="6E33C785" w14:paraId="0ABF6CD2" w14:textId="2C44A25B">
      <w:pPr>
        <w:spacing w:before="240" w:beforeAutospacing="off" w:after="240" w:afterAutospacing="off"/>
        <w:jc w:val="both"/>
      </w:pPr>
      <w:r w:rsidRPr="0AB7E72B" w:rsidR="6E33C785">
        <w:rPr>
          <w:rFonts w:ascii="Aptos" w:hAnsi="Aptos" w:eastAsia="Aptos" w:cs="Aptos"/>
          <w:noProof w:val="0"/>
          <w:sz w:val="24"/>
          <w:szCs w:val="24"/>
          <w:lang w:val="en-GB"/>
        </w:rPr>
        <w:t>Co-pilot helps users automate repetitive tasks, generate content, and streamline workflows. By understanding natural language, it improves collaboration, decision-making, and overall efficiency.</w:t>
      </w:r>
    </w:p>
    <w:p w:rsidR="6E33C785" w:rsidP="0AB7E72B" w:rsidRDefault="6E33C785" w14:paraId="6B21481E" w14:textId="2E6D7FEB">
      <w:pPr>
        <w:pStyle w:val="Normal"/>
        <w:rPr>
          <w:rFonts w:ascii="Aptos" w:hAnsi="Aptos" w:eastAsia="Aptos" w:cs="Aptos"/>
          <w:b w:val="1"/>
          <w:bCs w:val="1"/>
          <w:noProof w:val="0"/>
          <w:sz w:val="24"/>
          <w:szCs w:val="24"/>
          <w:lang w:val="en-GB"/>
        </w:rPr>
      </w:pPr>
      <w:r w:rsidRPr="0AB7E72B" w:rsidR="6E33C785">
        <w:rPr>
          <w:b w:val="1"/>
          <w:bCs w:val="1"/>
          <w:noProof w:val="0"/>
          <w:lang w:val="en-GB"/>
        </w:rPr>
        <w:t>Co-pilot Across Microsoft Ecosystem</w:t>
      </w:r>
    </w:p>
    <w:p w:rsidR="6E33C785" w:rsidP="0AB7E72B" w:rsidRDefault="6E33C785" w14:paraId="4DEA32AE" w14:textId="3C445B76">
      <w:pPr>
        <w:spacing w:before="240" w:beforeAutospacing="off" w:after="240" w:afterAutospacing="off"/>
        <w:jc w:val="both"/>
      </w:pPr>
      <w:r w:rsidRPr="0AB7E72B" w:rsidR="6E33C785">
        <w:rPr>
          <w:rFonts w:ascii="Aptos" w:hAnsi="Aptos" w:eastAsia="Aptos" w:cs="Aptos"/>
          <w:noProof w:val="0"/>
          <w:sz w:val="24"/>
          <w:szCs w:val="24"/>
          <w:lang w:val="en-GB"/>
        </w:rPr>
        <w:t>Microsoft Co-pilot integrates seamlessly with:</w:t>
      </w:r>
    </w:p>
    <w:p w:rsidR="6E33C785" w:rsidP="0AB7E72B" w:rsidRDefault="6E33C785" w14:paraId="5A052DCF" w14:textId="6AC39288">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Microsoft 365:</w:t>
      </w:r>
      <w:r w:rsidRPr="0AB7E72B" w:rsidR="6E33C785">
        <w:rPr>
          <w:rFonts w:ascii="Aptos" w:hAnsi="Aptos" w:eastAsia="Aptos" w:cs="Aptos"/>
          <w:noProof w:val="0"/>
          <w:sz w:val="24"/>
          <w:szCs w:val="24"/>
          <w:lang w:val="en-GB"/>
        </w:rPr>
        <w:t xml:space="preserve"> Enhances document creation, email management, and scheduling.</w:t>
      </w:r>
    </w:p>
    <w:p w:rsidR="6E33C785" w:rsidP="0AB7E72B" w:rsidRDefault="6E33C785" w14:paraId="7838B43D" w14:textId="63B3F5CC">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Azure AI:</w:t>
      </w:r>
      <w:r w:rsidRPr="0AB7E72B" w:rsidR="6E33C785">
        <w:rPr>
          <w:rFonts w:ascii="Aptos" w:hAnsi="Aptos" w:eastAsia="Aptos" w:cs="Aptos"/>
          <w:noProof w:val="0"/>
          <w:sz w:val="24"/>
          <w:szCs w:val="24"/>
          <w:lang w:val="en-GB"/>
        </w:rPr>
        <w:t xml:space="preserve"> Powers intelligent cloud applications and automation.</w:t>
      </w:r>
    </w:p>
    <w:p w:rsidR="6E33C785" w:rsidP="0AB7E72B" w:rsidRDefault="6E33C785" w14:paraId="00799DFF" w14:textId="44C6D777">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Dynamics 365:</w:t>
      </w:r>
      <w:r w:rsidRPr="0AB7E72B" w:rsidR="6E33C785">
        <w:rPr>
          <w:rFonts w:ascii="Aptos" w:hAnsi="Aptos" w:eastAsia="Aptos" w:cs="Aptos"/>
          <w:noProof w:val="0"/>
          <w:sz w:val="24"/>
          <w:szCs w:val="24"/>
          <w:lang w:val="en-GB"/>
        </w:rPr>
        <w:t xml:space="preserve"> </w:t>
      </w:r>
      <w:r w:rsidRPr="0AB7E72B" w:rsidR="6E33C785">
        <w:rPr>
          <w:rFonts w:ascii="Aptos" w:hAnsi="Aptos" w:eastAsia="Aptos" w:cs="Aptos"/>
          <w:noProof w:val="0"/>
          <w:sz w:val="24"/>
          <w:szCs w:val="24"/>
          <w:lang w:val="en-GB"/>
        </w:rPr>
        <w:t>Optimizes</w:t>
      </w:r>
      <w:r w:rsidRPr="0AB7E72B" w:rsidR="6E33C785">
        <w:rPr>
          <w:rFonts w:ascii="Aptos" w:hAnsi="Aptos" w:eastAsia="Aptos" w:cs="Aptos"/>
          <w:noProof w:val="0"/>
          <w:sz w:val="24"/>
          <w:szCs w:val="24"/>
          <w:lang w:val="en-GB"/>
        </w:rPr>
        <w:t xml:space="preserve"> customer relationship management (CRM) and enterprise resource planning (ERP).</w:t>
      </w:r>
    </w:p>
    <w:p w:rsidR="6E33C785" w:rsidP="0AB7E72B" w:rsidRDefault="6E33C785" w14:paraId="1702E3B8" w14:textId="6AA0C0BF">
      <w:pPr>
        <w:pStyle w:val="Normal"/>
        <w:rPr>
          <w:rFonts w:ascii="Aptos" w:hAnsi="Aptos" w:eastAsia="Aptos" w:cs="Aptos"/>
          <w:b w:val="1"/>
          <w:bCs w:val="1"/>
          <w:noProof w:val="0"/>
          <w:sz w:val="24"/>
          <w:szCs w:val="24"/>
          <w:lang w:val="en-GB"/>
        </w:rPr>
      </w:pPr>
      <w:r w:rsidRPr="0AB7E72B" w:rsidR="6E33C785">
        <w:rPr>
          <w:b w:val="1"/>
          <w:bCs w:val="1"/>
          <w:noProof w:val="0"/>
          <w:lang w:val="en-GB"/>
        </w:rPr>
        <w:t>Integration with Edge and Cloud Technologies</w:t>
      </w:r>
    </w:p>
    <w:p w:rsidR="6E33C785" w:rsidP="0AB7E72B" w:rsidRDefault="6E33C785" w14:paraId="08F2E305" w14:textId="1637A40C">
      <w:pPr>
        <w:spacing w:before="240" w:beforeAutospacing="off" w:after="240" w:afterAutospacing="off"/>
        <w:jc w:val="both"/>
      </w:pPr>
      <w:r w:rsidRPr="0AB7E72B" w:rsidR="6E33C785">
        <w:rPr>
          <w:rFonts w:ascii="Aptos" w:hAnsi="Aptos" w:eastAsia="Aptos" w:cs="Aptos"/>
          <w:noProof w:val="0"/>
          <w:sz w:val="24"/>
          <w:szCs w:val="24"/>
          <w:lang w:val="en-GB"/>
        </w:rPr>
        <w:t xml:space="preserve">Microsoft Co-pilot works alongside Azure IoT and private cloud compute to provide intelligent insights and automation at the edge. It </w:t>
      </w:r>
      <w:r w:rsidRPr="0AB7E72B" w:rsidR="6E33C785">
        <w:rPr>
          <w:rFonts w:ascii="Aptos" w:hAnsi="Aptos" w:eastAsia="Aptos" w:cs="Aptos"/>
          <w:noProof w:val="0"/>
          <w:sz w:val="24"/>
          <w:szCs w:val="24"/>
          <w:lang w:val="en-GB"/>
        </w:rPr>
        <w:t>assists</w:t>
      </w:r>
      <w:r w:rsidRPr="0AB7E72B" w:rsidR="6E33C785">
        <w:rPr>
          <w:rFonts w:ascii="Aptos" w:hAnsi="Aptos" w:eastAsia="Aptos" w:cs="Aptos"/>
          <w:noProof w:val="0"/>
          <w:sz w:val="24"/>
          <w:szCs w:val="24"/>
          <w:lang w:val="en-GB"/>
        </w:rPr>
        <w:t xml:space="preserve"> in </w:t>
      </w:r>
      <w:r w:rsidRPr="0AB7E72B" w:rsidR="6E33C785">
        <w:rPr>
          <w:rFonts w:ascii="Aptos" w:hAnsi="Aptos" w:eastAsia="Aptos" w:cs="Aptos"/>
          <w:noProof w:val="0"/>
          <w:sz w:val="24"/>
          <w:szCs w:val="24"/>
          <w:lang w:val="en-GB"/>
        </w:rPr>
        <w:t>analyzing</w:t>
      </w:r>
      <w:r w:rsidRPr="0AB7E72B" w:rsidR="6E33C785">
        <w:rPr>
          <w:rFonts w:ascii="Aptos" w:hAnsi="Aptos" w:eastAsia="Aptos" w:cs="Aptos"/>
          <w:noProof w:val="0"/>
          <w:sz w:val="24"/>
          <w:szCs w:val="24"/>
          <w:lang w:val="en-GB"/>
        </w:rPr>
        <w:t xml:space="preserve"> IoT data, generating reports, and </w:t>
      </w:r>
      <w:r w:rsidRPr="0AB7E72B" w:rsidR="6E33C785">
        <w:rPr>
          <w:rFonts w:ascii="Aptos" w:hAnsi="Aptos" w:eastAsia="Aptos" w:cs="Aptos"/>
          <w:noProof w:val="0"/>
          <w:sz w:val="24"/>
          <w:szCs w:val="24"/>
          <w:lang w:val="en-GB"/>
        </w:rPr>
        <w:t>optimizing</w:t>
      </w:r>
      <w:r w:rsidRPr="0AB7E72B" w:rsidR="6E33C785">
        <w:rPr>
          <w:rFonts w:ascii="Aptos" w:hAnsi="Aptos" w:eastAsia="Aptos" w:cs="Aptos"/>
          <w:noProof w:val="0"/>
          <w:sz w:val="24"/>
          <w:szCs w:val="24"/>
          <w:lang w:val="en-GB"/>
        </w:rPr>
        <w:t xml:space="preserve"> operations in real-time.</w:t>
      </w:r>
    </w:p>
    <w:p w:rsidR="6E33C785" w:rsidP="0AB7E72B" w:rsidRDefault="6E33C785" w14:paraId="64F3AC19" w14:textId="7680A0C6">
      <w:pPr>
        <w:pStyle w:val="Normal"/>
        <w:rPr>
          <w:rFonts w:ascii="Aptos" w:hAnsi="Aptos" w:eastAsia="Aptos" w:cs="Aptos"/>
          <w:b w:val="1"/>
          <w:bCs w:val="1"/>
          <w:noProof w:val="0"/>
          <w:sz w:val="24"/>
          <w:szCs w:val="24"/>
          <w:lang w:val="en-GB"/>
        </w:rPr>
      </w:pPr>
      <w:r w:rsidRPr="0AB7E72B" w:rsidR="6E33C785">
        <w:rPr>
          <w:b w:val="1"/>
          <w:bCs w:val="1"/>
          <w:noProof w:val="0"/>
          <w:lang w:val="en-GB"/>
        </w:rPr>
        <w:t>Use Cases and Practical Applications</w:t>
      </w:r>
    </w:p>
    <w:p w:rsidR="6E33C785" w:rsidP="0AB7E72B" w:rsidRDefault="6E33C785" w14:paraId="064B0873" w14:textId="5C19766F">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Software Development:</w:t>
      </w:r>
      <w:r w:rsidRPr="0AB7E72B" w:rsidR="6E33C785">
        <w:rPr>
          <w:rFonts w:ascii="Aptos" w:hAnsi="Aptos" w:eastAsia="Aptos" w:cs="Aptos"/>
          <w:noProof w:val="0"/>
          <w:sz w:val="24"/>
          <w:szCs w:val="24"/>
          <w:lang w:val="en-GB"/>
        </w:rPr>
        <w:t xml:space="preserve"> Automates code generation and debugging.</w:t>
      </w:r>
    </w:p>
    <w:p w:rsidR="6E33C785" w:rsidP="0AB7E72B" w:rsidRDefault="6E33C785" w14:paraId="2592F90A" w14:textId="6A44FB37">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Customer Support:</w:t>
      </w:r>
      <w:r w:rsidRPr="0AB7E72B" w:rsidR="6E33C785">
        <w:rPr>
          <w:rFonts w:ascii="Aptos" w:hAnsi="Aptos" w:eastAsia="Aptos" w:cs="Aptos"/>
          <w:noProof w:val="0"/>
          <w:sz w:val="24"/>
          <w:szCs w:val="24"/>
          <w:lang w:val="en-GB"/>
        </w:rPr>
        <w:t xml:space="preserve"> Provides AI-driven chatbot solutions.</w:t>
      </w:r>
    </w:p>
    <w:p w:rsidR="6E33C785" w:rsidP="0AB7E72B" w:rsidRDefault="6E33C785" w14:paraId="6515F9ED" w14:textId="69E08433">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Business Analytics:</w:t>
      </w:r>
      <w:r w:rsidRPr="0AB7E72B" w:rsidR="6E33C785">
        <w:rPr>
          <w:rFonts w:ascii="Aptos" w:hAnsi="Aptos" w:eastAsia="Aptos" w:cs="Aptos"/>
          <w:noProof w:val="0"/>
          <w:sz w:val="24"/>
          <w:szCs w:val="24"/>
          <w:lang w:val="en-GB"/>
        </w:rPr>
        <w:t xml:space="preserve"> Generates actionable insights from data.</w:t>
      </w:r>
    </w:p>
    <w:p w:rsidR="6E33C785" w:rsidP="0AB7E72B" w:rsidRDefault="6E33C785" w14:paraId="04F4BA30" w14:textId="33E8BF90">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0AB7E72B" w:rsidR="6E33C785">
        <w:rPr>
          <w:rFonts w:ascii="Aptos" w:hAnsi="Aptos" w:eastAsia="Aptos" w:cs="Aptos"/>
          <w:b w:val="1"/>
          <w:bCs w:val="1"/>
          <w:noProof w:val="0"/>
          <w:sz w:val="24"/>
          <w:szCs w:val="24"/>
          <w:lang w:val="en-GB"/>
        </w:rPr>
        <w:t>Healthcare:</w:t>
      </w:r>
      <w:r w:rsidRPr="0AB7E72B" w:rsidR="6E33C785">
        <w:rPr>
          <w:rFonts w:ascii="Aptos" w:hAnsi="Aptos" w:eastAsia="Aptos" w:cs="Aptos"/>
          <w:noProof w:val="0"/>
          <w:sz w:val="24"/>
          <w:szCs w:val="24"/>
          <w:lang w:val="en-GB"/>
        </w:rPr>
        <w:t xml:space="preserve"> </w:t>
      </w:r>
      <w:r w:rsidRPr="0AB7E72B" w:rsidR="6E33C785">
        <w:rPr>
          <w:rFonts w:ascii="Aptos" w:hAnsi="Aptos" w:eastAsia="Aptos" w:cs="Aptos"/>
          <w:noProof w:val="0"/>
          <w:sz w:val="24"/>
          <w:szCs w:val="24"/>
          <w:lang w:val="en-GB"/>
        </w:rPr>
        <w:t>Assists</w:t>
      </w:r>
      <w:r w:rsidRPr="0AB7E72B" w:rsidR="6E33C785">
        <w:rPr>
          <w:rFonts w:ascii="Aptos" w:hAnsi="Aptos" w:eastAsia="Aptos" w:cs="Aptos"/>
          <w:noProof w:val="0"/>
          <w:sz w:val="24"/>
          <w:szCs w:val="24"/>
          <w:lang w:val="en-GB"/>
        </w:rPr>
        <w:t xml:space="preserve"> in medical research and diagnostics.</w:t>
      </w:r>
    </w:p>
    <w:p w:rsidR="305D1439" w:rsidP="0AB7E72B" w:rsidRDefault="305D1439" w14:paraId="126E5A7F" w14:textId="351C75C1">
      <w:pPr>
        <w:pStyle w:val="Heading1"/>
        <w:rPr>
          <w:rFonts w:ascii="Aptos" w:hAnsi="Aptos" w:eastAsia="Aptos" w:cs="Aptos"/>
          <w:b w:val="1"/>
          <w:bCs w:val="1"/>
          <w:noProof w:val="0"/>
          <w:sz w:val="36"/>
          <w:szCs w:val="36"/>
          <w:lang w:val="en-GB"/>
        </w:rPr>
      </w:pPr>
      <w:bookmarkStart w:name="_Toc1004475963" w:id="85955555"/>
      <w:r w:rsidRPr="0AB7E72B" w:rsidR="305D1439">
        <w:rPr>
          <w:noProof w:val="0"/>
          <w:lang w:val="en-GB"/>
        </w:rPr>
        <w:t>Technical Deep Dive</w:t>
      </w:r>
      <w:bookmarkEnd w:id="85955555"/>
    </w:p>
    <w:p w:rsidR="305D1439" w:rsidP="0AB7E72B" w:rsidRDefault="305D1439" w14:paraId="57220ADE" w14:textId="080769B5">
      <w:pPr>
        <w:spacing w:before="240" w:beforeAutospacing="off" w:after="240" w:afterAutospacing="off"/>
        <w:jc w:val="both"/>
      </w:pPr>
      <w:r w:rsidRPr="0AB7E72B" w:rsidR="305D1439">
        <w:rPr>
          <w:rFonts w:ascii="Aptos" w:hAnsi="Aptos" w:eastAsia="Aptos" w:cs="Aptos"/>
          <w:noProof w:val="0"/>
          <w:sz w:val="24"/>
          <w:szCs w:val="24"/>
          <w:lang w:val="en-GB"/>
        </w:rPr>
        <w:t xml:space="preserve">Edge intelligence is revolutionizing how businesses process and </w:t>
      </w:r>
      <w:r w:rsidRPr="0AB7E72B" w:rsidR="305D1439">
        <w:rPr>
          <w:rFonts w:ascii="Aptos" w:hAnsi="Aptos" w:eastAsia="Aptos" w:cs="Aptos"/>
          <w:noProof w:val="0"/>
          <w:sz w:val="24"/>
          <w:szCs w:val="24"/>
          <w:lang w:val="en-GB"/>
        </w:rPr>
        <w:t>analyze</w:t>
      </w:r>
      <w:r w:rsidRPr="0AB7E72B" w:rsidR="305D1439">
        <w:rPr>
          <w:rFonts w:ascii="Aptos" w:hAnsi="Aptos" w:eastAsia="Aptos" w:cs="Aptos"/>
          <w:noProof w:val="0"/>
          <w:sz w:val="24"/>
          <w:szCs w:val="24"/>
          <w:lang w:val="en-GB"/>
        </w:rPr>
        <w:t xml:space="preserve"> data closer to the source. Microsoft Azure IoT, Private Cloud Compute, and Microsoft Co-Pilot are key enablers of this transformation. By </w:t>
      </w:r>
      <w:r w:rsidRPr="0AB7E72B" w:rsidR="305D1439">
        <w:rPr>
          <w:rFonts w:ascii="Aptos" w:hAnsi="Aptos" w:eastAsia="Aptos" w:cs="Aptos"/>
          <w:noProof w:val="0"/>
          <w:sz w:val="24"/>
          <w:szCs w:val="24"/>
          <w:lang w:val="en-GB"/>
        </w:rPr>
        <w:t>leveraging</w:t>
      </w:r>
      <w:r w:rsidRPr="0AB7E72B" w:rsidR="305D1439">
        <w:rPr>
          <w:rFonts w:ascii="Aptos" w:hAnsi="Aptos" w:eastAsia="Aptos" w:cs="Aptos"/>
          <w:noProof w:val="0"/>
          <w:sz w:val="24"/>
          <w:szCs w:val="24"/>
          <w:lang w:val="en-GB"/>
        </w:rPr>
        <w:t xml:space="preserve"> these technologies, organizations can enhance operational efficiency, improve real-time decision-making, and reduce latency. Azure IoT </w:t>
      </w:r>
      <w:r w:rsidRPr="0AB7E72B" w:rsidR="305D1439">
        <w:rPr>
          <w:rFonts w:ascii="Aptos" w:hAnsi="Aptos" w:eastAsia="Aptos" w:cs="Aptos"/>
          <w:noProof w:val="0"/>
          <w:sz w:val="24"/>
          <w:szCs w:val="24"/>
          <w:lang w:val="en-GB"/>
        </w:rPr>
        <w:t>facilitates</w:t>
      </w:r>
      <w:r w:rsidRPr="0AB7E72B" w:rsidR="305D1439">
        <w:rPr>
          <w:rFonts w:ascii="Aptos" w:hAnsi="Aptos" w:eastAsia="Aptos" w:cs="Aptos"/>
          <w:noProof w:val="0"/>
          <w:sz w:val="24"/>
          <w:szCs w:val="24"/>
          <w:lang w:val="en-GB"/>
        </w:rPr>
        <w:t xml:space="preserve"> seamless device connectivity, while Private Cloud Compute ensures secure, scalable processing capabilities. Microsoft Co-Pilot enhances automation and intelligence, driving innovation at the edge.</w:t>
      </w:r>
    </w:p>
    <w:p w:rsidR="305D1439" w:rsidP="0AB7E72B" w:rsidRDefault="305D1439" w14:paraId="05AF3D53" w14:textId="5A65119E">
      <w:pPr>
        <w:pStyle w:val="Heading1"/>
        <w:rPr>
          <w:rFonts w:ascii="Aptos" w:hAnsi="Aptos" w:eastAsia="Aptos" w:cs="Aptos"/>
          <w:b w:val="1"/>
          <w:bCs w:val="1"/>
          <w:noProof w:val="0"/>
          <w:sz w:val="36"/>
          <w:szCs w:val="36"/>
          <w:lang w:val="en-GB"/>
        </w:rPr>
      </w:pPr>
      <w:bookmarkStart w:name="_Toc336736598" w:id="209466427"/>
      <w:r w:rsidRPr="0AB7E72B" w:rsidR="305D1439">
        <w:rPr>
          <w:noProof w:val="0"/>
          <w:lang w:val="en-GB"/>
        </w:rPr>
        <w:t>Advanced Architectural Patterns</w:t>
      </w:r>
      <w:bookmarkEnd w:id="209466427"/>
    </w:p>
    <w:p w:rsidR="305D1439" w:rsidP="0AB7E72B" w:rsidRDefault="305D1439" w14:paraId="344A0683" w14:textId="185897B2">
      <w:pPr>
        <w:spacing w:before="240" w:beforeAutospacing="off" w:after="240" w:afterAutospacing="off"/>
        <w:jc w:val="both"/>
      </w:pPr>
      <w:r w:rsidRPr="0AB7E72B" w:rsidR="305D1439">
        <w:rPr>
          <w:rFonts w:ascii="Aptos" w:hAnsi="Aptos" w:eastAsia="Aptos" w:cs="Aptos"/>
          <w:noProof w:val="0"/>
          <w:sz w:val="24"/>
          <w:szCs w:val="24"/>
          <w:lang w:val="en-GB"/>
        </w:rPr>
        <w:t xml:space="preserve">Architecting for edge computing requires specialized patterns that </w:t>
      </w:r>
      <w:r w:rsidRPr="0AB7E72B" w:rsidR="305D1439">
        <w:rPr>
          <w:rFonts w:ascii="Aptos" w:hAnsi="Aptos" w:eastAsia="Aptos" w:cs="Aptos"/>
          <w:noProof w:val="0"/>
          <w:sz w:val="24"/>
          <w:szCs w:val="24"/>
          <w:lang w:val="en-GB"/>
        </w:rPr>
        <w:t>optimize</w:t>
      </w:r>
      <w:r w:rsidRPr="0AB7E72B" w:rsidR="305D1439">
        <w:rPr>
          <w:rFonts w:ascii="Aptos" w:hAnsi="Aptos" w:eastAsia="Aptos" w:cs="Aptos"/>
          <w:noProof w:val="0"/>
          <w:sz w:val="24"/>
          <w:szCs w:val="24"/>
          <w:lang w:val="en-GB"/>
        </w:rPr>
        <w:t xml:space="preserve"> performance, scalability, and reliability. Hybrid cloud architectures integrate on-premises and cloud environments, ensuring seamless data flow. Microservices-based architectures enable modularity, allowing different components to function independently. Event-driven architectures </w:t>
      </w:r>
      <w:r w:rsidRPr="0AB7E72B" w:rsidR="305D1439">
        <w:rPr>
          <w:rFonts w:ascii="Aptos" w:hAnsi="Aptos" w:eastAsia="Aptos" w:cs="Aptos"/>
          <w:noProof w:val="0"/>
          <w:sz w:val="24"/>
          <w:szCs w:val="24"/>
          <w:lang w:val="en-GB"/>
        </w:rPr>
        <w:t>facilitate</w:t>
      </w:r>
      <w:r w:rsidRPr="0AB7E72B" w:rsidR="305D1439">
        <w:rPr>
          <w:rFonts w:ascii="Aptos" w:hAnsi="Aptos" w:eastAsia="Aptos" w:cs="Aptos"/>
          <w:noProof w:val="0"/>
          <w:sz w:val="24"/>
          <w:szCs w:val="24"/>
          <w:lang w:val="en-GB"/>
        </w:rPr>
        <w:t xml:space="preserve"> real-time processing by triggering actions based on specific events. Additionally, containerization with Kubernetes supports scalable and resilient deployments, making edge solutions more adaptable to changing business needs.</w:t>
      </w:r>
    </w:p>
    <w:p w:rsidR="305D1439" w:rsidP="0AB7E72B" w:rsidRDefault="305D1439" w14:paraId="3FFAAF82" w14:textId="30A3FDA8">
      <w:pPr>
        <w:pStyle w:val="Heading1"/>
        <w:rPr>
          <w:rFonts w:ascii="Aptos" w:hAnsi="Aptos" w:eastAsia="Aptos" w:cs="Aptos"/>
          <w:b w:val="1"/>
          <w:bCs w:val="1"/>
          <w:noProof w:val="0"/>
          <w:sz w:val="36"/>
          <w:szCs w:val="36"/>
          <w:lang w:val="en-GB"/>
        </w:rPr>
      </w:pPr>
      <w:bookmarkStart w:name="_Toc1820331242" w:id="1750449937"/>
      <w:r w:rsidRPr="0AB7E72B" w:rsidR="305D1439">
        <w:rPr>
          <w:noProof w:val="0"/>
          <w:lang w:val="en-GB"/>
        </w:rPr>
        <w:t>Edge Computing Infrastructure Design</w:t>
      </w:r>
      <w:bookmarkEnd w:id="1750449937"/>
    </w:p>
    <w:p w:rsidR="305D1439" w:rsidP="0AB7E72B" w:rsidRDefault="305D1439" w14:paraId="21C83AD0" w14:textId="0DB15D3D">
      <w:pPr>
        <w:spacing w:before="240" w:beforeAutospacing="off" w:after="240" w:afterAutospacing="off"/>
        <w:jc w:val="both"/>
      </w:pPr>
      <w:r w:rsidRPr="0AB7E72B" w:rsidR="305D1439">
        <w:rPr>
          <w:rFonts w:ascii="Aptos" w:hAnsi="Aptos" w:eastAsia="Aptos" w:cs="Aptos"/>
          <w:noProof w:val="0"/>
          <w:sz w:val="24"/>
          <w:szCs w:val="24"/>
          <w:lang w:val="en-GB"/>
        </w:rPr>
        <w:t>Designing an edge computing infrastructure involves selecting the right hardware, network configurations, and software platforms. Edge devices must be equipped with sufficient computing power to handle AI workloads locally. Network topology should minimize latency by placing processing nodes strategically. High-availability configurations with redundant systems ensure continuous operation. The integration of edge gateways further streamlines data aggregation, preprocessing, and secure transmission to central cloud services.</w:t>
      </w:r>
    </w:p>
    <w:p w:rsidR="305D1439" w:rsidP="0AB7E72B" w:rsidRDefault="305D1439" w14:paraId="7B797811" w14:textId="689E9EA8">
      <w:pPr>
        <w:pStyle w:val="Heading1"/>
        <w:rPr>
          <w:rFonts w:ascii="Aptos" w:hAnsi="Aptos" w:eastAsia="Aptos" w:cs="Aptos"/>
          <w:b w:val="1"/>
          <w:bCs w:val="1"/>
          <w:noProof w:val="0"/>
          <w:sz w:val="36"/>
          <w:szCs w:val="36"/>
          <w:lang w:val="en-GB"/>
        </w:rPr>
      </w:pPr>
      <w:bookmarkStart w:name="_Toc861730415" w:id="577959923"/>
      <w:r w:rsidRPr="0AB7E72B" w:rsidR="305D1439">
        <w:rPr>
          <w:noProof w:val="0"/>
          <w:lang w:val="en-GB"/>
        </w:rPr>
        <w:t>AI and Machine Learning at the Edge</w:t>
      </w:r>
      <w:bookmarkEnd w:id="577959923"/>
    </w:p>
    <w:p w:rsidR="305D1439" w:rsidP="0AB7E72B" w:rsidRDefault="305D1439" w14:paraId="637199B5" w14:textId="28B0EC80">
      <w:pPr>
        <w:spacing w:before="240" w:beforeAutospacing="off" w:after="240" w:afterAutospacing="off"/>
        <w:jc w:val="both"/>
      </w:pPr>
      <w:r w:rsidRPr="0AB7E72B" w:rsidR="305D1439">
        <w:rPr>
          <w:rFonts w:ascii="Aptos" w:hAnsi="Aptos" w:eastAsia="Aptos" w:cs="Aptos"/>
          <w:noProof w:val="0"/>
          <w:sz w:val="24"/>
          <w:szCs w:val="24"/>
          <w:lang w:val="en-GB"/>
        </w:rPr>
        <w:t xml:space="preserve">AI and machine learning are becoming integral to edge computing, enabling intelligent decision-making in real-time. On-device AI models process data locally, reducing dependency on cloud connectivity. Federated learning allows models to be trained across multiple edge devices without transferring raw data, enhancing privacy. Low-power AI chips, such as those in Azure Percept, </w:t>
      </w:r>
      <w:r w:rsidRPr="0AB7E72B" w:rsidR="305D1439">
        <w:rPr>
          <w:rFonts w:ascii="Aptos" w:hAnsi="Aptos" w:eastAsia="Aptos" w:cs="Aptos"/>
          <w:noProof w:val="0"/>
          <w:sz w:val="24"/>
          <w:szCs w:val="24"/>
          <w:lang w:val="en-GB"/>
        </w:rPr>
        <w:t>optimize</w:t>
      </w:r>
      <w:r w:rsidRPr="0AB7E72B" w:rsidR="305D1439">
        <w:rPr>
          <w:rFonts w:ascii="Aptos" w:hAnsi="Aptos" w:eastAsia="Aptos" w:cs="Aptos"/>
          <w:noProof w:val="0"/>
          <w:sz w:val="24"/>
          <w:szCs w:val="24"/>
          <w:lang w:val="en-GB"/>
        </w:rPr>
        <w:t xml:space="preserve"> performance while minimizing energy consumption. These advancements unlock new possibilities in autonomous systems, predictive maintenance, and smart environments.</w:t>
      </w:r>
    </w:p>
    <w:p w:rsidR="305D1439" w:rsidP="0AB7E72B" w:rsidRDefault="305D1439" w14:paraId="21D7F35B" w14:textId="2B739CBF">
      <w:pPr>
        <w:pStyle w:val="Heading1"/>
        <w:rPr>
          <w:rFonts w:ascii="Aptos" w:hAnsi="Aptos" w:eastAsia="Aptos" w:cs="Aptos"/>
          <w:b w:val="1"/>
          <w:bCs w:val="1"/>
          <w:noProof w:val="0"/>
          <w:sz w:val="36"/>
          <w:szCs w:val="36"/>
          <w:lang w:val="en-GB"/>
        </w:rPr>
      </w:pPr>
      <w:bookmarkStart w:name="_Toc1363993473" w:id="1515910739"/>
      <w:r w:rsidRPr="0AB7E72B" w:rsidR="305D1439">
        <w:rPr>
          <w:noProof w:val="0"/>
          <w:lang w:val="en-GB"/>
        </w:rPr>
        <w:t>Data Processing and Analytics Techniques</w:t>
      </w:r>
      <w:bookmarkEnd w:id="1515910739"/>
    </w:p>
    <w:p w:rsidR="305D1439" w:rsidP="0AB7E72B" w:rsidRDefault="305D1439" w14:paraId="68FF23ED" w14:textId="0507BCBE">
      <w:pPr>
        <w:spacing w:before="240" w:beforeAutospacing="off" w:after="240" w:afterAutospacing="off"/>
        <w:jc w:val="both"/>
      </w:pPr>
      <w:r w:rsidRPr="0AB7E72B" w:rsidR="305D1439">
        <w:rPr>
          <w:rFonts w:ascii="Aptos" w:hAnsi="Aptos" w:eastAsia="Aptos" w:cs="Aptos"/>
          <w:noProof w:val="0"/>
          <w:sz w:val="24"/>
          <w:szCs w:val="24"/>
          <w:lang w:val="en-GB"/>
        </w:rPr>
        <w:t xml:space="preserve">Efficient data processing at the edge reduces bandwidth consumption and improves response times. Stream processing techniques </w:t>
      </w:r>
      <w:r w:rsidRPr="0AB7E72B" w:rsidR="305D1439">
        <w:rPr>
          <w:rFonts w:ascii="Aptos" w:hAnsi="Aptos" w:eastAsia="Aptos" w:cs="Aptos"/>
          <w:noProof w:val="0"/>
          <w:sz w:val="24"/>
          <w:szCs w:val="24"/>
          <w:lang w:val="en-GB"/>
        </w:rPr>
        <w:t>analyze</w:t>
      </w:r>
      <w:r w:rsidRPr="0AB7E72B" w:rsidR="305D1439">
        <w:rPr>
          <w:rFonts w:ascii="Aptos" w:hAnsi="Aptos" w:eastAsia="Aptos" w:cs="Aptos"/>
          <w:noProof w:val="0"/>
          <w:sz w:val="24"/>
          <w:szCs w:val="24"/>
          <w:lang w:val="en-GB"/>
        </w:rPr>
        <w:t xml:space="preserve"> data in motion, enabling real-time insights. Data filtering and aggregation at the edge minimize the volume of data sent to central servers, optimizing network usage. AI-driven anomaly detection </w:t>
      </w:r>
      <w:r w:rsidRPr="0AB7E72B" w:rsidR="305D1439">
        <w:rPr>
          <w:rFonts w:ascii="Aptos" w:hAnsi="Aptos" w:eastAsia="Aptos" w:cs="Aptos"/>
          <w:noProof w:val="0"/>
          <w:sz w:val="24"/>
          <w:szCs w:val="24"/>
          <w:lang w:val="en-GB"/>
        </w:rPr>
        <w:t>identifies</w:t>
      </w:r>
      <w:r w:rsidRPr="0AB7E72B" w:rsidR="305D1439">
        <w:rPr>
          <w:rFonts w:ascii="Aptos" w:hAnsi="Aptos" w:eastAsia="Aptos" w:cs="Aptos"/>
          <w:noProof w:val="0"/>
          <w:sz w:val="24"/>
          <w:szCs w:val="24"/>
          <w:lang w:val="en-GB"/>
        </w:rPr>
        <w:t xml:space="preserve"> critical events without overwhelming backend systems. Distributed analytics frameworks, such as Azure Stream Analytics, </w:t>
      </w:r>
      <w:r w:rsidRPr="0AB7E72B" w:rsidR="305D1439">
        <w:rPr>
          <w:rFonts w:ascii="Aptos" w:hAnsi="Aptos" w:eastAsia="Aptos" w:cs="Aptos"/>
          <w:noProof w:val="0"/>
          <w:sz w:val="24"/>
          <w:szCs w:val="24"/>
          <w:lang w:val="en-GB"/>
        </w:rPr>
        <w:t>facilitate</w:t>
      </w:r>
      <w:r w:rsidRPr="0AB7E72B" w:rsidR="305D1439">
        <w:rPr>
          <w:rFonts w:ascii="Aptos" w:hAnsi="Aptos" w:eastAsia="Aptos" w:cs="Aptos"/>
          <w:noProof w:val="0"/>
          <w:sz w:val="24"/>
          <w:szCs w:val="24"/>
          <w:lang w:val="en-GB"/>
        </w:rPr>
        <w:t xml:space="preserve"> scalable data processing across edge and cloud environments.</w:t>
      </w:r>
    </w:p>
    <w:p w:rsidR="305D1439" w:rsidP="0AB7E72B" w:rsidRDefault="305D1439" w14:paraId="5702B9C6" w14:textId="63686E30">
      <w:pPr>
        <w:pStyle w:val="Heading1"/>
        <w:rPr>
          <w:rFonts w:ascii="Aptos" w:hAnsi="Aptos" w:eastAsia="Aptos" w:cs="Aptos"/>
          <w:b w:val="1"/>
          <w:bCs w:val="1"/>
          <w:noProof w:val="0"/>
          <w:sz w:val="36"/>
          <w:szCs w:val="36"/>
          <w:lang w:val="en-GB"/>
        </w:rPr>
      </w:pPr>
      <w:bookmarkStart w:name="_Toc791645257" w:id="1209171067"/>
      <w:r w:rsidRPr="0AB7E72B" w:rsidR="305D1439">
        <w:rPr>
          <w:noProof w:val="0"/>
          <w:lang w:val="en-GB"/>
        </w:rPr>
        <w:t>Networking and Connectivity Challenges</w:t>
      </w:r>
      <w:bookmarkEnd w:id="1209171067"/>
    </w:p>
    <w:p w:rsidR="305D1439" w:rsidP="0AB7E72B" w:rsidRDefault="305D1439" w14:paraId="7C01BE69" w14:textId="2874880F">
      <w:pPr>
        <w:spacing w:before="240" w:beforeAutospacing="off" w:after="240" w:afterAutospacing="off"/>
        <w:jc w:val="both"/>
      </w:pPr>
      <w:r w:rsidRPr="0AB7E72B" w:rsidR="305D1439">
        <w:rPr>
          <w:rFonts w:ascii="Aptos" w:hAnsi="Aptos" w:eastAsia="Aptos" w:cs="Aptos"/>
          <w:noProof w:val="0"/>
          <w:sz w:val="24"/>
          <w:szCs w:val="24"/>
          <w:lang w:val="en-GB"/>
        </w:rPr>
        <w:t xml:space="preserve">Connectivity </w:t>
      </w:r>
      <w:r w:rsidRPr="0AB7E72B" w:rsidR="305D1439">
        <w:rPr>
          <w:rFonts w:ascii="Aptos" w:hAnsi="Aptos" w:eastAsia="Aptos" w:cs="Aptos"/>
          <w:noProof w:val="0"/>
          <w:sz w:val="24"/>
          <w:szCs w:val="24"/>
          <w:lang w:val="en-GB"/>
        </w:rPr>
        <w:t>remains</w:t>
      </w:r>
      <w:r w:rsidRPr="0AB7E72B" w:rsidR="305D1439">
        <w:rPr>
          <w:rFonts w:ascii="Aptos" w:hAnsi="Aptos" w:eastAsia="Aptos" w:cs="Aptos"/>
          <w:noProof w:val="0"/>
          <w:sz w:val="24"/>
          <w:szCs w:val="24"/>
          <w:lang w:val="en-GB"/>
        </w:rPr>
        <w:t xml:space="preserve"> a significant challenge in edge computing. Unreliable network conditions </w:t>
      </w:r>
      <w:r w:rsidRPr="0AB7E72B" w:rsidR="305D1439">
        <w:rPr>
          <w:rFonts w:ascii="Aptos" w:hAnsi="Aptos" w:eastAsia="Aptos" w:cs="Aptos"/>
          <w:noProof w:val="0"/>
          <w:sz w:val="24"/>
          <w:szCs w:val="24"/>
          <w:lang w:val="en-GB"/>
        </w:rPr>
        <w:t>necessitate</w:t>
      </w:r>
      <w:r w:rsidRPr="0AB7E72B" w:rsidR="305D1439">
        <w:rPr>
          <w:rFonts w:ascii="Aptos" w:hAnsi="Aptos" w:eastAsia="Aptos" w:cs="Aptos"/>
          <w:noProof w:val="0"/>
          <w:sz w:val="24"/>
          <w:szCs w:val="24"/>
          <w:lang w:val="en-GB"/>
        </w:rPr>
        <w:t xml:space="preserve"> robust failover mechanisms and offline processing capabilities. Low-latency communication protocols, such as MQTT and OPC UA, </w:t>
      </w:r>
      <w:r w:rsidRPr="0AB7E72B" w:rsidR="305D1439">
        <w:rPr>
          <w:rFonts w:ascii="Aptos" w:hAnsi="Aptos" w:eastAsia="Aptos" w:cs="Aptos"/>
          <w:noProof w:val="0"/>
          <w:sz w:val="24"/>
          <w:szCs w:val="24"/>
          <w:lang w:val="en-GB"/>
        </w:rPr>
        <w:t>optimize</w:t>
      </w:r>
      <w:r w:rsidRPr="0AB7E72B" w:rsidR="305D1439">
        <w:rPr>
          <w:rFonts w:ascii="Aptos" w:hAnsi="Aptos" w:eastAsia="Aptos" w:cs="Aptos"/>
          <w:noProof w:val="0"/>
          <w:sz w:val="24"/>
          <w:szCs w:val="24"/>
          <w:lang w:val="en-GB"/>
        </w:rPr>
        <w:t xml:space="preserve"> data exchange between edge devices and cloud platforms. 5G and LPWAN technologies enhance connectivity in remote locations. Software-defined networking (SDN) provides dynamic control over network resources, improving performance and security in distributed environments.</w:t>
      </w:r>
    </w:p>
    <w:p w:rsidR="305D1439" w:rsidP="0AB7E72B" w:rsidRDefault="305D1439" w14:paraId="10BFDE20" w14:textId="768B8F0A">
      <w:pPr>
        <w:pStyle w:val="Heading1"/>
        <w:rPr>
          <w:rFonts w:ascii="Aptos" w:hAnsi="Aptos" w:eastAsia="Aptos" w:cs="Aptos"/>
          <w:b w:val="1"/>
          <w:bCs w:val="1"/>
          <w:noProof w:val="0"/>
          <w:sz w:val="36"/>
          <w:szCs w:val="36"/>
          <w:lang w:val="en-GB"/>
        </w:rPr>
      </w:pPr>
      <w:bookmarkStart w:name="_Toc1606566770" w:id="1317830067"/>
      <w:r w:rsidRPr="0AB7E72B" w:rsidR="305D1439">
        <w:rPr>
          <w:noProof w:val="0"/>
          <w:lang w:val="en-GB"/>
        </w:rPr>
        <w:t>Security and Compliance Framework</w:t>
      </w:r>
      <w:bookmarkEnd w:id="1317830067"/>
    </w:p>
    <w:p w:rsidR="305D1439" w:rsidP="0AB7E72B" w:rsidRDefault="305D1439" w14:paraId="17200563" w14:textId="19EBD6B2">
      <w:pPr>
        <w:spacing w:before="240" w:beforeAutospacing="off" w:after="240" w:afterAutospacing="off"/>
        <w:jc w:val="both"/>
      </w:pPr>
      <w:r w:rsidRPr="0AB7E72B" w:rsidR="305D1439">
        <w:rPr>
          <w:rFonts w:ascii="Aptos" w:hAnsi="Aptos" w:eastAsia="Aptos" w:cs="Aptos"/>
          <w:noProof w:val="0"/>
          <w:sz w:val="24"/>
          <w:szCs w:val="24"/>
          <w:lang w:val="en-GB"/>
        </w:rPr>
        <w:t>Security at the edge requires a multi-layered approach. Zero Trust architecture ensures strict identity verification for all devices and users. Hardware-based security modules provide encrypted storage and secure boot mechanisms. Regular firmware updates and patches mitigate vulnerabilities.</w:t>
      </w:r>
    </w:p>
    <w:p w:rsidR="305D1439" w:rsidP="0AB7E72B" w:rsidRDefault="305D1439" w14:paraId="6C927835" w14:textId="608E1069">
      <w:pPr>
        <w:spacing w:before="240" w:beforeAutospacing="off" w:after="240" w:afterAutospacing="off"/>
        <w:jc w:val="both"/>
      </w:pPr>
      <w:r w:rsidRPr="0AB7E72B" w:rsidR="305D1439">
        <w:rPr>
          <w:rFonts w:ascii="Aptos" w:hAnsi="Aptos" w:eastAsia="Aptos" w:cs="Aptos"/>
          <w:noProof w:val="0"/>
          <w:sz w:val="24"/>
          <w:szCs w:val="24"/>
          <w:lang w:val="en-GB"/>
        </w:rPr>
        <w:t>Organizations must adhere to industry-specific regulations such as GDPR, HIPAA, and NIST standards. Compliance frameworks guide data handling, ensuring legal and ethical operations.</w:t>
      </w:r>
    </w:p>
    <w:p w:rsidR="305D1439" w:rsidP="0AB7E72B" w:rsidRDefault="305D1439" w14:paraId="3E4F9394" w14:textId="756B44AD">
      <w:pPr>
        <w:pStyle w:val="Normal"/>
        <w:rPr>
          <w:rFonts w:ascii="Aptos" w:hAnsi="Aptos" w:eastAsia="Aptos" w:cs="Aptos"/>
          <w:b w:val="1"/>
          <w:bCs w:val="1"/>
          <w:noProof w:val="0"/>
          <w:sz w:val="28"/>
          <w:szCs w:val="28"/>
          <w:lang w:val="en-GB"/>
        </w:rPr>
      </w:pPr>
      <w:r w:rsidRPr="0AB7E72B" w:rsidR="305D1439">
        <w:rPr>
          <w:b w:val="1"/>
          <w:bCs w:val="1"/>
          <w:noProof w:val="0"/>
          <w:lang w:val="en-GB"/>
        </w:rPr>
        <w:t>Regulatory Considerations</w:t>
      </w:r>
    </w:p>
    <w:p w:rsidR="305D1439" w:rsidP="0AB7E72B" w:rsidRDefault="305D1439" w14:paraId="6463ED05" w14:textId="0B2485D0">
      <w:pPr>
        <w:spacing w:before="240" w:beforeAutospacing="off" w:after="240" w:afterAutospacing="off"/>
        <w:jc w:val="both"/>
      </w:pPr>
      <w:r w:rsidRPr="0AB7E72B" w:rsidR="305D1439">
        <w:rPr>
          <w:rFonts w:ascii="Aptos" w:hAnsi="Aptos" w:eastAsia="Aptos" w:cs="Aptos"/>
          <w:noProof w:val="0"/>
          <w:sz w:val="24"/>
          <w:szCs w:val="24"/>
          <w:lang w:val="en-GB"/>
        </w:rPr>
        <w:t>Governments and industry bodies are evolving regulations to address edge computing concerns. Companies must stay updated on compliance mandates to avoid legal repercussions.</w:t>
      </w:r>
    </w:p>
    <w:p w:rsidR="305D1439" w:rsidP="0AB7E72B" w:rsidRDefault="305D1439" w14:paraId="3CA18610" w14:textId="2FEF9F50">
      <w:pPr>
        <w:pStyle w:val="Heading1"/>
        <w:rPr>
          <w:rFonts w:ascii="Aptos" w:hAnsi="Aptos" w:eastAsia="Aptos" w:cs="Aptos"/>
          <w:b w:val="1"/>
          <w:bCs w:val="1"/>
          <w:noProof w:val="0"/>
          <w:sz w:val="36"/>
          <w:szCs w:val="36"/>
          <w:lang w:val="en-GB"/>
        </w:rPr>
      </w:pPr>
      <w:bookmarkStart w:name="_Toc1250856375" w:id="1936038081"/>
      <w:r w:rsidRPr="0AB7E72B" w:rsidR="305D1439">
        <w:rPr>
          <w:noProof w:val="0"/>
          <w:lang w:val="en-GB"/>
        </w:rPr>
        <w:t>Future Trends in Edge Intelligence</w:t>
      </w:r>
      <w:bookmarkEnd w:id="1936038081"/>
    </w:p>
    <w:p w:rsidR="305D1439" w:rsidP="0AB7E72B" w:rsidRDefault="305D1439" w14:paraId="7FDC5899" w14:textId="17D3B224">
      <w:pPr>
        <w:pStyle w:val="Normal"/>
        <w:rPr>
          <w:rFonts w:ascii="Aptos" w:hAnsi="Aptos" w:eastAsia="Aptos" w:cs="Aptos"/>
          <w:b w:val="1"/>
          <w:bCs w:val="1"/>
          <w:noProof w:val="0"/>
          <w:sz w:val="28"/>
          <w:szCs w:val="28"/>
          <w:lang w:val="en-GB"/>
        </w:rPr>
      </w:pPr>
      <w:r w:rsidRPr="0AB7E72B" w:rsidR="305D1439">
        <w:rPr>
          <w:b w:val="1"/>
          <w:bCs w:val="1"/>
          <w:noProof w:val="0"/>
          <w:lang w:val="en-GB"/>
        </w:rPr>
        <w:t>Emerging Technologies</w:t>
      </w:r>
    </w:p>
    <w:p w:rsidR="305D1439" w:rsidP="0AB7E72B" w:rsidRDefault="305D1439" w14:paraId="31FAE169" w14:textId="3132859E">
      <w:pPr>
        <w:spacing w:before="240" w:beforeAutospacing="off" w:after="240" w:afterAutospacing="off"/>
        <w:jc w:val="both"/>
      </w:pPr>
      <w:r w:rsidRPr="0AB7E72B" w:rsidR="305D1439">
        <w:rPr>
          <w:rFonts w:ascii="Aptos" w:hAnsi="Aptos" w:eastAsia="Aptos" w:cs="Aptos"/>
          <w:noProof w:val="0"/>
          <w:sz w:val="24"/>
          <w:szCs w:val="24"/>
          <w:lang w:val="en-GB"/>
        </w:rPr>
        <w:t>Quantum computing, neuromorphic chips, and enhanced AI capabilities are poised to reshape edge intelligence. These innovations promise faster processing and more efficient data handling.</w:t>
      </w:r>
    </w:p>
    <w:p w:rsidR="305D1439" w:rsidP="0AB7E72B" w:rsidRDefault="305D1439" w14:paraId="6F3E22B2" w14:textId="46791B9F">
      <w:pPr>
        <w:pStyle w:val="Normal"/>
        <w:rPr>
          <w:rFonts w:ascii="Aptos" w:hAnsi="Aptos" w:eastAsia="Aptos" w:cs="Aptos"/>
          <w:b w:val="1"/>
          <w:bCs w:val="1"/>
          <w:noProof w:val="0"/>
          <w:sz w:val="28"/>
          <w:szCs w:val="28"/>
          <w:lang w:val="en-GB"/>
        </w:rPr>
      </w:pPr>
      <w:r w:rsidRPr="0AB7E72B" w:rsidR="305D1439">
        <w:rPr>
          <w:b w:val="1"/>
          <w:bCs w:val="1"/>
          <w:noProof w:val="0"/>
          <w:lang w:val="en-GB"/>
        </w:rPr>
        <w:t>Predictive Analytics and AI Advancements</w:t>
      </w:r>
    </w:p>
    <w:p w:rsidR="305D1439" w:rsidP="0AB7E72B" w:rsidRDefault="305D1439" w14:paraId="5738C78F" w14:textId="1F6DB882">
      <w:pPr>
        <w:spacing w:before="240" w:beforeAutospacing="off" w:after="240" w:afterAutospacing="off"/>
        <w:jc w:val="both"/>
      </w:pPr>
      <w:r w:rsidRPr="0AB7E72B" w:rsidR="305D1439">
        <w:rPr>
          <w:rFonts w:ascii="Aptos" w:hAnsi="Aptos" w:eastAsia="Aptos" w:cs="Aptos"/>
          <w:noProof w:val="0"/>
          <w:sz w:val="24"/>
          <w:szCs w:val="24"/>
          <w:lang w:val="en-GB"/>
        </w:rPr>
        <w:t>AI-driven predictive maintenance and analytics will improve operational efficiency. Advances in natural language processing and computer vision will further refine edge applications.</w:t>
      </w:r>
    </w:p>
    <w:p w:rsidR="305D1439" w:rsidP="0AB7E72B" w:rsidRDefault="305D1439" w14:paraId="38FB1EE8" w14:textId="18810C46">
      <w:pPr>
        <w:pStyle w:val="Normal"/>
        <w:rPr>
          <w:rFonts w:ascii="Aptos" w:hAnsi="Aptos" w:eastAsia="Aptos" w:cs="Aptos"/>
          <w:b w:val="1"/>
          <w:bCs w:val="1"/>
          <w:noProof w:val="0"/>
          <w:sz w:val="28"/>
          <w:szCs w:val="28"/>
          <w:lang w:val="en-GB"/>
        </w:rPr>
      </w:pPr>
      <w:r w:rsidRPr="0AB7E72B" w:rsidR="305D1439">
        <w:rPr>
          <w:b w:val="1"/>
          <w:bCs w:val="1"/>
          <w:noProof w:val="0"/>
          <w:lang w:val="en-GB"/>
        </w:rPr>
        <w:t>Industry-Specific Edge Intelligence Applications</w:t>
      </w:r>
    </w:p>
    <w:p w:rsidR="305D1439" w:rsidP="0AB7E72B" w:rsidRDefault="305D1439" w14:paraId="2AA18273" w14:textId="67DECF55">
      <w:pPr>
        <w:spacing w:before="240" w:beforeAutospacing="off" w:after="240" w:afterAutospacing="off"/>
        <w:jc w:val="both"/>
      </w:pPr>
      <w:r w:rsidRPr="0AB7E72B" w:rsidR="305D1439">
        <w:rPr>
          <w:rFonts w:ascii="Aptos" w:hAnsi="Aptos" w:eastAsia="Aptos" w:cs="Aptos"/>
          <w:noProof w:val="0"/>
          <w:sz w:val="24"/>
          <w:szCs w:val="24"/>
          <w:lang w:val="en-GB"/>
        </w:rPr>
        <w:t xml:space="preserve">Healthcare, manufacturing, and smart cities are </w:t>
      </w:r>
      <w:r w:rsidRPr="0AB7E72B" w:rsidR="305D1439">
        <w:rPr>
          <w:rFonts w:ascii="Aptos" w:hAnsi="Aptos" w:eastAsia="Aptos" w:cs="Aptos"/>
          <w:noProof w:val="0"/>
          <w:sz w:val="24"/>
          <w:szCs w:val="24"/>
          <w:lang w:val="en-GB"/>
        </w:rPr>
        <w:t>leveraging</w:t>
      </w:r>
      <w:r w:rsidRPr="0AB7E72B" w:rsidR="305D1439">
        <w:rPr>
          <w:rFonts w:ascii="Aptos" w:hAnsi="Aptos" w:eastAsia="Aptos" w:cs="Aptos"/>
          <w:noProof w:val="0"/>
          <w:sz w:val="24"/>
          <w:szCs w:val="24"/>
          <w:lang w:val="en-GB"/>
        </w:rPr>
        <w:t xml:space="preserve"> edge intelligence for real-time decision-making. From predictive diagnostics to automated industrial processes, edge solutions drive sector-specific transformations.</w:t>
      </w:r>
    </w:p>
    <w:p w:rsidR="305D1439" w:rsidP="0AB7E72B" w:rsidRDefault="305D1439" w14:paraId="51303703" w14:textId="4FDA7FE1">
      <w:pPr>
        <w:pStyle w:val="Normal"/>
        <w:rPr>
          <w:rFonts w:ascii="Aptos" w:hAnsi="Aptos" w:eastAsia="Aptos" w:cs="Aptos"/>
          <w:b w:val="1"/>
          <w:bCs w:val="1"/>
          <w:noProof w:val="0"/>
          <w:sz w:val="28"/>
          <w:szCs w:val="28"/>
          <w:lang w:val="en-GB"/>
        </w:rPr>
      </w:pPr>
      <w:r w:rsidRPr="0AB7E72B" w:rsidR="305D1439">
        <w:rPr>
          <w:b w:val="1"/>
          <w:bCs w:val="1"/>
          <w:noProof w:val="0"/>
          <w:lang w:val="en-GB"/>
        </w:rPr>
        <w:t>Potential Disruptions and Innovations</w:t>
      </w:r>
    </w:p>
    <w:p w:rsidR="305D1439" w:rsidP="0AB7E72B" w:rsidRDefault="305D1439" w14:paraId="0B9CEA72" w14:textId="384C0F18">
      <w:pPr>
        <w:spacing w:before="240" w:beforeAutospacing="off" w:after="240" w:afterAutospacing="off"/>
        <w:jc w:val="both"/>
      </w:pPr>
      <w:r w:rsidRPr="0AB7E72B" w:rsidR="305D1439">
        <w:rPr>
          <w:rFonts w:ascii="Aptos" w:hAnsi="Aptos" w:eastAsia="Aptos" w:cs="Aptos"/>
          <w:noProof w:val="0"/>
          <w:sz w:val="24"/>
          <w:szCs w:val="24"/>
          <w:lang w:val="en-GB"/>
        </w:rPr>
        <w:t>Decentralized edge computing models and blockchain integration are set to disrupt traditional cloud-centric architectures. These innovations will enhance data sovereignty and security.</w:t>
      </w:r>
    </w:p>
    <w:p w:rsidR="305D1439" w:rsidP="0AB7E72B" w:rsidRDefault="305D1439" w14:paraId="0FB13516" w14:textId="4F1D4151">
      <w:pPr>
        <w:pStyle w:val="Heading1"/>
        <w:rPr>
          <w:rFonts w:ascii="Aptos" w:hAnsi="Aptos" w:eastAsia="Aptos" w:cs="Aptos"/>
          <w:b w:val="1"/>
          <w:bCs w:val="1"/>
          <w:noProof w:val="0"/>
          <w:sz w:val="36"/>
          <w:szCs w:val="36"/>
          <w:lang w:val="en-GB"/>
        </w:rPr>
      </w:pPr>
      <w:bookmarkStart w:name="_Toc88981062" w:id="1410914372"/>
      <w:r w:rsidRPr="0AB7E72B" w:rsidR="305D1439">
        <w:rPr>
          <w:noProof w:val="0"/>
          <w:lang w:val="en-GB"/>
        </w:rPr>
        <w:t>Conclusion</w:t>
      </w:r>
      <w:bookmarkEnd w:id="1410914372"/>
    </w:p>
    <w:p w:rsidR="305D1439" w:rsidP="0AB7E72B" w:rsidRDefault="305D1439" w14:paraId="597F2F7D" w14:textId="3A7FC065">
      <w:pPr>
        <w:spacing w:before="240" w:beforeAutospacing="off" w:after="240" w:afterAutospacing="off"/>
        <w:jc w:val="both"/>
      </w:pPr>
      <w:r w:rsidRPr="0AB7E72B" w:rsidR="305D1439">
        <w:rPr>
          <w:rFonts w:ascii="Aptos" w:hAnsi="Aptos" w:eastAsia="Aptos" w:cs="Aptos"/>
          <w:noProof w:val="0"/>
          <w:sz w:val="24"/>
          <w:szCs w:val="24"/>
          <w:lang w:val="en-GB"/>
        </w:rPr>
        <w:t xml:space="preserve">Edge intelligence, powered by Azure IoT, Private Cloud Compute, and Microsoft Co-Pilot, is transforming industries by enabling real-time decision-making, </w:t>
      </w:r>
      <w:r w:rsidRPr="0AB7E72B" w:rsidR="305D1439">
        <w:rPr>
          <w:rFonts w:ascii="Aptos" w:hAnsi="Aptos" w:eastAsia="Aptos" w:cs="Aptos"/>
          <w:noProof w:val="0"/>
          <w:sz w:val="24"/>
          <w:szCs w:val="24"/>
          <w:lang w:val="en-GB"/>
        </w:rPr>
        <w:t>optimizing</w:t>
      </w:r>
      <w:r w:rsidRPr="0AB7E72B" w:rsidR="305D1439">
        <w:rPr>
          <w:rFonts w:ascii="Aptos" w:hAnsi="Aptos" w:eastAsia="Aptos" w:cs="Aptos"/>
          <w:noProof w:val="0"/>
          <w:sz w:val="24"/>
          <w:szCs w:val="24"/>
          <w:lang w:val="en-GB"/>
        </w:rPr>
        <w:t xml:space="preserve"> data processing, and enhancing security. The adoption of advanced architectural patterns, AI-driven analytics, and robust compliance frameworks ensures seamless deployments and operational efficiency. As industries embrace edge intelligence, emerging technologies and predictive analytics will continue to drive innovation. Organizations must strategically plan their adoption, invest in necessary resources, and upskill their workforce to stay ahead in this evolving technological landscape. The future of edge intelligence promises disruptive innovations that will redefine digital ecosystems, making it imperative for businesses to prepare for the next wave of technological advancements.</w:t>
      </w:r>
    </w:p>
    <w:p w:rsidR="0AB7E72B" w:rsidP="0AB7E72B" w:rsidRDefault="0AB7E72B" w14:paraId="1056A5F3" w14:textId="460BE2EB">
      <w:pPr>
        <w:spacing w:before="240" w:beforeAutospacing="off" w:after="240" w:afterAutospacing="off"/>
        <w:jc w:val="both"/>
        <w:rPr>
          <w:rFonts w:ascii="Aptos" w:hAnsi="Aptos" w:eastAsia="Aptos" w:cs="Aptos"/>
          <w:noProof w:val="0"/>
          <w:sz w:val="24"/>
          <w:szCs w:val="24"/>
          <w:lang w:val="en-GB"/>
        </w:rPr>
      </w:pPr>
    </w:p>
    <w:p w:rsidR="0AB7E72B" w:rsidP="0AB7E72B" w:rsidRDefault="0AB7E72B" w14:paraId="193AA2E3" w14:textId="030A00BC">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58d4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f55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cfb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2e8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e8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387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80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04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45b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83B184"/>
    <w:rsid w:val="06CDAC37"/>
    <w:rsid w:val="06E30104"/>
    <w:rsid w:val="0A8110FD"/>
    <w:rsid w:val="0AB7E72B"/>
    <w:rsid w:val="0B8DA2C5"/>
    <w:rsid w:val="1ACC72AE"/>
    <w:rsid w:val="1B3780F7"/>
    <w:rsid w:val="1B4EDAEF"/>
    <w:rsid w:val="1C95ADF4"/>
    <w:rsid w:val="1C95ADF4"/>
    <w:rsid w:val="2DDD2D6C"/>
    <w:rsid w:val="2E80ED60"/>
    <w:rsid w:val="305D1439"/>
    <w:rsid w:val="3074684F"/>
    <w:rsid w:val="308BDA88"/>
    <w:rsid w:val="3C009BBB"/>
    <w:rsid w:val="3D7FA048"/>
    <w:rsid w:val="4363262E"/>
    <w:rsid w:val="4B9E8DA0"/>
    <w:rsid w:val="4EDE0784"/>
    <w:rsid w:val="5993D8C2"/>
    <w:rsid w:val="60D4AAAB"/>
    <w:rsid w:val="6983B184"/>
    <w:rsid w:val="6A9FFE2C"/>
    <w:rsid w:val="6E33C785"/>
    <w:rsid w:val="749B2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B184"/>
  <w15:chartTrackingRefBased/>
  <w15:docId w15:val="{3BA1E269-0004-40A1-B7F1-D86A88DB4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AB7E72B"/>
    <w:pPr>
      <w:spacing/>
      <w:ind w:left="720"/>
      <w:contextualSpacing/>
    </w:pPr>
  </w:style>
  <w:style w:type="paragraph" w:styleId="TOC3">
    <w:uiPriority w:val="39"/>
    <w:name w:val="toc 3"/>
    <w:basedOn w:val="Normal"/>
    <w:next w:val="Normal"/>
    <w:unhideWhenUsed/>
    <w:rsid w:val="0AB7E72B"/>
    <w:pPr>
      <w:spacing w:after="100"/>
      <w:ind w:left="440"/>
    </w:pPr>
  </w:style>
  <w:style w:type="character" w:styleId="Hyperlink">
    <w:uiPriority w:val="99"/>
    <w:name w:val="Hyperlink"/>
    <w:basedOn w:val="DefaultParagraphFont"/>
    <w:unhideWhenUsed/>
    <w:rsid w:val="0AB7E72B"/>
    <w:rPr>
      <w:color w:val="467886"/>
      <w:u w:val="single"/>
    </w:rPr>
  </w:style>
  <w:style w:type="paragraph" w:styleId="TOC4">
    <w:uiPriority w:val="39"/>
    <w:name w:val="toc 4"/>
    <w:basedOn w:val="Normal"/>
    <w:next w:val="Normal"/>
    <w:unhideWhenUsed/>
    <w:rsid w:val="0AB7E72B"/>
    <w:pPr>
      <w:spacing w:after="100"/>
      <w:ind w:left="660"/>
    </w:pPr>
  </w:style>
  <w:style w:type="paragraph" w:styleId="TOC2">
    <w:uiPriority w:val="39"/>
    <w:name w:val="toc 2"/>
    <w:basedOn w:val="Normal"/>
    <w:next w:val="Normal"/>
    <w:unhideWhenUsed/>
    <w:rsid w:val="0AB7E72B"/>
    <w:pPr>
      <w:spacing w:after="100"/>
      <w:ind w:left="220"/>
    </w:pPr>
  </w:style>
  <w:style w:type="paragraph" w:styleId="TOC1">
    <w:uiPriority w:val="39"/>
    <w:name w:val="toc 1"/>
    <w:basedOn w:val="Normal"/>
    <w:next w:val="Normal"/>
    <w:unhideWhenUsed/>
    <w:rsid w:val="0AB7E7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5ac090c324e46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Ankita Singh</dc:creator>
  <keywords/>
  <dc:description/>
  <lastModifiedBy>Ankita Singh</lastModifiedBy>
  <revision>2</revision>
  <dcterms:created xsi:type="dcterms:W3CDTF">2025-03-07T05:58:32.1176429Z</dcterms:created>
  <dcterms:modified xsi:type="dcterms:W3CDTF">2025-03-07T14:44:46.7970354Z</dcterms:modified>
</coreProperties>
</file>