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1F194B93" wp14:paraId="4D53648F" wp14:textId="66C98BFD">
      <w:pPr>
        <w:pStyle w:val="Title"/>
        <w:ind w:left="1440"/>
        <w:rPr>
          <w:b w:val="1"/>
          <w:bCs w:val="1"/>
          <w:noProof w:val="0"/>
          <w:lang w:val="en-US"/>
        </w:rPr>
      </w:pPr>
      <w:r w:rsidRPr="1F194B93" w:rsidR="7FCC8A58">
        <w:rPr>
          <w:b w:val="1"/>
          <w:bCs w:val="1"/>
          <w:noProof w:val="0"/>
          <w:lang w:val="en-US"/>
        </w:rPr>
        <w:t xml:space="preserve">  </w:t>
      </w:r>
      <w:r w:rsidRPr="1F194B93" w:rsidR="1A9CCD7B">
        <w:rPr>
          <w:b w:val="1"/>
          <w:bCs w:val="1"/>
          <w:noProof w:val="0"/>
          <w:lang w:val="en-US"/>
        </w:rPr>
        <w:t xml:space="preserve"> </w:t>
      </w:r>
      <w:r w:rsidRPr="1F194B93" w:rsidR="7FCC8A58">
        <w:rPr>
          <w:b w:val="1"/>
          <w:bCs w:val="1"/>
          <w:noProof w:val="0"/>
          <w:lang w:val="en-US"/>
        </w:rPr>
        <w:t xml:space="preserve"> </w:t>
      </w:r>
      <w:r w:rsidRPr="1F194B93" w:rsidR="72C20D45">
        <w:rPr>
          <w:b w:val="1"/>
          <w:bCs w:val="1"/>
          <w:noProof w:val="0"/>
          <w:lang w:val="en-US"/>
        </w:rPr>
        <w:t>Test Data Management</w:t>
      </w:r>
    </w:p>
    <w:p xmlns:wp14="http://schemas.microsoft.com/office/word/2010/wordml" w:rsidP="1F194B93" wp14:paraId="74B1A73C" wp14:textId="5CEC2C57">
      <w:pPr>
        <w:pStyle w:val="Normal"/>
        <w:rPr>
          <w:noProof w:val="0"/>
          <w:lang w:val="en-US"/>
        </w:rPr>
      </w:pPr>
    </w:p>
    <w:p xmlns:wp14="http://schemas.microsoft.com/office/word/2010/wordml" w:rsidP="1F194B93" wp14:paraId="3117BA31" wp14:textId="24086A4E">
      <w:pPr>
        <w:pStyle w:val="Normal"/>
        <w:rPr>
          <w:noProof w:val="0"/>
          <w:lang w:val="en-US"/>
        </w:rPr>
      </w:pPr>
    </w:p>
    <w:p xmlns:wp14="http://schemas.microsoft.com/office/word/2010/wordml" w:rsidP="1F194B93" wp14:paraId="581964D2" wp14:textId="056D6096">
      <w:pPr>
        <w:pStyle w:val="Normal"/>
        <w:rPr>
          <w:noProof w:val="0"/>
          <w:lang w:val="en-US"/>
        </w:rPr>
      </w:pPr>
    </w:p>
    <w:p xmlns:wp14="http://schemas.microsoft.com/office/word/2010/wordml" w:rsidP="1F194B93" wp14:paraId="4E16D531" wp14:textId="4A82F38C">
      <w:pPr>
        <w:pStyle w:val="Normal"/>
        <w:rPr>
          <w:noProof w:val="0"/>
          <w:lang w:val="en-US"/>
        </w:rPr>
      </w:pPr>
    </w:p>
    <w:sdt>
      <w:sdtPr>
        <w:id w:val="1031820450"/>
        <w:docPartObj>
          <w:docPartGallery w:val="Table of Contents"/>
          <w:docPartUnique/>
        </w:docPartObj>
      </w:sdtPr>
      <w:sdtContent>
        <w:p xmlns:wp14="http://schemas.microsoft.com/office/word/2010/wordml" w:rsidP="1F194B93" wp14:paraId="2A7845A8" wp14:textId="4D1B40CF">
          <w:pPr>
            <w:pStyle w:val="TOC2"/>
            <w:tabs>
              <w:tab w:val="right" w:leader="dot" w:pos="9360"/>
            </w:tabs>
            <w:bidi w:val="0"/>
            <w:rPr>
              <w:rStyle w:val="Hyperlink"/>
            </w:rPr>
          </w:pPr>
          <w:r>
            <w:fldChar w:fldCharType="begin"/>
          </w:r>
          <w:r>
            <w:instrText xml:space="preserve">TOC \o \z \u \h</w:instrText>
          </w:r>
          <w:r>
            <w:fldChar w:fldCharType="separate"/>
          </w:r>
          <w:hyperlink w:anchor="_Toc1907147636">
            <w:r w:rsidRPr="1F194B93" w:rsidR="1F194B93">
              <w:rPr>
                <w:rStyle w:val="Hyperlink"/>
              </w:rPr>
              <w:t>Introduction</w:t>
            </w:r>
            <w:r>
              <w:tab/>
            </w:r>
            <w:r>
              <w:fldChar w:fldCharType="begin"/>
            </w:r>
            <w:r>
              <w:instrText xml:space="preserve">PAGEREF _Toc1907147636 \h</w:instrText>
            </w:r>
            <w:r>
              <w:fldChar w:fldCharType="separate"/>
            </w:r>
            <w:r w:rsidRPr="1F194B93" w:rsidR="1F194B93">
              <w:rPr>
                <w:rStyle w:val="Hyperlink"/>
              </w:rPr>
              <w:t>1</w:t>
            </w:r>
            <w:r>
              <w:fldChar w:fldCharType="end"/>
            </w:r>
          </w:hyperlink>
        </w:p>
        <w:p xmlns:wp14="http://schemas.microsoft.com/office/word/2010/wordml" w:rsidP="1F194B93" wp14:paraId="200C48E1" wp14:textId="52FFB519">
          <w:pPr>
            <w:pStyle w:val="TOC3"/>
            <w:tabs>
              <w:tab w:val="right" w:leader="dot" w:pos="9360"/>
            </w:tabs>
            <w:bidi w:val="0"/>
            <w:rPr>
              <w:rStyle w:val="Hyperlink"/>
            </w:rPr>
          </w:pPr>
          <w:hyperlink w:anchor="_Toc979204720">
            <w:r w:rsidRPr="1F194B93" w:rsidR="1F194B93">
              <w:rPr>
                <w:rStyle w:val="Hyperlink"/>
              </w:rPr>
              <w:t>Purpose of the Document</w:t>
            </w:r>
            <w:r>
              <w:tab/>
            </w:r>
            <w:r>
              <w:fldChar w:fldCharType="begin"/>
            </w:r>
            <w:r>
              <w:instrText xml:space="preserve">PAGEREF _Toc979204720 \h</w:instrText>
            </w:r>
            <w:r>
              <w:fldChar w:fldCharType="separate"/>
            </w:r>
            <w:r w:rsidRPr="1F194B93" w:rsidR="1F194B93">
              <w:rPr>
                <w:rStyle w:val="Hyperlink"/>
              </w:rPr>
              <w:t>1</w:t>
            </w:r>
            <w:r>
              <w:fldChar w:fldCharType="end"/>
            </w:r>
          </w:hyperlink>
        </w:p>
        <w:p xmlns:wp14="http://schemas.microsoft.com/office/word/2010/wordml" w:rsidP="1F194B93" wp14:paraId="3C8BAF40" wp14:textId="54BAD51C">
          <w:pPr>
            <w:pStyle w:val="TOC2"/>
            <w:tabs>
              <w:tab w:val="right" w:leader="dot" w:pos="9360"/>
            </w:tabs>
            <w:bidi w:val="0"/>
            <w:rPr>
              <w:rStyle w:val="Hyperlink"/>
            </w:rPr>
          </w:pPr>
          <w:hyperlink w:anchor="_Toc964078269">
            <w:r w:rsidRPr="1F194B93" w:rsidR="1F194B93">
              <w:rPr>
                <w:rStyle w:val="Hyperlink"/>
              </w:rPr>
              <w:t>What is Test Data Management?</w:t>
            </w:r>
            <w:r>
              <w:tab/>
            </w:r>
            <w:r>
              <w:fldChar w:fldCharType="begin"/>
            </w:r>
            <w:r>
              <w:instrText xml:space="preserve">PAGEREF _Toc964078269 \h</w:instrText>
            </w:r>
            <w:r>
              <w:fldChar w:fldCharType="separate"/>
            </w:r>
            <w:r w:rsidRPr="1F194B93" w:rsidR="1F194B93">
              <w:rPr>
                <w:rStyle w:val="Hyperlink"/>
              </w:rPr>
              <w:t>1</w:t>
            </w:r>
            <w:r>
              <w:fldChar w:fldCharType="end"/>
            </w:r>
          </w:hyperlink>
        </w:p>
        <w:p xmlns:wp14="http://schemas.microsoft.com/office/word/2010/wordml" w:rsidP="1F194B93" wp14:paraId="3B4A89D7" wp14:textId="54D68D0D">
          <w:pPr>
            <w:pStyle w:val="TOC2"/>
            <w:tabs>
              <w:tab w:val="right" w:leader="dot" w:pos="9360"/>
            </w:tabs>
            <w:bidi w:val="0"/>
            <w:rPr>
              <w:rStyle w:val="Hyperlink"/>
            </w:rPr>
          </w:pPr>
          <w:hyperlink w:anchor="_Toc1282247903">
            <w:r w:rsidRPr="1F194B93" w:rsidR="1F194B93">
              <w:rPr>
                <w:rStyle w:val="Hyperlink"/>
              </w:rPr>
              <w:t>Types of Test Data</w:t>
            </w:r>
            <w:r>
              <w:tab/>
            </w:r>
            <w:r>
              <w:fldChar w:fldCharType="begin"/>
            </w:r>
            <w:r>
              <w:instrText xml:space="preserve">PAGEREF _Toc1282247903 \h</w:instrText>
            </w:r>
            <w:r>
              <w:fldChar w:fldCharType="separate"/>
            </w:r>
            <w:r w:rsidRPr="1F194B93" w:rsidR="1F194B93">
              <w:rPr>
                <w:rStyle w:val="Hyperlink"/>
              </w:rPr>
              <w:t>3</w:t>
            </w:r>
            <w:r>
              <w:fldChar w:fldCharType="end"/>
            </w:r>
          </w:hyperlink>
        </w:p>
        <w:p xmlns:wp14="http://schemas.microsoft.com/office/word/2010/wordml" w:rsidP="1F194B93" wp14:paraId="7E7FB553" wp14:textId="19CF002B">
          <w:pPr>
            <w:pStyle w:val="TOC2"/>
            <w:tabs>
              <w:tab w:val="right" w:leader="dot" w:pos="9360"/>
            </w:tabs>
            <w:bidi w:val="0"/>
            <w:rPr>
              <w:rStyle w:val="Hyperlink"/>
            </w:rPr>
          </w:pPr>
          <w:hyperlink w:anchor="_Toc777392135">
            <w:r w:rsidRPr="1F194B93" w:rsidR="1F194B93">
              <w:rPr>
                <w:rStyle w:val="Hyperlink"/>
              </w:rPr>
              <w:t>Why Test Data Management?</w:t>
            </w:r>
            <w:r>
              <w:tab/>
            </w:r>
            <w:r>
              <w:fldChar w:fldCharType="begin"/>
            </w:r>
            <w:r>
              <w:instrText xml:space="preserve">PAGEREF _Toc777392135 \h</w:instrText>
            </w:r>
            <w:r>
              <w:fldChar w:fldCharType="separate"/>
            </w:r>
            <w:r w:rsidRPr="1F194B93" w:rsidR="1F194B93">
              <w:rPr>
                <w:rStyle w:val="Hyperlink"/>
              </w:rPr>
              <w:t>4</w:t>
            </w:r>
            <w:r>
              <w:fldChar w:fldCharType="end"/>
            </w:r>
          </w:hyperlink>
        </w:p>
        <w:p xmlns:wp14="http://schemas.microsoft.com/office/word/2010/wordml" w:rsidP="1F194B93" wp14:paraId="2FF42843" wp14:textId="4AD342C7">
          <w:pPr>
            <w:pStyle w:val="TOC2"/>
            <w:tabs>
              <w:tab w:val="right" w:leader="dot" w:pos="9360"/>
            </w:tabs>
            <w:bidi w:val="0"/>
            <w:rPr>
              <w:rStyle w:val="Hyperlink"/>
            </w:rPr>
          </w:pPr>
          <w:hyperlink w:anchor="_Toc109727281">
            <w:r w:rsidRPr="1F194B93" w:rsidR="1F194B93">
              <w:rPr>
                <w:rStyle w:val="Hyperlink"/>
              </w:rPr>
              <w:t>Test Data Management Techniques</w:t>
            </w:r>
            <w:r>
              <w:tab/>
            </w:r>
            <w:r>
              <w:fldChar w:fldCharType="begin"/>
            </w:r>
            <w:r>
              <w:instrText xml:space="preserve">PAGEREF _Toc109727281 \h</w:instrText>
            </w:r>
            <w:r>
              <w:fldChar w:fldCharType="separate"/>
            </w:r>
            <w:r w:rsidRPr="1F194B93" w:rsidR="1F194B93">
              <w:rPr>
                <w:rStyle w:val="Hyperlink"/>
              </w:rPr>
              <w:t>5</w:t>
            </w:r>
            <w:r>
              <w:fldChar w:fldCharType="end"/>
            </w:r>
          </w:hyperlink>
        </w:p>
        <w:p xmlns:wp14="http://schemas.microsoft.com/office/word/2010/wordml" w:rsidP="1F194B93" wp14:paraId="378E8506" wp14:textId="338B7688">
          <w:pPr>
            <w:pStyle w:val="TOC3"/>
            <w:tabs>
              <w:tab w:val="right" w:leader="dot" w:pos="9360"/>
            </w:tabs>
            <w:bidi w:val="0"/>
            <w:rPr>
              <w:rStyle w:val="Hyperlink"/>
            </w:rPr>
          </w:pPr>
          <w:hyperlink w:anchor="_Toc2028569190">
            <w:r w:rsidRPr="1F194B93" w:rsidR="1F194B93">
              <w:rPr>
                <w:rStyle w:val="Hyperlink"/>
              </w:rPr>
              <w:t>1. Data Masking</w:t>
            </w:r>
            <w:r>
              <w:tab/>
            </w:r>
            <w:r>
              <w:fldChar w:fldCharType="begin"/>
            </w:r>
            <w:r>
              <w:instrText xml:space="preserve">PAGEREF _Toc2028569190 \h</w:instrText>
            </w:r>
            <w:r>
              <w:fldChar w:fldCharType="separate"/>
            </w:r>
            <w:r w:rsidRPr="1F194B93" w:rsidR="1F194B93">
              <w:rPr>
                <w:rStyle w:val="Hyperlink"/>
              </w:rPr>
              <w:t>5</w:t>
            </w:r>
            <w:r>
              <w:fldChar w:fldCharType="end"/>
            </w:r>
          </w:hyperlink>
        </w:p>
        <w:p xmlns:wp14="http://schemas.microsoft.com/office/word/2010/wordml" w:rsidP="1F194B93" wp14:paraId="007F8DC4" wp14:textId="20159CB4">
          <w:pPr>
            <w:pStyle w:val="TOC3"/>
            <w:tabs>
              <w:tab w:val="right" w:leader="dot" w:pos="9360"/>
            </w:tabs>
            <w:bidi w:val="0"/>
            <w:rPr>
              <w:rStyle w:val="Hyperlink"/>
            </w:rPr>
          </w:pPr>
          <w:hyperlink w:anchor="_Toc127149680">
            <w:r w:rsidRPr="1F194B93" w:rsidR="1F194B93">
              <w:rPr>
                <w:rStyle w:val="Hyperlink"/>
              </w:rPr>
              <w:t>2. Data Subsetting</w:t>
            </w:r>
            <w:r>
              <w:tab/>
            </w:r>
            <w:r>
              <w:fldChar w:fldCharType="begin"/>
            </w:r>
            <w:r>
              <w:instrText xml:space="preserve">PAGEREF _Toc127149680 \h</w:instrText>
            </w:r>
            <w:r>
              <w:fldChar w:fldCharType="separate"/>
            </w:r>
            <w:r w:rsidRPr="1F194B93" w:rsidR="1F194B93">
              <w:rPr>
                <w:rStyle w:val="Hyperlink"/>
              </w:rPr>
              <w:t>7</w:t>
            </w:r>
            <w:r>
              <w:fldChar w:fldCharType="end"/>
            </w:r>
          </w:hyperlink>
        </w:p>
        <w:p xmlns:wp14="http://schemas.microsoft.com/office/word/2010/wordml" w:rsidP="1F194B93" wp14:paraId="0D664C51" wp14:textId="4CEB659B">
          <w:pPr>
            <w:pStyle w:val="TOC3"/>
            <w:tabs>
              <w:tab w:val="right" w:leader="dot" w:pos="9360"/>
            </w:tabs>
            <w:bidi w:val="0"/>
            <w:rPr>
              <w:rStyle w:val="Hyperlink"/>
            </w:rPr>
          </w:pPr>
          <w:hyperlink w:anchor="_Toc1215502678">
            <w:r w:rsidRPr="1F194B93" w:rsidR="1F194B93">
              <w:rPr>
                <w:rStyle w:val="Hyperlink"/>
              </w:rPr>
              <w:t>3. Synthetic Data Generation</w:t>
            </w:r>
            <w:r>
              <w:tab/>
            </w:r>
            <w:r>
              <w:fldChar w:fldCharType="begin"/>
            </w:r>
            <w:r>
              <w:instrText xml:space="preserve">PAGEREF _Toc1215502678 \h</w:instrText>
            </w:r>
            <w:r>
              <w:fldChar w:fldCharType="separate"/>
            </w:r>
            <w:r w:rsidRPr="1F194B93" w:rsidR="1F194B93">
              <w:rPr>
                <w:rStyle w:val="Hyperlink"/>
              </w:rPr>
              <w:t>7</w:t>
            </w:r>
            <w:r>
              <w:fldChar w:fldCharType="end"/>
            </w:r>
          </w:hyperlink>
          <w:r>
            <w:fldChar w:fldCharType="end"/>
          </w:r>
        </w:p>
      </w:sdtContent>
    </w:sdt>
    <w:p xmlns:wp14="http://schemas.microsoft.com/office/word/2010/wordml" w:rsidP="1F194B93" wp14:paraId="2C078E63" wp14:textId="4997FCC9">
      <w:pPr>
        <w:pStyle w:val="Normal"/>
        <w:rPr>
          <w:noProof w:val="0"/>
          <w:lang w:val="en-US"/>
        </w:rPr>
      </w:pPr>
    </w:p>
    <w:p w:rsidR="1F194B93" w:rsidP="1F194B93" w:rsidRDefault="1F194B93" w14:paraId="0B4C4602" w14:textId="6ABFFF3E">
      <w:pPr>
        <w:pStyle w:val="Normal"/>
        <w:rPr>
          <w:noProof w:val="0"/>
          <w:lang w:val="en-US"/>
        </w:rPr>
      </w:pPr>
    </w:p>
    <w:p w:rsidR="1F194B93" w:rsidP="1F194B93" w:rsidRDefault="1F194B93" w14:paraId="48971DD1" w14:textId="0E10535A">
      <w:pPr>
        <w:pStyle w:val="Normal"/>
        <w:rPr>
          <w:noProof w:val="0"/>
          <w:lang w:val="en-US"/>
        </w:rPr>
      </w:pPr>
    </w:p>
    <w:p w:rsidR="1F194B93" w:rsidP="1F194B93" w:rsidRDefault="1F194B93" w14:paraId="3E550A87" w14:textId="5B00B3D6">
      <w:pPr>
        <w:pStyle w:val="Normal"/>
        <w:rPr>
          <w:noProof w:val="0"/>
          <w:lang w:val="en-US"/>
        </w:rPr>
      </w:pPr>
    </w:p>
    <w:p w:rsidR="1F194B93" w:rsidP="1F194B93" w:rsidRDefault="1F194B93" w14:paraId="5541ED45" w14:textId="5691BB47">
      <w:pPr>
        <w:pStyle w:val="Normal"/>
        <w:rPr>
          <w:noProof w:val="0"/>
          <w:lang w:val="en-US"/>
        </w:rPr>
      </w:pPr>
    </w:p>
    <w:p w:rsidR="1F194B93" w:rsidP="1F194B93" w:rsidRDefault="1F194B93" w14:paraId="270A1221" w14:textId="206A19BC">
      <w:pPr>
        <w:pStyle w:val="Normal"/>
        <w:rPr>
          <w:noProof w:val="0"/>
          <w:lang w:val="en-US"/>
        </w:rPr>
      </w:pPr>
    </w:p>
    <w:p w:rsidR="1F194B93" w:rsidP="1F194B93" w:rsidRDefault="1F194B93" w14:paraId="12A18E50" w14:textId="7FC3A01E">
      <w:pPr>
        <w:pStyle w:val="Normal"/>
        <w:rPr>
          <w:noProof w:val="0"/>
          <w:lang w:val="en-US"/>
        </w:rPr>
      </w:pPr>
    </w:p>
    <w:p w:rsidR="1F194B93" w:rsidP="1F194B93" w:rsidRDefault="1F194B93" w14:paraId="7E809974" w14:textId="7E62F06E">
      <w:pPr>
        <w:pStyle w:val="Normal"/>
        <w:rPr>
          <w:noProof w:val="0"/>
          <w:lang w:val="en-US"/>
        </w:rPr>
      </w:pPr>
    </w:p>
    <w:p w:rsidR="1F194B93" w:rsidP="1F194B93" w:rsidRDefault="1F194B93" w14:paraId="26AF225A" w14:textId="6FAD7FA9">
      <w:pPr>
        <w:pStyle w:val="Normal"/>
        <w:rPr>
          <w:noProof w:val="0"/>
          <w:lang w:val="en-US"/>
        </w:rPr>
      </w:pPr>
    </w:p>
    <w:p w:rsidR="1F194B93" w:rsidP="1F194B93" w:rsidRDefault="1F194B93" w14:paraId="5B9A73E2" w14:textId="4B828363">
      <w:pPr>
        <w:pStyle w:val="Normal"/>
        <w:rPr>
          <w:noProof w:val="0"/>
          <w:lang w:val="en-US"/>
        </w:rPr>
      </w:pPr>
    </w:p>
    <w:p w:rsidR="1F194B93" w:rsidP="1F194B93" w:rsidRDefault="1F194B93" w14:paraId="0706980D" w14:textId="0045C012">
      <w:pPr>
        <w:pStyle w:val="Normal"/>
        <w:rPr>
          <w:noProof w:val="0"/>
          <w:lang w:val="en-US"/>
        </w:rPr>
      </w:pPr>
    </w:p>
    <w:p w:rsidR="1F194B93" w:rsidP="1F194B93" w:rsidRDefault="1F194B93" w14:paraId="217F7193" w14:textId="12D51BDA">
      <w:pPr>
        <w:pStyle w:val="Normal"/>
        <w:rPr>
          <w:noProof w:val="0"/>
          <w:lang w:val="en-US"/>
        </w:rPr>
      </w:pPr>
    </w:p>
    <w:p w:rsidR="1F194B93" w:rsidP="1F194B93" w:rsidRDefault="1F194B93" w14:paraId="09B2B40D" w14:textId="6A1A0026">
      <w:pPr>
        <w:pStyle w:val="Normal"/>
        <w:rPr>
          <w:noProof w:val="0"/>
          <w:lang w:val="en-US"/>
        </w:rPr>
      </w:pPr>
    </w:p>
    <w:p w:rsidR="1F194B93" w:rsidP="1F194B93" w:rsidRDefault="1F194B93" w14:paraId="3246516F" w14:textId="3B8A38D8">
      <w:pPr>
        <w:pStyle w:val="Normal"/>
        <w:rPr>
          <w:noProof w:val="0"/>
          <w:lang w:val="en-US"/>
        </w:rPr>
      </w:pPr>
    </w:p>
    <w:p w:rsidR="3F4310AA" w:rsidP="1F194B93" w:rsidRDefault="3F4310AA" w14:paraId="76FB92E1" w14:textId="45BBAD29">
      <w:pPr>
        <w:pStyle w:val="Heading2"/>
        <w:keepNext w:val="1"/>
        <w:keepLines w:val="1"/>
        <w:spacing w:before="299" w:beforeAutospacing="off" w:after="299" w:afterAutospacing="off"/>
        <w:rPr>
          <w:rFonts w:ascii="Aptos" w:hAnsi="Aptos" w:eastAsia="Aptos" w:cs="Aptos"/>
          <w:b w:val="1"/>
          <w:bCs w:val="1"/>
          <w:i w:val="0"/>
          <w:iCs w:val="0"/>
          <w:caps w:val="0"/>
          <w:smallCaps w:val="0"/>
          <w:noProof w:val="0"/>
          <w:color w:val="0F4761" w:themeColor="accent1" w:themeTint="FF" w:themeShade="BF"/>
          <w:sz w:val="36"/>
          <w:szCs w:val="36"/>
          <w:lang w:val="en-US"/>
        </w:rPr>
      </w:pPr>
      <w:bookmarkStart w:name="_Toc1907147636" w:id="1943278043"/>
      <w:r w:rsidRPr="1F194B93" w:rsidR="3F4310AA">
        <w:rPr>
          <w:rFonts w:ascii="Aptos" w:hAnsi="Aptos" w:eastAsia="Aptos" w:cs="Aptos"/>
          <w:b w:val="1"/>
          <w:bCs w:val="1"/>
          <w:i w:val="0"/>
          <w:iCs w:val="0"/>
          <w:caps w:val="0"/>
          <w:smallCaps w:val="0"/>
          <w:noProof w:val="0"/>
          <w:color w:val="0F4761" w:themeColor="accent1" w:themeTint="FF" w:themeShade="BF"/>
          <w:sz w:val="36"/>
          <w:szCs w:val="36"/>
          <w:lang w:val="en-US"/>
        </w:rPr>
        <w:t>Introduction</w:t>
      </w:r>
      <w:bookmarkEnd w:id="1943278043"/>
    </w:p>
    <w:p w:rsidR="0D8466D8" w:rsidP="1F194B93" w:rsidRDefault="0D8466D8" w14:paraId="72D2AAF9" w14:textId="79F467BC">
      <w:pPr>
        <w:spacing w:before="240" w:beforeAutospacing="off" w:after="240" w:afterAutospacing="off"/>
      </w:pPr>
      <w:r w:rsidRPr="1F194B93" w:rsidR="0D8466D8">
        <w:rPr>
          <w:rFonts w:ascii="Aptos" w:hAnsi="Aptos" w:eastAsia="Aptos" w:cs="Aptos"/>
          <w:noProof w:val="0"/>
          <w:sz w:val="24"/>
          <w:szCs w:val="24"/>
          <w:lang w:val="en-US"/>
        </w:rPr>
        <w:t xml:space="preserve">In the world of software testing, </w:t>
      </w:r>
      <w:r w:rsidRPr="1F194B93" w:rsidR="0D8466D8">
        <w:rPr>
          <w:rFonts w:ascii="Aptos" w:hAnsi="Aptos" w:eastAsia="Aptos" w:cs="Aptos"/>
          <w:b w:val="1"/>
          <w:bCs w:val="1"/>
          <w:noProof w:val="0"/>
          <w:sz w:val="24"/>
          <w:szCs w:val="24"/>
          <w:lang w:val="en-US"/>
        </w:rPr>
        <w:t>Test Data Management (TDM)</w:t>
      </w:r>
      <w:r w:rsidRPr="1F194B93" w:rsidR="0D8466D8">
        <w:rPr>
          <w:rFonts w:ascii="Aptos" w:hAnsi="Aptos" w:eastAsia="Aptos" w:cs="Aptos"/>
          <w:noProof w:val="0"/>
          <w:sz w:val="24"/>
          <w:szCs w:val="24"/>
          <w:lang w:val="en-US"/>
        </w:rPr>
        <w:t xml:space="preserve"> is a critical practice that ensures the availability, accuracy, security, and compliance of the data used during the testing process. The importance of test data cannot be overstated, as the quality of testing results directly depends on the quality and relevance of the data used in test cases. Test Data Management encompasses the processes and strategies for managing test data effectively, making it a key aspect of any successful software development lifecycle.</w:t>
      </w:r>
    </w:p>
    <w:p w:rsidR="0D8466D8" w:rsidP="1F194B93" w:rsidRDefault="0D8466D8" w14:paraId="2CE29935" w14:textId="4CDE4EAD">
      <w:pPr>
        <w:spacing w:before="240" w:beforeAutospacing="off" w:after="240" w:afterAutospacing="off"/>
      </w:pPr>
      <w:r w:rsidRPr="1F194B93" w:rsidR="0D8466D8">
        <w:rPr>
          <w:rFonts w:ascii="Aptos" w:hAnsi="Aptos" w:eastAsia="Aptos" w:cs="Aptos"/>
          <w:noProof w:val="0"/>
          <w:sz w:val="24"/>
          <w:szCs w:val="24"/>
          <w:lang w:val="en-US"/>
        </w:rPr>
        <w:t>As applications become more complex, testing requires realistic and varied data sets to mimic real-world usage and uncover potential issues that might otherwise go undetected. Test data management helps ensure that testers have the appropriate data, whether for unit testing, integration testing, performance testing, or security testing.</w:t>
      </w:r>
    </w:p>
    <w:p w:rsidR="0D8466D8" w:rsidP="1F194B93" w:rsidRDefault="0D8466D8" w14:paraId="1AB41541" w14:textId="6BA11E38">
      <w:pPr>
        <w:pStyle w:val="Heading3"/>
        <w:keepNext w:val="1"/>
        <w:keepLines w:val="1"/>
        <w:spacing w:before="281" w:beforeAutospacing="off" w:after="281" w:afterAutospacing="off"/>
        <w:rPr>
          <w:rFonts w:ascii="Aptos" w:hAnsi="Aptos" w:eastAsia="Aptos" w:cs="Aptos"/>
          <w:b w:val="1"/>
          <w:bCs w:val="1"/>
          <w:i w:val="0"/>
          <w:iCs w:val="0"/>
          <w:caps w:val="0"/>
          <w:smallCaps w:val="0"/>
          <w:noProof w:val="0"/>
          <w:color w:val="0F4761" w:themeColor="accent1" w:themeTint="FF" w:themeShade="BF"/>
          <w:sz w:val="28"/>
          <w:szCs w:val="28"/>
          <w:lang w:val="en-US"/>
        </w:rPr>
      </w:pPr>
      <w:bookmarkStart w:name="_Toc979204720" w:id="1571839528"/>
      <w:r w:rsidRPr="1F194B93" w:rsidR="0D8466D8">
        <w:rPr>
          <w:rFonts w:ascii="Aptos" w:hAnsi="Aptos" w:eastAsia="Aptos" w:cs="Aptos"/>
          <w:b w:val="1"/>
          <w:bCs w:val="1"/>
          <w:i w:val="0"/>
          <w:iCs w:val="0"/>
          <w:caps w:val="0"/>
          <w:smallCaps w:val="0"/>
          <w:noProof w:val="0"/>
          <w:color w:val="0F4761" w:themeColor="accent1" w:themeTint="FF" w:themeShade="BF"/>
          <w:sz w:val="28"/>
          <w:szCs w:val="28"/>
          <w:lang w:val="en-US"/>
        </w:rPr>
        <w:t>Purpose of the Document</w:t>
      </w:r>
      <w:bookmarkEnd w:id="1571839528"/>
    </w:p>
    <w:p w:rsidR="0D8466D8" w:rsidP="1F194B93" w:rsidRDefault="0D8466D8" w14:paraId="2609B644" w14:textId="2A0BDDA6">
      <w:pPr>
        <w:pStyle w:val="Normal"/>
        <w:keepNext w:val="1"/>
        <w:keepLines w:val="1"/>
      </w:pPr>
      <w:r w:rsidRPr="1F194B93" w:rsidR="0D8466D8">
        <w:rPr>
          <w:rFonts w:ascii="Aptos" w:hAnsi="Aptos" w:eastAsia="Aptos" w:cs="Aptos"/>
          <w:noProof w:val="0"/>
          <w:sz w:val="24"/>
          <w:szCs w:val="24"/>
          <w:lang w:val="en-US"/>
        </w:rPr>
        <w:t xml:space="preserve">This document explores the essential aspects of </w:t>
      </w:r>
      <w:r w:rsidRPr="1F194B93" w:rsidR="0D8466D8">
        <w:rPr>
          <w:rFonts w:ascii="Aptos" w:hAnsi="Aptos" w:eastAsia="Aptos" w:cs="Aptos"/>
          <w:b w:val="1"/>
          <w:bCs w:val="1"/>
          <w:noProof w:val="0"/>
          <w:sz w:val="24"/>
          <w:szCs w:val="24"/>
          <w:lang w:val="en-US"/>
        </w:rPr>
        <w:t>Test Data Management</w:t>
      </w:r>
      <w:r w:rsidRPr="1F194B93" w:rsidR="0D8466D8">
        <w:rPr>
          <w:rFonts w:ascii="Aptos" w:hAnsi="Aptos" w:eastAsia="Aptos" w:cs="Aptos"/>
          <w:noProof w:val="0"/>
          <w:sz w:val="24"/>
          <w:szCs w:val="24"/>
          <w:lang w:val="en-US"/>
        </w:rPr>
        <w:t xml:space="preserve"> (TDM), including its definition, </w:t>
      </w:r>
      <w:r w:rsidRPr="1F194B93" w:rsidR="0D8466D8">
        <w:rPr>
          <w:rFonts w:ascii="Aptos" w:hAnsi="Aptos" w:eastAsia="Aptos" w:cs="Aptos"/>
          <w:noProof w:val="0"/>
          <w:sz w:val="24"/>
          <w:szCs w:val="24"/>
          <w:lang w:val="en-US"/>
        </w:rPr>
        <w:t>various types</w:t>
      </w:r>
      <w:r w:rsidRPr="1F194B93" w:rsidR="0D8466D8">
        <w:rPr>
          <w:rFonts w:ascii="Aptos" w:hAnsi="Aptos" w:eastAsia="Aptos" w:cs="Aptos"/>
          <w:noProof w:val="0"/>
          <w:sz w:val="24"/>
          <w:szCs w:val="24"/>
          <w:lang w:val="en-US"/>
        </w:rPr>
        <w:t xml:space="preserve"> of test data, the tools that facilitate TDM, and the best practices to ensure efficient and secure test data handling. Additionally, it covers the importance of test data management in modern software testing and highlights various techniques used to manage test data.</w:t>
      </w:r>
    </w:p>
    <w:p w:rsidR="1F194B93" w:rsidP="1F194B93" w:rsidRDefault="1F194B93" w14:paraId="03FA5EC3" w14:textId="414C7419">
      <w:pPr>
        <w:pStyle w:val="Normal"/>
        <w:keepNext w:val="1"/>
        <w:keepLines w:val="1"/>
        <w:rPr>
          <w:rFonts w:ascii="Aptos" w:hAnsi="Aptos" w:eastAsia="Aptos" w:cs="Aptos"/>
          <w:noProof w:val="0"/>
          <w:sz w:val="24"/>
          <w:szCs w:val="24"/>
          <w:lang w:val="en-US"/>
        </w:rPr>
      </w:pPr>
    </w:p>
    <w:p w:rsidR="1E344A4A" w:rsidP="1F194B93" w:rsidRDefault="1E344A4A" w14:paraId="14E48F25" w14:textId="19F14D45">
      <w:pPr>
        <w:pStyle w:val="Heading2"/>
        <w:rPr>
          <w:b w:val="1"/>
          <w:bCs w:val="1"/>
          <w:noProof w:val="0"/>
          <w:sz w:val="36"/>
          <w:szCs w:val="36"/>
          <w:lang w:val="en-US"/>
        </w:rPr>
      </w:pPr>
      <w:bookmarkStart w:name="_Toc964078269" w:id="450511357"/>
      <w:r w:rsidRPr="1F194B93" w:rsidR="1E344A4A">
        <w:rPr>
          <w:b w:val="1"/>
          <w:bCs w:val="1"/>
          <w:noProof w:val="0"/>
          <w:sz w:val="36"/>
          <w:szCs w:val="36"/>
          <w:lang w:val="en-US"/>
        </w:rPr>
        <w:t>What is Test Data Management?</w:t>
      </w:r>
      <w:bookmarkEnd w:id="450511357"/>
    </w:p>
    <w:p w:rsidR="1E344A4A" w:rsidP="1F194B93" w:rsidRDefault="1E344A4A" w14:paraId="6759FD35" w14:textId="5476520D">
      <w:pPr>
        <w:shd w:val="clear" w:color="auto" w:fill="FFFFFF" w:themeFill="background1"/>
        <w:spacing w:before="240" w:beforeAutospacing="off" w:after="240" w:afterAutospacing="off" w:line="279" w:lineRule="auto"/>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1F194B93" w:rsidR="1E344A4A">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Test data management (TDM) is the process of planning, creating, and </w:t>
      </w:r>
      <w:r w:rsidRPr="1F194B93" w:rsidR="1E344A4A">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maintaining</w:t>
      </w:r>
      <w:r w:rsidRPr="1F194B93" w:rsidR="1E344A4A">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the datasets used in testing activities, ensuring that they are the right data for the right test case, in the right format, and available at the right time.</w:t>
      </w:r>
      <w:r>
        <w:br/>
      </w:r>
      <w:r w:rsidRPr="1F194B93" w:rsidR="1E344A4A">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Test data is the set of input values used during the testing process of an application (software, web, mobile application, API, </w:t>
      </w:r>
      <w:r w:rsidRPr="1F194B93" w:rsidR="1E344A4A">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etc</w:t>
      </w:r>
      <w:r w:rsidRPr="1F194B93" w:rsidR="1E344A4A">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These values </w:t>
      </w:r>
      <w:r w:rsidRPr="1F194B93" w:rsidR="1E344A4A">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represent</w:t>
      </w:r>
      <w:r w:rsidRPr="1F194B93" w:rsidR="1E344A4A">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what a user would enter the system in a real-world scenario. Testers usually can write a test script to automatically and dynamically </w:t>
      </w:r>
      <w:r w:rsidRPr="1F194B93" w:rsidR="1E344A4A">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identify</w:t>
      </w:r>
      <w:r w:rsidRPr="1F194B93" w:rsidR="1E344A4A">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the right type of values to put into the system and see how it responds to those data.</w:t>
      </w:r>
    </w:p>
    <w:p w:rsidR="11862A63" w:rsidP="1F194B93" w:rsidRDefault="11862A63" w14:paraId="6576E0D0" w14:textId="73D1F15A">
      <w:pPr>
        <w:pStyle w:val="Normal"/>
        <w:shd w:val="clear" w:color="auto" w:fill="FFFFFF" w:themeFill="background1"/>
        <w:spacing w:before="240" w:beforeAutospacing="off" w:after="240" w:afterAutospacing="off" w:line="279" w:lineRule="auto"/>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11862A63">
        <w:drawing>
          <wp:inline wp14:editId="3F60EC1C" wp14:anchorId="3EF2CB18">
            <wp:extent cx="5943600" cy="3429000"/>
            <wp:effectExtent l="152400" t="152400" r="342900" b="342900"/>
            <wp:docPr id="1473070145" name="" title=""/>
            <wp:cNvGraphicFramePr>
              <a:graphicFrameLocks noChangeAspect="1"/>
            </wp:cNvGraphicFramePr>
            <a:graphic>
              <a:graphicData uri="http://schemas.openxmlformats.org/drawingml/2006/picture">
                <pic:pic>
                  <pic:nvPicPr>
                    <pic:cNvPr id="0" name=""/>
                    <pic:cNvPicPr/>
                  </pic:nvPicPr>
                  <pic:blipFill>
                    <a:blip r:embed="R5752f6bb6ce44be7">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943600" cy="3429000"/>
                    </a:xfrm>
                    <a:prstGeom xmlns:a="http://schemas.openxmlformats.org/drawingml/2006/main" prst="rect">
                      <a:avLst/>
                    </a:prstGeom>
                    <a:ln xmlns:a="http://schemas.openxmlformats.org/drawingml/2006/main">
                      <a:noFill/>
                    </a:ln>
                    <a:effectLst xmlns:a="http://schemas.openxmlformats.org/drawingml/2006/main">
                      <a:outerShdw blurRad="292100" dist="139700" dir="2700000" algn="tl" rotWithShape="0">
                        <a:srgbClr val="333333">
                          <a:alpha val="65000"/>
                        </a:srgbClr>
                      </a:outerShdw>
                    </a:effectLst>
                  </pic:spPr>
                </pic:pic>
              </a:graphicData>
            </a:graphic>
          </wp:inline>
        </w:drawing>
      </w:r>
    </w:p>
    <w:p w:rsidR="2C3F29BF" w:rsidP="1F194B93" w:rsidRDefault="2C3F29BF" w14:paraId="1A9B9F95" w14:textId="30E4E502">
      <w:pPr>
        <w:shd w:val="clear" w:color="auto" w:fill="FFFFFF" w:themeFill="background1"/>
        <w:spacing w:before="0" w:beforeAutospacing="off" w:after="0" w:afterAutospacing="off" w:line="276" w:lineRule="auto"/>
        <w:rPr>
          <w:rFonts w:ascii="Aptos Display" w:hAnsi="Aptos Display" w:eastAsia="Aptos Display" w:cs="Aptos Display" w:asciiTheme="majorAscii" w:hAnsiTheme="majorAscii" w:eastAsiaTheme="majorAscii" w:cstheme="majorAscii"/>
          <w:b w:val="0"/>
          <w:bCs w:val="0"/>
          <w:i w:val="0"/>
          <w:iCs w:val="0"/>
          <w:caps w:val="0"/>
          <w:smallCaps w:val="0"/>
          <w:noProof w:val="0"/>
          <w:color w:val="282828"/>
          <w:sz w:val="24"/>
          <w:szCs w:val="24"/>
          <w:lang w:val="en-US"/>
        </w:rPr>
      </w:pPr>
      <w:r w:rsidRPr="1F194B93" w:rsidR="2C3F29BF">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For example, test data for the testing of a login page usually has 2 columns: a </w:t>
      </w:r>
      <w:r w:rsidRPr="1F194B93" w:rsidR="2C3F29BF">
        <w:rPr>
          <w:rFonts w:ascii="Aptos Display" w:hAnsi="Aptos Display" w:eastAsia="Aptos Display" w:cs="Aptos Display" w:asciiTheme="majorAscii" w:hAnsiTheme="majorAscii" w:eastAsiaTheme="majorAscii" w:cstheme="majorAscii"/>
          <w:b w:val="1"/>
          <w:bCs w:val="1"/>
          <w:i w:val="0"/>
          <w:iCs w:val="0"/>
          <w:caps w:val="0"/>
          <w:smallCaps w:val="0"/>
          <w:strike w:val="0"/>
          <w:dstrike w:val="0"/>
          <w:noProof w:val="0"/>
          <w:color w:val="000000" w:themeColor="text1" w:themeTint="FF" w:themeShade="FF"/>
          <w:sz w:val="24"/>
          <w:szCs w:val="24"/>
          <w:u w:val="none"/>
          <w:lang w:val="en-US"/>
        </w:rPr>
        <w:t xml:space="preserve">Username </w:t>
      </w:r>
      <w:r w:rsidRPr="1F194B93" w:rsidR="2C3F29BF">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column and a </w:t>
      </w:r>
      <w:r w:rsidRPr="1F194B93" w:rsidR="2C3F29BF">
        <w:rPr>
          <w:rFonts w:ascii="Aptos Display" w:hAnsi="Aptos Display" w:eastAsia="Aptos Display" w:cs="Aptos Display" w:asciiTheme="majorAscii" w:hAnsiTheme="majorAscii" w:eastAsiaTheme="majorAscii" w:cstheme="majorAscii"/>
          <w:b w:val="1"/>
          <w:bCs w:val="1"/>
          <w:i w:val="0"/>
          <w:iCs w:val="0"/>
          <w:caps w:val="0"/>
          <w:smallCaps w:val="0"/>
          <w:strike w:val="0"/>
          <w:dstrike w:val="0"/>
          <w:noProof w:val="0"/>
          <w:color w:val="000000" w:themeColor="text1" w:themeTint="FF" w:themeShade="FF"/>
          <w:sz w:val="24"/>
          <w:szCs w:val="24"/>
          <w:u w:val="none"/>
          <w:lang w:val="en-US"/>
        </w:rPr>
        <w:t xml:space="preserve">Password </w:t>
      </w:r>
      <w:r w:rsidRPr="1F194B93" w:rsidR="2C3F29BF">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column. A test script or automation testing tool can open the Login page, </w:t>
      </w:r>
      <w:r w:rsidRPr="1F194B93" w:rsidR="2C3F29BF">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identify</w:t>
      </w:r>
      <w:r w:rsidRPr="1F194B93" w:rsidR="2C3F29BF">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 the Username field, the Password field, then input the values:</w:t>
      </w:r>
      <w:r>
        <w:br/>
      </w:r>
      <w:r w:rsidRPr="1F194B93" w:rsidR="2C3F29BF">
        <w:rPr>
          <w:rFonts w:ascii="Aptos Display" w:hAnsi="Aptos Display" w:eastAsia="Aptos Display" w:cs="Aptos Display" w:asciiTheme="majorAscii" w:hAnsiTheme="majorAscii" w:eastAsiaTheme="majorAscii" w:cstheme="majorAscii"/>
          <w:b w:val="0"/>
          <w:bCs w:val="0"/>
          <w:i w:val="0"/>
          <w:iCs w:val="0"/>
          <w:caps w:val="0"/>
          <w:smallCaps w:val="0"/>
          <w:noProof w:val="0"/>
          <w:color w:val="282828"/>
          <w:sz w:val="24"/>
          <w:szCs w:val="24"/>
          <w:lang w:val="en-US"/>
        </w:rPr>
        <w:t xml:space="preserve"> </w:t>
      </w:r>
    </w:p>
    <w:tbl>
      <w:tblPr>
        <w:tblStyle w:val="TableNormal"/>
        <w:tblW w:w="0" w:type="auto"/>
        <w:tblInd w:w="2880" w:type="dxa"/>
        <w:tblBorders>
          <w:top w:val="single" w:sz="0"/>
          <w:left w:val="single" w:sz="0"/>
          <w:bottom w:val="single" w:sz="0"/>
          <w:right w:val="single" w:sz="0"/>
        </w:tblBorders>
        <w:tblLayout w:type="fixed"/>
        <w:tblLook w:val="06A0" w:firstRow="1" w:lastRow="0" w:firstColumn="1" w:lastColumn="0" w:noHBand="1" w:noVBand="1"/>
      </w:tblPr>
      <w:tblGrid>
        <w:gridCol w:w="1878"/>
        <w:gridCol w:w="1663"/>
      </w:tblGrid>
      <w:tr w:rsidR="1F194B93" w:rsidTr="1F194B93" w14:paraId="08B252AE">
        <w:trPr>
          <w:trHeight w:val="705"/>
        </w:trPr>
        <w:tc>
          <w:tcPr>
            <w:tcW w:w="187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bottom"/>
          </w:tcPr>
          <w:p w:rsidR="1F194B93" w:rsidP="1F194B93" w:rsidRDefault="1F194B93" w14:paraId="4A3F516F" w14:textId="4F384347">
            <w:pPr>
              <w:shd w:val="clear" w:color="auto" w:fill="FFFFFF" w:themeFill="background1"/>
              <w:spacing w:before="0" w:beforeAutospacing="off" w:after="0" w:afterAutospacing="off" w:line="276" w:lineRule="auto"/>
              <w:jc w:val="center"/>
              <w:rPr>
                <w:rFonts w:ascii="Aptos Display" w:hAnsi="Aptos Display" w:eastAsia="Aptos Display" w:cs="Aptos Display" w:asciiTheme="majorAscii" w:hAnsiTheme="majorAscii" w:eastAsiaTheme="majorAscii" w:cstheme="majorAscii"/>
                <w:b w:val="1"/>
                <w:bCs w:val="1"/>
                <w:i w:val="0"/>
                <w:iCs w:val="0"/>
                <w:strike w:val="0"/>
                <w:dstrike w:val="0"/>
                <w:color w:val="000000" w:themeColor="text1" w:themeTint="FF" w:themeShade="FF"/>
                <w:sz w:val="24"/>
                <w:szCs w:val="24"/>
                <w:u w:val="none"/>
              </w:rPr>
            </w:pPr>
            <w:r w:rsidRPr="1F194B93" w:rsidR="1F194B93">
              <w:rPr>
                <w:rFonts w:ascii="Aptos Display" w:hAnsi="Aptos Display" w:eastAsia="Aptos Display" w:cs="Aptos Display" w:asciiTheme="majorAscii" w:hAnsiTheme="majorAscii" w:eastAsiaTheme="majorAscii" w:cstheme="majorAscii"/>
                <w:b w:val="1"/>
                <w:bCs w:val="1"/>
                <w:i w:val="0"/>
                <w:iCs w:val="0"/>
                <w:strike w:val="0"/>
                <w:dstrike w:val="0"/>
                <w:color w:val="000000" w:themeColor="text1" w:themeTint="FF" w:themeShade="FF"/>
                <w:sz w:val="24"/>
                <w:szCs w:val="24"/>
                <w:u w:val="none"/>
              </w:rPr>
              <w:t>Username</w:t>
            </w:r>
          </w:p>
        </w:tc>
        <w:tc>
          <w:tcPr>
            <w:tcW w:w="166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bottom"/>
          </w:tcPr>
          <w:p w:rsidR="1F194B93" w:rsidP="1F194B93" w:rsidRDefault="1F194B93" w14:paraId="617A57BE" w14:textId="67060071">
            <w:pPr>
              <w:shd w:val="clear" w:color="auto" w:fill="FFFFFF" w:themeFill="background1"/>
              <w:spacing w:before="0" w:beforeAutospacing="off" w:after="0" w:afterAutospacing="off" w:line="276" w:lineRule="auto"/>
              <w:jc w:val="center"/>
              <w:rPr>
                <w:rFonts w:ascii="Aptos Display" w:hAnsi="Aptos Display" w:eastAsia="Aptos Display" w:cs="Aptos Display" w:asciiTheme="majorAscii" w:hAnsiTheme="majorAscii" w:eastAsiaTheme="majorAscii" w:cstheme="majorAscii"/>
                <w:b w:val="1"/>
                <w:bCs w:val="1"/>
                <w:i w:val="0"/>
                <w:iCs w:val="0"/>
                <w:strike w:val="0"/>
                <w:dstrike w:val="0"/>
                <w:color w:val="000000" w:themeColor="text1" w:themeTint="FF" w:themeShade="FF"/>
                <w:sz w:val="24"/>
                <w:szCs w:val="24"/>
                <w:u w:val="none"/>
              </w:rPr>
            </w:pPr>
            <w:r w:rsidRPr="1F194B93" w:rsidR="1F194B93">
              <w:rPr>
                <w:rFonts w:ascii="Aptos Display" w:hAnsi="Aptos Display" w:eastAsia="Aptos Display" w:cs="Aptos Display" w:asciiTheme="majorAscii" w:hAnsiTheme="majorAscii" w:eastAsiaTheme="majorAscii" w:cstheme="majorAscii"/>
                <w:b w:val="1"/>
                <w:bCs w:val="1"/>
                <w:i w:val="0"/>
                <w:iCs w:val="0"/>
                <w:strike w:val="0"/>
                <w:dstrike w:val="0"/>
                <w:color w:val="000000" w:themeColor="text1" w:themeTint="FF" w:themeShade="FF"/>
                <w:sz w:val="24"/>
                <w:szCs w:val="24"/>
                <w:u w:val="none"/>
              </w:rPr>
              <w:t>Password</w:t>
            </w:r>
          </w:p>
        </w:tc>
      </w:tr>
      <w:tr w:rsidR="1F194B93" w:rsidTr="1F194B93" w14:paraId="6CE49CA9">
        <w:trPr>
          <w:trHeight w:val="690"/>
        </w:trPr>
        <w:tc>
          <w:tcPr>
            <w:tcW w:w="187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F194B93" w:rsidP="1F194B93" w:rsidRDefault="1F194B93" w14:paraId="1A3535C5" w14:textId="35709845">
            <w:pPr>
              <w:shd w:val="clear" w:color="auto" w:fill="FFFFFF" w:themeFill="background1"/>
              <w:spacing w:before="0" w:beforeAutospacing="off" w:after="0" w:afterAutospacing="off" w:line="276" w:lineRule="auto"/>
              <w:jc w:val="center"/>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pPr>
            <w:r w:rsidRPr="1F194B93" w:rsidR="1F194B93">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t>user_123</w:t>
            </w:r>
          </w:p>
        </w:tc>
        <w:tc>
          <w:tcPr>
            <w:tcW w:w="166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F194B93" w:rsidP="1F194B93" w:rsidRDefault="1F194B93" w14:paraId="2574203B" w14:textId="193583E4">
            <w:pPr>
              <w:shd w:val="clear" w:color="auto" w:fill="FFFFFF" w:themeFill="background1"/>
              <w:spacing w:before="0" w:beforeAutospacing="off" w:after="0" w:afterAutospacing="off" w:line="276" w:lineRule="auto"/>
              <w:jc w:val="center"/>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pPr>
            <w:r w:rsidRPr="1F194B93" w:rsidR="1F194B93">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t>Pass123!</w:t>
            </w:r>
          </w:p>
        </w:tc>
      </w:tr>
      <w:tr w:rsidR="1F194B93" w:rsidTr="1F194B93" w14:paraId="583B2779">
        <w:trPr>
          <w:trHeight w:val="690"/>
        </w:trPr>
        <w:tc>
          <w:tcPr>
            <w:tcW w:w="187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F194B93" w:rsidP="1F194B93" w:rsidRDefault="1F194B93" w14:paraId="045EEA87" w14:textId="2C769CA1">
            <w:pPr>
              <w:shd w:val="clear" w:color="auto" w:fill="FFFFFF" w:themeFill="background1"/>
              <w:spacing w:before="0" w:beforeAutospacing="off" w:after="0" w:afterAutospacing="off" w:line="276" w:lineRule="auto"/>
              <w:jc w:val="center"/>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pPr>
            <w:r w:rsidRPr="1F194B93" w:rsidR="1F194B93">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t>testuser@email</w:t>
            </w:r>
          </w:p>
        </w:tc>
        <w:tc>
          <w:tcPr>
            <w:tcW w:w="166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F194B93" w:rsidP="1F194B93" w:rsidRDefault="1F194B93" w14:paraId="0512F958" w14:textId="41DC0756">
            <w:pPr>
              <w:shd w:val="clear" w:color="auto" w:fill="FFFFFF" w:themeFill="background1"/>
              <w:spacing w:before="0" w:beforeAutospacing="off" w:after="0" w:afterAutospacing="off" w:line="276" w:lineRule="auto"/>
              <w:jc w:val="center"/>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pPr>
            <w:r w:rsidRPr="1F194B93" w:rsidR="1F194B93">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t>Secret@321</w:t>
            </w:r>
          </w:p>
        </w:tc>
      </w:tr>
      <w:tr w:rsidR="1F194B93" w:rsidTr="1F194B93" w14:paraId="2AA8C33D">
        <w:trPr>
          <w:trHeight w:val="690"/>
        </w:trPr>
        <w:tc>
          <w:tcPr>
            <w:tcW w:w="187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F194B93" w:rsidP="1F194B93" w:rsidRDefault="1F194B93" w14:paraId="7516AA77" w14:textId="420324A4">
            <w:pPr>
              <w:shd w:val="clear" w:color="auto" w:fill="FFFFFF" w:themeFill="background1"/>
              <w:spacing w:before="0" w:beforeAutospacing="off" w:after="0" w:afterAutospacing="off" w:line="276" w:lineRule="auto"/>
              <w:jc w:val="center"/>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pPr>
            <w:r w:rsidRPr="1F194B93" w:rsidR="1F194B93">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t>admin_user</w:t>
            </w:r>
          </w:p>
        </w:tc>
        <w:tc>
          <w:tcPr>
            <w:tcW w:w="166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F194B93" w:rsidP="1F194B93" w:rsidRDefault="1F194B93" w14:paraId="777F76AD" w14:textId="3BE7DE92">
            <w:pPr>
              <w:shd w:val="clear" w:color="auto" w:fill="FFFFFF" w:themeFill="background1"/>
              <w:spacing w:before="0" w:beforeAutospacing="off" w:after="0" w:afterAutospacing="off" w:line="276" w:lineRule="auto"/>
              <w:jc w:val="center"/>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pPr>
            <w:r w:rsidRPr="1F194B93" w:rsidR="1F194B93">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t>AdminPass</w:t>
            </w:r>
            <w:r w:rsidRPr="1F194B93" w:rsidR="1F194B93">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t>#</w:t>
            </w:r>
          </w:p>
        </w:tc>
      </w:tr>
      <w:tr w:rsidR="1F194B93" w:rsidTr="1F194B93" w14:paraId="40921D64">
        <w:trPr>
          <w:trHeight w:val="690"/>
        </w:trPr>
        <w:tc>
          <w:tcPr>
            <w:tcW w:w="187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F194B93" w:rsidP="1F194B93" w:rsidRDefault="1F194B93" w14:paraId="22BFA1AA" w14:textId="58E4C8A7">
            <w:pPr>
              <w:shd w:val="clear" w:color="auto" w:fill="FFFFFF" w:themeFill="background1"/>
              <w:spacing w:before="0" w:beforeAutospacing="off" w:after="0" w:afterAutospacing="off" w:line="276" w:lineRule="auto"/>
              <w:jc w:val="center"/>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pPr>
            <w:r w:rsidRPr="1F194B93" w:rsidR="1F194B93">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t>jane_doe</w:t>
            </w:r>
          </w:p>
        </w:tc>
        <w:tc>
          <w:tcPr>
            <w:tcW w:w="166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F194B93" w:rsidP="1F194B93" w:rsidRDefault="1F194B93" w14:paraId="6B22A2C1" w14:textId="6190EAC0">
            <w:pPr>
              <w:shd w:val="clear" w:color="auto" w:fill="FFFFFF" w:themeFill="background1"/>
              <w:spacing w:before="0" w:beforeAutospacing="off" w:after="0" w:afterAutospacing="off" w:line="276" w:lineRule="auto"/>
              <w:jc w:val="center"/>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pPr>
            <w:r w:rsidRPr="1F194B93" w:rsidR="1F194B93">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t>JaneDoePass</w:t>
            </w:r>
          </w:p>
        </w:tc>
      </w:tr>
    </w:tbl>
    <w:p w:rsidR="2C3F29BF" w:rsidP="1F194B93" w:rsidRDefault="2C3F29BF" w14:paraId="3F633CC0" w14:textId="5F4E38A9">
      <w:pPr>
        <w:shd w:val="clear" w:color="auto" w:fill="FFFFFF" w:themeFill="background1"/>
        <w:spacing w:before="0" w:beforeAutospacing="off" w:after="0" w:afterAutospacing="off" w:line="276" w:lineRule="auto"/>
        <w:rPr>
          <w:rFonts w:ascii="Aptos Display" w:hAnsi="Aptos Display" w:eastAsia="Aptos Display" w:cs="Aptos Display" w:asciiTheme="majorAscii" w:hAnsiTheme="majorAscii" w:eastAsiaTheme="majorAscii" w:cstheme="majorAscii"/>
          <w:b w:val="0"/>
          <w:bCs w:val="0"/>
          <w:i w:val="0"/>
          <w:iCs w:val="0"/>
          <w:caps w:val="0"/>
          <w:smallCaps w:val="0"/>
          <w:noProof w:val="0"/>
          <w:color w:val="282828"/>
          <w:sz w:val="24"/>
          <w:szCs w:val="24"/>
          <w:lang w:val="en-US"/>
        </w:rPr>
      </w:pPr>
      <w:r w:rsidRPr="1F194B93" w:rsidR="2C3F29BF">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You can have hundreds to thousands of such credential pairs </w:t>
      </w:r>
      <w:r w:rsidRPr="1F194B93" w:rsidR="2C3F29BF">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representing</w:t>
      </w:r>
      <w:r w:rsidRPr="1F194B93" w:rsidR="2C3F29BF">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 unique test scenarios. </w:t>
      </w:r>
      <w:r>
        <w:br/>
      </w:r>
      <w:r>
        <w:br/>
      </w:r>
      <w:r w:rsidRPr="1F194B93" w:rsidR="2C3F29BF">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But having a huge database does not </w:t>
      </w:r>
      <w:r w:rsidRPr="1F194B93" w:rsidR="2C3F29BF">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immediately</w:t>
      </w:r>
      <w:r w:rsidRPr="1F194B93" w:rsidR="2C3F29BF">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 mean all of it is high-quality. There are 4 major criteria to evaluate test data quality, including:</w:t>
      </w:r>
      <w:r>
        <w:br/>
      </w:r>
      <w:r w:rsidRPr="1F194B93" w:rsidR="2C3F29BF">
        <w:rPr>
          <w:rFonts w:ascii="Aptos Display" w:hAnsi="Aptos Display" w:eastAsia="Aptos Display" w:cs="Aptos Display" w:asciiTheme="majorAscii" w:hAnsiTheme="majorAscii" w:eastAsiaTheme="majorAscii" w:cstheme="majorAscii"/>
          <w:b w:val="0"/>
          <w:bCs w:val="0"/>
          <w:i w:val="0"/>
          <w:iCs w:val="0"/>
          <w:caps w:val="0"/>
          <w:smallCaps w:val="0"/>
          <w:noProof w:val="0"/>
          <w:color w:val="282828"/>
          <w:sz w:val="24"/>
          <w:szCs w:val="24"/>
          <w:lang w:val="en-US"/>
        </w:rPr>
        <w:t xml:space="preserve"> </w:t>
      </w:r>
    </w:p>
    <w:p w:rsidR="2C3F29BF" w:rsidP="1F194B93" w:rsidRDefault="2C3F29BF" w14:paraId="318D29BF" w14:textId="41B88DDE">
      <w:pPr>
        <w:pStyle w:val="ListParagraph"/>
        <w:numPr>
          <w:ilvl w:val="0"/>
          <w:numId w:val="1"/>
        </w:numPr>
        <w:shd w:val="clear" w:color="auto" w:fill="FFFFFF" w:themeFill="background1"/>
        <w:spacing w:before="0" w:beforeAutospacing="off" w:after="0" w:afterAutospacing="off" w:line="276" w:lineRule="auto"/>
        <w:ind w:left="675" w:right="0"/>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pPr>
      <w:r w:rsidRPr="1F194B93" w:rsidR="2C3F29BF">
        <w:rPr>
          <w:rFonts w:ascii="Aptos Display" w:hAnsi="Aptos Display" w:eastAsia="Aptos Display" w:cs="Aptos Display" w:asciiTheme="majorAscii" w:hAnsiTheme="majorAscii" w:eastAsiaTheme="majorAscii" w:cstheme="majorAscii"/>
          <w:b w:val="1"/>
          <w:bCs w:val="1"/>
          <w:i w:val="0"/>
          <w:iCs w:val="0"/>
          <w:caps w:val="0"/>
          <w:smallCaps w:val="0"/>
          <w:strike w:val="0"/>
          <w:dstrike w:val="0"/>
          <w:noProof w:val="0"/>
          <w:color w:val="000000" w:themeColor="text1" w:themeTint="FF" w:themeShade="FF"/>
          <w:sz w:val="24"/>
          <w:szCs w:val="24"/>
          <w:u w:val="none"/>
          <w:lang w:val="en-US"/>
        </w:rPr>
        <w:t xml:space="preserve">Relevance: </w:t>
      </w:r>
      <w:r w:rsidRPr="1F194B93" w:rsidR="2C3F29BF">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it makes sense to have test data that accurately reflects the scenario being tested. </w:t>
      </w:r>
      <w:r w:rsidRPr="1F194B93" w:rsidR="2C3F29BF">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Imagine testing the response of the login page when users enter the wrong set of credentials, but the test data being used is actually the correct, stored-in-database credentials.</w:t>
      </w:r>
      <w:r w:rsidRPr="1F194B93" w:rsidR="2C3F29BF">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 This </w:t>
      </w:r>
      <w:r w:rsidRPr="1F194B93" w:rsidR="1E938826">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results inaccurately</w:t>
      </w:r>
      <w:r w:rsidRPr="1F194B93" w:rsidR="2C3F29BF">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 </w:t>
      </w:r>
    </w:p>
    <w:p w:rsidR="2C3F29BF" w:rsidP="1F194B93" w:rsidRDefault="2C3F29BF" w14:paraId="6517EFE1" w14:textId="35D09CC8">
      <w:pPr>
        <w:pStyle w:val="ListParagraph"/>
        <w:numPr>
          <w:ilvl w:val="0"/>
          <w:numId w:val="1"/>
        </w:numPr>
        <w:shd w:val="clear" w:color="auto" w:fill="FFFFFF" w:themeFill="background1"/>
        <w:spacing w:before="0" w:beforeAutospacing="off" w:after="0" w:afterAutospacing="off" w:line="276" w:lineRule="auto"/>
        <w:ind w:left="675" w:right="0"/>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pPr>
      <w:r w:rsidRPr="1F194B93" w:rsidR="2C3F29BF">
        <w:rPr>
          <w:rFonts w:ascii="Aptos Display" w:hAnsi="Aptos Display" w:eastAsia="Aptos Display" w:cs="Aptos Display" w:asciiTheme="majorAscii" w:hAnsiTheme="majorAscii" w:eastAsiaTheme="majorAscii" w:cstheme="majorAscii"/>
          <w:b w:val="1"/>
          <w:bCs w:val="1"/>
          <w:i w:val="0"/>
          <w:iCs w:val="0"/>
          <w:caps w:val="0"/>
          <w:smallCaps w:val="0"/>
          <w:strike w:val="0"/>
          <w:dstrike w:val="0"/>
          <w:noProof w:val="0"/>
          <w:color w:val="000000" w:themeColor="text1" w:themeTint="FF" w:themeShade="FF"/>
          <w:sz w:val="24"/>
          <w:szCs w:val="24"/>
          <w:u w:val="none"/>
          <w:lang w:val="en-US"/>
        </w:rPr>
        <w:t xml:space="preserve">Availability: </w:t>
      </w:r>
      <w:r w:rsidRPr="1F194B93" w:rsidR="2C3F29BF">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what’s</w:t>
      </w:r>
      <w:r w:rsidRPr="1F194B93" w:rsidR="2C3F29BF">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 the point of having thousands of relevant data points yet you </w:t>
      </w:r>
      <w:r w:rsidRPr="1F194B93" w:rsidR="2C3F29BF">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can’t</w:t>
      </w:r>
      <w:r w:rsidRPr="1F194B93" w:rsidR="2C3F29BF">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 retrieve them for testing activities? </w:t>
      </w:r>
      <w:r w:rsidRPr="1F194B93" w:rsidR="58A0365F">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Usually,</w:t>
      </w:r>
      <w:r w:rsidRPr="1F194B93" w:rsidR="2C3F29BF">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 QA teams have clearly defined role-based access for test data, so TDM activities are also about assigning the right level of access to the right personnel. </w:t>
      </w:r>
    </w:p>
    <w:p w:rsidR="2C3F29BF" w:rsidP="1F194B93" w:rsidRDefault="2C3F29BF" w14:paraId="08D800A2" w14:textId="081C5F9B">
      <w:pPr>
        <w:pStyle w:val="ListParagraph"/>
        <w:numPr>
          <w:ilvl w:val="0"/>
          <w:numId w:val="1"/>
        </w:numPr>
        <w:shd w:val="clear" w:color="auto" w:fill="FFFFFF" w:themeFill="background1"/>
        <w:spacing w:before="0" w:beforeAutospacing="off" w:after="0" w:afterAutospacing="off" w:line="276" w:lineRule="auto"/>
        <w:ind w:left="675" w:right="0"/>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pPr>
      <w:r w:rsidRPr="1F194B93" w:rsidR="2C3F29BF">
        <w:rPr>
          <w:rFonts w:ascii="Aptos Display" w:hAnsi="Aptos Display" w:eastAsia="Aptos Display" w:cs="Aptos Display" w:asciiTheme="majorAscii" w:hAnsiTheme="majorAscii" w:eastAsiaTheme="majorAscii" w:cstheme="majorAscii"/>
          <w:b w:val="1"/>
          <w:bCs w:val="1"/>
          <w:i w:val="0"/>
          <w:iCs w:val="0"/>
          <w:caps w:val="0"/>
          <w:smallCaps w:val="0"/>
          <w:strike w:val="0"/>
          <w:dstrike w:val="0"/>
          <w:noProof w:val="0"/>
          <w:color w:val="000000" w:themeColor="text1" w:themeTint="FF" w:themeShade="FF"/>
          <w:sz w:val="24"/>
          <w:szCs w:val="24"/>
          <w:u w:val="none"/>
          <w:lang w:val="en-US"/>
        </w:rPr>
        <w:t xml:space="preserve">Updated: </w:t>
      </w:r>
      <w:r w:rsidRPr="1F194B93" w:rsidR="2C3F29BF">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software constantly changes, bringing with it new complexities and dependencies. </w:t>
      </w:r>
      <w:r w:rsidRPr="1F194B93" w:rsidR="2C3F29BF">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The responsibility of QA teams is to be aware of those updates and make changes to the test data accordingly to ensure that results accurately reflect the current state of the software.</w:t>
      </w:r>
    </w:p>
    <w:p w:rsidR="2C3F29BF" w:rsidP="1F194B93" w:rsidRDefault="2C3F29BF" w14:paraId="24C6215B" w14:textId="5FB24041">
      <w:pPr>
        <w:pStyle w:val="ListParagraph"/>
        <w:numPr>
          <w:ilvl w:val="0"/>
          <w:numId w:val="1"/>
        </w:numPr>
        <w:shd w:val="clear" w:color="auto" w:fill="FFFFFF" w:themeFill="background1"/>
        <w:spacing w:before="0" w:beforeAutospacing="off" w:after="0" w:afterAutospacing="off" w:line="276" w:lineRule="auto"/>
        <w:ind w:left="675" w:right="0"/>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pPr>
      <w:r w:rsidRPr="1F194B93" w:rsidR="2C3F29BF">
        <w:rPr>
          <w:rFonts w:ascii="Aptos Display" w:hAnsi="Aptos Display" w:eastAsia="Aptos Display" w:cs="Aptos Display" w:asciiTheme="majorAscii" w:hAnsiTheme="majorAscii" w:eastAsiaTheme="majorAscii" w:cstheme="majorAscii"/>
          <w:b w:val="1"/>
          <w:bCs w:val="1"/>
          <w:i w:val="0"/>
          <w:iCs w:val="0"/>
          <w:caps w:val="0"/>
          <w:smallCaps w:val="0"/>
          <w:strike w:val="0"/>
          <w:dstrike w:val="0"/>
          <w:noProof w:val="0"/>
          <w:color w:val="000000" w:themeColor="text1" w:themeTint="FF" w:themeShade="FF"/>
          <w:sz w:val="24"/>
          <w:szCs w:val="24"/>
          <w:u w:val="none"/>
          <w:lang w:val="en-US"/>
        </w:rPr>
        <w:t xml:space="preserve">Compliance: </w:t>
      </w:r>
      <w:r w:rsidRPr="1F194B93" w:rsidR="2C3F29BF">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aside from the technical aspects, we should never forget compliance requirements. QA teams sometimes </w:t>
      </w:r>
      <w:r w:rsidRPr="1F194B93" w:rsidR="2C3F29BF">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leverage</w:t>
      </w:r>
      <w:r w:rsidRPr="1F194B93" w:rsidR="2C3F29BF">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 directly production data for testing activities due to its instant availability, but production data is a tricky domain: it may </w:t>
      </w:r>
      <w:r w:rsidRPr="1F194B93" w:rsidR="2C3F29BF">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contain</w:t>
      </w:r>
      <w:r w:rsidRPr="1F194B93" w:rsidR="2C3F29BF">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 confidential information protected by GDPR, HIPAA, PCI, or other data privacy focused policies.</w:t>
      </w:r>
    </w:p>
    <w:p w:rsidR="1F194B93" w:rsidP="1F194B93" w:rsidRDefault="1F194B93" w14:paraId="48FA57F6" w14:textId="0AB02BE8">
      <w:pPr>
        <w:pStyle w:val="Normal"/>
      </w:pPr>
    </w:p>
    <w:p w:rsidR="29EC66F9" w:rsidP="1F194B93" w:rsidRDefault="29EC66F9" w14:paraId="36451A34" w14:textId="6932F65F">
      <w:pPr>
        <w:pStyle w:val="Heading2"/>
        <w:rPr>
          <w:b w:val="1"/>
          <w:bCs w:val="1"/>
          <w:noProof w:val="0"/>
          <w:sz w:val="36"/>
          <w:szCs w:val="36"/>
          <w:lang w:val="en-US"/>
        </w:rPr>
      </w:pPr>
      <w:bookmarkStart w:name="_Toc1282247903" w:id="1636990062"/>
      <w:r w:rsidRPr="1F194B93" w:rsidR="29EC66F9">
        <w:rPr>
          <w:b w:val="1"/>
          <w:bCs w:val="1"/>
          <w:noProof w:val="0"/>
          <w:sz w:val="36"/>
          <w:szCs w:val="36"/>
          <w:lang w:val="en-US"/>
        </w:rPr>
        <w:t>Types of Test Data</w:t>
      </w:r>
      <w:bookmarkEnd w:id="1636990062"/>
    </w:p>
    <w:p w:rsidR="1F194B93" w:rsidP="1F194B93" w:rsidRDefault="1F194B93" w14:paraId="5A94678B" w14:textId="5B40D774">
      <w:pPr>
        <w:pStyle w:val="Normal"/>
        <w:rPr>
          <w:noProof w:val="0"/>
          <w:lang w:val="en-US"/>
        </w:rPr>
      </w:pPr>
    </w:p>
    <w:p w:rsidR="5BA7BC58" w:rsidP="1F194B93" w:rsidRDefault="5BA7BC58" w14:paraId="2EA86DA2" w14:textId="71EBD4EB">
      <w:pPr>
        <w:pStyle w:val="Normal"/>
        <w:rPr>
          <w:noProof w:val="0"/>
          <w:lang w:val="en-US"/>
        </w:rPr>
      </w:pPr>
      <w:r w:rsidR="5BA7BC58">
        <w:drawing>
          <wp:inline wp14:editId="32F337BB" wp14:anchorId="4CA87909">
            <wp:extent cx="5943600" cy="1905000"/>
            <wp:effectExtent l="152400" t="152400" r="342900" b="342900"/>
            <wp:docPr id="72306975" name="" title=""/>
            <wp:cNvGraphicFramePr>
              <a:graphicFrameLocks noChangeAspect="1"/>
            </wp:cNvGraphicFramePr>
            <a:graphic>
              <a:graphicData uri="http://schemas.openxmlformats.org/drawingml/2006/picture">
                <pic:pic>
                  <pic:nvPicPr>
                    <pic:cNvPr id="0" name=""/>
                    <pic:cNvPicPr/>
                  </pic:nvPicPr>
                  <pic:blipFill>
                    <a:blip r:embed="R23ff882ad93f4736">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943600" cy="1905000"/>
                    </a:xfrm>
                    <a:prstGeom xmlns:a="http://schemas.openxmlformats.org/drawingml/2006/main" prst="rect">
                      <a:avLst/>
                    </a:prstGeom>
                    <a:ln xmlns:a="http://schemas.openxmlformats.org/drawingml/2006/main">
                      <a:noFill/>
                    </a:ln>
                    <a:effectLst xmlns:a="http://schemas.openxmlformats.org/drawingml/2006/main">
                      <a:outerShdw blurRad="292100" dist="139700" dir="2700000" algn="tl" rotWithShape="0">
                        <a:srgbClr val="333333">
                          <a:alpha val="65000"/>
                        </a:srgbClr>
                      </a:outerShdw>
                    </a:effectLst>
                  </pic:spPr>
                </pic:pic>
              </a:graphicData>
            </a:graphic>
          </wp:inline>
        </w:drawing>
      </w:r>
    </w:p>
    <w:p w:rsidR="29EC66F9" w:rsidP="1F194B93" w:rsidRDefault="29EC66F9" w14:paraId="1745ED73" w14:textId="62C20CCE">
      <w:pPr>
        <w:pStyle w:val="ListParagraph"/>
        <w:numPr>
          <w:ilvl w:val="0"/>
          <w:numId w:val="2"/>
        </w:numPr>
        <w:shd w:val="clear" w:color="auto" w:fill="FFFFFF" w:themeFill="background1"/>
        <w:spacing w:before="0" w:beforeAutospacing="off" w:after="0" w:afterAutospacing="off" w:line="276" w:lineRule="auto"/>
        <w:ind w:left="675" w:right="0"/>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pPr>
      <w:r w:rsidRPr="1F194B93" w:rsidR="29EC66F9">
        <w:rPr>
          <w:rFonts w:ascii="Aptos Display" w:hAnsi="Aptos Display" w:eastAsia="Aptos Display" w:cs="Aptos Display" w:asciiTheme="majorAscii" w:hAnsiTheme="majorAscii" w:eastAsiaTheme="majorAscii" w:cstheme="majorAscii"/>
          <w:b w:val="1"/>
          <w:bCs w:val="1"/>
          <w:i w:val="0"/>
          <w:iCs w:val="0"/>
          <w:caps w:val="0"/>
          <w:smallCaps w:val="0"/>
          <w:strike w:val="0"/>
          <w:dstrike w:val="0"/>
          <w:noProof w:val="0"/>
          <w:color w:val="000000" w:themeColor="text1" w:themeTint="FF" w:themeShade="FF"/>
          <w:sz w:val="24"/>
          <w:szCs w:val="24"/>
          <w:u w:val="none"/>
          <w:lang w:val="en-US"/>
        </w:rPr>
        <w:t>Positive Test Data</w:t>
      </w:r>
      <w:r w:rsidRPr="1F194B93" w:rsidR="204F227F">
        <w:rPr>
          <w:rFonts w:ascii="Aptos Display" w:hAnsi="Aptos Display" w:eastAsia="Aptos Display" w:cs="Aptos Display" w:asciiTheme="majorAscii" w:hAnsiTheme="majorAscii" w:eastAsiaTheme="majorAscii" w:cstheme="majorAscii"/>
          <w:b w:val="1"/>
          <w:bCs w:val="1"/>
          <w:i w:val="0"/>
          <w:iCs w:val="0"/>
          <w:caps w:val="0"/>
          <w:smallCaps w:val="0"/>
          <w:strike w:val="0"/>
          <w:dstrike w:val="0"/>
          <w:noProof w:val="0"/>
          <w:color w:val="000000" w:themeColor="text1" w:themeTint="FF" w:themeShade="FF"/>
          <w:sz w:val="24"/>
          <w:szCs w:val="24"/>
          <w:u w:val="none"/>
          <w:lang w:val="en-US"/>
        </w:rPr>
        <w:t xml:space="preserve">: </w:t>
      </w:r>
      <w:r w:rsidRPr="1F194B93" w:rsidR="204F227F">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This</w:t>
      </w:r>
      <w:r w:rsidRPr="1F194B93" w:rsidR="29EC66F9">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 type of data consists of input values that are valid and within the expected range and is designed to test how the system behaves under expected and normal conditions. Examples: a set of valid </w:t>
      </w:r>
      <w:r w:rsidRPr="1F194B93" w:rsidR="7748BE3B">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usernames</w:t>
      </w:r>
      <w:r w:rsidRPr="1F194B93" w:rsidR="29EC66F9">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 and </w:t>
      </w:r>
      <w:r w:rsidRPr="1F194B93" w:rsidR="55DA6511">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passwords</w:t>
      </w:r>
      <w:r w:rsidRPr="1F194B93" w:rsidR="29EC66F9">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 that allows users to login to their account page on an eCommerce site.</w:t>
      </w:r>
      <w:r>
        <w:br/>
      </w:r>
    </w:p>
    <w:p w:rsidR="29EC66F9" w:rsidP="1F194B93" w:rsidRDefault="29EC66F9" w14:paraId="0828EE4F" w14:textId="4F7A7E68">
      <w:pPr>
        <w:pStyle w:val="ListParagraph"/>
        <w:numPr>
          <w:ilvl w:val="0"/>
          <w:numId w:val="2"/>
        </w:numPr>
        <w:shd w:val="clear" w:color="auto" w:fill="FFFFFF" w:themeFill="background1"/>
        <w:spacing w:before="0" w:beforeAutospacing="off" w:after="0" w:afterAutospacing="off" w:line="276" w:lineRule="auto"/>
        <w:ind w:left="675" w:right="0"/>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1F194B93" w:rsidR="29EC66F9">
        <w:rPr>
          <w:rFonts w:ascii="Aptos Display" w:hAnsi="Aptos Display" w:eastAsia="Aptos Display" w:cs="Aptos Display" w:asciiTheme="majorAscii" w:hAnsiTheme="majorAscii" w:eastAsiaTheme="majorAscii" w:cstheme="majorAscii"/>
          <w:b w:val="1"/>
          <w:bCs w:val="1"/>
          <w:i w:val="0"/>
          <w:iCs w:val="0"/>
          <w:caps w:val="0"/>
          <w:smallCaps w:val="0"/>
          <w:strike w:val="0"/>
          <w:dstrike w:val="0"/>
          <w:noProof w:val="0"/>
          <w:color w:val="000000" w:themeColor="text1" w:themeTint="FF" w:themeShade="FF"/>
          <w:sz w:val="24"/>
          <w:szCs w:val="24"/>
          <w:u w:val="none"/>
          <w:lang w:val="en-US"/>
        </w:rPr>
        <w:t xml:space="preserve">Negative Test Data: </w:t>
      </w:r>
      <w:r w:rsidRPr="1F194B93" w:rsidR="70D813CE">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I</w:t>
      </w:r>
      <w:r w:rsidRPr="1F194B93" w:rsidR="29EC66F9">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n contrast with positive data, negative test data consists of input values that are invalid, unexpected, or outside the specified range. It is designed to test how the system behaves when users do something out of the “correct” path intended. Examples: a set of </w:t>
      </w:r>
      <w:r w:rsidRPr="1F194B93" w:rsidR="071552D9">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usernames</w:t>
      </w:r>
      <w:r w:rsidRPr="1F194B93" w:rsidR="29EC66F9">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 and </w:t>
      </w:r>
      <w:r w:rsidRPr="1F194B93" w:rsidR="2B43A366">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passwords</w:t>
      </w:r>
      <w:r w:rsidRPr="1F194B93" w:rsidR="29EC66F9">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 that is too long.</w:t>
      </w:r>
      <w:r>
        <w:br/>
      </w:r>
      <w:r w:rsidRPr="1F194B93" w:rsidR="29EC66F9">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w:t>
      </w:r>
    </w:p>
    <w:p w:rsidR="29EC66F9" w:rsidP="1F194B93" w:rsidRDefault="29EC66F9" w14:paraId="10945D85" w14:textId="5AD20534">
      <w:pPr>
        <w:pStyle w:val="ListParagraph"/>
        <w:numPr>
          <w:ilvl w:val="0"/>
          <w:numId w:val="2"/>
        </w:numPr>
        <w:shd w:val="clear" w:color="auto" w:fill="FFFFFF" w:themeFill="background1"/>
        <w:spacing w:before="0" w:beforeAutospacing="off" w:after="0" w:afterAutospacing="off" w:line="276" w:lineRule="auto"/>
        <w:ind w:left="675" w:right="0"/>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1F194B93" w:rsidR="29EC66F9">
        <w:rPr>
          <w:rFonts w:ascii="Aptos Display" w:hAnsi="Aptos Display" w:eastAsia="Aptos Display" w:cs="Aptos Display" w:asciiTheme="majorAscii" w:hAnsiTheme="majorAscii" w:eastAsiaTheme="majorAscii" w:cstheme="majorAscii"/>
          <w:b w:val="1"/>
          <w:bCs w:val="1"/>
          <w:i w:val="0"/>
          <w:iCs w:val="0"/>
          <w:caps w:val="0"/>
          <w:smallCaps w:val="0"/>
          <w:strike w:val="0"/>
          <w:dstrike w:val="0"/>
          <w:noProof w:val="0"/>
          <w:color w:val="000000" w:themeColor="text1" w:themeTint="FF" w:themeShade="FF"/>
          <w:sz w:val="24"/>
          <w:szCs w:val="24"/>
          <w:u w:val="none"/>
          <w:lang w:val="en-US"/>
        </w:rPr>
        <w:t xml:space="preserve">Boundary Test Data: </w:t>
      </w:r>
      <w:r w:rsidRPr="1F194B93" w:rsidR="5F045B3C">
        <w:rPr>
          <w:rFonts w:ascii="Aptos Display" w:hAnsi="Aptos Display" w:eastAsia="Aptos Display" w:cs="Aptos Display" w:asciiTheme="majorAscii" w:hAnsiTheme="majorAscii" w:eastAsiaTheme="majorAscii" w:cstheme="majorAscii"/>
          <w:b w:val="1"/>
          <w:bCs w:val="1"/>
          <w:i w:val="0"/>
          <w:iCs w:val="0"/>
          <w:caps w:val="0"/>
          <w:smallCaps w:val="0"/>
          <w:strike w:val="0"/>
          <w:dstrike w:val="0"/>
          <w:noProof w:val="0"/>
          <w:color w:val="000000" w:themeColor="text1" w:themeTint="FF" w:themeShade="FF"/>
          <w:sz w:val="24"/>
          <w:szCs w:val="24"/>
          <w:u w:val="none"/>
          <w:lang w:val="en-US"/>
        </w:rPr>
        <w:t>T</w:t>
      </w:r>
      <w:r w:rsidRPr="1F194B93" w:rsidR="29EC66F9">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hese are values at the edges or boundaries of acceptable input ranges chosen to assess how the system handles inputs at the upper and lower limits of the allowed range.</w:t>
      </w:r>
      <w:r>
        <w:br/>
      </w:r>
      <w:r w:rsidRPr="1F194B93" w:rsidR="29EC66F9">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w:t>
      </w:r>
    </w:p>
    <w:p w:rsidR="29EC66F9" w:rsidP="1F194B93" w:rsidRDefault="29EC66F9" w14:paraId="555A6658" w14:textId="6032CE94">
      <w:pPr>
        <w:pStyle w:val="ListParagraph"/>
        <w:numPr>
          <w:ilvl w:val="0"/>
          <w:numId w:val="2"/>
        </w:numPr>
        <w:shd w:val="clear" w:color="auto" w:fill="FFFFFF" w:themeFill="background1"/>
        <w:spacing w:before="0" w:beforeAutospacing="off" w:after="0" w:afterAutospacing="off" w:line="276" w:lineRule="auto"/>
        <w:ind w:left="675" w:right="0"/>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pPr>
      <w:r w:rsidRPr="1F194B93" w:rsidR="29EC66F9">
        <w:rPr>
          <w:rFonts w:ascii="Aptos Display" w:hAnsi="Aptos Display" w:eastAsia="Aptos Display" w:cs="Aptos Display" w:asciiTheme="majorAscii" w:hAnsiTheme="majorAscii" w:eastAsiaTheme="majorAscii" w:cstheme="majorAscii"/>
          <w:b w:val="1"/>
          <w:bCs w:val="1"/>
          <w:i w:val="0"/>
          <w:iCs w:val="0"/>
          <w:caps w:val="0"/>
          <w:smallCaps w:val="0"/>
          <w:strike w:val="0"/>
          <w:dstrike w:val="0"/>
          <w:noProof w:val="0"/>
          <w:color w:val="000000" w:themeColor="text1" w:themeTint="FF" w:themeShade="FF"/>
          <w:sz w:val="24"/>
          <w:szCs w:val="24"/>
          <w:u w:val="none"/>
          <w:lang w:val="en-US"/>
        </w:rPr>
        <w:t xml:space="preserve">Invalid Test Data: </w:t>
      </w:r>
      <w:r w:rsidRPr="1F194B93" w:rsidR="5A9F6880">
        <w:rPr>
          <w:rFonts w:ascii="Aptos Display" w:hAnsi="Aptos Display" w:eastAsia="Aptos Display" w:cs="Aptos Display" w:asciiTheme="majorAscii" w:hAnsiTheme="majorAscii" w:eastAsiaTheme="majorAscii" w:cstheme="majorAscii"/>
          <w:b w:val="1"/>
          <w:bCs w:val="1"/>
          <w:i w:val="0"/>
          <w:iCs w:val="0"/>
          <w:caps w:val="0"/>
          <w:smallCaps w:val="0"/>
          <w:strike w:val="0"/>
          <w:dstrike w:val="0"/>
          <w:noProof w:val="0"/>
          <w:color w:val="000000" w:themeColor="text1" w:themeTint="FF" w:themeShade="FF"/>
          <w:sz w:val="24"/>
          <w:szCs w:val="24"/>
          <w:u w:val="none"/>
          <w:lang w:val="en-US"/>
        </w:rPr>
        <w:t>T</w:t>
      </w:r>
      <w:r w:rsidRPr="1F194B93" w:rsidR="29EC66F9">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hese are data that does not accurately </w:t>
      </w:r>
      <w:r w:rsidRPr="1F194B93" w:rsidR="29EC66F9">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represent</w:t>
      </w:r>
      <w:r w:rsidRPr="1F194B93" w:rsidR="29EC66F9">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 the real-world scenarios or conditions that the software is expected to </w:t>
      </w:r>
      <w:r w:rsidRPr="1F194B93" w:rsidR="29EC66F9">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encounter</w:t>
      </w:r>
      <w:r w:rsidRPr="1F194B93" w:rsidR="29EC66F9">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It does not conform to the expected format, structure, or rules within a given context.</w:t>
      </w:r>
    </w:p>
    <w:p w:rsidR="1F194B93" w:rsidP="1F194B93" w:rsidRDefault="1F194B93" w14:paraId="4B26E6DC" w14:textId="1C3FD32A">
      <w:pPr>
        <w:pStyle w:val="Normal"/>
        <w:rPr>
          <w:noProof w:val="0"/>
          <w:lang w:val="en-US"/>
        </w:rPr>
      </w:pPr>
    </w:p>
    <w:p w:rsidR="057BDE45" w:rsidP="1F194B93" w:rsidRDefault="057BDE45" w14:paraId="63BE47FA" w14:textId="6D4E9A63">
      <w:pPr>
        <w:pStyle w:val="Heading2"/>
        <w:rPr>
          <w:b w:val="1"/>
          <w:bCs w:val="1"/>
          <w:noProof w:val="0"/>
          <w:sz w:val="36"/>
          <w:szCs w:val="36"/>
          <w:lang w:val="en-US"/>
        </w:rPr>
      </w:pPr>
      <w:bookmarkStart w:name="_Toc777392135" w:id="821831167"/>
      <w:r w:rsidRPr="1F194B93" w:rsidR="057BDE45">
        <w:rPr>
          <w:b w:val="1"/>
          <w:bCs w:val="1"/>
          <w:noProof w:val="0"/>
          <w:sz w:val="36"/>
          <w:szCs w:val="36"/>
          <w:lang w:val="en-US"/>
        </w:rPr>
        <w:t>Why Test Data Management?</w:t>
      </w:r>
      <w:bookmarkEnd w:id="821831167"/>
    </w:p>
    <w:p w:rsidR="057BDE45" w:rsidP="1F194B93" w:rsidRDefault="057BDE45" w14:paraId="774951F8" w14:textId="2DF0BA2F">
      <w:pPr>
        <w:pStyle w:val="Normal"/>
        <w:rPr>
          <w:noProof w:val="0"/>
          <w:lang w:val="en-US"/>
        </w:rPr>
      </w:pPr>
      <w:r w:rsidR="057BDE45">
        <w:drawing>
          <wp:inline wp14:editId="71E2D116" wp14:anchorId="7DB88529">
            <wp:extent cx="5943600" cy="1838325"/>
            <wp:effectExtent l="152400" t="152400" r="342900" b="352425"/>
            <wp:docPr id="618017031" name="" title=""/>
            <wp:cNvGraphicFramePr>
              <a:graphicFrameLocks noChangeAspect="1"/>
            </wp:cNvGraphicFramePr>
            <a:graphic>
              <a:graphicData uri="http://schemas.openxmlformats.org/drawingml/2006/picture">
                <pic:pic>
                  <pic:nvPicPr>
                    <pic:cNvPr id="0" name=""/>
                    <pic:cNvPicPr/>
                  </pic:nvPicPr>
                  <pic:blipFill>
                    <a:blip r:embed="R2b76b920910e4b45">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943600" cy="1838325"/>
                    </a:xfrm>
                    <a:prstGeom xmlns:a="http://schemas.openxmlformats.org/drawingml/2006/main" prst="rect">
                      <a:avLst/>
                    </a:prstGeom>
                    <a:ln xmlns:a="http://schemas.openxmlformats.org/drawingml/2006/main">
                      <a:noFill/>
                    </a:ln>
                    <a:effectLst xmlns:a="http://schemas.openxmlformats.org/drawingml/2006/main">
                      <a:outerShdw blurRad="292100" dist="139700" dir="2700000" algn="tl" rotWithShape="0">
                        <a:srgbClr val="333333">
                          <a:alpha val="65000"/>
                        </a:srgbClr>
                      </a:outerShdw>
                    </a:effectLst>
                  </pic:spPr>
                </pic:pic>
              </a:graphicData>
            </a:graphic>
          </wp:inline>
        </w:drawing>
      </w:r>
    </w:p>
    <w:p w:rsidR="057BDE45" w:rsidP="1F194B93" w:rsidRDefault="057BDE45" w14:paraId="2014A2B2" w14:textId="199F2CD8">
      <w:pPr>
        <w:shd w:val="clear" w:color="auto" w:fill="FFFFFF" w:themeFill="background1"/>
        <w:spacing w:before="0" w:beforeAutospacing="off" w:after="0" w:afterAutospacing="off" w:line="276" w:lineRule="auto"/>
        <w:rPr>
          <w:rFonts w:ascii="Aptos Display" w:hAnsi="Aptos Display" w:eastAsia="Aptos Display" w:cs="Aptos Display" w:asciiTheme="majorAscii" w:hAnsiTheme="majorAscii" w:eastAsiaTheme="majorAscii" w:cstheme="majorAscii"/>
          <w:b w:val="0"/>
          <w:bCs w:val="0"/>
          <w:i w:val="0"/>
          <w:iCs w:val="0"/>
          <w:caps w:val="0"/>
          <w:smallCaps w:val="0"/>
          <w:noProof w:val="0"/>
          <w:color w:val="282828"/>
          <w:sz w:val="24"/>
          <w:szCs w:val="24"/>
          <w:lang w:val="en-US"/>
        </w:rPr>
      </w:pPr>
      <w:r w:rsidRPr="1F194B93" w:rsidR="057BDE45">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Here are some reasons why you should have your test data management process in place:</w:t>
      </w:r>
      <w:r>
        <w:br/>
      </w:r>
      <w:r w:rsidRPr="1F194B93" w:rsidR="057BDE45">
        <w:rPr>
          <w:rFonts w:ascii="Aptos Display" w:hAnsi="Aptos Display" w:eastAsia="Aptos Display" w:cs="Aptos Display" w:asciiTheme="majorAscii" w:hAnsiTheme="majorAscii" w:eastAsiaTheme="majorAscii" w:cstheme="majorAscii"/>
          <w:b w:val="0"/>
          <w:bCs w:val="0"/>
          <w:i w:val="0"/>
          <w:iCs w:val="0"/>
          <w:caps w:val="0"/>
          <w:smallCaps w:val="0"/>
          <w:noProof w:val="0"/>
          <w:color w:val="282828"/>
          <w:sz w:val="24"/>
          <w:szCs w:val="24"/>
          <w:lang w:val="en-US"/>
        </w:rPr>
        <w:t xml:space="preserve"> </w:t>
      </w:r>
    </w:p>
    <w:p w:rsidR="057BDE45" w:rsidP="1F194B93" w:rsidRDefault="057BDE45" w14:paraId="3C3B9C92" w14:textId="099D88BC">
      <w:pPr>
        <w:pStyle w:val="ListParagraph"/>
        <w:numPr>
          <w:ilvl w:val="0"/>
          <w:numId w:val="3"/>
        </w:numPr>
        <w:shd w:val="clear" w:color="auto" w:fill="FFFFFF" w:themeFill="background1"/>
        <w:spacing w:before="0" w:beforeAutospacing="off" w:after="0" w:afterAutospacing="off" w:line="276" w:lineRule="auto"/>
        <w:ind w:left="675" w:right="0"/>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pPr>
      <w:r w:rsidRPr="1F194B93" w:rsidR="057BDE45">
        <w:rPr>
          <w:rFonts w:ascii="Aptos Display" w:hAnsi="Aptos Display" w:eastAsia="Aptos Display" w:cs="Aptos Display" w:asciiTheme="majorAscii" w:hAnsiTheme="majorAscii" w:eastAsiaTheme="majorAscii" w:cstheme="majorAscii"/>
          <w:b w:val="1"/>
          <w:bCs w:val="1"/>
          <w:i w:val="0"/>
          <w:iCs w:val="0"/>
          <w:caps w:val="0"/>
          <w:smallCaps w:val="0"/>
          <w:strike w:val="0"/>
          <w:dstrike w:val="0"/>
          <w:noProof w:val="0"/>
          <w:color w:val="000000" w:themeColor="text1" w:themeTint="FF" w:themeShade="FF"/>
          <w:sz w:val="24"/>
          <w:szCs w:val="24"/>
          <w:u w:val="none"/>
          <w:lang w:val="en-US"/>
        </w:rPr>
        <w:t xml:space="preserve">Diversity: </w:t>
      </w:r>
      <w:r w:rsidRPr="1F194B93" w:rsidR="057BDE45">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high test coverage is synonymous with covering a rich array of test </w:t>
      </w:r>
      <w:r w:rsidRPr="1F194B93" w:rsidR="057BDE45">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scenarios, and</w:t>
      </w:r>
      <w:r w:rsidRPr="1F194B93" w:rsidR="057BDE45">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 subsequently having test data for all of those scenarios. A simple registration page, for example, already requires so many datasets to cover </w:t>
      </w:r>
      <w:r w:rsidRPr="1F194B93" w:rsidR="057BDE45">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all of</w:t>
      </w:r>
      <w:r w:rsidRPr="1F194B93" w:rsidR="057BDE45">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 the possible scenarios that can happen there:</w:t>
      </w:r>
    </w:p>
    <w:p w:rsidR="057BDE45" w:rsidP="1F194B93" w:rsidRDefault="057BDE45" w14:paraId="0725CA23" w14:textId="34134D69">
      <w:pPr>
        <w:pStyle w:val="ListParagraph"/>
        <w:numPr>
          <w:ilvl w:val="1"/>
          <w:numId w:val="3"/>
        </w:numPr>
        <w:shd w:val="clear" w:color="auto" w:fill="FFFFFF" w:themeFill="background1"/>
        <w:spacing w:before="0" w:beforeAutospacing="off" w:after="0" w:afterAutospacing="off" w:line="276" w:lineRule="auto"/>
        <w:ind w:left="675" w:right="0"/>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pPr>
      <w:r w:rsidRPr="1F194B93" w:rsidR="057BDE45">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Valid credentials</w:t>
      </w:r>
    </w:p>
    <w:p w:rsidR="057BDE45" w:rsidP="1F194B93" w:rsidRDefault="057BDE45" w14:paraId="1512FC48" w14:textId="72141D9B">
      <w:pPr>
        <w:pStyle w:val="ListParagraph"/>
        <w:numPr>
          <w:ilvl w:val="1"/>
          <w:numId w:val="3"/>
        </w:numPr>
        <w:shd w:val="clear" w:color="auto" w:fill="FFFFFF" w:themeFill="background1"/>
        <w:spacing w:before="0" w:beforeAutospacing="off" w:after="0" w:afterAutospacing="off" w:line="276" w:lineRule="auto"/>
        <w:ind w:left="675" w:right="0"/>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pPr>
      <w:r w:rsidRPr="1F194B93" w:rsidR="057BDE45">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Empty username</w:t>
      </w:r>
    </w:p>
    <w:p w:rsidR="057BDE45" w:rsidP="1F194B93" w:rsidRDefault="057BDE45" w14:paraId="62FFE889" w14:textId="0D4A3608">
      <w:pPr>
        <w:pStyle w:val="ListParagraph"/>
        <w:numPr>
          <w:ilvl w:val="1"/>
          <w:numId w:val="3"/>
        </w:numPr>
        <w:shd w:val="clear" w:color="auto" w:fill="FFFFFF" w:themeFill="background1"/>
        <w:spacing w:before="0" w:beforeAutospacing="off" w:after="0" w:afterAutospacing="off" w:line="276" w:lineRule="auto"/>
        <w:ind w:left="675" w:right="0"/>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pPr>
      <w:r w:rsidRPr="1F194B93" w:rsidR="057BDE45">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Empty password</w:t>
      </w:r>
    </w:p>
    <w:p w:rsidR="057BDE45" w:rsidP="1F194B93" w:rsidRDefault="057BDE45" w14:paraId="55D1F5D3" w14:textId="03E53B06">
      <w:pPr>
        <w:pStyle w:val="ListParagraph"/>
        <w:numPr>
          <w:ilvl w:val="1"/>
          <w:numId w:val="3"/>
        </w:numPr>
        <w:shd w:val="clear" w:color="auto" w:fill="FFFFFF" w:themeFill="background1"/>
        <w:spacing w:before="0" w:beforeAutospacing="off" w:after="0" w:afterAutospacing="off" w:line="276" w:lineRule="auto"/>
        <w:ind w:left="675" w:right="0"/>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pPr>
      <w:r w:rsidRPr="1F194B93" w:rsidR="057BDE45">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Incorrect username</w:t>
      </w:r>
    </w:p>
    <w:p w:rsidR="057BDE45" w:rsidP="1F194B93" w:rsidRDefault="057BDE45" w14:paraId="6E1B40B1" w14:textId="0CAF253E">
      <w:pPr>
        <w:pStyle w:val="ListParagraph"/>
        <w:numPr>
          <w:ilvl w:val="1"/>
          <w:numId w:val="3"/>
        </w:numPr>
        <w:shd w:val="clear" w:color="auto" w:fill="FFFFFF" w:themeFill="background1"/>
        <w:spacing w:before="0" w:beforeAutospacing="off" w:after="0" w:afterAutospacing="off" w:line="276" w:lineRule="auto"/>
        <w:ind w:left="675" w:right="0"/>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pPr>
      <w:r w:rsidRPr="1F194B93" w:rsidR="057BDE45">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SQL injection attempt</w:t>
      </w:r>
    </w:p>
    <w:p w:rsidR="057BDE45" w:rsidP="1F194B93" w:rsidRDefault="057BDE45" w14:paraId="38062763" w14:textId="6BE562D3">
      <w:pPr>
        <w:pStyle w:val="ListParagraph"/>
        <w:numPr>
          <w:ilvl w:val="1"/>
          <w:numId w:val="3"/>
        </w:numPr>
        <w:shd w:val="clear" w:color="auto" w:fill="FFFFFF" w:themeFill="background1"/>
        <w:spacing w:before="0" w:beforeAutospacing="off" w:after="0" w:afterAutospacing="off" w:line="276" w:lineRule="auto"/>
        <w:ind w:left="675" w:right="0"/>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pPr>
      <w:r w:rsidRPr="1F194B93" w:rsidR="057BDE45">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Special characters</w:t>
      </w:r>
    </w:p>
    <w:p w:rsidR="057BDE45" w:rsidP="1F194B93" w:rsidRDefault="057BDE45" w14:paraId="0C77C129" w14:textId="489154DA">
      <w:pPr>
        <w:pStyle w:val="ListParagraph"/>
        <w:numPr>
          <w:ilvl w:val="1"/>
          <w:numId w:val="3"/>
        </w:numPr>
        <w:shd w:val="clear" w:color="auto" w:fill="FFFFFF" w:themeFill="background1"/>
        <w:spacing w:before="0" w:beforeAutospacing="off" w:after="0" w:afterAutospacing="off" w:line="276" w:lineRule="auto"/>
        <w:ind w:left="675" w:right="0"/>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pPr>
      <w:r w:rsidRPr="1F194B93" w:rsidR="057BDE45">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Too long username</w:t>
      </w:r>
    </w:p>
    <w:p w:rsidR="057BDE45" w:rsidP="1F194B93" w:rsidRDefault="057BDE45" w14:paraId="26D3E0B5" w14:textId="311DDC14">
      <w:pPr>
        <w:pStyle w:val="ListParagraph"/>
        <w:numPr>
          <w:ilvl w:val="1"/>
          <w:numId w:val="3"/>
        </w:numPr>
        <w:shd w:val="clear" w:color="auto" w:fill="FFFFFF" w:themeFill="background1"/>
        <w:spacing w:before="0" w:beforeAutospacing="off" w:after="0" w:afterAutospacing="off" w:line="276" w:lineRule="auto"/>
        <w:ind w:left="675" w:right="0"/>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1F194B93" w:rsidR="057BDE45">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Too long password</w:t>
      </w:r>
      <w:r>
        <w:br/>
      </w:r>
      <w:r>
        <w:br/>
      </w:r>
      <w:r w:rsidRPr="1F194B93" w:rsidR="057BDE45">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There can be more, depending on the complexity of the registration page under test. for example, tends to </w:t>
      </w:r>
      <w:r w:rsidRPr="1F194B93" w:rsidR="057BDE45">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establish</w:t>
      </w:r>
      <w:r w:rsidRPr="1F194B93" w:rsidR="057BDE45">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 multi-layer authentication for higher security, and that translates into more complex testing. TDM is there to ensure that test data for every test scenario is well-categorized and organized to best </w:t>
      </w:r>
      <w:r w:rsidRPr="1F194B93" w:rsidR="057BDE45">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facilitate</w:t>
      </w:r>
      <w:r w:rsidRPr="1F194B93" w:rsidR="057BDE45">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 the actual testing activity.</w:t>
      </w:r>
      <w:r>
        <w:br/>
      </w:r>
      <w:r w:rsidRPr="1F194B93" w:rsidR="057BDE45">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w:t>
      </w:r>
    </w:p>
    <w:p w:rsidR="057BDE45" w:rsidP="1F194B93" w:rsidRDefault="057BDE45" w14:paraId="35B59E3B" w14:textId="5265C05A">
      <w:pPr>
        <w:pStyle w:val="ListParagraph"/>
        <w:numPr>
          <w:ilvl w:val="0"/>
          <w:numId w:val="3"/>
        </w:numPr>
        <w:shd w:val="clear" w:color="auto" w:fill="FFFFFF" w:themeFill="background1"/>
        <w:spacing w:before="0" w:beforeAutospacing="off" w:after="0" w:afterAutospacing="off" w:line="276" w:lineRule="auto"/>
        <w:ind w:left="675" w:right="0"/>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1F194B93" w:rsidR="057BDE45">
        <w:rPr>
          <w:rFonts w:ascii="Aptos Display" w:hAnsi="Aptos Display" w:eastAsia="Aptos Display" w:cs="Aptos Display" w:asciiTheme="majorAscii" w:hAnsiTheme="majorAscii" w:eastAsiaTheme="majorAscii" w:cstheme="majorAscii"/>
          <w:b w:val="1"/>
          <w:bCs w:val="1"/>
          <w:i w:val="0"/>
          <w:iCs w:val="0"/>
          <w:caps w:val="0"/>
          <w:smallCaps w:val="0"/>
          <w:strike w:val="0"/>
          <w:dstrike w:val="0"/>
          <w:noProof w:val="0"/>
          <w:color w:val="000000" w:themeColor="text1" w:themeTint="FF" w:themeShade="FF"/>
          <w:sz w:val="24"/>
          <w:szCs w:val="24"/>
          <w:u w:val="none"/>
          <w:lang w:val="en-US"/>
        </w:rPr>
        <w:t xml:space="preserve">Data Privacy: </w:t>
      </w:r>
      <w:r w:rsidRPr="1F194B93" w:rsidR="057BDE45">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without good TDM practices, testers can risk using PII (personally identifiable information) to test, which is a breach in security. There are so many things you can do in TDM to prevent this from happening, such as data anonymization, which is </w:t>
      </w:r>
      <w:r w:rsidRPr="1F194B93" w:rsidR="057BDE45">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essentially a</w:t>
      </w:r>
      <w:r w:rsidRPr="1F194B93" w:rsidR="057BDE45">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 process to replace real, sensitive data with similar but fictitious data. If teams decide to use real data, they can mask (</w:t>
      </w:r>
      <w:r w:rsidRPr="1F194B93" w:rsidR="057BDE45">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i.e.</w:t>
      </w:r>
      <w:r w:rsidRPr="1F194B93" w:rsidR="057BDE45">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 encrypt) specific sensitive data </w:t>
      </w:r>
      <w:r w:rsidRPr="1F194B93" w:rsidR="2423627E">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fields and</w:t>
      </w:r>
      <w:r w:rsidRPr="1F194B93" w:rsidR="057BDE45">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 use only the most necessary. Several teams employ Dynamic Data Masking (DDM) to dynamically mask data fields based on user roles and permissions. </w:t>
      </w:r>
      <w:r>
        <w:br/>
      </w:r>
      <w:r w:rsidRPr="1F194B93" w:rsidR="057BDE45">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w:t>
      </w:r>
    </w:p>
    <w:p w:rsidR="057BDE45" w:rsidP="1F194B93" w:rsidRDefault="057BDE45" w14:paraId="54F79DB5" w14:textId="78CFB664">
      <w:pPr>
        <w:pStyle w:val="ListParagraph"/>
        <w:numPr>
          <w:ilvl w:val="0"/>
          <w:numId w:val="3"/>
        </w:numPr>
        <w:shd w:val="clear" w:color="auto" w:fill="FFFFFF" w:themeFill="background1"/>
        <w:spacing w:before="0" w:beforeAutospacing="off" w:after="0" w:afterAutospacing="off" w:line="276" w:lineRule="auto"/>
        <w:ind w:left="675" w:right="0"/>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pPr>
      <w:r w:rsidRPr="1F194B93" w:rsidR="057BDE45">
        <w:rPr>
          <w:rFonts w:ascii="Aptos Display" w:hAnsi="Aptos Display" w:eastAsia="Aptos Display" w:cs="Aptos Display" w:asciiTheme="majorAscii" w:hAnsiTheme="majorAscii" w:eastAsiaTheme="majorAscii" w:cstheme="majorAscii"/>
          <w:b w:val="1"/>
          <w:bCs w:val="1"/>
          <w:i w:val="0"/>
          <w:iCs w:val="0"/>
          <w:caps w:val="0"/>
          <w:smallCaps w:val="0"/>
          <w:strike w:val="0"/>
          <w:dstrike w:val="0"/>
          <w:noProof w:val="0"/>
          <w:color w:val="000000" w:themeColor="text1" w:themeTint="FF" w:themeShade="FF"/>
          <w:sz w:val="24"/>
          <w:szCs w:val="24"/>
          <w:u w:val="none"/>
          <w:lang w:val="en-US"/>
        </w:rPr>
        <w:t xml:space="preserve">Data Consistency: </w:t>
      </w:r>
      <w:r w:rsidRPr="1F194B93" w:rsidR="057BDE45">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QA teams also need to ensure that their test data is uniform across the entire systems, adhering to the same format and standards, and even the relationships among the datasets must be continuously </w:t>
      </w:r>
      <w:r w:rsidRPr="1F194B93" w:rsidR="057BDE45">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maintained</w:t>
      </w:r>
      <w:r w:rsidRPr="1F194B93" w:rsidR="057BDE45">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 over time when the complexity of the system grows.</w:t>
      </w:r>
    </w:p>
    <w:p w:rsidR="1F194B93" w:rsidP="1F194B93" w:rsidRDefault="1F194B93" w14:paraId="710D760D" w14:textId="3CE0518C">
      <w:pPr>
        <w:pStyle w:val="Normal"/>
        <w:shd w:val="clear" w:color="auto" w:fill="FFFFFF" w:themeFill="background1"/>
        <w:spacing w:before="0" w:beforeAutospacing="off" w:after="0" w:afterAutospacing="off" w:line="276" w:lineRule="auto"/>
        <w:ind w:right="0"/>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pPr>
    </w:p>
    <w:p w:rsidR="4C3D1A45" w:rsidP="1F194B93" w:rsidRDefault="4C3D1A45" w14:paraId="50EE506E" w14:textId="7C3670A9">
      <w:pPr>
        <w:pStyle w:val="Heading2"/>
        <w:rPr>
          <w:b w:val="1"/>
          <w:bCs w:val="1"/>
          <w:noProof w:val="0"/>
          <w:sz w:val="36"/>
          <w:szCs w:val="36"/>
          <w:lang w:val="en-US"/>
        </w:rPr>
      </w:pPr>
      <w:bookmarkStart w:name="_Toc109727281" w:id="1295023862"/>
      <w:r w:rsidRPr="1F194B93" w:rsidR="4C3D1A45">
        <w:rPr>
          <w:b w:val="1"/>
          <w:bCs w:val="1"/>
          <w:noProof w:val="0"/>
          <w:sz w:val="36"/>
          <w:szCs w:val="36"/>
          <w:lang w:val="en-US"/>
        </w:rPr>
        <w:t>Test Data Management Techniques</w:t>
      </w:r>
      <w:bookmarkEnd w:id="1295023862"/>
    </w:p>
    <w:p w:rsidR="4C3D1A45" w:rsidP="1F194B93" w:rsidRDefault="4C3D1A45" w14:paraId="74321069" w14:textId="739F3EE7">
      <w:pPr>
        <w:pStyle w:val="Heading3"/>
        <w:shd w:val="clear" w:color="auto" w:fill="FFFFFF" w:themeFill="background1"/>
        <w:spacing w:before="320" w:beforeAutospacing="off" w:after="80" w:afterAutospacing="off" w:line="276" w:lineRule="auto"/>
        <w:rPr>
          <w:rFonts w:ascii="Aptos Display" w:hAnsi="Aptos Display" w:eastAsia="Aptos Display" w:cs="Aptos Display" w:asciiTheme="majorAscii" w:hAnsiTheme="majorAscii" w:eastAsiaTheme="majorAscii" w:cstheme="majorAscii"/>
          <w:b w:val="1"/>
          <w:bCs w:val="1"/>
          <w:i w:val="0"/>
          <w:iCs w:val="0"/>
          <w:caps w:val="0"/>
          <w:smallCaps w:val="0"/>
          <w:strike w:val="0"/>
          <w:dstrike w:val="0"/>
          <w:noProof w:val="0"/>
          <w:color w:val="000000" w:themeColor="text1" w:themeTint="FF" w:themeShade="FF"/>
          <w:sz w:val="24"/>
          <w:szCs w:val="24"/>
          <w:u w:val="none"/>
          <w:lang w:val="en-US"/>
        </w:rPr>
      </w:pPr>
      <w:bookmarkStart w:name="_Toc2028569190" w:id="1217075195"/>
      <w:r w:rsidRPr="1F194B93" w:rsidR="4C3D1A45">
        <w:rPr>
          <w:rFonts w:ascii="Aptos Display" w:hAnsi="Aptos Display" w:eastAsia="Aptos Display" w:cs="Aptos Display" w:asciiTheme="majorAscii" w:hAnsiTheme="majorAscii" w:eastAsiaTheme="majorAscii" w:cstheme="majorAscii"/>
          <w:b w:val="1"/>
          <w:bCs w:val="1"/>
          <w:i w:val="0"/>
          <w:iCs w:val="0"/>
          <w:caps w:val="0"/>
          <w:smallCaps w:val="0"/>
          <w:strike w:val="0"/>
          <w:dstrike w:val="0"/>
          <w:noProof w:val="0"/>
          <w:color w:val="000000" w:themeColor="text1" w:themeTint="FF" w:themeShade="FF"/>
          <w:sz w:val="24"/>
          <w:szCs w:val="24"/>
          <w:u w:val="none"/>
          <w:lang w:val="en-US"/>
        </w:rPr>
        <w:t>1. Data Masking</w:t>
      </w:r>
      <w:bookmarkEnd w:id="1217075195"/>
    </w:p>
    <w:p w:rsidR="4C3D1A45" w:rsidP="1F194B93" w:rsidRDefault="4C3D1A45" w14:paraId="0B49710E" w14:textId="4ADB4BB7">
      <w:pPr>
        <w:shd w:val="clear" w:color="auto" w:fill="FFFFFF" w:themeFill="background1"/>
        <w:spacing w:before="0" w:beforeAutospacing="off" w:after="0" w:afterAutospacing="off" w:line="276" w:lineRule="auto"/>
        <w:rPr>
          <w:rFonts w:ascii="Aptos Display" w:hAnsi="Aptos Display" w:eastAsia="Aptos Display" w:cs="Aptos Display" w:asciiTheme="majorAscii" w:hAnsiTheme="majorAscii" w:eastAsiaTheme="majorAscii" w:cstheme="majorAscii"/>
          <w:b w:val="0"/>
          <w:bCs w:val="0"/>
          <w:i w:val="0"/>
          <w:iCs w:val="0"/>
          <w:caps w:val="0"/>
          <w:smallCaps w:val="0"/>
          <w:noProof w:val="0"/>
          <w:color w:val="282828"/>
          <w:sz w:val="24"/>
          <w:szCs w:val="24"/>
          <w:lang w:val="en-US"/>
        </w:rPr>
      </w:pPr>
      <w:r w:rsidRPr="1F194B93" w:rsidR="4C3D1A45">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Data masking is the technique used to protect sensitive information in non-production environments by replacing, encrypting, or otherwise “masking” confidential data while </w:t>
      </w:r>
      <w:r w:rsidRPr="1F194B93" w:rsidR="4C3D1A45">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retaining</w:t>
      </w:r>
      <w:r w:rsidRPr="1F194B93" w:rsidR="4C3D1A45">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 the original data's format and functionality. Data masking creates a sanitized version of the data for testing and development purposes without exposing sensitive information.</w:t>
      </w:r>
      <w:r>
        <w:br/>
      </w:r>
      <w:r w:rsidRPr="1F194B93" w:rsidR="4C3D1A45">
        <w:rPr>
          <w:rFonts w:ascii="Aptos Display" w:hAnsi="Aptos Display" w:eastAsia="Aptos Display" w:cs="Aptos Display" w:asciiTheme="majorAscii" w:hAnsiTheme="majorAscii" w:eastAsiaTheme="majorAscii" w:cstheme="majorAscii"/>
          <w:b w:val="0"/>
          <w:bCs w:val="0"/>
          <w:i w:val="0"/>
          <w:iCs w:val="0"/>
          <w:caps w:val="0"/>
          <w:smallCaps w:val="0"/>
          <w:noProof w:val="0"/>
          <w:color w:val="282828"/>
          <w:sz w:val="24"/>
          <w:szCs w:val="24"/>
          <w:lang w:val="en-US"/>
        </w:rPr>
        <w:t xml:space="preserve"> </w:t>
      </w:r>
    </w:p>
    <w:p w:rsidR="4C3D1A45" w:rsidP="1F194B93" w:rsidRDefault="4C3D1A45" w14:paraId="2D1EE6C9" w14:textId="2894FC29">
      <w:pPr>
        <w:pStyle w:val="Normal"/>
        <w:shd w:val="clear" w:color="auto" w:fill="FFFFFF" w:themeFill="background1"/>
        <w:spacing w:before="0" w:beforeAutospacing="off" w:after="0" w:afterAutospacing="off" w:line="276" w:lineRule="auto"/>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pPr>
      <w:bookmarkStart w:name="_Int_PsgDvyUA" w:id="791295759"/>
      <w:r w:rsidRPr="1F194B93" w:rsidR="4C3D1A45">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The way data is masked depends on the algorithms QA teams chose. </w:t>
      </w:r>
      <w:r w:rsidRPr="1F194B93" w:rsidR="4C3D1A45">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After cloning the data, there</w:t>
      </w:r>
      <w:r w:rsidRPr="1F194B93" w:rsidR="4C3D1A45">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 are quite a lot of ways to “play” with it and turn it into a completely new set of data in which the original identity of the users is protected. For example, we can:</w:t>
      </w:r>
      <w:bookmarkEnd w:id="791295759"/>
    </w:p>
    <w:p w:rsidR="4C3D1A45" w:rsidP="1F194B93" w:rsidRDefault="4C3D1A45" w14:paraId="579727F8" w14:textId="110AB8F5">
      <w:pPr>
        <w:shd w:val="clear" w:color="auto" w:fill="FFFFFF" w:themeFill="background1"/>
        <w:spacing w:before="0" w:beforeAutospacing="off" w:after="0" w:afterAutospacing="off" w:line="276" w:lineRule="auto"/>
        <w:rPr>
          <w:rFonts w:ascii="Aptos Display" w:hAnsi="Aptos Display" w:eastAsia="Aptos Display" w:cs="Aptos Display" w:asciiTheme="majorAscii" w:hAnsiTheme="majorAscii" w:eastAsiaTheme="majorAscii" w:cstheme="majorAscii"/>
          <w:b w:val="0"/>
          <w:bCs w:val="0"/>
          <w:i w:val="0"/>
          <w:iCs w:val="0"/>
          <w:caps w:val="0"/>
          <w:smallCaps w:val="0"/>
          <w:noProof w:val="0"/>
          <w:color w:val="282828"/>
          <w:sz w:val="24"/>
          <w:szCs w:val="24"/>
          <w:lang w:val="en-US"/>
        </w:rPr>
      </w:pPr>
      <w:r>
        <w:br/>
      </w:r>
      <w:r w:rsidRPr="1F194B93" w:rsidR="4C3D1A45">
        <w:rPr>
          <w:rFonts w:ascii="Aptos Display" w:hAnsi="Aptos Display" w:eastAsia="Aptos Display" w:cs="Aptos Display" w:asciiTheme="majorAscii" w:hAnsiTheme="majorAscii" w:eastAsiaTheme="majorAscii" w:cstheme="majorAscii"/>
          <w:b w:val="0"/>
          <w:bCs w:val="0"/>
          <w:i w:val="0"/>
          <w:iCs w:val="0"/>
          <w:caps w:val="0"/>
          <w:smallCaps w:val="0"/>
          <w:noProof w:val="0"/>
          <w:color w:val="282828"/>
          <w:sz w:val="24"/>
          <w:szCs w:val="24"/>
          <w:lang w:val="en-US"/>
        </w:rPr>
        <w:t xml:space="preserve"> </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1830"/>
        <w:gridCol w:w="7530"/>
      </w:tblGrid>
      <w:tr w:rsidR="1F194B93" w:rsidTr="1F194B93" w14:paraId="710B278F">
        <w:trPr>
          <w:trHeight w:val="1065"/>
        </w:trPr>
        <w:tc>
          <w:tcPr>
            <w:tcW w:w="183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bottom"/>
          </w:tcPr>
          <w:p w:rsidR="1F194B93" w:rsidP="1F194B93" w:rsidRDefault="1F194B93" w14:paraId="49520C83" w14:textId="46EB38EA">
            <w:pPr>
              <w:shd w:val="clear" w:color="auto" w:fill="FFFFFF" w:themeFill="background1"/>
              <w:spacing w:before="0" w:beforeAutospacing="off" w:after="0" w:afterAutospacing="off" w:line="276" w:lineRule="auto"/>
              <w:jc w:val="center"/>
              <w:rPr>
                <w:rFonts w:ascii="Aptos Display" w:hAnsi="Aptos Display" w:eastAsia="Aptos Display" w:cs="Aptos Display" w:asciiTheme="majorAscii" w:hAnsiTheme="majorAscii" w:eastAsiaTheme="majorAscii" w:cstheme="majorAscii"/>
                <w:b w:val="1"/>
                <w:bCs w:val="1"/>
                <w:i w:val="0"/>
                <w:iCs w:val="0"/>
                <w:strike w:val="0"/>
                <w:dstrike w:val="0"/>
                <w:color w:val="000000" w:themeColor="text1" w:themeTint="FF" w:themeShade="FF"/>
                <w:sz w:val="24"/>
                <w:szCs w:val="24"/>
                <w:u w:val="none"/>
              </w:rPr>
            </w:pPr>
            <w:r w:rsidRPr="1F194B93" w:rsidR="1F194B93">
              <w:rPr>
                <w:rFonts w:ascii="Aptos Display" w:hAnsi="Aptos Display" w:eastAsia="Aptos Display" w:cs="Aptos Display" w:asciiTheme="majorAscii" w:hAnsiTheme="majorAscii" w:eastAsiaTheme="majorAscii" w:cstheme="majorAscii"/>
                <w:b w:val="1"/>
                <w:bCs w:val="1"/>
                <w:i w:val="0"/>
                <w:iCs w:val="0"/>
                <w:strike w:val="0"/>
                <w:dstrike w:val="0"/>
                <w:color w:val="000000" w:themeColor="text1" w:themeTint="FF" w:themeShade="FF"/>
                <w:sz w:val="24"/>
                <w:szCs w:val="24"/>
                <w:u w:val="none"/>
              </w:rPr>
              <w:t>Data Masking Technique</w:t>
            </w:r>
          </w:p>
        </w:tc>
        <w:tc>
          <w:tcPr>
            <w:tcW w:w="753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bottom"/>
          </w:tcPr>
          <w:p w:rsidR="1F194B93" w:rsidP="1F194B93" w:rsidRDefault="1F194B93" w14:paraId="599C9D16" w14:textId="298ACEE6">
            <w:pPr>
              <w:shd w:val="clear" w:color="auto" w:fill="FFFFFF" w:themeFill="background1"/>
              <w:spacing w:before="0" w:beforeAutospacing="off" w:after="0" w:afterAutospacing="off" w:line="276" w:lineRule="auto"/>
              <w:jc w:val="center"/>
              <w:rPr>
                <w:rFonts w:ascii="Aptos Display" w:hAnsi="Aptos Display" w:eastAsia="Aptos Display" w:cs="Aptos Display" w:asciiTheme="majorAscii" w:hAnsiTheme="majorAscii" w:eastAsiaTheme="majorAscii" w:cstheme="majorAscii"/>
                <w:b w:val="1"/>
                <w:bCs w:val="1"/>
                <w:i w:val="0"/>
                <w:iCs w:val="0"/>
                <w:strike w:val="0"/>
                <w:dstrike w:val="0"/>
                <w:color w:val="000000" w:themeColor="text1" w:themeTint="FF" w:themeShade="FF"/>
                <w:sz w:val="24"/>
                <w:szCs w:val="24"/>
                <w:u w:val="none"/>
              </w:rPr>
            </w:pPr>
            <w:r w:rsidRPr="1F194B93" w:rsidR="1F194B93">
              <w:rPr>
                <w:rFonts w:ascii="Aptos Display" w:hAnsi="Aptos Display" w:eastAsia="Aptos Display" w:cs="Aptos Display" w:asciiTheme="majorAscii" w:hAnsiTheme="majorAscii" w:eastAsiaTheme="majorAscii" w:cstheme="majorAscii"/>
                <w:b w:val="1"/>
                <w:bCs w:val="1"/>
                <w:i w:val="0"/>
                <w:iCs w:val="0"/>
                <w:strike w:val="0"/>
                <w:dstrike w:val="0"/>
                <w:color w:val="000000" w:themeColor="text1" w:themeTint="FF" w:themeShade="FF"/>
                <w:sz w:val="24"/>
                <w:szCs w:val="24"/>
                <w:u w:val="none"/>
              </w:rPr>
              <w:t>Definition + Examples</w:t>
            </w:r>
          </w:p>
        </w:tc>
      </w:tr>
      <w:tr w:rsidR="1F194B93" w:rsidTr="1F194B93" w14:paraId="47B283F2">
        <w:trPr>
          <w:trHeight w:val="1410"/>
        </w:trPr>
        <w:tc>
          <w:tcPr>
            <w:tcW w:w="183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F194B93" w:rsidP="1F194B93" w:rsidRDefault="1F194B93" w14:paraId="4173EA02" w14:textId="0071E7CA">
            <w:pPr>
              <w:shd w:val="clear" w:color="auto" w:fill="FFFFFF" w:themeFill="background1"/>
              <w:spacing w:before="0" w:beforeAutospacing="off" w:after="0" w:afterAutospacing="off" w:line="276" w:lineRule="auto"/>
              <w:jc w:val="center"/>
              <w:rPr>
                <w:rFonts w:ascii="Aptos Display" w:hAnsi="Aptos Display" w:eastAsia="Aptos Display" w:cs="Aptos Display" w:asciiTheme="majorAscii" w:hAnsiTheme="majorAscii" w:eastAsiaTheme="majorAscii" w:cstheme="majorAscii"/>
                <w:b w:val="1"/>
                <w:bCs w:val="1"/>
                <w:i w:val="0"/>
                <w:iCs w:val="0"/>
                <w:strike w:val="0"/>
                <w:dstrike w:val="0"/>
                <w:color w:val="000000" w:themeColor="text1" w:themeTint="FF" w:themeShade="FF"/>
                <w:sz w:val="24"/>
                <w:szCs w:val="24"/>
                <w:u w:val="none"/>
              </w:rPr>
            </w:pPr>
            <w:r w:rsidRPr="1F194B93" w:rsidR="1F194B93">
              <w:rPr>
                <w:rFonts w:ascii="Aptos Display" w:hAnsi="Aptos Display" w:eastAsia="Aptos Display" w:cs="Aptos Display" w:asciiTheme="majorAscii" w:hAnsiTheme="majorAscii" w:eastAsiaTheme="majorAscii" w:cstheme="majorAscii"/>
                <w:b w:val="1"/>
                <w:bCs w:val="1"/>
                <w:i w:val="0"/>
                <w:iCs w:val="0"/>
                <w:strike w:val="0"/>
                <w:dstrike w:val="0"/>
                <w:color w:val="000000" w:themeColor="text1" w:themeTint="FF" w:themeShade="FF"/>
                <w:sz w:val="24"/>
                <w:szCs w:val="24"/>
                <w:u w:val="none"/>
              </w:rPr>
              <w:t>Substitution</w:t>
            </w:r>
          </w:p>
        </w:tc>
        <w:tc>
          <w:tcPr>
            <w:tcW w:w="753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F194B93" w:rsidP="1F194B93" w:rsidRDefault="1F194B93" w14:paraId="1585FF27" w14:textId="5CE7C3BF">
            <w:pPr>
              <w:shd w:val="clear" w:color="auto" w:fill="FFFFFF" w:themeFill="background1"/>
              <w:spacing w:before="0" w:beforeAutospacing="off" w:after="0" w:afterAutospacing="off" w:line="276" w:lineRule="auto"/>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pPr>
            <w:r w:rsidRPr="1F194B93" w:rsidR="1F194B93">
              <w:rPr>
                <w:rFonts w:ascii="Aptos Display" w:hAnsi="Aptos Display" w:eastAsia="Aptos Display" w:cs="Aptos Display" w:asciiTheme="majorAscii" w:hAnsiTheme="majorAscii" w:eastAsiaTheme="majorAscii" w:cstheme="majorAscii"/>
                <w:b w:val="1"/>
                <w:bCs w:val="1"/>
                <w:i w:val="0"/>
                <w:iCs w:val="0"/>
                <w:strike w:val="0"/>
                <w:dstrike w:val="0"/>
                <w:color w:val="000000" w:themeColor="text1" w:themeTint="FF" w:themeShade="FF"/>
                <w:sz w:val="24"/>
                <w:szCs w:val="24"/>
                <w:u w:val="none"/>
              </w:rPr>
              <w:t>Definition</w:t>
            </w:r>
            <w:r w:rsidRPr="1F194B93" w:rsidR="1F194B93">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t xml:space="preserve">: Replace actual sensitive data with fictional or anonymized values. You can </w:t>
            </w:r>
            <w:r w:rsidRPr="1F194B93" w:rsidR="1F194B93">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t>leverage</w:t>
            </w:r>
            <w:r w:rsidRPr="1F194B93" w:rsidR="1F194B93">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t xml:space="preserve"> Generative AI for this approach; however, note that creating entirely new data is </w:t>
            </w:r>
            <w:r w:rsidRPr="1F194B93" w:rsidR="5AC2EBAB">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t>resource intensive</w:t>
            </w:r>
            <w:r w:rsidRPr="1F194B93" w:rsidR="1F194B93">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t>.</w:t>
            </w:r>
          </w:p>
          <w:p w:rsidR="1F194B93" w:rsidP="1F194B93" w:rsidRDefault="1F194B93" w14:paraId="34053DE7" w14:textId="2DA36F8F">
            <w:pPr>
              <w:shd w:val="clear" w:color="auto" w:fill="FFFFFF" w:themeFill="background1"/>
              <w:spacing w:before="0" w:beforeAutospacing="off" w:after="0" w:afterAutospacing="off" w:line="276" w:lineRule="auto"/>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pPr>
            <w:r w:rsidRPr="1F194B93" w:rsidR="1F194B93">
              <w:rPr>
                <w:rFonts w:ascii="Aptos Display" w:hAnsi="Aptos Display" w:eastAsia="Aptos Display" w:cs="Aptos Display" w:asciiTheme="majorAscii" w:hAnsiTheme="majorAscii" w:eastAsiaTheme="majorAscii" w:cstheme="majorAscii"/>
                <w:b w:val="1"/>
                <w:bCs w:val="1"/>
                <w:i w:val="0"/>
                <w:iCs w:val="0"/>
                <w:strike w:val="0"/>
                <w:dstrike w:val="0"/>
                <w:color w:val="000000" w:themeColor="text1" w:themeTint="FF" w:themeShade="FF"/>
                <w:sz w:val="24"/>
                <w:szCs w:val="24"/>
                <w:u w:val="none"/>
              </w:rPr>
              <w:t>Example</w:t>
            </w:r>
            <w:r w:rsidRPr="1F194B93" w:rsidR="1F194B93">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t>: Replace actual names with randomly generated names (e.g., John Doe).</w:t>
            </w:r>
          </w:p>
        </w:tc>
      </w:tr>
      <w:tr w:rsidR="1F194B93" w:rsidTr="1F194B93" w14:paraId="44644AE6">
        <w:trPr>
          <w:trHeight w:val="1770"/>
        </w:trPr>
        <w:tc>
          <w:tcPr>
            <w:tcW w:w="183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F194B93" w:rsidP="1F194B93" w:rsidRDefault="1F194B93" w14:paraId="6FC2C409" w14:textId="4DB14333">
            <w:pPr>
              <w:shd w:val="clear" w:color="auto" w:fill="FFFFFF" w:themeFill="background1"/>
              <w:spacing w:before="0" w:beforeAutospacing="off" w:after="0" w:afterAutospacing="off" w:line="276" w:lineRule="auto"/>
              <w:jc w:val="center"/>
              <w:rPr>
                <w:rFonts w:ascii="Aptos Display" w:hAnsi="Aptos Display" w:eastAsia="Aptos Display" w:cs="Aptos Display" w:asciiTheme="majorAscii" w:hAnsiTheme="majorAscii" w:eastAsiaTheme="majorAscii" w:cstheme="majorAscii"/>
                <w:b w:val="1"/>
                <w:bCs w:val="1"/>
                <w:i w:val="0"/>
                <w:iCs w:val="0"/>
                <w:strike w:val="0"/>
                <w:dstrike w:val="0"/>
                <w:color w:val="000000" w:themeColor="text1" w:themeTint="FF" w:themeShade="FF"/>
                <w:sz w:val="24"/>
                <w:szCs w:val="24"/>
                <w:u w:val="none"/>
              </w:rPr>
            </w:pPr>
            <w:r w:rsidRPr="1F194B93" w:rsidR="1F194B93">
              <w:rPr>
                <w:rFonts w:ascii="Aptos Display" w:hAnsi="Aptos Display" w:eastAsia="Aptos Display" w:cs="Aptos Display" w:asciiTheme="majorAscii" w:hAnsiTheme="majorAscii" w:eastAsiaTheme="majorAscii" w:cstheme="majorAscii"/>
                <w:b w:val="1"/>
                <w:bCs w:val="1"/>
                <w:i w:val="0"/>
                <w:iCs w:val="0"/>
                <w:strike w:val="0"/>
                <w:dstrike w:val="0"/>
                <w:color w:val="000000" w:themeColor="text1" w:themeTint="FF" w:themeShade="FF"/>
                <w:sz w:val="24"/>
                <w:szCs w:val="24"/>
                <w:u w:val="none"/>
              </w:rPr>
              <w:t>Shuffling</w:t>
            </w:r>
          </w:p>
        </w:tc>
        <w:tc>
          <w:tcPr>
            <w:tcW w:w="753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F194B93" w:rsidP="1F194B93" w:rsidRDefault="1F194B93" w14:paraId="755F91C0" w14:textId="278390FF">
            <w:pPr>
              <w:shd w:val="clear" w:color="auto" w:fill="FFFFFF" w:themeFill="background1"/>
              <w:spacing w:before="0" w:beforeAutospacing="off" w:after="0" w:afterAutospacing="off" w:line="276" w:lineRule="auto"/>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pPr>
            <w:r w:rsidRPr="1F194B93" w:rsidR="1F194B93">
              <w:rPr>
                <w:rFonts w:ascii="Aptos Display" w:hAnsi="Aptos Display" w:eastAsia="Aptos Display" w:cs="Aptos Display" w:asciiTheme="majorAscii" w:hAnsiTheme="majorAscii" w:eastAsiaTheme="majorAscii" w:cstheme="majorAscii"/>
                <w:b w:val="1"/>
                <w:bCs w:val="1"/>
                <w:i w:val="0"/>
                <w:iCs w:val="0"/>
                <w:strike w:val="0"/>
                <w:dstrike w:val="0"/>
                <w:color w:val="000000" w:themeColor="text1" w:themeTint="FF" w:themeShade="FF"/>
                <w:sz w:val="24"/>
                <w:szCs w:val="24"/>
                <w:u w:val="none"/>
              </w:rPr>
              <w:t>Definition</w:t>
            </w:r>
            <w:r w:rsidRPr="1F194B93" w:rsidR="1F194B93">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t xml:space="preserve">: Randomly shuffle the order of data records to break associations between sensitive information and other data elements. This approach is faster and easier to achieve compared to </w:t>
            </w:r>
            <w:r w:rsidRPr="1F194B93" w:rsidR="4D430169">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t>Substitution</w:t>
            </w:r>
            <w:r w:rsidRPr="1F194B93" w:rsidR="1F194B93">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t>.</w:t>
            </w:r>
          </w:p>
          <w:p w:rsidR="1F194B93" w:rsidP="1F194B93" w:rsidRDefault="1F194B93" w14:paraId="47DDDBA2" w14:textId="580DFA9B">
            <w:pPr>
              <w:shd w:val="clear" w:color="auto" w:fill="FFFFFF" w:themeFill="background1"/>
              <w:spacing w:before="0" w:beforeAutospacing="off" w:after="0" w:afterAutospacing="off" w:line="276" w:lineRule="auto"/>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pPr>
            <w:r w:rsidRPr="1F194B93" w:rsidR="1F194B93">
              <w:rPr>
                <w:rFonts w:ascii="Aptos Display" w:hAnsi="Aptos Display" w:eastAsia="Aptos Display" w:cs="Aptos Display" w:asciiTheme="majorAscii" w:hAnsiTheme="majorAscii" w:eastAsiaTheme="majorAscii" w:cstheme="majorAscii"/>
                <w:b w:val="1"/>
                <w:bCs w:val="1"/>
                <w:i w:val="0"/>
                <w:iCs w:val="0"/>
                <w:strike w:val="0"/>
                <w:dstrike w:val="0"/>
                <w:color w:val="000000" w:themeColor="text1" w:themeTint="FF" w:themeShade="FF"/>
                <w:sz w:val="24"/>
                <w:szCs w:val="24"/>
                <w:u w:val="none"/>
              </w:rPr>
              <w:t>Example</w:t>
            </w:r>
            <w:r w:rsidRPr="1F194B93" w:rsidR="1F194B93">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t>: Shuffle the order of employee records, disconnecting salary information from individuals.</w:t>
            </w:r>
          </w:p>
        </w:tc>
      </w:tr>
      <w:tr w:rsidR="1F194B93" w:rsidTr="1F194B93" w14:paraId="3A1FBF74">
        <w:trPr>
          <w:trHeight w:val="2130"/>
        </w:trPr>
        <w:tc>
          <w:tcPr>
            <w:tcW w:w="183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F194B93" w:rsidP="1F194B93" w:rsidRDefault="1F194B93" w14:paraId="6E675388" w14:textId="2429FFE3">
            <w:pPr>
              <w:shd w:val="clear" w:color="auto" w:fill="FFFFFF" w:themeFill="background1"/>
              <w:spacing w:before="0" w:beforeAutospacing="off" w:after="0" w:afterAutospacing="off" w:line="276" w:lineRule="auto"/>
              <w:jc w:val="center"/>
              <w:rPr>
                <w:rFonts w:ascii="Aptos Display" w:hAnsi="Aptos Display" w:eastAsia="Aptos Display" w:cs="Aptos Display" w:asciiTheme="majorAscii" w:hAnsiTheme="majorAscii" w:eastAsiaTheme="majorAscii" w:cstheme="majorAscii"/>
                <w:b w:val="1"/>
                <w:bCs w:val="1"/>
                <w:i w:val="0"/>
                <w:iCs w:val="0"/>
                <w:strike w:val="0"/>
                <w:dstrike w:val="0"/>
                <w:color w:val="000000" w:themeColor="text1" w:themeTint="FF" w:themeShade="FF"/>
                <w:sz w:val="24"/>
                <w:szCs w:val="24"/>
                <w:u w:val="none"/>
              </w:rPr>
            </w:pPr>
            <w:r w:rsidRPr="1F194B93" w:rsidR="1F194B93">
              <w:rPr>
                <w:rFonts w:ascii="Aptos Display" w:hAnsi="Aptos Display" w:eastAsia="Aptos Display" w:cs="Aptos Display" w:asciiTheme="majorAscii" w:hAnsiTheme="majorAscii" w:eastAsiaTheme="majorAscii" w:cstheme="majorAscii"/>
                <w:b w:val="1"/>
                <w:bCs w:val="1"/>
                <w:i w:val="0"/>
                <w:iCs w:val="0"/>
                <w:strike w:val="0"/>
                <w:dstrike w:val="0"/>
                <w:color w:val="000000" w:themeColor="text1" w:themeTint="FF" w:themeShade="FF"/>
                <w:sz w:val="24"/>
                <w:szCs w:val="24"/>
                <w:u w:val="none"/>
              </w:rPr>
              <w:t>Encryption</w:t>
            </w:r>
          </w:p>
        </w:tc>
        <w:tc>
          <w:tcPr>
            <w:tcW w:w="753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F194B93" w:rsidP="1F194B93" w:rsidRDefault="1F194B93" w14:paraId="2D41A0B1" w14:textId="1F2C533B">
            <w:pPr>
              <w:shd w:val="clear" w:color="auto" w:fill="FFFFFF" w:themeFill="background1"/>
              <w:spacing w:before="0" w:beforeAutospacing="off" w:after="0" w:afterAutospacing="off" w:line="276" w:lineRule="auto"/>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pPr>
            <w:r w:rsidRPr="1F194B93" w:rsidR="1F194B93">
              <w:rPr>
                <w:rFonts w:ascii="Aptos Display" w:hAnsi="Aptos Display" w:eastAsia="Aptos Display" w:cs="Aptos Display" w:asciiTheme="majorAscii" w:hAnsiTheme="majorAscii" w:eastAsiaTheme="majorAscii" w:cstheme="majorAscii"/>
                <w:b w:val="1"/>
                <w:bCs w:val="1"/>
                <w:i w:val="0"/>
                <w:iCs w:val="0"/>
                <w:strike w:val="0"/>
                <w:dstrike w:val="0"/>
                <w:color w:val="000000" w:themeColor="text1" w:themeTint="FF" w:themeShade="FF"/>
                <w:sz w:val="24"/>
                <w:szCs w:val="24"/>
                <w:u w:val="none"/>
              </w:rPr>
              <w:t>Definition</w:t>
            </w:r>
            <w:r w:rsidRPr="1F194B93" w:rsidR="1F194B93">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t xml:space="preserve">: Use encryption algorithms to transform sensitive data into unreadable ciphertext. Only authorized users with decryption keys can access the original data. This is a highly </w:t>
            </w:r>
            <w:r w:rsidRPr="1F194B93" w:rsidR="623B5366">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t>secure</w:t>
            </w:r>
            <w:r w:rsidRPr="1F194B93" w:rsidR="1F194B93">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t xml:space="preserve"> approach to take.</w:t>
            </w:r>
          </w:p>
          <w:p w:rsidR="1F194B93" w:rsidP="1F194B93" w:rsidRDefault="1F194B93" w14:paraId="6BE256DC" w14:textId="3DE23008">
            <w:pPr>
              <w:shd w:val="clear" w:color="auto" w:fill="FFFFFF" w:themeFill="background1"/>
              <w:spacing w:before="0" w:beforeAutospacing="off" w:after="0" w:afterAutospacing="off" w:line="276" w:lineRule="auto"/>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pPr>
            <w:r w:rsidRPr="1F194B93" w:rsidR="1F194B93">
              <w:rPr>
                <w:rFonts w:ascii="Aptos Display" w:hAnsi="Aptos Display" w:eastAsia="Aptos Display" w:cs="Aptos Display" w:asciiTheme="majorAscii" w:hAnsiTheme="majorAscii" w:eastAsiaTheme="majorAscii" w:cstheme="majorAscii"/>
                <w:b w:val="1"/>
                <w:bCs w:val="1"/>
                <w:i w:val="0"/>
                <w:iCs w:val="0"/>
                <w:strike w:val="0"/>
                <w:dstrike w:val="0"/>
                <w:color w:val="000000" w:themeColor="text1" w:themeTint="FF" w:themeShade="FF"/>
                <w:sz w:val="24"/>
                <w:szCs w:val="24"/>
                <w:u w:val="none"/>
              </w:rPr>
              <w:t>Example</w:t>
            </w:r>
            <w:r w:rsidRPr="1F194B93" w:rsidR="1F194B93">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t xml:space="preserve">: Encrypt credit card numbers, </w:t>
            </w:r>
            <w:r w:rsidRPr="1F194B93" w:rsidR="1F194B93">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t>rendering</w:t>
            </w:r>
            <w:r w:rsidRPr="1F194B93" w:rsidR="1F194B93">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t xml:space="preserve"> them unreadable without proper decryption.</w:t>
            </w:r>
          </w:p>
        </w:tc>
      </w:tr>
      <w:tr w:rsidR="1F194B93" w:rsidTr="1F194B93" w14:paraId="4F3B44F9">
        <w:trPr>
          <w:trHeight w:val="1770"/>
        </w:trPr>
        <w:tc>
          <w:tcPr>
            <w:tcW w:w="183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F194B93" w:rsidP="1F194B93" w:rsidRDefault="1F194B93" w14:paraId="01C7065A" w14:textId="1CC4156A">
            <w:pPr>
              <w:shd w:val="clear" w:color="auto" w:fill="FFFFFF" w:themeFill="background1"/>
              <w:spacing w:before="0" w:beforeAutospacing="off" w:after="0" w:afterAutospacing="off" w:line="276" w:lineRule="auto"/>
              <w:jc w:val="center"/>
              <w:rPr>
                <w:rFonts w:ascii="Aptos Display" w:hAnsi="Aptos Display" w:eastAsia="Aptos Display" w:cs="Aptos Display" w:asciiTheme="majorAscii" w:hAnsiTheme="majorAscii" w:eastAsiaTheme="majorAscii" w:cstheme="majorAscii"/>
                <w:b w:val="1"/>
                <w:bCs w:val="1"/>
                <w:i w:val="0"/>
                <w:iCs w:val="0"/>
                <w:strike w:val="0"/>
                <w:dstrike w:val="0"/>
                <w:color w:val="000000" w:themeColor="text1" w:themeTint="FF" w:themeShade="FF"/>
                <w:sz w:val="24"/>
                <w:szCs w:val="24"/>
                <w:u w:val="none"/>
              </w:rPr>
            </w:pPr>
            <w:r w:rsidRPr="1F194B93" w:rsidR="1F194B93">
              <w:rPr>
                <w:rFonts w:ascii="Aptos Display" w:hAnsi="Aptos Display" w:eastAsia="Aptos Display" w:cs="Aptos Display" w:asciiTheme="majorAscii" w:hAnsiTheme="majorAscii" w:eastAsiaTheme="majorAscii" w:cstheme="majorAscii"/>
                <w:b w:val="1"/>
                <w:bCs w:val="1"/>
                <w:i w:val="0"/>
                <w:iCs w:val="0"/>
                <w:strike w:val="0"/>
                <w:dstrike w:val="0"/>
                <w:color w:val="000000" w:themeColor="text1" w:themeTint="FF" w:themeShade="FF"/>
                <w:sz w:val="24"/>
                <w:szCs w:val="24"/>
                <w:u w:val="none"/>
              </w:rPr>
              <w:t>Tokenization</w:t>
            </w:r>
          </w:p>
        </w:tc>
        <w:tc>
          <w:tcPr>
            <w:tcW w:w="753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F194B93" w:rsidP="1F194B93" w:rsidRDefault="1F194B93" w14:paraId="4149967C" w14:textId="08C33B99">
            <w:pPr>
              <w:shd w:val="clear" w:color="auto" w:fill="FFFFFF" w:themeFill="background1"/>
              <w:spacing w:before="0" w:beforeAutospacing="off" w:after="0" w:afterAutospacing="off" w:line="276" w:lineRule="auto"/>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pPr>
            <w:r w:rsidRPr="1F194B93" w:rsidR="1F194B93">
              <w:rPr>
                <w:rFonts w:ascii="Aptos Display" w:hAnsi="Aptos Display" w:eastAsia="Aptos Display" w:cs="Aptos Display" w:asciiTheme="majorAscii" w:hAnsiTheme="majorAscii" w:eastAsiaTheme="majorAscii" w:cstheme="majorAscii"/>
                <w:b w:val="1"/>
                <w:bCs w:val="1"/>
                <w:i w:val="0"/>
                <w:iCs w:val="0"/>
                <w:strike w:val="0"/>
                <w:dstrike w:val="0"/>
                <w:color w:val="000000" w:themeColor="text1" w:themeTint="FF" w:themeShade="FF"/>
                <w:sz w:val="24"/>
                <w:szCs w:val="24"/>
                <w:u w:val="none"/>
              </w:rPr>
              <w:t>Definition</w:t>
            </w:r>
            <w:r w:rsidRPr="1F194B93" w:rsidR="1F194B93">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t>: Replace sensitive data with randomly generated tokens. Tokens map to the original data, allowing reversible access by authorized users.</w:t>
            </w:r>
          </w:p>
          <w:p w:rsidR="1F194B93" w:rsidP="1F194B93" w:rsidRDefault="1F194B93" w14:paraId="75ED797B" w14:textId="32E7DA59">
            <w:pPr>
              <w:shd w:val="clear" w:color="auto" w:fill="FFFFFF" w:themeFill="background1"/>
              <w:spacing w:before="0" w:beforeAutospacing="off" w:after="0" w:afterAutospacing="off" w:line="276" w:lineRule="auto"/>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pPr>
            <w:r w:rsidRPr="1F194B93" w:rsidR="1F194B93">
              <w:rPr>
                <w:rFonts w:ascii="Aptos Display" w:hAnsi="Aptos Display" w:eastAsia="Aptos Display" w:cs="Aptos Display" w:asciiTheme="majorAscii" w:hAnsiTheme="majorAscii" w:eastAsiaTheme="majorAscii" w:cstheme="majorAscii"/>
                <w:b w:val="1"/>
                <w:bCs w:val="1"/>
                <w:i w:val="0"/>
                <w:iCs w:val="0"/>
                <w:strike w:val="0"/>
                <w:dstrike w:val="0"/>
                <w:color w:val="000000" w:themeColor="text1" w:themeTint="FF" w:themeShade="FF"/>
                <w:sz w:val="24"/>
                <w:szCs w:val="24"/>
                <w:u w:val="none"/>
              </w:rPr>
              <w:t>Example</w:t>
            </w:r>
            <w:r w:rsidRPr="1F194B93" w:rsidR="1F194B93">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t>: Replace social security numbers with unique tokens (e.g., Token123).</w:t>
            </w:r>
          </w:p>
        </w:tc>
      </w:tr>
      <w:tr w:rsidR="1F194B93" w:rsidTr="1F194B93" w14:paraId="541E4433">
        <w:trPr>
          <w:trHeight w:val="1770"/>
        </w:trPr>
        <w:tc>
          <w:tcPr>
            <w:tcW w:w="183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F194B93" w:rsidP="1F194B93" w:rsidRDefault="1F194B93" w14:paraId="79C965AB" w14:textId="7A3794B8">
            <w:pPr>
              <w:shd w:val="clear" w:color="auto" w:fill="FFFFFF" w:themeFill="background1"/>
              <w:spacing w:before="0" w:beforeAutospacing="off" w:after="0" w:afterAutospacing="off" w:line="276" w:lineRule="auto"/>
              <w:jc w:val="center"/>
              <w:rPr>
                <w:rFonts w:ascii="Aptos Display" w:hAnsi="Aptos Display" w:eastAsia="Aptos Display" w:cs="Aptos Display" w:asciiTheme="majorAscii" w:hAnsiTheme="majorAscii" w:eastAsiaTheme="majorAscii" w:cstheme="majorAscii"/>
                <w:b w:val="1"/>
                <w:bCs w:val="1"/>
                <w:i w:val="0"/>
                <w:iCs w:val="0"/>
                <w:strike w:val="0"/>
                <w:dstrike w:val="0"/>
                <w:color w:val="000000" w:themeColor="text1" w:themeTint="FF" w:themeShade="FF"/>
                <w:sz w:val="24"/>
                <w:szCs w:val="24"/>
                <w:u w:val="none"/>
              </w:rPr>
            </w:pPr>
            <w:r w:rsidRPr="1F194B93" w:rsidR="1F194B93">
              <w:rPr>
                <w:rFonts w:ascii="Aptos Display" w:hAnsi="Aptos Display" w:eastAsia="Aptos Display" w:cs="Aptos Display" w:asciiTheme="majorAscii" w:hAnsiTheme="majorAscii" w:eastAsiaTheme="majorAscii" w:cstheme="majorAscii"/>
                <w:b w:val="1"/>
                <w:bCs w:val="1"/>
                <w:i w:val="0"/>
                <w:iCs w:val="0"/>
                <w:strike w:val="0"/>
                <w:dstrike w:val="0"/>
                <w:color w:val="000000" w:themeColor="text1" w:themeTint="FF" w:themeShade="FF"/>
                <w:sz w:val="24"/>
                <w:szCs w:val="24"/>
                <w:u w:val="none"/>
              </w:rPr>
              <w:t>Character Masking</w:t>
            </w:r>
          </w:p>
        </w:tc>
        <w:tc>
          <w:tcPr>
            <w:tcW w:w="753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F194B93" w:rsidP="1F194B93" w:rsidRDefault="1F194B93" w14:paraId="61FA35A1" w14:textId="6CF9DDB4">
            <w:pPr>
              <w:shd w:val="clear" w:color="auto" w:fill="FFFFFF" w:themeFill="background1"/>
              <w:spacing w:before="0" w:beforeAutospacing="off" w:after="0" w:afterAutospacing="off" w:line="276" w:lineRule="auto"/>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pPr>
            <w:r w:rsidRPr="1F194B93" w:rsidR="1F194B93">
              <w:rPr>
                <w:rFonts w:ascii="Aptos Display" w:hAnsi="Aptos Display" w:eastAsia="Aptos Display" w:cs="Aptos Display" w:asciiTheme="majorAscii" w:hAnsiTheme="majorAscii" w:eastAsiaTheme="majorAscii" w:cstheme="majorAscii"/>
                <w:b w:val="1"/>
                <w:bCs w:val="1"/>
                <w:i w:val="0"/>
                <w:iCs w:val="0"/>
                <w:strike w:val="0"/>
                <w:dstrike w:val="0"/>
                <w:color w:val="000000" w:themeColor="text1" w:themeTint="FF" w:themeShade="FF"/>
                <w:sz w:val="24"/>
                <w:szCs w:val="24"/>
                <w:u w:val="none"/>
              </w:rPr>
              <w:t>Definition</w:t>
            </w:r>
            <w:r w:rsidRPr="1F194B93" w:rsidR="1F194B93">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t xml:space="preserve">: Mask specific characters within sensitive data, revealing only a </w:t>
            </w:r>
            <w:r w:rsidRPr="1F194B93" w:rsidR="1F194B93">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t>portion</w:t>
            </w:r>
            <w:r w:rsidRPr="1F194B93" w:rsidR="1F194B93">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t xml:space="preserve"> of the information.</w:t>
            </w:r>
          </w:p>
          <w:p w:rsidR="1F194B93" w:rsidP="1F194B93" w:rsidRDefault="1F194B93" w14:paraId="12B886C1" w14:textId="08A86945">
            <w:pPr>
              <w:shd w:val="clear" w:color="auto" w:fill="FFFFFF" w:themeFill="background1"/>
              <w:spacing w:before="0" w:beforeAutospacing="off" w:after="0" w:afterAutospacing="off" w:line="276" w:lineRule="auto"/>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pPr>
            <w:r w:rsidRPr="1F194B93" w:rsidR="1F194B93">
              <w:rPr>
                <w:rFonts w:ascii="Aptos Display" w:hAnsi="Aptos Display" w:eastAsia="Aptos Display" w:cs="Aptos Display" w:asciiTheme="majorAscii" w:hAnsiTheme="majorAscii" w:eastAsiaTheme="majorAscii" w:cstheme="majorAscii"/>
                <w:b w:val="1"/>
                <w:bCs w:val="1"/>
                <w:i w:val="0"/>
                <w:iCs w:val="0"/>
                <w:strike w:val="0"/>
                <w:dstrike w:val="0"/>
                <w:color w:val="000000" w:themeColor="text1" w:themeTint="FF" w:themeShade="FF"/>
                <w:sz w:val="24"/>
                <w:szCs w:val="24"/>
                <w:u w:val="none"/>
              </w:rPr>
              <w:t>Example</w:t>
            </w:r>
            <w:r w:rsidRPr="1F194B93" w:rsidR="1F194B93">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t>: Mask all but the last four digits of a social security number (e.g., XXX-XX-1234).</w:t>
            </w:r>
          </w:p>
        </w:tc>
      </w:tr>
      <w:tr w:rsidR="1F194B93" w:rsidTr="1F194B93" w14:paraId="26AED17B">
        <w:trPr>
          <w:trHeight w:val="1770"/>
        </w:trPr>
        <w:tc>
          <w:tcPr>
            <w:tcW w:w="183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F194B93" w:rsidP="1F194B93" w:rsidRDefault="1F194B93" w14:paraId="56E7C8FC" w14:textId="5BD7CE53">
            <w:pPr>
              <w:shd w:val="clear" w:color="auto" w:fill="FFFFFF" w:themeFill="background1"/>
              <w:spacing w:before="0" w:beforeAutospacing="off" w:after="0" w:afterAutospacing="off" w:line="276" w:lineRule="auto"/>
              <w:jc w:val="center"/>
              <w:rPr>
                <w:rFonts w:ascii="Aptos Display" w:hAnsi="Aptos Display" w:eastAsia="Aptos Display" w:cs="Aptos Display" w:asciiTheme="majorAscii" w:hAnsiTheme="majorAscii" w:eastAsiaTheme="majorAscii" w:cstheme="majorAscii"/>
                <w:b w:val="1"/>
                <w:bCs w:val="1"/>
                <w:i w:val="0"/>
                <w:iCs w:val="0"/>
                <w:strike w:val="0"/>
                <w:dstrike w:val="0"/>
                <w:color w:val="000000" w:themeColor="text1" w:themeTint="FF" w:themeShade="FF"/>
                <w:sz w:val="24"/>
                <w:szCs w:val="24"/>
                <w:u w:val="none"/>
              </w:rPr>
            </w:pPr>
            <w:r w:rsidRPr="1F194B93" w:rsidR="1F194B93">
              <w:rPr>
                <w:rFonts w:ascii="Aptos Display" w:hAnsi="Aptos Display" w:eastAsia="Aptos Display" w:cs="Aptos Display" w:asciiTheme="majorAscii" w:hAnsiTheme="majorAscii" w:eastAsiaTheme="majorAscii" w:cstheme="majorAscii"/>
                <w:b w:val="1"/>
                <w:bCs w:val="1"/>
                <w:i w:val="0"/>
                <w:iCs w:val="0"/>
                <w:strike w:val="0"/>
                <w:dstrike w:val="0"/>
                <w:color w:val="000000" w:themeColor="text1" w:themeTint="FF" w:themeShade="FF"/>
                <w:sz w:val="24"/>
                <w:szCs w:val="24"/>
                <w:u w:val="none"/>
              </w:rPr>
              <w:t>Dynamic Data Masking</w:t>
            </w:r>
          </w:p>
        </w:tc>
        <w:tc>
          <w:tcPr>
            <w:tcW w:w="753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F194B93" w:rsidP="1F194B93" w:rsidRDefault="1F194B93" w14:paraId="39701040" w14:textId="0AD999C6">
            <w:pPr>
              <w:shd w:val="clear" w:color="auto" w:fill="FFFFFF" w:themeFill="background1"/>
              <w:spacing w:before="0" w:beforeAutospacing="off" w:after="0" w:afterAutospacing="off" w:line="276" w:lineRule="auto"/>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pPr>
            <w:r w:rsidRPr="1F194B93" w:rsidR="1F194B93">
              <w:rPr>
                <w:rFonts w:ascii="Aptos Display" w:hAnsi="Aptos Display" w:eastAsia="Aptos Display" w:cs="Aptos Display" w:asciiTheme="majorAscii" w:hAnsiTheme="majorAscii" w:eastAsiaTheme="majorAscii" w:cstheme="majorAscii"/>
                <w:b w:val="1"/>
                <w:bCs w:val="1"/>
                <w:i w:val="0"/>
                <w:iCs w:val="0"/>
                <w:strike w:val="0"/>
                <w:dstrike w:val="0"/>
                <w:color w:val="000000" w:themeColor="text1" w:themeTint="FF" w:themeShade="FF"/>
                <w:sz w:val="24"/>
                <w:szCs w:val="24"/>
                <w:u w:val="none"/>
              </w:rPr>
              <w:t>Definition</w:t>
            </w:r>
            <w:r w:rsidRPr="1F194B93" w:rsidR="1F194B93">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t xml:space="preserve">: Dynamically control and limit the exposure of confidential data in real-time during query execution. In other words, sensitive data is masked </w:t>
            </w:r>
            <w:r w:rsidRPr="1F194B93" w:rsidR="53D747CA">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t>now</w:t>
            </w:r>
            <w:r w:rsidRPr="1F194B93" w:rsidR="1F194B93">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t xml:space="preserve"> of retrieval, just before being presented to the user (usually the masking logic is based on user roles).</w:t>
            </w:r>
          </w:p>
          <w:p w:rsidR="1F194B93" w:rsidP="1F194B93" w:rsidRDefault="1F194B93" w14:paraId="0BACCC82" w14:textId="30E189EF">
            <w:pPr>
              <w:shd w:val="clear" w:color="auto" w:fill="FFFFFF" w:themeFill="background1"/>
              <w:spacing w:before="0" w:beforeAutospacing="off" w:after="0" w:afterAutospacing="off" w:line="276" w:lineRule="auto"/>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pPr>
            <w:r w:rsidRPr="1F194B93" w:rsidR="1F194B93">
              <w:rPr>
                <w:rFonts w:ascii="Aptos Display" w:hAnsi="Aptos Display" w:eastAsia="Aptos Display" w:cs="Aptos Display" w:asciiTheme="majorAscii" w:hAnsiTheme="majorAscii" w:eastAsiaTheme="majorAscii" w:cstheme="majorAscii"/>
                <w:b w:val="1"/>
                <w:bCs w:val="1"/>
                <w:i w:val="0"/>
                <w:iCs w:val="0"/>
                <w:strike w:val="0"/>
                <w:dstrike w:val="0"/>
                <w:color w:val="000000" w:themeColor="text1" w:themeTint="FF" w:themeShade="FF"/>
                <w:sz w:val="24"/>
                <w:szCs w:val="24"/>
                <w:u w:val="none"/>
              </w:rPr>
              <w:t>Example</w:t>
            </w:r>
            <w:r w:rsidRPr="1F194B93" w:rsidR="1F194B93">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t>: Mask salary information in query results for users without financial access rights.</w:t>
            </w:r>
          </w:p>
        </w:tc>
      </w:tr>
      <w:tr w:rsidR="1F194B93" w:rsidTr="1F194B93" w14:paraId="2A23C8B1">
        <w:trPr>
          <w:trHeight w:val="1770"/>
        </w:trPr>
        <w:tc>
          <w:tcPr>
            <w:tcW w:w="183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F194B93" w:rsidP="1F194B93" w:rsidRDefault="1F194B93" w14:paraId="29130648" w14:textId="0EBB313E">
            <w:pPr>
              <w:shd w:val="clear" w:color="auto" w:fill="FFFFFF" w:themeFill="background1"/>
              <w:spacing w:before="0" w:beforeAutospacing="off" w:after="0" w:afterAutospacing="off" w:line="276" w:lineRule="auto"/>
              <w:jc w:val="center"/>
              <w:rPr>
                <w:rFonts w:ascii="Aptos Display" w:hAnsi="Aptos Display" w:eastAsia="Aptos Display" w:cs="Aptos Display" w:asciiTheme="majorAscii" w:hAnsiTheme="majorAscii" w:eastAsiaTheme="majorAscii" w:cstheme="majorAscii"/>
                <w:b w:val="1"/>
                <w:bCs w:val="1"/>
                <w:i w:val="0"/>
                <w:iCs w:val="0"/>
                <w:strike w:val="0"/>
                <w:dstrike w:val="0"/>
                <w:color w:val="000000" w:themeColor="text1" w:themeTint="FF" w:themeShade="FF"/>
                <w:sz w:val="24"/>
                <w:szCs w:val="24"/>
                <w:u w:val="none"/>
              </w:rPr>
            </w:pPr>
            <w:r w:rsidRPr="1F194B93" w:rsidR="1F194B93">
              <w:rPr>
                <w:rFonts w:ascii="Aptos Display" w:hAnsi="Aptos Display" w:eastAsia="Aptos Display" w:cs="Aptos Display" w:asciiTheme="majorAscii" w:hAnsiTheme="majorAscii" w:eastAsiaTheme="majorAscii" w:cstheme="majorAscii"/>
                <w:b w:val="1"/>
                <w:bCs w:val="1"/>
                <w:i w:val="0"/>
                <w:iCs w:val="0"/>
                <w:strike w:val="0"/>
                <w:dstrike w:val="0"/>
                <w:color w:val="000000" w:themeColor="text1" w:themeTint="FF" w:themeShade="FF"/>
                <w:sz w:val="24"/>
                <w:szCs w:val="24"/>
                <w:u w:val="none"/>
              </w:rPr>
              <w:t>Randomization</w:t>
            </w:r>
          </w:p>
        </w:tc>
        <w:tc>
          <w:tcPr>
            <w:tcW w:w="753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F194B93" w:rsidP="1F194B93" w:rsidRDefault="1F194B93" w14:paraId="386B19EA" w14:textId="5361C249">
            <w:pPr>
              <w:shd w:val="clear" w:color="auto" w:fill="FFFFFF" w:themeFill="background1"/>
              <w:spacing w:before="0" w:beforeAutospacing="off" w:after="0" w:afterAutospacing="off" w:line="276" w:lineRule="auto"/>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pPr>
            <w:r w:rsidRPr="1F194B93" w:rsidR="1F194B93">
              <w:rPr>
                <w:rFonts w:ascii="Aptos Display" w:hAnsi="Aptos Display" w:eastAsia="Aptos Display" w:cs="Aptos Display" w:asciiTheme="majorAscii" w:hAnsiTheme="majorAscii" w:eastAsiaTheme="majorAscii" w:cstheme="majorAscii"/>
                <w:b w:val="1"/>
                <w:bCs w:val="1"/>
                <w:i w:val="0"/>
                <w:iCs w:val="0"/>
                <w:strike w:val="0"/>
                <w:dstrike w:val="0"/>
                <w:color w:val="000000" w:themeColor="text1" w:themeTint="FF" w:themeShade="FF"/>
                <w:sz w:val="24"/>
                <w:szCs w:val="24"/>
                <w:u w:val="none"/>
              </w:rPr>
              <w:t>Definition</w:t>
            </w:r>
            <w:r w:rsidRPr="1F194B93" w:rsidR="1F194B93">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t>: Introduce randomness to the values of sensitive data for creating diverse test datasets.</w:t>
            </w:r>
          </w:p>
          <w:p w:rsidR="1F194B93" w:rsidP="1F194B93" w:rsidRDefault="1F194B93" w14:paraId="6B9392CD" w14:textId="1F3F8784">
            <w:pPr>
              <w:shd w:val="clear" w:color="auto" w:fill="FFFFFF" w:themeFill="background1"/>
              <w:spacing w:before="0" w:beforeAutospacing="off" w:after="0" w:afterAutospacing="off" w:line="276" w:lineRule="auto"/>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pPr>
            <w:r w:rsidRPr="1F194B93" w:rsidR="1F194B93">
              <w:rPr>
                <w:rFonts w:ascii="Aptos Display" w:hAnsi="Aptos Display" w:eastAsia="Aptos Display" w:cs="Aptos Display" w:asciiTheme="majorAscii" w:hAnsiTheme="majorAscii" w:eastAsiaTheme="majorAscii" w:cstheme="majorAscii"/>
                <w:b w:val="1"/>
                <w:bCs w:val="1"/>
                <w:i w:val="0"/>
                <w:iCs w:val="0"/>
                <w:strike w:val="0"/>
                <w:dstrike w:val="0"/>
                <w:color w:val="000000" w:themeColor="text1" w:themeTint="FF" w:themeShade="FF"/>
                <w:sz w:val="24"/>
                <w:szCs w:val="24"/>
                <w:u w:val="none"/>
              </w:rPr>
              <w:t>Example</w:t>
            </w:r>
            <w:r w:rsidRPr="1F194B93" w:rsidR="1F194B93">
              <w:rPr>
                <w:rFonts w:ascii="Aptos Display" w:hAnsi="Aptos Display" w:eastAsia="Aptos Display" w:cs="Aptos Display" w:asciiTheme="majorAscii" w:hAnsiTheme="majorAscii" w:eastAsiaTheme="majorAscii" w:cstheme="majorAscii"/>
                <w:b w:val="0"/>
                <w:bCs w:val="0"/>
                <w:i w:val="0"/>
                <w:iCs w:val="0"/>
                <w:strike w:val="0"/>
                <w:dstrike w:val="0"/>
                <w:color w:val="000000" w:themeColor="text1" w:themeTint="FF" w:themeShade="FF"/>
                <w:sz w:val="24"/>
                <w:szCs w:val="24"/>
                <w:u w:val="none"/>
              </w:rPr>
              <w:t>: Randomly adjust salary values within a specified percentage range for a group of employees.</w:t>
            </w:r>
          </w:p>
        </w:tc>
      </w:tr>
    </w:tbl>
    <w:p w:rsidR="1F194B93" w:rsidP="1F194B93" w:rsidRDefault="1F194B93" w14:paraId="018448E4" w14:textId="20EF794B">
      <w:pPr>
        <w:pStyle w:val="Normal"/>
        <w:shd w:val="clear" w:color="auto" w:fill="FFFFFF" w:themeFill="background1"/>
        <w:spacing w:before="0" w:beforeAutospacing="off" w:after="0" w:afterAutospacing="off" w:line="276" w:lineRule="auto"/>
        <w:ind w:right="0"/>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pPr>
    </w:p>
    <w:p w:rsidR="7A0A3D91" w:rsidP="1F194B93" w:rsidRDefault="7A0A3D91" w14:paraId="417EAEF0" w14:textId="4F9C511C">
      <w:pPr>
        <w:pStyle w:val="Heading3"/>
        <w:shd w:val="clear" w:color="auto" w:fill="FFFFFF" w:themeFill="background1"/>
        <w:spacing w:before="320" w:beforeAutospacing="off" w:after="80" w:afterAutospacing="off" w:line="276" w:lineRule="auto"/>
        <w:rPr>
          <w:rFonts w:ascii="Aptos Display" w:hAnsi="Aptos Display" w:eastAsia="Aptos Display" w:cs="Aptos Display" w:asciiTheme="majorAscii" w:hAnsiTheme="majorAscii" w:eastAsiaTheme="majorAscii" w:cstheme="majorAscii"/>
          <w:b w:val="1"/>
          <w:bCs w:val="1"/>
          <w:i w:val="0"/>
          <w:iCs w:val="0"/>
          <w:caps w:val="0"/>
          <w:smallCaps w:val="0"/>
          <w:strike w:val="0"/>
          <w:dstrike w:val="0"/>
          <w:noProof w:val="0"/>
          <w:color w:val="000000" w:themeColor="text1" w:themeTint="FF" w:themeShade="FF"/>
          <w:sz w:val="24"/>
          <w:szCs w:val="24"/>
          <w:u w:val="none"/>
          <w:lang w:val="en-US"/>
        </w:rPr>
      </w:pPr>
      <w:bookmarkStart w:name="_Toc127149680" w:id="1690472023"/>
      <w:r w:rsidRPr="1F194B93" w:rsidR="7A0A3D91">
        <w:rPr>
          <w:rFonts w:ascii="Aptos Display" w:hAnsi="Aptos Display" w:eastAsia="Aptos Display" w:cs="Aptos Display" w:asciiTheme="majorAscii" w:hAnsiTheme="majorAscii" w:eastAsiaTheme="majorAscii" w:cstheme="majorAscii"/>
          <w:b w:val="1"/>
          <w:bCs w:val="1"/>
          <w:i w:val="0"/>
          <w:iCs w:val="0"/>
          <w:caps w:val="0"/>
          <w:smallCaps w:val="0"/>
          <w:strike w:val="0"/>
          <w:dstrike w:val="0"/>
          <w:noProof w:val="0"/>
          <w:color w:val="000000" w:themeColor="text1" w:themeTint="FF" w:themeShade="FF"/>
          <w:sz w:val="24"/>
          <w:szCs w:val="24"/>
          <w:u w:val="none"/>
          <w:lang w:val="en-US"/>
        </w:rPr>
        <w:t xml:space="preserve">2. Data </w:t>
      </w:r>
      <w:r w:rsidRPr="1F194B93" w:rsidR="7A0A3D91">
        <w:rPr>
          <w:rFonts w:ascii="Aptos Display" w:hAnsi="Aptos Display" w:eastAsia="Aptos Display" w:cs="Aptos Display" w:asciiTheme="majorAscii" w:hAnsiTheme="majorAscii" w:eastAsiaTheme="majorAscii" w:cstheme="majorAscii"/>
          <w:b w:val="1"/>
          <w:bCs w:val="1"/>
          <w:i w:val="0"/>
          <w:iCs w:val="0"/>
          <w:caps w:val="0"/>
          <w:smallCaps w:val="0"/>
          <w:strike w:val="0"/>
          <w:dstrike w:val="0"/>
          <w:noProof w:val="0"/>
          <w:color w:val="000000" w:themeColor="text1" w:themeTint="FF" w:themeShade="FF"/>
          <w:sz w:val="24"/>
          <w:szCs w:val="24"/>
          <w:u w:val="none"/>
          <w:lang w:val="en-US"/>
        </w:rPr>
        <w:t>Subsetting</w:t>
      </w:r>
      <w:bookmarkEnd w:id="1690472023"/>
    </w:p>
    <w:p w:rsidR="7A0A3D91" w:rsidP="1F194B93" w:rsidRDefault="7A0A3D91" w14:paraId="6E379587" w14:textId="2C2D78EE">
      <w:pPr>
        <w:shd w:val="clear" w:color="auto" w:fill="FFFFFF" w:themeFill="background1"/>
        <w:spacing w:before="0" w:beforeAutospacing="off" w:after="0" w:afterAutospacing="off" w:line="276" w:lineRule="auto"/>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pPr>
      <w:r w:rsidRPr="1F194B93" w:rsidR="7A0A3D91">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Data </w:t>
      </w:r>
      <w:r w:rsidRPr="1F194B93" w:rsidR="7A0A3D91">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subsetting</w:t>
      </w:r>
      <w:r w:rsidRPr="1F194B93" w:rsidR="7A0A3D91">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 is a technique to create a smaller yet representative subset of a production database for use in testing and development environments. There are several benefits to this technique:</w:t>
      </w:r>
    </w:p>
    <w:p w:rsidR="7A0A3D91" w:rsidP="1F194B93" w:rsidRDefault="7A0A3D91" w14:paraId="5B274A70" w14:textId="1F96BA30">
      <w:pPr>
        <w:pStyle w:val="ListParagraph"/>
        <w:numPr>
          <w:ilvl w:val="0"/>
          <w:numId w:val="4"/>
        </w:numPr>
        <w:shd w:val="clear" w:color="auto" w:fill="FFFFFF" w:themeFill="background1"/>
        <w:spacing w:before="0" w:beforeAutospacing="off" w:after="0" w:afterAutospacing="off" w:line="276" w:lineRule="auto"/>
        <w:ind w:left="675" w:right="0"/>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pPr>
      <w:r w:rsidRPr="1F194B93" w:rsidR="7A0A3D91">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Reduce data volume, especially in organizations with large datasets. For testing purposes, smaller data volume minimizes resource requirements and therefore reduces maintenance needs.</w:t>
      </w:r>
    </w:p>
    <w:p w:rsidR="7A0A3D91" w:rsidP="1F194B93" w:rsidRDefault="7A0A3D91" w14:paraId="38B0A4F6" w14:textId="7C23D6F2">
      <w:pPr>
        <w:pStyle w:val="ListParagraph"/>
        <w:numPr>
          <w:ilvl w:val="0"/>
          <w:numId w:val="4"/>
        </w:numPr>
        <w:shd w:val="clear" w:color="auto" w:fill="FFFFFF" w:themeFill="background1"/>
        <w:spacing w:before="0" w:beforeAutospacing="off" w:after="0" w:afterAutospacing="off" w:line="276" w:lineRule="auto"/>
        <w:ind w:left="675" w:right="0"/>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pPr>
      <w:r w:rsidRPr="1F194B93" w:rsidR="7A0A3D91">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Preserve data integrity, as </w:t>
      </w:r>
      <w:r w:rsidRPr="1F194B93" w:rsidR="7A0A3D91">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subsetting</w:t>
      </w:r>
      <w:r w:rsidRPr="1F194B93" w:rsidR="7A0A3D91">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 a dataset does not change the relationship between rows, columns, and any entities within it</w:t>
      </w:r>
    </w:p>
    <w:p w:rsidR="7A0A3D91" w:rsidP="1F194B93" w:rsidRDefault="7A0A3D91" w14:paraId="64CB2C4B" w14:textId="1F27820B">
      <w:pPr>
        <w:pStyle w:val="ListParagraph"/>
        <w:numPr>
          <w:ilvl w:val="0"/>
          <w:numId w:val="4"/>
        </w:numPr>
        <w:shd w:val="clear" w:color="auto" w:fill="FFFFFF" w:themeFill="background1"/>
        <w:spacing w:before="0" w:beforeAutospacing="off" w:after="0" w:afterAutospacing="off" w:line="276" w:lineRule="auto"/>
        <w:ind w:left="675" w:right="0"/>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pPr>
      <w:r w:rsidRPr="1F194B93" w:rsidR="7A0A3D91">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Easily include/exclude data based on specific criteria relevant to the team’s testing needs, giving them a higher level of control. At the same time, this translates into improved efficiency in terms of data storage, transmission, and processing.</w:t>
      </w:r>
    </w:p>
    <w:p w:rsidR="1F194B93" w:rsidP="1F194B93" w:rsidRDefault="1F194B93" w14:paraId="307A70A4" w14:textId="43E876D1">
      <w:pPr>
        <w:pStyle w:val="Normal"/>
        <w:shd w:val="clear" w:color="auto" w:fill="FFFFFF" w:themeFill="background1"/>
        <w:spacing w:before="0" w:beforeAutospacing="off" w:after="0" w:afterAutospacing="off" w:line="276" w:lineRule="auto"/>
        <w:ind w:right="0"/>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pPr>
    </w:p>
    <w:p w:rsidR="7A0A3D91" w:rsidP="1F194B93" w:rsidRDefault="7A0A3D91" w14:paraId="4E1E3DB8" w14:textId="6564F084">
      <w:pPr>
        <w:pStyle w:val="Heading3"/>
        <w:shd w:val="clear" w:color="auto" w:fill="FFFFFF" w:themeFill="background1"/>
        <w:spacing w:before="0" w:beforeAutospacing="off" w:after="80" w:afterAutospacing="off" w:line="276" w:lineRule="auto"/>
        <w:rPr>
          <w:rFonts w:ascii="Aptos Display" w:hAnsi="Aptos Display" w:eastAsia="Aptos Display" w:cs="Aptos Display" w:asciiTheme="majorAscii" w:hAnsiTheme="majorAscii" w:eastAsiaTheme="majorAscii" w:cstheme="majorAscii"/>
          <w:b w:val="1"/>
          <w:bCs w:val="1"/>
          <w:i w:val="0"/>
          <w:iCs w:val="0"/>
          <w:caps w:val="0"/>
          <w:smallCaps w:val="0"/>
          <w:strike w:val="0"/>
          <w:dstrike w:val="0"/>
          <w:noProof w:val="0"/>
          <w:color w:val="000000" w:themeColor="text1" w:themeTint="FF" w:themeShade="FF"/>
          <w:sz w:val="24"/>
          <w:szCs w:val="24"/>
          <w:u w:val="none"/>
          <w:lang w:val="en-US"/>
        </w:rPr>
      </w:pPr>
      <w:bookmarkStart w:name="_Toc1215502678" w:id="834078778"/>
      <w:r w:rsidRPr="1F194B93" w:rsidR="7A0A3D91">
        <w:rPr>
          <w:rFonts w:ascii="Aptos Display" w:hAnsi="Aptos Display" w:eastAsia="Aptos Display" w:cs="Aptos Display" w:asciiTheme="majorAscii" w:hAnsiTheme="majorAscii" w:eastAsiaTheme="majorAscii" w:cstheme="majorAscii"/>
          <w:b w:val="1"/>
          <w:bCs w:val="1"/>
          <w:i w:val="0"/>
          <w:iCs w:val="0"/>
          <w:caps w:val="0"/>
          <w:smallCaps w:val="0"/>
          <w:strike w:val="0"/>
          <w:dstrike w:val="0"/>
          <w:noProof w:val="0"/>
          <w:color w:val="000000" w:themeColor="text1" w:themeTint="FF" w:themeShade="FF"/>
          <w:sz w:val="24"/>
          <w:szCs w:val="24"/>
          <w:u w:val="none"/>
          <w:lang w:val="en-US"/>
        </w:rPr>
        <w:t>3. Synthetic Data Generation</w:t>
      </w:r>
      <w:bookmarkEnd w:id="834078778"/>
    </w:p>
    <w:p w:rsidR="7A0A3D91" w:rsidP="1F194B93" w:rsidRDefault="7A0A3D91" w14:paraId="68163697" w14:textId="2EB7DF49">
      <w:pPr>
        <w:shd w:val="clear" w:color="auto" w:fill="FFFFFF" w:themeFill="background1"/>
        <w:spacing w:before="0" w:beforeAutospacing="off" w:after="0" w:afterAutospacing="off" w:line="276" w:lineRule="auto"/>
        <w:rPr>
          <w:rFonts w:ascii="Aptos Display" w:hAnsi="Aptos Display" w:eastAsia="Aptos Display" w:cs="Aptos Display" w:asciiTheme="majorAscii" w:hAnsiTheme="majorAscii" w:eastAsiaTheme="majorAscii" w:cstheme="majorAscii"/>
          <w:b w:val="0"/>
          <w:bCs w:val="0"/>
          <w:i w:val="0"/>
          <w:iCs w:val="0"/>
          <w:caps w:val="0"/>
          <w:smallCaps w:val="0"/>
          <w:noProof w:val="0"/>
          <w:color w:val="282828"/>
          <w:sz w:val="24"/>
          <w:szCs w:val="24"/>
          <w:lang w:val="en-US"/>
        </w:rPr>
      </w:pPr>
      <w:r w:rsidRPr="1F194B93" w:rsidR="7A0A3D91">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Synthetic data generation is the process of creating artificial datasets that simulate real-world data without </w:t>
      </w:r>
      <w:r w:rsidRPr="1F194B93" w:rsidR="7A0A3D91">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containing</w:t>
      </w:r>
      <w:r w:rsidRPr="1F194B93" w:rsidR="7A0A3D91">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 any sensitive or confidential information. This approach is usually reserved only for when obtaining real data is challenging (</w:t>
      </w:r>
      <w:r w:rsidRPr="1F194B93" w:rsidR="7A0A3D91">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i.e.</w:t>
      </w:r>
      <w:r w:rsidRPr="1F194B93" w:rsidR="7A0A3D91">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 financial, medical, legal data) or risky data (</w:t>
      </w:r>
      <w:r w:rsidRPr="1F194B93" w:rsidR="7A0A3D91">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i.e.</w:t>
      </w:r>
      <w:r w:rsidRPr="1F194B93" w:rsidR="7A0A3D91">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 employee personal information).</w:t>
      </w:r>
      <w:r>
        <w:br/>
      </w:r>
      <w:r w:rsidRPr="1F194B93" w:rsidR="7A0A3D91">
        <w:rPr>
          <w:rFonts w:ascii="Aptos Display" w:hAnsi="Aptos Display" w:eastAsia="Aptos Display" w:cs="Aptos Display" w:asciiTheme="majorAscii" w:hAnsiTheme="majorAscii" w:eastAsiaTheme="majorAscii" w:cstheme="majorAscii"/>
          <w:b w:val="0"/>
          <w:bCs w:val="0"/>
          <w:i w:val="0"/>
          <w:iCs w:val="0"/>
          <w:caps w:val="0"/>
          <w:smallCaps w:val="0"/>
          <w:noProof w:val="0"/>
          <w:color w:val="282828"/>
          <w:sz w:val="24"/>
          <w:szCs w:val="24"/>
          <w:lang w:val="en-US"/>
        </w:rPr>
        <w:t xml:space="preserve"> </w:t>
      </w:r>
    </w:p>
    <w:p w:rsidR="7A0A3D91" w:rsidP="1F194B93" w:rsidRDefault="7A0A3D91" w14:paraId="1415E107" w14:textId="79D8DA22">
      <w:pPr>
        <w:shd w:val="clear" w:color="auto" w:fill="FFFFFF" w:themeFill="background1"/>
        <w:spacing w:before="0" w:beforeAutospacing="off" w:after="0" w:afterAutospacing="off" w:line="276" w:lineRule="auto"/>
        <w:rPr>
          <w:rFonts w:ascii="Aptos Display" w:hAnsi="Aptos Display" w:eastAsia="Aptos Display" w:cs="Aptos Display" w:asciiTheme="majorAscii" w:hAnsiTheme="majorAscii" w:eastAsiaTheme="majorAscii" w:cstheme="majorAscii"/>
          <w:b w:val="0"/>
          <w:bCs w:val="0"/>
          <w:i w:val="0"/>
          <w:iCs w:val="0"/>
          <w:caps w:val="0"/>
          <w:smallCaps w:val="0"/>
          <w:noProof w:val="0"/>
          <w:color w:val="282828"/>
          <w:sz w:val="24"/>
          <w:szCs w:val="24"/>
          <w:lang w:val="en-US"/>
        </w:rPr>
      </w:pPr>
      <w:r w:rsidRPr="1F194B93" w:rsidR="7A0A3D91">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In such cases, generating entirely new sets of data for testing purposes is a more practical approach. These synthetic datasets aim to simulate the original dataset as closely as possible, and that means capturing its statistical properties, patterns, and relationships.</w:t>
      </w:r>
      <w:r>
        <w:br/>
      </w:r>
      <w:r w:rsidRPr="1F194B93" w:rsidR="7A0A3D91">
        <w:rPr>
          <w:rFonts w:ascii="Aptos Display" w:hAnsi="Aptos Display" w:eastAsia="Aptos Display" w:cs="Aptos Display" w:asciiTheme="majorAscii" w:hAnsiTheme="majorAscii" w:eastAsiaTheme="majorAscii" w:cstheme="majorAscii"/>
          <w:b w:val="0"/>
          <w:bCs w:val="0"/>
          <w:i w:val="0"/>
          <w:iCs w:val="0"/>
          <w:caps w:val="0"/>
          <w:smallCaps w:val="0"/>
          <w:noProof w:val="0"/>
          <w:color w:val="282828"/>
          <w:sz w:val="24"/>
          <w:szCs w:val="24"/>
          <w:lang w:val="en-US"/>
        </w:rPr>
        <w:t xml:space="preserve"> </w:t>
      </w:r>
    </w:p>
    <w:p w:rsidR="7A0A3D91" w:rsidP="1F194B93" w:rsidRDefault="7A0A3D91" w14:paraId="4921E946" w14:textId="0C8477C5">
      <w:pPr>
        <w:shd w:val="clear" w:color="auto" w:fill="FFFFFF" w:themeFill="background1"/>
        <w:spacing w:before="0" w:beforeAutospacing="off" w:after="0" w:afterAutospacing="off" w:line="276" w:lineRule="auto"/>
        <w:rPr>
          <w:rFonts w:ascii="Aptos Display" w:hAnsi="Aptos Display" w:eastAsia="Aptos Display" w:cs="Aptos Display" w:asciiTheme="majorAscii" w:hAnsiTheme="majorAscii" w:eastAsiaTheme="majorAscii" w:cstheme="majorAscii"/>
          <w:b w:val="0"/>
          <w:bCs w:val="0"/>
          <w:i w:val="0"/>
          <w:iCs w:val="0"/>
          <w:caps w:val="0"/>
          <w:smallCaps w:val="0"/>
          <w:noProof w:val="0"/>
          <w:color w:val="282828"/>
          <w:sz w:val="24"/>
          <w:szCs w:val="24"/>
          <w:lang w:val="en-US"/>
        </w:rPr>
      </w:pPr>
      <w:r w:rsidRPr="1F194B93" w:rsidR="7A0A3D91">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To create new test data, you can </w:t>
      </w:r>
      <w:r w:rsidRPr="1F194B93" w:rsidR="7A0A3D91">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leverage</w:t>
      </w:r>
      <w:r w:rsidRPr="1F194B93" w:rsidR="7A0A3D91">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 Generative AI. Simply provide the AI with clear-cut prompts for how you want your dataset to be. If you want to go above and beyond, you can custom train an AI with real-world data samples.</w:t>
      </w:r>
      <w:r w:rsidRPr="1F194B93" w:rsidR="01AB7205">
        <w:rPr>
          <w:rFonts w:ascii="Aptos Display" w:hAnsi="Aptos Display" w:eastAsia="Aptos Display" w:cs="Aptos Display" w:asciiTheme="majorAscii" w:hAnsiTheme="majorAscii" w:eastAsiaTheme="majorAscii" w:cstheme="majorAscii"/>
          <w:b w:val="0"/>
          <w:bCs w:val="0"/>
          <w:i w:val="0"/>
          <w:iCs w:val="0"/>
          <w:caps w:val="0"/>
          <w:smallCaps w:val="0"/>
          <w:strike w:val="0"/>
          <w:dstrike w:val="0"/>
          <w:noProof w:val="0"/>
          <w:color w:val="000000" w:themeColor="text1" w:themeTint="FF" w:themeShade="FF"/>
          <w:sz w:val="24"/>
          <w:szCs w:val="24"/>
          <w:u w:val="none"/>
          <w:lang w:val="en-US"/>
        </w:rPr>
        <w:t xml:space="preserve">   </w:t>
      </w:r>
      <w:r w:rsidRPr="1F194B93" w:rsidR="7A0A3D91">
        <w:rPr>
          <w:rFonts w:ascii="Aptos Display" w:hAnsi="Aptos Display" w:eastAsia="Aptos Display" w:cs="Aptos Display" w:asciiTheme="majorAscii" w:hAnsiTheme="majorAscii" w:eastAsiaTheme="majorAscii" w:cstheme="majorAscii"/>
          <w:b w:val="0"/>
          <w:bCs w:val="0"/>
          <w:i w:val="0"/>
          <w:iCs w:val="0"/>
          <w:caps w:val="0"/>
          <w:smallCaps w:val="0"/>
          <w:noProof w:val="0"/>
          <w:color w:val="282828"/>
          <w:sz w:val="24"/>
          <w:szCs w:val="24"/>
          <w:lang w:val="en-US"/>
        </w:rPr>
        <w:t xml:space="preserve"> </w:t>
      </w:r>
    </w:p>
    <w:p w:rsidR="1F194B93" w:rsidP="1F194B93" w:rsidRDefault="1F194B93" w14:paraId="0CB487B6" w14:textId="75CBCEB8">
      <w:pPr>
        <w:pStyle w:val="Normal"/>
        <w:spacing w:line="276" w:lineRule="auto"/>
        <w:rPr>
          <w:rFonts w:ascii="Aptos Display" w:hAnsi="Aptos Display" w:eastAsia="Aptos Display" w:cs="Aptos Display" w:asciiTheme="majorAscii" w:hAnsiTheme="majorAscii" w:eastAsiaTheme="majorAscii" w:cstheme="majorAscii"/>
          <w:noProof w:val="0"/>
          <w:sz w:val="24"/>
          <w:szCs w:val="24"/>
          <w:lang w:val="en-US"/>
        </w:rPr>
      </w:pPr>
    </w:p>
    <w:p w:rsidR="1F194B93" w:rsidP="1F194B93" w:rsidRDefault="1F194B93" w14:paraId="602EDA92" w14:textId="08101419">
      <w:pPr>
        <w:pStyle w:val="Normal"/>
        <w:spacing w:line="276" w:lineRule="auto"/>
        <w:rPr>
          <w:rFonts w:ascii="Aptos Display" w:hAnsi="Aptos Display" w:eastAsia="Aptos Display" w:cs="Aptos Display" w:asciiTheme="majorAscii" w:hAnsiTheme="majorAscii" w:eastAsiaTheme="majorAscii" w:cstheme="majorAscii"/>
          <w:noProof w:val="0"/>
          <w:sz w:val="24"/>
          <w:szCs w:val="24"/>
          <w:lang w:val="en-US"/>
        </w:rPr>
      </w:pPr>
    </w:p>
    <w:p w:rsidR="1F194B93" w:rsidP="1F194B93" w:rsidRDefault="1F194B93" w14:paraId="2605812F" w14:textId="464CB713">
      <w:pPr>
        <w:spacing w:line="276" w:lineRule="auto"/>
        <w:rPr>
          <w:rFonts w:ascii="Aptos Display" w:hAnsi="Aptos Display" w:eastAsia="Aptos Display" w:cs="Aptos Display" w:asciiTheme="majorAscii" w:hAnsiTheme="majorAscii" w:eastAsiaTheme="majorAscii" w:cstheme="majorAscii"/>
          <w:sz w:val="24"/>
          <w:szCs w:val="24"/>
        </w:rPr>
      </w:pPr>
    </w:p>
    <w:p w:rsidR="1F194B93" w:rsidP="1F194B93" w:rsidRDefault="1F194B93" w14:paraId="2099E2BD" w14:textId="7564E8F3">
      <w:pPr>
        <w:pStyle w:val="Normal"/>
      </w:pPr>
    </w:p>
    <w:p w:rsidR="1F194B93" w:rsidP="1F194B93" w:rsidRDefault="1F194B93" w14:paraId="028F49D6" w14:textId="4338F21F">
      <w:pPr>
        <w:pStyle w:val="Normal"/>
        <w:keepNext w:val="1"/>
        <w:keepLines w:val="1"/>
        <w:rPr>
          <w:noProof w:val="0"/>
          <w:lang w:val="en-US"/>
        </w:rPr>
      </w:pPr>
    </w:p>
    <w:p w:rsidR="1F194B93" w:rsidP="1F194B93" w:rsidRDefault="1F194B93" w14:paraId="49B9CFC9" w14:textId="410E66E5">
      <w:pPr>
        <w:pStyle w:val="Normal"/>
        <w:keepNext w:val="1"/>
        <w:keepLines w:val="1"/>
        <w:rPr>
          <w:rFonts w:ascii="Aptos" w:hAnsi="Aptos" w:eastAsia="Aptos" w:cs="Aptos"/>
          <w:noProof w:val="0"/>
          <w:sz w:val="24"/>
          <w:szCs w:val="24"/>
          <w:lang w:val="en-US"/>
        </w:rPr>
      </w:pPr>
    </w:p>
    <w:p w:rsidR="1F194B93" w:rsidP="1F194B93" w:rsidRDefault="1F194B93" w14:paraId="5B0086A9" w14:textId="1A5BAEE7">
      <w:pPr>
        <w:pStyle w:val="Normal"/>
        <w:keepNext w:val="1"/>
        <w:keepLines w:val="1"/>
        <w:rPr>
          <w:rFonts w:ascii="Aptos" w:hAnsi="Aptos" w:eastAsia="Aptos" w:cs="Aptos"/>
          <w:noProof w:val="0"/>
          <w:sz w:val="24"/>
          <w:szCs w:val="24"/>
          <w:lang w:val="en-US"/>
        </w:rPr>
      </w:pPr>
    </w:p>
    <w:p w:rsidR="1F194B93" w:rsidP="1F194B93" w:rsidRDefault="1F194B93" w14:paraId="149D014C" w14:textId="0C22B0B3">
      <w:pPr>
        <w:pStyle w:val="Normal"/>
        <w:keepNext w:val="1"/>
        <w:keepLines w:val="1"/>
        <w:rPr>
          <w:rFonts w:ascii="Aptos" w:hAnsi="Aptos" w:eastAsia="Aptos" w:cs="Aptos"/>
          <w:noProof w:val="0"/>
          <w:sz w:val="24"/>
          <w:szCs w:val="24"/>
          <w:lang w:val="en-US"/>
        </w:rPr>
      </w:pPr>
    </w:p>
    <w:p w:rsidR="1F194B93" w:rsidP="1F194B93" w:rsidRDefault="1F194B93" w14:paraId="671B1A39" w14:textId="2BC71EB0">
      <w:pPr>
        <w:pStyle w:val="Normal"/>
        <w:keepNext w:val="1"/>
        <w:keepLines w:val="1"/>
        <w:rPr>
          <w:rFonts w:ascii="Aptos" w:hAnsi="Aptos" w:eastAsia="Aptos" w:cs="Aptos"/>
          <w:noProof w:val="0"/>
          <w:sz w:val="24"/>
          <w:szCs w:val="24"/>
          <w:lang w:val="en-US"/>
        </w:rPr>
      </w:pPr>
    </w:p>
    <w:p w:rsidR="1F194B93" w:rsidP="1F194B93" w:rsidRDefault="1F194B93" w14:paraId="0240CED2" w14:textId="53E1B5C9">
      <w:pPr>
        <w:pStyle w:val="Normal"/>
        <w:keepNext w:val="1"/>
        <w:keepLines w:val="1"/>
        <w:rPr>
          <w:noProof w:val="0"/>
          <w:lang w:val="en-US"/>
        </w:rPr>
      </w:pPr>
    </w:p>
    <w:p w:rsidR="1F194B93" w:rsidRDefault="1F194B93" w14:paraId="298799F8" w14:textId="009285C6"/>
    <w:p w:rsidR="1F194B93" w:rsidRDefault="1F194B93" w14:paraId="116F7C5C" w14:textId="6EF2D115"/>
    <w:p w:rsidR="1F194B93" w:rsidRDefault="1F194B93" w14:paraId="7D6FB39A" w14:textId="632E4C72"/>
    <w:p w:rsidR="1F194B93" w:rsidRDefault="1F194B93" w14:paraId="0C92A961" w14:textId="21C6FBA1"/>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PsgDvyUA" int2:invalidationBookmarkName="" int2:hashCode="SXjT3RyFORd/KT" int2:id="wnsRbhI5">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5ddaaf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80766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656c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957a4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C2B808"/>
    <w:rsid w:val="01AB7205"/>
    <w:rsid w:val="02A76B37"/>
    <w:rsid w:val="057BDE45"/>
    <w:rsid w:val="071552D9"/>
    <w:rsid w:val="07FD69CE"/>
    <w:rsid w:val="0BAE6BF9"/>
    <w:rsid w:val="0BAE6BF9"/>
    <w:rsid w:val="0C6A982B"/>
    <w:rsid w:val="0D8466D8"/>
    <w:rsid w:val="11862A63"/>
    <w:rsid w:val="1318AD7A"/>
    <w:rsid w:val="1605765F"/>
    <w:rsid w:val="17DDDA4B"/>
    <w:rsid w:val="195AECDB"/>
    <w:rsid w:val="1A9CCD7B"/>
    <w:rsid w:val="1C21C2C2"/>
    <w:rsid w:val="1C427473"/>
    <w:rsid w:val="1E344A4A"/>
    <w:rsid w:val="1E857E5B"/>
    <w:rsid w:val="1E938826"/>
    <w:rsid w:val="1F194B93"/>
    <w:rsid w:val="2049111C"/>
    <w:rsid w:val="204F227F"/>
    <w:rsid w:val="20BAA5BB"/>
    <w:rsid w:val="20BAA5BB"/>
    <w:rsid w:val="2423627E"/>
    <w:rsid w:val="27EED6E5"/>
    <w:rsid w:val="294A0249"/>
    <w:rsid w:val="297F7D87"/>
    <w:rsid w:val="29EC66F9"/>
    <w:rsid w:val="2B43A366"/>
    <w:rsid w:val="2C3F29BF"/>
    <w:rsid w:val="2CCDCA40"/>
    <w:rsid w:val="2EC15C20"/>
    <w:rsid w:val="3186374B"/>
    <w:rsid w:val="3186374B"/>
    <w:rsid w:val="32C2B808"/>
    <w:rsid w:val="3336E6E7"/>
    <w:rsid w:val="35E92B46"/>
    <w:rsid w:val="37DF1C83"/>
    <w:rsid w:val="3BDE6A49"/>
    <w:rsid w:val="3EF57BE2"/>
    <w:rsid w:val="3F4310AA"/>
    <w:rsid w:val="429B537C"/>
    <w:rsid w:val="460C764A"/>
    <w:rsid w:val="4A47063E"/>
    <w:rsid w:val="4BEEB752"/>
    <w:rsid w:val="4C3D1A45"/>
    <w:rsid w:val="4D430169"/>
    <w:rsid w:val="53043FB9"/>
    <w:rsid w:val="53D747CA"/>
    <w:rsid w:val="55DA6511"/>
    <w:rsid w:val="57C9D0FA"/>
    <w:rsid w:val="58A0365F"/>
    <w:rsid w:val="5A9F6880"/>
    <w:rsid w:val="5AC2EBAB"/>
    <w:rsid w:val="5BA7BC58"/>
    <w:rsid w:val="5BF489AE"/>
    <w:rsid w:val="5BF489AE"/>
    <w:rsid w:val="5F045B3C"/>
    <w:rsid w:val="6157E90F"/>
    <w:rsid w:val="61D3BFD2"/>
    <w:rsid w:val="623B5366"/>
    <w:rsid w:val="6395F2A8"/>
    <w:rsid w:val="6395F2A8"/>
    <w:rsid w:val="64E6B6D3"/>
    <w:rsid w:val="6AEDD8D2"/>
    <w:rsid w:val="6D008F7D"/>
    <w:rsid w:val="70D813CE"/>
    <w:rsid w:val="71C0235C"/>
    <w:rsid w:val="72C20D45"/>
    <w:rsid w:val="766F60B6"/>
    <w:rsid w:val="7748BE3B"/>
    <w:rsid w:val="775458E6"/>
    <w:rsid w:val="78D7364D"/>
    <w:rsid w:val="797FF8A8"/>
    <w:rsid w:val="797FF8A8"/>
    <w:rsid w:val="7A0A3D91"/>
    <w:rsid w:val="7E95305D"/>
    <w:rsid w:val="7FCC8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2B808"/>
  <w15:chartTrackingRefBased/>
  <w15:docId w15:val="{0415DCE0-676B-4326-8405-1F0B7AED1C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752f6bb6ce44be7" /><Relationship Type="http://schemas.openxmlformats.org/officeDocument/2006/relationships/image" Target="/media/image2.png" Id="R23ff882ad93f4736" /><Relationship Type="http://schemas.openxmlformats.org/officeDocument/2006/relationships/image" Target="/media/image3.png" Id="R2b76b920910e4b45" /><Relationship Type="http://schemas.microsoft.com/office/2020/10/relationships/intelligence" Target="intelligence2.xml" Id="R2e38798c6a564e39" /><Relationship Type="http://schemas.openxmlformats.org/officeDocument/2006/relationships/numbering" Target="numbering.xml" Id="R096bc12f6ec6485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2024-12-12T09:35:19.8009735Z</dcterms:created>
  <dcterms:modified xsi:type="dcterms:W3CDTF">2024-12-13T07:02:28.8981365Z</dcterms:modified>
  <dc:creator>Piyush Sonawane</dc:creator>
  <lastModifiedBy>Piyush Sonawane</lastModifiedBy>
</coreProperties>
</file>