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Software Test Plan (STP) - Pocket Packet Sniffer</w:t>
      </w:r>
    </w:p>
    <w:p>
      <w:pPr>
        <w:spacing w:after="100"/>
      </w:pPr>
      <w:r>
        <w:rPr>
          <w:b w:val="false"/>
          <w:bCs w:val="false"/>
        </w:rPr>
        <w:t xml:space="preserve"/>
      </w:r>
      <w:r>
        <w:rPr>
          <w:b/>
          <w:bCs/>
        </w:rPr>
        <w:t xml:space="preserve">Project:</w:t>
      </w:r>
      <w:r>
        <w:rPr>
          <w:b w:val="false"/>
          <w:bCs w:val="false"/>
        </w:rPr>
        <w:t xml:space="preserve"> Pocket Packet Sniffer (Jackfruit Phase-1), Group 4</w:t>
      </w:r>
    </w:p>
    <w:p>
      <w:pPr>
        <w:spacing w:after="100"/>
      </w:pPr>
      <w:r>
        <w:rPr>
          <w:b w:val="false"/>
          <w:bCs w:val="false"/>
        </w:rPr>
        <w:t xml:space="preserve"/>
      </w:r>
      <w:r>
        <w:rPr>
          <w:b/>
          <w:bCs/>
        </w:rPr>
        <w:t xml:space="preserve">Team:</w:t>
      </w:r>
      <w:r>
        <w:rPr>
          <w:b w:val="false"/>
          <w:bCs w:val="false"/>
        </w:rPr>
        <w:t xml:space="preserve"> Ankita S, Anusha Gupta, Charan M, Vaghasiya Akshar Arvindbhai</w:t>
      </w:r>
    </w:p>
    <w:p>
      <w:pPr>
        <w:spacing w:after="100"/>
      </w:pPr>
      <w:r>
        <w:rPr>
          <w:b w:val="false"/>
          <w:bCs w:val="false"/>
        </w:rPr>
        <w:t xml:space="preserve"/>
      </w:r>
      <w:r>
        <w:rPr>
          <w:b/>
          <w:bCs/>
        </w:rPr>
        <w:t xml:space="preserve">Version:</w:t>
      </w:r>
      <w:r>
        <w:rPr>
          <w:b w:val="false"/>
          <w:bCs w:val="false"/>
        </w:rPr>
        <w:t xml:space="preserve"> 1.0 (Draft)        </w:t>
      </w:r>
      <w:r>
        <w:rPr>
          <w:b/>
          <w:bCs/>
        </w:rPr>
        <w:t xml:space="preserve">Date:</w:t>
      </w:r>
      <w:r>
        <w:rPr>
          <w:b w:val="false"/>
          <w:bCs w:val="false"/>
        </w:rPr>
        <w:t xml:space="preserve"> 30-09-2026        </w:t>
      </w:r>
      <w:r>
        <w:rPr>
          <w:b/>
          <w:bCs/>
        </w:rPr>
        <w:t xml:space="preserve">Status:</w:t>
      </w:r>
      <w:r>
        <w:rPr>
          <w:b w:val="false"/>
          <w:bCs w:val="false"/>
        </w:rPr>
        <w:t xml:space="preserve"> Draft for review</w:t>
      </w:r>
    </w:p>
    <w:p>
      <w:pPr>
        <w:spacing w:after="100"/>
      </w:pPr>
      <w:r>
        <w:rPr>
          <w:b w:val="false"/>
          <w:bCs w:val="false"/>
        </w:rPr>
        <w:t xml:space="preserve"/>
      </w:r>
      <w:r>
        <w:rPr>
          <w:b/>
          <w:bCs/>
        </w:rPr>
        <w:t xml:space="preserve">Course:</w:t>
      </w:r>
      <w:r>
        <w:rPr>
          <w:b w:val="false"/>
          <w:bCs w:val="false"/>
        </w:rPr>
        <w:t xml:space="preserve"> UE24CS341A Software Engineering, PES University, Bangalore</w:t>
      </w:r>
    </w:p>
    <w:p>
      <w:pPr>
        <w:spacing w:after="100"/>
      </w:pPr>
      <w:r>
        <w:rPr>
          <w:b w:val="false"/>
          <w:bCs w:val="false"/>
        </w:rPr>
        <w:t xml:space="preserve"/>
      </w:r>
      <w:r>
        <w:rPr>
          <w:b/>
          <w:bCs/>
        </w:rPr>
        <w:t xml:space="preserve">Basis:</w:t>
      </w:r>
      <w:r>
        <w:rPr>
          <w:b w:val="false"/>
          <w:bCs w:val="false"/>
        </w:rPr>
        <w:t xml:space="preserve"> SRS v1.0 (07-Sep-2026). Items marked </w:t>
      </w:r>
      <w:r>
        <w:rPr>
          <w:b/>
          <w:bCs/>
        </w:rPr>
        <w:t xml:space="preserve">(proposed)</w:t>
      </w:r>
      <w:r>
        <w:rPr>
          <w:b w:val="false"/>
          <w:bCs w:val="false"/>
        </w:rPr>
        <w:t xml:space="preserve"> are not yet in the SRS and must be added to it so that the Test Plan and SRS stay consistent.</w:t>
      </w:r>
    </w:p>
    <w:p>
      <w:pPr>
        <w:pStyle w:val="Heading1"/>
      </w:pPr>
      <w:r>
        <w:t xml:space="preserve">1. Introduction</w:t>
      </w:r>
    </w:p>
    <w:p>
      <w:pPr>
        <w:spacing w:after="100"/>
      </w:pPr>
      <w:r>
        <w:rPr>
          <w:b w:val="false"/>
          <w:bCs w:val="false"/>
        </w:rPr>
        <w:t xml:space="preserve"/>
      </w:r>
      <w:r>
        <w:rPr>
          <w:b/>
          <w:bCs/>
        </w:rPr>
        <w:t xml:space="preserve">Purpose:</w:t>
      </w:r>
      <w:r>
        <w:rPr>
          <w:b w:val="false"/>
          <w:bCs w:val="false"/>
        </w:rPr>
        <w:t xml:space="preserve"> This document defines the test plan for the Pocket Packet Sniffer v1.0. It states the objectives, scope, strategy, environment, schedule and responsibilities for testing, and how every SRS requirement is traced to a test.</w:t>
      </w:r>
    </w:p>
    <w:p>
      <w:pPr>
        <w:spacing w:after="100"/>
      </w:pPr>
      <w:r>
        <w:rPr>
          <w:b w:val="false"/>
          <w:bCs w:val="false"/>
        </w:rPr>
        <w:t xml:space="preserve"/>
      </w:r>
      <w:r>
        <w:rPr>
          <w:b/>
          <w:bCs/>
        </w:rPr>
        <w:t xml:space="preserve">Scope:</w:t>
      </w:r>
      <w:r>
        <w:rPr>
          <w:b w:val="false"/>
          <w:bCs w:val="false"/>
        </w:rPr>
        <w:t xml:space="preserve"> Testing covers the four SRS features: Live Capture &amp; Session Control, Real-Time Traffic Summary Dashboard, Anomaly &amp; Suspicious-Activity Alerting, and Session History, Storage &amp; Export, plus the non-functional and security requirements. Zeek internals, hardware firmware and Wireshark are excluded (see Section 4).</w:t>
      </w:r>
    </w:p>
    <w:p>
      <w:pPr>
        <w:spacing w:after="100"/>
      </w:pPr>
      <w:r>
        <w:rPr>
          <w:b w:val="false"/>
          <w:bCs w:val="false"/>
        </w:rPr>
        <w:t xml:space="preserve"/>
      </w:r>
      <w:r>
        <w:rPr>
          <w:b/>
          <w:bCs/>
        </w:rPr>
        <w:t xml:space="preserve">References:</w:t>
      </w:r>
      <w:r>
        <w:rPr>
          <w:b w:val="false"/>
          <w:bCs w:val="false"/>
        </w:rPr>
        <w:t xml:space="preserve"> Pocket Packet Sniffer SRS v1.0; Architecture and Design Specification (in preparation); Jackfruit SE Project Guidelines (UE24CS341A); Zeek documentation (zeek.org); IEEE 829 test documentation.</w:t>
      </w:r>
    </w:p>
    <w:p>
      <w:pPr>
        <w:spacing w:after="100"/>
      </w:pPr>
      <w:r>
        <w:rPr>
          <w:b w:val="false"/>
          <w:bCs w:val="false"/>
        </w:rPr>
        <w:t xml:space="preserve"/>
      </w:r>
      <w:r>
        <w:rPr>
          <w:b/>
          <w:bCs/>
        </w:rPr>
        <w:t xml:space="preserve">Definitions:</w:t>
      </w:r>
      <w:r>
        <w:rPr>
          <w:b w:val="false"/>
          <w:bCs w:val="false"/>
        </w:rPr>
        <w:t xml:space="preserve"> STP (Software Test Plan), SRS (Software Requirements Specification), RTM (Requirements Traceability Matrix), pcap (packet capture file), Zeek (network security monitor), UT / IT / ST (unit / integration / system test), NFR (non-functional requirement), SEC (security requirement).</w:t>
      </w:r>
    </w:p>
    <w:p>
      <w:pPr>
        <w:pStyle w:val="Heading1"/>
      </w:pPr>
      <w:r>
        <w:t xml:space="preserve">2. Test Items</w:t>
      </w:r>
    </w:p>
    <w:p>
      <w:pPr>
        <w:pStyle w:val="ListParagraph"/>
        <w:numPr>
          <w:ilvl w:val="0"/>
          <w:numId w:val="2"/>
        </w:numPr>
      </w:pPr>
      <w:r>
        <w:rPr>
          <w:b w:val="false"/>
          <w:bCs w:val="false"/>
        </w:rPr>
        <w:t xml:space="preserve">Capture Controller module (interface selection, start/stop/duration/filter, pcap writing)</w:t>
      </w:r>
    </w:p>
    <w:p>
      <w:pPr>
        <w:pStyle w:val="ListParagraph"/>
        <w:numPr>
          <w:ilvl w:val="0"/>
          <w:numId w:val="2"/>
        </w:numPr>
      </w:pPr>
      <w:r>
        <w:rPr>
          <w:b w:val="false"/>
          <w:bCs w:val="false"/>
        </w:rPr>
        <w:t xml:space="preserve">Zeek Integration module (feeding Zeek, reading conn.log, dns.log, http.log)</w:t>
      </w:r>
    </w:p>
    <w:p>
      <w:pPr>
        <w:pStyle w:val="ListParagraph"/>
        <w:numPr>
          <w:ilvl w:val="0"/>
          <w:numId w:val="2"/>
        </w:numPr>
      </w:pPr>
      <w:r>
        <w:rPr>
          <w:b w:val="false"/>
          <w:bCs w:val="false"/>
        </w:rPr>
        <w:t xml:space="preserve">Summary Dashboard module (protocol breakdown, top talkers, connection counts, refresh)</w:t>
      </w:r>
    </w:p>
    <w:p>
      <w:pPr>
        <w:pStyle w:val="ListParagraph"/>
        <w:numPr>
          <w:ilvl w:val="0"/>
          <w:numId w:val="2"/>
        </w:numPr>
      </w:pPr>
      <w:r>
        <w:rPr>
          <w:b w:val="false"/>
          <w:bCs w:val="false"/>
        </w:rPr>
        <w:t xml:space="preserve">Alert Engine module (Zeek detection scripts, alert generation, prioritised list)</w:t>
      </w:r>
    </w:p>
    <w:p>
      <w:pPr>
        <w:pStyle w:val="ListParagraph"/>
        <w:numPr>
          <w:ilvl w:val="0"/>
          <w:numId w:val="2"/>
        </w:numPr>
      </w:pPr>
      <w:r>
        <w:rPr>
          <w:b w:val="false"/>
          <w:bCs w:val="false"/>
        </w:rPr>
        <w:t xml:space="preserve">Session Store and Export module (session index, persistence, export)</w:t>
      </w:r>
    </w:p>
    <w:p>
      <w:pPr>
        <w:pStyle w:val="ListParagraph"/>
        <w:numPr>
          <w:ilvl w:val="0"/>
          <w:numId w:val="2"/>
        </w:numPr>
      </w:pPr>
      <w:r>
        <w:rPr>
          <w:b w:val="false"/>
          <w:bCs w:val="false"/>
        </w:rPr>
        <w:t xml:space="preserve">Python control/UI layer tying the modules together</w:t>
      </w:r>
    </w:p>
    <w:p>
      <w:pPr>
        <w:pStyle w:val="Heading1"/>
      </w:pPr>
      <w:r>
        <w:t xml:space="preserve">3. Features to be Tested</w:t>
      </w:r>
    </w:p>
    <w:p>
      <w:pPr>
        <w:spacing w:after="100"/>
      </w:pPr>
      <w:r>
        <w:rPr>
          <w:b w:val="false"/>
          <w:bCs w:val="false"/>
        </w:rPr>
        <w:t xml:space="preserve">Each feature is mapped to SRS requirement IDs. The full requirement-to-test mapping is in Section 13.</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5706"/>
      </w:tblGrid>
      <w:tr>
        <w:trPr>
          <w:cantSplit/>
          <w:tblHeader/>
        </w:trPr>
        <w:tc>
          <w:tcPr>
            <w:tcW w:type="dxa" w:w="15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Feature</w:t>
            </w:r>
          </w:p>
        </w:tc>
        <w:tc>
          <w:tcPr>
            <w:tcW w:type="dxa" w:w="23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SRS requirements</w:t>
            </w:r>
          </w:p>
        </w:tc>
        <w:tc>
          <w:tcPr>
            <w:tcW w:type="dxa" w:w="570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What is tested</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F1 Live Capture &amp; Session Control</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REQ-1.1 to REQ-1.7</w:t>
            </w:r>
          </w:p>
        </w:tc>
        <w:tc>
          <w:tcPr>
            <w:tcW w:type="dxa" w:w="5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Interface list, start/stop, max duration, protocol filter, streaming to Zeek, pcap written, graceful handling of interface disconnect</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F2 Real-Time Dashboard</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REQ-2.1 to REQ-2.6</w:t>
            </w:r>
          </w:p>
        </w:tc>
        <w:tc>
          <w:tcPr>
            <w:tcW w:type="dxa" w:w="5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Continuous log reading, protocol breakdown, top talkers, connection counts, live refresh, readable output</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F3 Alerting</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REQ-3.1 to REQ-3.5</w:t>
            </w:r>
          </w:p>
        </w:tc>
        <w:tc>
          <w:tcPr>
            <w:tcW w:type="dxa" w:w="5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Enable/disable alerting, port-scan detection, alert content (timestamp, source, reason), prioritised list, no claims beyond supported patterns</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F4 Session History &amp; Export</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REQ-4.1 to REQ-4.5</w:t>
            </w:r>
          </w:p>
        </w:tc>
        <w:tc>
          <w:tcPr>
            <w:tcW w:type="dxa" w:w="5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Session index, browse/select, export of pcap/logs, persistence across restarts and reboots, Wireshark compatibility</w:t>
            </w:r>
          </w:p>
        </w:tc>
      </w:tr>
    </w:tbl>
    <w:p/>
    <w:p>
      <w:pPr>
        <w:spacing w:after="100"/>
      </w:pPr>
      <w:r>
        <w:rPr>
          <w:b w:val="false"/>
          <w:bCs w:val="false"/>
        </w:rPr>
        <w:t xml:space="preserve"/>
      </w:r>
      <w:r>
        <w:rPr>
          <w:b/>
          <w:bCs/>
        </w:rPr>
        <w:t xml:space="preserve">Non-functional requirements (proposed measurable forms of SRS Section 6).</w:t>
      </w:r>
      <w:r>
        <w:rPr>
          <w:b w:val="false"/>
          <w:bCs w:val="false"/>
        </w:rPr>
        <w:t xml:space="preserve"> The SRS wording ("without noticeable lag", "short, regular intervals") cannot be tested as written, so these targets are proposed and should be confirmed by the team and added to the SRS: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6706"/>
      </w:tblGrid>
      <w:tr>
        <w:trPr>
          <w:cantSplit/>
          <w:tblHeader/>
        </w:trPr>
        <w:tc>
          <w:tcPr>
            <w:tcW w:type="dxa" w:w="11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ID</w:t>
            </w:r>
          </w:p>
        </w:tc>
        <w:tc>
          <w:tcPr>
            <w:tcW w:type="dxa" w:w="17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Category</w:t>
            </w:r>
          </w:p>
        </w:tc>
        <w:tc>
          <w:tcPr>
            <w:tcW w:type="dxa" w:w="670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Measurable requirement (proposed)</w:t>
            </w:r>
          </w:p>
        </w:tc>
      </w:tr>
      <w:tr>
        <w:trPr>
          <w:cantSplit/>
          <w:tblHeader w:val="false"/>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NFR-01</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Performance</w:t>
            </w:r>
          </w:p>
        </w:tc>
        <w:tc>
          <w:tcPr>
            <w:tcW w:type="dxa" w:w="6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During an active capture the dashboard shall refresh at least every 2 seconds and reflect new Zeek log entries within 2 seconds.</w:t>
            </w:r>
          </w:p>
        </w:tc>
      </w:tr>
      <w:tr>
        <w:trPr>
          <w:cantSplit/>
          <w:tblHeader w:val="false"/>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NFR-02</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Performance</w:t>
            </w:r>
          </w:p>
        </w:tc>
        <w:tc>
          <w:tcPr>
            <w:tcW w:type="dxa" w:w="6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The pipeline shall process a replayed 5 Mbps traffic stream with no more than 1% packets dropped on Raspberry Pi hardware.</w:t>
            </w:r>
          </w:p>
        </w:tc>
      </w:tr>
      <w:tr>
        <w:trPr>
          <w:cantSplit/>
          <w:tblHeader w:val="false"/>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NFR-03</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Reliability</w:t>
            </w:r>
          </w:p>
        </w:tc>
        <w:tc>
          <w:tcPr>
            <w:tcW w:type="dxa" w:w="6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On interface disconnect during capture, the application shall not crash and shall notify the user within 5 seconds; the partial pcap shall remain readable.</w:t>
            </w:r>
          </w:p>
        </w:tc>
      </w:tr>
      <w:tr>
        <w:trPr>
          <w:cantSplit/>
          <w:tblHeader w:val="false"/>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NFR-04</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Testability</w:t>
            </w:r>
          </w:p>
        </w:tc>
        <w:tc>
          <w:tcPr>
            <w:tcW w:type="dxa" w:w="6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Each module shall run from a pre-recorded pcap without live network hardware.</w:t>
            </w:r>
          </w:p>
        </w:tc>
      </w:tr>
      <w:tr>
        <w:trPr>
          <w:cantSplit/>
          <w:tblHeader w:val="false"/>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NFR-05</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Usability</w:t>
            </w:r>
          </w:p>
        </w:tc>
        <w:tc>
          <w:tcPr>
            <w:tcW w:type="dxa" w:w="67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A user with no Zeek/Wireshark experience shall start a capture and find the top talker within 5 minutes using only on-screen guidance.</w:t>
            </w:r>
          </w:p>
        </w:tc>
      </w:tr>
    </w:tbl>
    <w:p/>
    <w:p>
      <w:pPr>
        <w:spacing w:after="100"/>
      </w:pPr>
      <w:r>
        <w:rPr>
          <w:b w:val="false"/>
          <w:bCs w:val="false"/>
        </w:rPr>
        <w:t xml:space="preserve"/>
      </w:r>
      <w:r>
        <w:rPr>
          <w:b/>
          <w:bCs/>
        </w:rPr>
        <w:t xml:space="preserve">Security requirements (proposed).</w:t>
      </w:r>
      <w:r>
        <w:rPr>
          <w:b w:val="false"/>
          <w:bCs w:val="false"/>
        </w:rPr>
        <w:t xml:space="preserve"> SRS Section 6.3 has no numbered requirements, so these are proposed for the SRS security section and are validated in Section 5.1:</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100"/>
        <w:gridCol w:w="8406"/>
      </w:tblGrid>
      <w:tr>
        <w:trPr>
          <w:cantSplit/>
          <w:tblHeader/>
        </w:trPr>
        <w:tc>
          <w:tcPr>
            <w:tcW w:type="dxa" w:w="11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ID</w:t>
            </w:r>
          </w:p>
        </w:tc>
        <w:tc>
          <w:tcPr>
            <w:tcW w:type="dxa" w:w="840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Security requirement (proposed)</w:t>
            </w:r>
          </w:p>
        </w:tc>
      </w:tr>
      <w:tr>
        <w:trPr>
          <w:cantSplit/>
          <w:tblHeader w:val="false"/>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SEC-01</w:t>
            </w:r>
          </w:p>
        </w:tc>
        <w:tc>
          <w:tcPr>
            <w:tcW w:type="dxa" w:w="84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Captured data shall be stored locally and the application shall make no outbound network connection carrying captured data.</w:t>
            </w:r>
          </w:p>
        </w:tc>
      </w:tr>
      <w:tr>
        <w:trPr>
          <w:cantSplit/>
          <w:tblHeader w:val="false"/>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SEC-02</w:t>
            </w:r>
          </w:p>
        </w:tc>
        <w:tc>
          <w:tcPr>
            <w:tcW w:type="dxa" w:w="84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Session files (pcap, Zeek logs, index) shall be readable only by the owning OS user (permissions 600/700 or stricter).</w:t>
            </w:r>
          </w:p>
        </w:tc>
      </w:tr>
      <w:tr>
        <w:trPr>
          <w:cantSplit/>
          <w:tblHeader w:val="false"/>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SEC-03</w:t>
            </w:r>
          </w:p>
        </w:tc>
        <w:tc>
          <w:tcPr>
            <w:tcW w:type="dxa" w:w="84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All user-supplied values (interface name, capture filter, duration) shall be validated and never passed unsanitised to a shell or to Zeek.</w:t>
            </w:r>
          </w:p>
        </w:tc>
      </w:tr>
      <w:tr>
        <w:trPr>
          <w:cantSplit/>
          <w:tblHeader w:val="false"/>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SEC-04</w:t>
            </w:r>
          </w:p>
        </w:tc>
        <w:tc>
          <w:tcPr>
            <w:tcW w:type="dxa" w:w="84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The device shall operate passively and shall transmit no probe or injected packets on the monitored segment.</w:t>
            </w:r>
          </w:p>
        </w:tc>
      </w:tr>
      <w:tr>
        <w:trPr>
          <w:cantSplit/>
          <w:tblHeader w:val="false"/>
        </w:trP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SEC-05</w:t>
            </w:r>
          </w:p>
        </w:tc>
        <w:tc>
          <w:tcPr>
            <w:tcW w:type="dxa" w:w="84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Exports shall be written only to the destination the user selects, with session names sanitised against path traversal.</w:t>
            </w:r>
          </w:p>
        </w:tc>
      </w:tr>
    </w:tbl>
    <w:p>
      <w:pPr>
        <w:pStyle w:val="Heading1"/>
      </w:pPr>
      <w:r>
        <w:t xml:space="preserve">4. Features Not to be Tested</w:t>
      </w:r>
    </w:p>
    <w:p>
      <w:pPr>
        <w:pStyle w:val="ListParagraph"/>
        <w:numPr>
          <w:ilvl w:val="0"/>
          <w:numId w:val="2"/>
        </w:numPr>
      </w:pPr>
      <w:r>
        <w:rPr>
          <w:b w:val="false"/>
          <w:bCs w:val="false"/>
        </w:rPr>
        <w:t xml:space="preserve">Correctness of Zeek protocol parsing and its built-in detection algorithms (third-party; we test our integration, not Zeek)</w:t>
      </w:r>
    </w:p>
    <w:p>
      <w:pPr>
        <w:pStyle w:val="ListParagraph"/>
        <w:numPr>
          <w:ilvl w:val="0"/>
          <w:numId w:val="2"/>
        </w:numPr>
      </w:pPr>
      <w:r>
        <w:rPr>
          <w:b w:val="false"/>
          <w:bCs w:val="false"/>
        </w:rPr>
        <w:t xml:space="preserve">Raspberry Pi and ESP32 hardware, drivers and firmware; battery life</w:t>
      </w:r>
    </w:p>
    <w:p>
      <w:pPr>
        <w:pStyle w:val="ListParagraph"/>
        <w:numPr>
          <w:ilvl w:val="0"/>
          <w:numId w:val="2"/>
        </w:numPr>
      </w:pPr>
      <w:r>
        <w:rPr>
          <w:b w:val="false"/>
          <w:bCs w:val="false"/>
        </w:rPr>
        <w:t xml:space="preserve">Wireshark itself (we only check that exported pcaps open correctly)</w:t>
      </w:r>
    </w:p>
    <w:p>
      <w:pPr>
        <w:pStyle w:val="ListParagraph"/>
        <w:numPr>
          <w:ilvl w:val="0"/>
          <w:numId w:val="2"/>
        </w:numPr>
      </w:pPr>
      <w:r>
        <w:rPr>
          <w:b w:val="false"/>
          <w:bCs w:val="false"/>
        </w:rPr>
        <w:t xml:space="preserve">Detection of novel or arbitrary attacks outside Zeek standard/extended scripts (excluded by REQ-3.5)</w:t>
      </w:r>
    </w:p>
    <w:p>
      <w:pPr>
        <w:pStyle w:val="ListParagraph"/>
        <w:numPr>
          <w:ilvl w:val="0"/>
          <w:numId w:val="2"/>
        </w:numPr>
      </w:pPr>
      <w:r>
        <w:rPr>
          <w:b w:val="false"/>
          <w:bCs w:val="false"/>
        </w:rPr>
        <w:t xml:space="preserve">Future Scope items: remote dashboard, multiple simultaneous interfaces</w:t>
      </w:r>
    </w:p>
    <w:p>
      <w:pPr>
        <w:pStyle w:val="Heading1"/>
      </w:pPr>
      <w:r>
        <w:t xml:space="preserve">5. Test Approach / Strategy</w:t>
      </w:r>
    </w:p>
    <w:p>
      <w:pPr>
        <w:spacing w:after="100"/>
      </w:pPr>
      <w:r>
        <w:rPr>
          <w:b w:val="false"/>
          <w:bCs w:val="false"/>
        </w:rPr>
        <w:t xml:space="preserve"/>
      </w:r>
      <w:r>
        <w:rPr>
          <w:b/>
          <w:bCs/>
        </w:rPr>
        <w:t xml:space="preserve">Levels:</w:t>
      </w:r>
      <w:r>
        <w:rPr>
          <w:b w:val="false"/>
          <w:bCs w:val="false"/>
        </w:rPr>
        <w:t xml:space="preserve"/>
      </w:r>
    </w:p>
    <w:p>
      <w:pPr>
        <w:pStyle w:val="ListParagraph"/>
        <w:numPr>
          <w:ilvl w:val="0"/>
          <w:numId w:val="2"/>
        </w:numPr>
      </w:pPr>
      <w:r>
        <w:rPr>
          <w:b w:val="false"/>
          <w:bCs w:val="false"/>
        </w:rPr>
        <w:t xml:space="preserve"/>
      </w:r>
      <w:r>
        <w:rPr>
          <w:b/>
          <w:bCs/>
        </w:rPr>
        <w:t xml:space="preserve">Unit tests:</w:t>
      </w:r>
      <w:r>
        <w:rPr>
          <w:b w:val="false"/>
          <w:bCs w:val="false"/>
        </w:rPr>
        <w:t xml:space="preserve"> per module, automated with pytest; line and branch coverage measured with pytest-cov. Zeek and the network interface are mocked, using sample log files.</w:t>
      </w:r>
    </w:p>
    <w:p>
      <w:pPr>
        <w:pStyle w:val="ListParagraph"/>
        <w:numPr>
          <w:ilvl w:val="0"/>
          <w:numId w:val="2"/>
        </w:numPr>
      </w:pPr>
      <w:r>
        <w:rPr>
          <w:b w:val="false"/>
          <w:bCs w:val="false"/>
        </w:rPr>
        <w:t xml:space="preserve"/>
      </w:r>
      <w:r>
        <w:rPr>
          <w:b/>
          <w:bCs/>
        </w:rPr>
        <w:t xml:space="preserve">Integration tests:</w:t>
      </w:r>
      <w:r>
        <w:rPr>
          <w:b w:val="false"/>
          <w:bCs w:val="false"/>
        </w:rPr>
        <w:t xml:space="preserve"> Capture to Zeek to Python UI to Storage, driven by replaying pre-recorded pcap files (NFR-04).</w:t>
      </w:r>
    </w:p>
    <w:p>
      <w:pPr>
        <w:pStyle w:val="ListParagraph"/>
        <w:numPr>
          <w:ilvl w:val="0"/>
          <w:numId w:val="2"/>
        </w:numPr>
      </w:pPr>
      <w:r>
        <w:rPr>
          <w:b w:val="false"/>
          <w:bCs w:val="false"/>
        </w:rPr>
        <w:t xml:space="preserve"/>
      </w:r>
      <w:r>
        <w:rPr>
          <w:b/>
          <w:bCs/>
        </w:rPr>
        <w:t xml:space="preserve">System tests:</w:t>
      </w:r>
      <w:r>
        <w:rPr>
          <w:b w:val="false"/>
          <w:bCs w:val="false"/>
        </w:rPr>
        <w:t xml:space="preserve"> end-to-end on the Raspberry Pi with lab-generated traffic.</w:t>
      </w:r>
    </w:p>
    <w:p>
      <w:pPr>
        <w:pStyle w:val="ListParagraph"/>
        <w:numPr>
          <w:ilvl w:val="0"/>
          <w:numId w:val="2"/>
        </w:numPr>
      </w:pPr>
      <w:r>
        <w:rPr>
          <w:b w:val="false"/>
          <w:bCs w:val="false"/>
        </w:rPr>
        <w:t xml:space="preserve"/>
      </w:r>
      <w:r>
        <w:rPr>
          <w:b/>
          <w:bCs/>
        </w:rPr>
        <w:t xml:space="preserve">Acceptance tests:</w:t>
      </w:r>
      <w:r>
        <w:rPr>
          <w:b w:val="false"/>
          <w:bCs w:val="false"/>
        </w:rPr>
        <w:t xml:space="preserve"> a walkthrough with a student user in a lab session against the SRS features.</w:t>
      </w:r>
    </w:p>
    <w:p>
      <w:pPr>
        <w:spacing w:after="100"/>
      </w:pPr>
      <w:r>
        <w:rPr>
          <w:b w:val="false"/>
          <w:bCs w:val="false"/>
        </w:rPr>
        <w:t xml:space="preserve"/>
      </w:r>
      <w:r>
        <w:rPr>
          <w:b/>
          <w:bCs/>
        </w:rPr>
        <w:t xml:space="preserve">Types:</w:t>
      </w:r>
      <w:r>
        <w:rPr>
          <w:b w:val="false"/>
          <w:bCs w:val="false"/>
        </w:rPr>
        <w:t xml:space="preserve"> functional (black-box), white-box (coverage), regression (automated on every push/PR), performance (replay at fixed rate), reliability (interface disconnect), usability (task walkthrough), security (Section 5.1).</w:t>
      </w:r>
    </w:p>
    <w:p>
      <w:pPr>
        <w:spacing w:after="100"/>
      </w:pPr>
      <w:r>
        <w:rPr>
          <w:b w:val="false"/>
          <w:bCs w:val="false"/>
        </w:rPr>
        <w:t xml:space="preserve"/>
      </w:r>
      <w:r>
        <w:rPr>
          <w:b/>
          <w:bCs/>
        </w:rPr>
        <w:t xml:space="preserve">Entry criteria:</w:t>
      </w:r>
      <w:r>
        <w:rPr>
          <w:b w:val="false"/>
          <w:bCs w:val="false"/>
        </w:rPr>
        <w:t xml:space="preserve"> stable build on the main branch, sample pcaps and Zeek logs prepared, Pi environment ready, test cases reviewed.</w:t>
      </w:r>
    </w:p>
    <w:p>
      <w:pPr>
        <w:spacing w:after="100"/>
      </w:pPr>
      <w:r>
        <w:rPr>
          <w:b w:val="false"/>
          <w:bCs w:val="false"/>
        </w:rPr>
        <w:t xml:space="preserve"/>
      </w:r>
      <w:r>
        <w:rPr>
          <w:b/>
          <w:bCs/>
        </w:rPr>
        <w:t xml:space="preserve">Exit criteria:</w:t>
      </w:r>
      <w:r>
        <w:rPr>
          <w:b w:val="false"/>
          <w:bCs w:val="false"/>
        </w:rPr>
        <w:t xml:space="preserve"> all planned test cases executed; no open critical or high defects; unit coverage of implemented modules at or above 80% line (target, to be confirmed) with branch coverage reported; all security tests executed; every SRS requirement has at least one executed test.</w:t>
      </w:r>
    </w:p>
    <w:p>
      <w:pPr>
        <w:pStyle w:val="Heading2"/>
      </w:pPr>
      <w:r>
        <w:t xml:space="preserve">5.1 Security Validation</w:t>
      </w:r>
    </w:p>
    <w:p>
      <w:pPr>
        <w:spacing w:after="100"/>
      </w:pPr>
      <w:r>
        <w:rPr>
          <w:b w:val="false"/>
          <w:bCs w:val="false"/>
        </w:rPr>
        <w:t xml:space="preserve">Security testing is performed only on an isolated lab network the team is authorised to use (SRS Section 6.5).</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5306"/>
      </w:tblGrid>
      <w:tr>
        <w:trPr>
          <w:cantSplit/>
          <w:tblHeader/>
        </w:trPr>
        <w:tc>
          <w:tcPr>
            <w:tcW w:type="dxa" w:w="9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SEC ID</w:t>
            </w:r>
          </w:p>
        </w:tc>
        <w:tc>
          <w:tcPr>
            <w:tcW w:type="dxa" w:w="33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Validation method</w:t>
            </w:r>
          </w:p>
        </w:tc>
        <w:tc>
          <w:tcPr>
            <w:tcW w:type="dxa" w:w="530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Details</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SEC-01</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Network traffic check</w:t>
            </w:r>
          </w:p>
        </w:tc>
        <w:tc>
          <w:tcPr>
            <w:tcW w:type="dxa" w:w="53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Run a full capture and export while monitoring the Pi with tcpdump on a second interface; expect no outbound connections from the application. Review code for network calls.</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SEC-02</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Permission audit</w:t>
            </w:r>
          </w:p>
        </w:tc>
        <w:tc>
          <w:tcPr>
            <w:tcW w:type="dxa" w:w="53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After a session, inspect file permissions of pcap, logs and index; expect owner-only access. Try reading from a second OS user; expect denial.</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SEC-03</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Input fuzzing and injection tests</w:t>
            </w:r>
          </w:p>
        </w:tc>
        <w:tc>
          <w:tcPr>
            <w:tcW w:type="dxa" w:w="53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Fuzz the filter, interface and duration fields with shell metacharacters, very long strings and malformed values; expect rejection with a clear error and no command execution. Static analysis with Bandit and SonarQube.</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SEC-04</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Passive-operation check</w:t>
            </w:r>
          </w:p>
        </w:tc>
        <w:tc>
          <w:tcPr>
            <w:tcW w:type="dxa" w:w="53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During capture and alerting, verify from a second host that the Pi sends no packets beyond normal OS traffic; review capture code for injection APIs.</w:t>
            </w:r>
          </w:p>
        </w:tc>
      </w:tr>
      <w:tr>
        <w:trPr>
          <w:cantSplit/>
          <w:tblHeader w:val="false"/>
        </w:trP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SEC-05</w:t>
            </w:r>
          </w:p>
        </w:tc>
        <w:tc>
          <w:tcPr>
            <w:tcW w:type="dxa" w:w="33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Path traversal test</w:t>
            </w:r>
          </w:p>
        </w:tc>
        <w:tc>
          <w:tcPr>
            <w:tcW w:type="dxa" w:w="53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Export a session with names such as "../../x"; expect sanitised names and writes only within the selected destination.</w:t>
            </w:r>
          </w:p>
        </w:tc>
      </w:tr>
    </w:tbl>
    <w:p/>
    <w:p>
      <w:pPr>
        <w:spacing w:after="100"/>
      </w:pPr>
      <w:r>
        <w:rPr>
          <w:b w:val="false"/>
          <w:bCs w:val="false"/>
        </w:rPr>
        <w:t xml:space="preserve"/>
      </w:r>
      <w:r>
        <w:rPr>
          <w:b/>
          <w:bCs/>
        </w:rPr>
        <w:t xml:space="preserve">Penetration-style testing (planning):</w:t>
      </w:r>
      <w:r>
        <w:rPr>
          <w:b w:val="false"/>
          <w:bCs w:val="false"/>
        </w:rPr>
        <w:t xml:space="preserve"> use nmap from a lab laptop as the traffic generator for port-scan scenarios and to attempt malformed-input attacks against the UI. Also run dependency scanning in CI and review Zeek and Python package versions for known vulnerabilities.</w:t>
      </w:r>
    </w:p>
    <w:p>
      <w:pPr>
        <w:pStyle w:val="Heading1"/>
      </w:pPr>
      <w:r>
        <w:t xml:space="preserve">6. Test Environment</w:t>
      </w:r>
    </w:p>
    <w:p>
      <w:pPr>
        <w:spacing w:after="100"/>
      </w:pPr>
      <w:r>
        <w:rPr>
          <w:b w:val="false"/>
          <w:bCs w:val="false"/>
        </w:rPr>
        <w:t xml:space="preserve"/>
      </w:r>
      <w:r>
        <w:rPr>
          <w:b/>
          <w:bCs/>
        </w:rPr>
        <w:t xml:space="preserve">Hardware:</w:t>
      </w:r>
      <w:r>
        <w:rPr>
          <w:b w:val="false"/>
          <w:bCs w:val="false"/>
        </w:rPr>
        <w:t xml:space="preserve"> Raspberry Pi (target platform), microSD storage, battery pack, optional ESP32, a lab laptop as traffic generator.</w:t>
      </w:r>
    </w:p>
    <w:p>
      <w:pPr>
        <w:spacing w:after="100"/>
      </w:pPr>
      <w:r>
        <w:rPr>
          <w:b w:val="false"/>
          <w:bCs w:val="false"/>
        </w:rPr>
        <w:t xml:space="preserve"/>
      </w:r>
      <w:r>
        <w:rPr>
          <w:b/>
          <w:bCs/>
        </w:rPr>
        <w:t xml:space="preserve">Software:</w:t>
      </w:r>
      <w:r>
        <w:rPr>
          <w:b w:val="false"/>
          <w:bCs w:val="false"/>
        </w:rPr>
        <w:t xml:space="preserve"> Linux (Raspberry Pi OS), Zeek, Python 3, libpcap, Wireshark/tshark (to verify exports).</w:t>
      </w:r>
    </w:p>
    <w:p>
      <w:pPr>
        <w:spacing w:after="100"/>
      </w:pPr>
      <w:r>
        <w:rPr>
          <w:b w:val="false"/>
          <w:bCs w:val="false"/>
        </w:rPr>
        <w:t xml:space="preserve"/>
      </w:r>
      <w:r>
        <w:rPr>
          <w:b/>
          <w:bCs/>
        </w:rPr>
        <w:t xml:space="preserve">Tools:</w:t>
      </w:r>
      <w:r>
        <w:rPr>
          <w:b w:val="false"/>
          <w:bCs w:val="false"/>
        </w:rPr>
        <w:t xml:space="preserve"> pytest and pytest-cov (unit/coverage), Jenkins (CI/CD), Docker (reproducible test runs), SonarQube and Bandit (static analysis), GitHub Projects or Jira (defect tracking), tcpreplay (pcap replay), nmap (traffic generation).</w:t>
      </w:r>
    </w:p>
    <w:p>
      <w:pPr>
        <w:spacing w:after="100"/>
      </w:pPr>
      <w:r>
        <w:rPr>
          <w:b w:val="false"/>
          <w:bCs w:val="false"/>
        </w:rPr>
        <w:t xml:space="preserve"/>
      </w:r>
      <w:r>
        <w:rPr>
          <w:b/>
          <w:bCs/>
        </w:rPr>
        <w:t xml:space="preserve">Test data:</w:t>
      </w:r>
      <w:r>
        <w:rPr>
          <w:b w:val="false"/>
          <w:bCs w:val="false"/>
        </w:rPr>
        <w:t xml:space="preserve"> pre-recorded benign pcap, port-scan pcap, mixed-protocol pcap, sample conn/dns/http logs, malformed-input list.</w:t>
      </w:r>
    </w:p>
    <w:p>
      <w:pPr>
        <w:pStyle w:val="Heading1"/>
      </w:pPr>
      <w:r>
        <w:t xml:space="preserve">7. Test Schedule</w:t>
      </w:r>
    </w:p>
    <w:p>
      <w:pPr>
        <w:spacing w:after="100"/>
      </w:pPr>
      <w:r>
        <w:rPr>
          <w:b w:val="false"/>
          <w:bCs w:val="false"/>
        </w:rPr>
        <w:t xml:space="preserve">Schedule follows the sprint plan in SRS Section 7. Calendar dates are to be confirmed by the team.</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3100"/>
        <w:gridCol w:w="3206"/>
      </w:tblGrid>
      <w:tr>
        <w:trPr>
          <w:cantSplit/>
          <w:tblHeader/>
        </w:trPr>
        <w:tc>
          <w:tcPr>
            <w:tcW w:type="dxa" w:w="32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Sprint</w:t>
            </w:r>
          </w:p>
        </w:tc>
        <w:tc>
          <w:tcPr>
            <w:tcW w:type="dxa" w:w="31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Testing activity</w:t>
            </w:r>
          </w:p>
        </w:tc>
        <w:tc>
          <w:tcPr>
            <w:tcW w:type="dxa" w:w="320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Dates</w:t>
            </w:r>
          </w:p>
        </w:tc>
      </w:tr>
      <w:tr>
        <w:trPr>
          <w:cantSplit/>
          <w:tblHeader w:val="false"/>
        </w:trPr>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Sprint 2: Design</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Test plan, test case design, test data preparation</w:t>
            </w:r>
          </w:p>
        </w:tc>
        <w:tc>
          <w:tcPr>
            <w:tcW w:type="dxa" w:w="32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TBD</w:t>
            </w:r>
          </w:p>
        </w:tc>
      </w:tr>
      <w:tr>
        <w:trPr>
          <w:cantSplit/>
          <w:tblHeader w:val="false"/>
        </w:trPr>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Sprint 3: Core Implementation</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Unit tests written alongside code; CI set up</w:t>
            </w:r>
          </w:p>
        </w:tc>
        <w:tc>
          <w:tcPr>
            <w:tcW w:type="dxa" w:w="32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TBD</w:t>
            </w:r>
          </w:p>
        </w:tc>
      </w:tr>
      <w:tr>
        <w:trPr>
          <w:cantSplit/>
          <w:tblHeader w:val="false"/>
        </w:trPr>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Sprint 4: Integration</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Integration tests using pcap replay</w:t>
            </w:r>
          </w:p>
        </w:tc>
        <w:tc>
          <w:tcPr>
            <w:tcW w:type="dxa" w:w="32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TBD</w:t>
            </w:r>
          </w:p>
        </w:tc>
      </w:tr>
      <w:tr>
        <w:trPr>
          <w:cantSplit/>
          <w:tblHeader w:val="false"/>
        </w:trPr>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Sprint 5: Testing</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System, security, performance and usability tests; record actual results</w:t>
            </w:r>
          </w:p>
        </w:tc>
        <w:tc>
          <w:tcPr>
            <w:tcW w:type="dxa" w:w="32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TBD</w:t>
            </w:r>
          </w:p>
        </w:tc>
      </w:tr>
      <w:tr>
        <w:trPr>
          <w:cantSplit/>
          <w:tblHeader w:val="false"/>
        </w:trPr>
        <w:tc>
          <w:tcPr>
            <w:tcW w:type="dxa" w:w="3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Sprint 6: Validation &amp; Refinement</w:t>
            </w:r>
          </w:p>
        </w:tc>
        <w:tc>
          <w:tcPr>
            <w:tcW w:type="dxa" w:w="3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Regression, defect fixes, final validation report</w:t>
            </w:r>
          </w:p>
        </w:tc>
        <w:tc>
          <w:tcPr>
            <w:tcW w:type="dxa" w:w="32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TBD</w:t>
            </w:r>
          </w:p>
        </w:tc>
      </w:tr>
    </w:tbl>
    <w:p>
      <w:pPr>
        <w:pStyle w:val="Heading1"/>
      </w:pPr>
      <w:r>
        <w:t xml:space="preserve">8. Test Deliverables</w:t>
      </w:r>
    </w:p>
    <w:p>
      <w:pPr>
        <w:pStyle w:val="ListParagraph"/>
        <w:numPr>
          <w:ilvl w:val="0"/>
          <w:numId w:val="2"/>
        </w:numPr>
      </w:pPr>
      <w:r>
        <w:rPr>
          <w:b w:val="false"/>
          <w:bCs w:val="false"/>
        </w:rPr>
        <w:t xml:space="preserve">Test Plan (this document)</w:t>
      </w:r>
    </w:p>
    <w:p>
      <w:pPr>
        <w:pStyle w:val="ListParagraph"/>
        <w:numPr>
          <w:ilvl w:val="0"/>
          <w:numId w:val="2"/>
        </w:numPr>
      </w:pPr>
      <w:r>
        <w:rPr>
          <w:b w:val="false"/>
          <w:bCs w:val="false"/>
        </w:rPr>
        <w:t xml:space="preserve">Test cases (Section 16) and test case spreadsheet</w:t>
      </w:r>
    </w:p>
    <w:p>
      <w:pPr>
        <w:pStyle w:val="ListParagraph"/>
        <w:numPr>
          <w:ilvl w:val="0"/>
          <w:numId w:val="2"/>
        </w:numPr>
      </w:pPr>
      <w:r>
        <w:rPr>
          <w:b w:val="false"/>
          <w:bCs w:val="false"/>
        </w:rPr>
        <w:t xml:space="preserve">Automated test scripts and pcap/log test data</w:t>
      </w:r>
    </w:p>
    <w:p>
      <w:pPr>
        <w:pStyle w:val="ListParagraph"/>
        <w:numPr>
          <w:ilvl w:val="0"/>
          <w:numId w:val="2"/>
        </w:numPr>
      </w:pPr>
      <w:r>
        <w:rPr>
          <w:b w:val="false"/>
          <w:bCs w:val="false"/>
        </w:rPr>
        <w:t xml:space="preserve">Unit test and coverage reports</w:t>
      </w:r>
    </w:p>
    <w:p>
      <w:pPr>
        <w:pStyle w:val="ListParagraph"/>
        <w:numPr>
          <w:ilvl w:val="0"/>
          <w:numId w:val="2"/>
        </w:numPr>
      </w:pPr>
      <w:r>
        <w:rPr>
          <w:b w:val="false"/>
          <w:bCs w:val="false"/>
        </w:rPr>
        <w:t xml:space="preserve">Security validation evidence</w:t>
      </w:r>
    </w:p>
    <w:p>
      <w:pPr>
        <w:pStyle w:val="ListParagraph"/>
        <w:numPr>
          <w:ilvl w:val="0"/>
          <w:numId w:val="2"/>
        </w:numPr>
      </w:pPr>
      <w:r>
        <w:rPr>
          <w:b w:val="false"/>
          <w:bCs w:val="false"/>
        </w:rPr>
        <w:t xml:space="preserve">Test execution logs and defect reports</w:t>
      </w:r>
    </w:p>
    <w:p>
      <w:pPr>
        <w:pStyle w:val="ListParagraph"/>
        <w:numPr>
          <w:ilvl w:val="0"/>
          <w:numId w:val="2"/>
        </w:numPr>
      </w:pPr>
      <w:r>
        <w:rPr>
          <w:b w:val="false"/>
          <w:bCs w:val="false"/>
        </w:rPr>
        <w:t xml:space="preserve">Test Summary Report and final validation report</w:t>
      </w:r>
    </w:p>
    <w:p>
      <w:pPr>
        <w:pStyle w:val="Heading1"/>
      </w:pPr>
      <w:r>
        <w:t xml:space="preserve">9. Roles and Responsibilities</w:t>
      </w:r>
    </w:p>
    <w:p>
      <w:pPr>
        <w:spacing w:after="100"/>
      </w:pPr>
      <w:r>
        <w:rPr>
          <w:b w:val="false"/>
          <w:bCs w:val="false"/>
        </w:rPr>
        <w:t xml:space="preserve">There is no separate QA team, so each member tests their own feature area and reviews another member's area through pull requests.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406"/>
      </w:tblGrid>
      <w:tr>
        <w:trPr>
          <w:cantSplit/>
          <w:tblHeader/>
        </w:trPr>
        <w:tc>
          <w:tcPr>
            <w:tcW w:type="dxa" w:w="22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Role</w:t>
            </w:r>
          </w:p>
        </w:tc>
        <w:tc>
          <w:tcPr>
            <w:tcW w:type="dxa" w:w="29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Name</w:t>
            </w:r>
          </w:p>
        </w:tc>
        <w:tc>
          <w:tcPr>
            <w:tcW w:type="dxa" w:w="440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Responsibility</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Test owner: F1 Capture</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Ankita S</w:t>
            </w:r>
          </w:p>
        </w:tc>
        <w:tc>
          <w:tcPr>
            <w:tcW w:type="dxa" w:w="44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Unit/integration/system tests for capture; interface disconnect tests</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Test owner: F2 Dashboard</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Anusha Gupta</w:t>
            </w:r>
          </w:p>
        </w:tc>
        <w:tc>
          <w:tcPr>
            <w:tcW w:type="dxa" w:w="44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Tests for summary, refresh, performance and usability</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Test owner: F3 Alerting</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Charan M</w:t>
            </w:r>
          </w:p>
        </w:tc>
        <w:tc>
          <w:tcPr>
            <w:tcW w:type="dxa" w:w="44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Tests for alerting, port-scan scenarios, false-positive checks</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Test owner: F4 Storage</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Vaghasiya Akshar Arvindbhai</w:t>
            </w:r>
          </w:p>
        </w:tc>
        <w:tc>
          <w:tcPr>
            <w:tcW w:type="dxa" w:w="44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Tests for session index, persistence and export</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Security validation</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All (shared, per SRS 6.3)</w:t>
            </w:r>
          </w:p>
        </w:tc>
        <w:tc>
          <w:tcPr>
            <w:tcW w:type="dxa" w:w="44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Section 5.1 tests; each member covers security tests for their own module</w:t>
            </w:r>
          </w:p>
        </w:tc>
      </w:tr>
      <w:tr>
        <w:trPr>
          <w:cantSplit/>
          <w:tblHeader w:val="false"/>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Test lead / coordination</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To be assigned</w:t>
            </w:r>
          </w:p>
        </w:tc>
        <w:tc>
          <w:tcPr>
            <w:tcW w:type="dxa" w:w="44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CI pipeline, consolidated RTM and test summary report</w:t>
            </w:r>
          </w:p>
        </w:tc>
      </w:tr>
    </w:tbl>
    <w:p>
      <w:pPr>
        <w:pStyle w:val="Heading1"/>
      </w:pPr>
      <w:r>
        <w:t xml:space="preserve">10. Risks and Mitigation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200"/>
        <w:gridCol w:w="5306"/>
      </w:tblGrid>
      <w:tr>
        <w:trPr>
          <w:cantSplit/>
          <w:tblHeader/>
        </w:trPr>
        <w:tc>
          <w:tcPr>
            <w:tcW w:type="dxa" w:w="42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Risk</w:t>
            </w:r>
          </w:p>
        </w:tc>
        <w:tc>
          <w:tcPr>
            <w:tcW w:type="dxa" w:w="5306"/>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Mitigation</w:t>
            </w:r>
          </w:p>
        </w:tc>
      </w:tr>
      <w:tr>
        <w:trPr>
          <w:cantSplit/>
          <w:tblHeader w:val="false"/>
        </w:trPr>
        <w:tc>
          <w:tcPr>
            <w:tcW w:type="dxa" w:w="4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Zeek difficult to install or slow on Raspberry Pi</w:t>
            </w:r>
          </w:p>
        </w:tc>
        <w:tc>
          <w:tcPr>
            <w:tcW w:type="dxa" w:w="53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Validate Zeek on the Pi early in Sprint 0/2; use Docker or a laptop for early tests</w:t>
            </w:r>
          </w:p>
        </w:tc>
      </w:tr>
      <w:tr>
        <w:trPr>
          <w:cantSplit/>
          <w:tblHeader w:val="false"/>
        </w:trPr>
        <w:tc>
          <w:tcPr>
            <w:tcW w:type="dxa" w:w="4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Live network tests not repeatable</w:t>
            </w:r>
          </w:p>
        </w:tc>
        <w:tc>
          <w:tcPr>
            <w:tcW w:type="dxa" w:w="53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Use pcap replay for repeatable integration tests</w:t>
            </w:r>
          </w:p>
        </w:tc>
      </w:tr>
      <w:tr>
        <w:trPr>
          <w:cantSplit/>
          <w:tblHeader w:val="false"/>
        </w:trPr>
        <w:tc>
          <w:tcPr>
            <w:tcW w:type="dxa" w:w="4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Port-scan detection depends on Zeek thresholds</w:t>
            </w:r>
          </w:p>
        </w:tc>
        <w:tc>
          <w:tcPr>
            <w:tcW w:type="dxa" w:w="53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Use a controlled nmap scan pcap; record the exact Zeek script configuration</w:t>
            </w:r>
          </w:p>
        </w:tc>
      </w:tr>
      <w:tr>
        <w:trPr>
          <w:cantSplit/>
          <w:tblHeader w:val="false"/>
        </w:trPr>
        <w:tc>
          <w:tcPr>
            <w:tcW w:type="dxa" w:w="4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Limited Pi resources cause drops under load</w:t>
            </w:r>
          </w:p>
        </w:tc>
        <w:tc>
          <w:tcPr>
            <w:tcW w:type="dxa" w:w="53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Performance test early; define a supported traffic rate</w:t>
            </w:r>
          </w:p>
        </w:tc>
      </w:tr>
      <w:tr>
        <w:trPr>
          <w:cantSplit/>
          <w:tblHeader w:val="false"/>
        </w:trPr>
        <w:tc>
          <w:tcPr>
            <w:tcW w:type="dxa" w:w="4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Uneven team testing effort</w:t>
            </w:r>
          </w:p>
        </w:tc>
        <w:tc>
          <w:tcPr>
            <w:tcW w:type="dxa" w:w="5306"/>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Track tests per owner in the board; require PR review by a different member</w:t>
            </w:r>
          </w:p>
        </w:tc>
      </w:tr>
    </w:tbl>
    <w:p>
      <w:pPr>
        <w:pStyle w:val="Heading1"/>
      </w:pPr>
      <w:r>
        <w:t xml:space="preserve">11. Assumptions and Dependencies</w:t>
      </w:r>
    </w:p>
    <w:p>
      <w:pPr>
        <w:pStyle w:val="ListParagraph"/>
        <w:numPr>
          <w:ilvl w:val="0"/>
          <w:numId w:val="2"/>
        </w:numPr>
      </w:pPr>
      <w:r>
        <w:rPr>
          <w:b w:val="false"/>
          <w:bCs w:val="false"/>
        </w:rPr>
        <w:t xml:space="preserve">Zeek installs and runs on the chosen Raspberry Pi and Linux distribution</w:t>
      </w:r>
    </w:p>
    <w:p>
      <w:pPr>
        <w:pStyle w:val="ListParagraph"/>
        <w:numPr>
          <w:ilvl w:val="0"/>
          <w:numId w:val="2"/>
        </w:numPr>
      </w:pPr>
      <w:r>
        <w:rPr>
          <w:b w:val="false"/>
          <w:bCs w:val="false"/>
        </w:rPr>
        <w:t xml:space="preserve">The capture interface supports promiscuous mode</w:t>
      </w:r>
    </w:p>
    <w:p>
      <w:pPr>
        <w:pStyle w:val="ListParagraph"/>
        <w:numPr>
          <w:ilvl w:val="0"/>
          <w:numId w:val="2"/>
        </w:numPr>
      </w:pPr>
      <w:r>
        <w:rPr>
          <w:b w:val="false"/>
          <w:bCs w:val="false"/>
        </w:rPr>
        <w:t xml:space="preserve">Lab-generated and sample traffic is available; testing is done only on authorised networks</w:t>
      </w:r>
    </w:p>
    <w:p>
      <w:pPr>
        <w:pStyle w:val="ListParagraph"/>
        <w:numPr>
          <w:ilvl w:val="0"/>
          <w:numId w:val="2"/>
        </w:numPr>
      </w:pPr>
      <w:r>
        <w:rPr>
          <w:b w:val="false"/>
          <w:bCs w:val="false"/>
        </w:rPr>
        <w:t xml:space="preserve">NFR and SEC proposals in Section 3 are adopted into the SRS</w:t>
      </w:r>
    </w:p>
    <w:p>
      <w:pPr>
        <w:pStyle w:val="Heading1"/>
      </w:pPr>
      <w:r>
        <w:t xml:space="preserve">12. Suspension and Resumption Criteria</w:t>
      </w:r>
    </w:p>
    <w:p>
      <w:pPr>
        <w:spacing w:after="100"/>
      </w:pPr>
      <w:r>
        <w:rPr>
          <w:b w:val="false"/>
          <w:bCs w:val="false"/>
        </w:rPr>
        <w:t xml:space="preserve"/>
      </w:r>
      <w:r>
        <w:rPr>
          <w:b/>
          <w:bCs/>
        </w:rPr>
        <w:t xml:space="preserve">Suspend testing if:</w:t>
      </w:r>
      <w:r>
        <w:rPr>
          <w:b w:val="false"/>
          <w:bCs w:val="false"/>
        </w:rPr>
        <w:t xml:space="preserve"> the Pi or Zeek environment is unavailable for more than 4 hours, or the build is unstable enough to block more than 30% of planned test cases, or a critical defect affects the core capture pipeline.</w:t>
      </w:r>
    </w:p>
    <w:p>
      <w:pPr>
        <w:spacing w:after="100"/>
      </w:pPr>
      <w:r>
        <w:rPr>
          <w:b w:val="false"/>
          <w:bCs w:val="false"/>
        </w:rPr>
        <w:t xml:space="preserve"/>
      </w:r>
      <w:r>
        <w:rPr>
          <w:b/>
          <w:bCs/>
        </w:rPr>
        <w:t xml:space="preserve">Resume testing if:</w:t>
      </w:r>
      <w:r>
        <w:rPr>
          <w:b w:val="false"/>
          <w:bCs w:val="false"/>
        </w:rPr>
        <w:t xml:space="preserve"> blocking defects are fixed and verified, and the environment is restored and a smoke test passes.</w:t>
      </w:r>
    </w:p>
    <w:p>
      <w:pPr>
        <w:sectPr>
          <w:footerReference w:type="default" r:id="rId7"/>
          <w:pgSz w:w="11906" w:h="16838" w:orient="portrait"/>
          <w:pgMar w:top="1200" w:right="1200" w:bottom="1200" w:left="1200" w:header="708" w:footer="708" w:gutter="0"/>
          <w:pgNumType/>
          <w:docGrid w:linePitch="360"/>
        </w:sectPr>
      </w:pPr>
    </w:p>
    <w:p>
      <w:pPr>
        <w:pStyle w:val="Heading1"/>
      </w:pPr>
      <w:r>
        <w:t xml:space="preserve">13. Test Case Management and Traceability</w:t>
      </w:r>
    </w:p>
    <w:p>
      <w:pPr>
        <w:spacing w:after="100"/>
      </w:pPr>
      <w:r>
        <w:rPr>
          <w:b w:val="false"/>
          <w:bCs w:val="false"/>
        </w:rPr>
        <w:t xml:space="preserve">The RTM maps every SRS requirement (and the proposed NFR/SEC items) to test cases. Architecture and design references will be added to SRS Appendix C once the Architecture and Design Specification is complete. Test case IDs: UT = unit, IT = integration, ST = system, PERF = performance.</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500"/>
        <w:gridCol w:w="6238"/>
        <w:gridCol w:w="7100"/>
      </w:tblGrid>
      <w:tr>
        <w:trPr>
          <w:cantSplit/>
          <w:tblHeader/>
        </w:trPr>
        <w:tc>
          <w:tcPr>
            <w:tcW w:type="dxa" w:w="15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Requirement</w:t>
            </w:r>
          </w:p>
        </w:tc>
        <w:tc>
          <w:tcPr>
            <w:tcW w:type="dxa" w:w="623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Description</w:t>
            </w:r>
          </w:p>
        </w:tc>
        <w:tc>
          <w:tcPr>
            <w:tcW w:type="dxa" w:w="71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Test case IDs</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REQ-1.1</w:t>
            </w:r>
          </w:p>
        </w:tc>
        <w:tc>
          <w:tcPr>
            <w:tcW w:type="dxa" w:w="62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Select network interface</w:t>
            </w:r>
          </w:p>
        </w:tc>
        <w:tc>
          <w:tcPr>
            <w:tcW w:type="dxa" w:w="7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UT-CAP-01</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REQ-1.2</w:t>
            </w:r>
          </w:p>
        </w:tc>
        <w:tc>
          <w:tcPr>
            <w:tcW w:type="dxa" w:w="62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Start/stop capture on demand</w:t>
            </w:r>
          </w:p>
        </w:tc>
        <w:tc>
          <w:tcPr>
            <w:tcW w:type="dxa" w:w="7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IT-CAP-01</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REQ-1.3</w:t>
            </w:r>
          </w:p>
        </w:tc>
        <w:tc>
          <w:tcPr>
            <w:tcW w:type="dxa" w:w="62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Optional maximum duration</w:t>
            </w:r>
          </w:p>
        </w:tc>
        <w:tc>
          <w:tcPr>
            <w:tcW w:type="dxa" w:w="7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UT-CAP-02</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REQ-1.4</w:t>
            </w:r>
          </w:p>
        </w:tc>
        <w:tc>
          <w:tcPr>
            <w:tcW w:type="dxa" w:w="62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Optional protocol filter</w:t>
            </w:r>
          </w:p>
        </w:tc>
        <w:tc>
          <w:tcPr>
            <w:tcW w:type="dxa" w:w="7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IT-CAP-02</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REQ-1.5</w:t>
            </w:r>
          </w:p>
        </w:tc>
        <w:tc>
          <w:tcPr>
            <w:tcW w:type="dxa" w:w="62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Stream packets to Zeek in real time</w:t>
            </w:r>
          </w:p>
        </w:tc>
        <w:tc>
          <w:tcPr>
            <w:tcW w:type="dxa" w:w="7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IT-CAP-01</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REQ-1.6</w:t>
            </w:r>
          </w:p>
        </w:tc>
        <w:tc>
          <w:tcPr>
            <w:tcW w:type="dxa" w:w="62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Write raw pcap to local storage</w:t>
            </w:r>
          </w:p>
        </w:tc>
        <w:tc>
          <w:tcPr>
            <w:tcW w:type="dxa" w:w="7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IT-CAP-01, IT-STOR-01</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REQ-1.7</w:t>
            </w:r>
          </w:p>
        </w:tc>
        <w:tc>
          <w:tcPr>
            <w:tcW w:type="dxa" w:w="62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Handle interface disconnect gracefully</w:t>
            </w:r>
          </w:p>
        </w:tc>
        <w:tc>
          <w:tcPr>
            <w:tcW w:type="dxa" w:w="7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ST-CAP-01</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REQ-2.1</w:t>
            </w:r>
          </w:p>
        </w:tc>
        <w:tc>
          <w:tcPr>
            <w:tcW w:type="dxa" w:w="62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Continuously read Zeek logs</w:t>
            </w:r>
          </w:p>
        </w:tc>
        <w:tc>
          <w:tcPr>
            <w:tcW w:type="dxa" w:w="7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IT-DASH-01</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REQ-2.2</w:t>
            </w:r>
          </w:p>
        </w:tc>
        <w:tc>
          <w:tcPr>
            <w:tcW w:type="dxa" w:w="62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Protocol breakdown</w:t>
            </w:r>
          </w:p>
        </w:tc>
        <w:tc>
          <w:tcPr>
            <w:tcW w:type="dxa" w:w="7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UT-DASH-01</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REQ-2.3</w:t>
            </w:r>
          </w:p>
        </w:tc>
        <w:tc>
          <w:tcPr>
            <w:tcW w:type="dxa" w:w="62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Top talkers</w:t>
            </w:r>
          </w:p>
        </w:tc>
        <w:tc>
          <w:tcPr>
            <w:tcW w:type="dxa" w:w="7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UT-DASH-02</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REQ-2.4</w:t>
            </w:r>
          </w:p>
        </w:tc>
        <w:tc>
          <w:tcPr>
            <w:tcW w:type="dxa" w:w="62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Connection counts</w:t>
            </w:r>
          </w:p>
        </w:tc>
        <w:tc>
          <w:tcPr>
            <w:tcW w:type="dxa" w:w="7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UT-DASH-03</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REQ-2.5</w:t>
            </w:r>
          </w:p>
        </w:tc>
        <w:tc>
          <w:tcPr>
            <w:tcW w:type="dxa" w:w="62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Real-time summary update</w:t>
            </w:r>
          </w:p>
        </w:tc>
        <w:tc>
          <w:tcPr>
            <w:tcW w:type="dxa" w:w="7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IT-DASH-01, PERF-01</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REQ-2.6</w:t>
            </w:r>
          </w:p>
        </w:tc>
        <w:tc>
          <w:tcPr>
            <w:tcW w:type="dxa" w:w="62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Simplified, understandable summary</w:t>
            </w:r>
          </w:p>
        </w:tc>
        <w:tc>
          <w:tcPr>
            <w:tcW w:type="dxa" w:w="7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ST-USAB-01</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REQ-3.1</w:t>
            </w:r>
          </w:p>
        </w:tc>
        <w:tc>
          <w:tcPr>
            <w:tcW w:type="dxa" w:w="62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Enable/disable alerting</w:t>
            </w:r>
          </w:p>
        </w:tc>
        <w:tc>
          <w:tcPr>
            <w:tcW w:type="dxa" w:w="7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IT-ALRT-02</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REQ-3.2</w:t>
            </w:r>
          </w:p>
        </w:tc>
        <w:tc>
          <w:tcPr>
            <w:tcW w:type="dxa" w:w="62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Use Zeek detection scripts (port scan)</w:t>
            </w:r>
          </w:p>
        </w:tc>
        <w:tc>
          <w:tcPr>
            <w:tcW w:type="dxa" w:w="7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IT-ALRT-01</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REQ-3.3</w:t>
            </w:r>
          </w:p>
        </w:tc>
        <w:tc>
          <w:tcPr>
            <w:tcW w:type="dxa" w:w="62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Alert with timestamp, source, reason</w:t>
            </w:r>
          </w:p>
        </w:tc>
        <w:tc>
          <w:tcPr>
            <w:tcW w:type="dxa" w:w="7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UT-ALRT-01</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REQ-3.4</w:t>
            </w:r>
          </w:p>
        </w:tc>
        <w:tc>
          <w:tcPr>
            <w:tcW w:type="dxa" w:w="62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Prioritised, readable alert list</w:t>
            </w:r>
          </w:p>
        </w:tc>
        <w:tc>
          <w:tcPr>
            <w:tcW w:type="dxa" w:w="7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UT-ALRT-02</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REQ-3.5</w:t>
            </w:r>
          </w:p>
        </w:tc>
        <w:tc>
          <w:tcPr>
            <w:tcW w:type="dxa" w:w="62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No alerts beyond supported patterns</w:t>
            </w:r>
          </w:p>
        </w:tc>
        <w:tc>
          <w:tcPr>
            <w:tcW w:type="dxa" w:w="7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ST-ALRT-01</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REQ-4.1</w:t>
            </w:r>
          </w:p>
        </w:tc>
        <w:tc>
          <w:tcPr>
            <w:tcW w:type="dxa" w:w="62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Local index of completed sessions</w:t>
            </w:r>
          </w:p>
        </w:tc>
        <w:tc>
          <w:tcPr>
            <w:tcW w:type="dxa" w:w="7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UT-STOR-01</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REQ-4.2</w:t>
            </w:r>
          </w:p>
        </w:tc>
        <w:tc>
          <w:tcPr>
            <w:tcW w:type="dxa" w:w="62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Browse and select past sessions</w:t>
            </w:r>
          </w:p>
        </w:tc>
        <w:tc>
          <w:tcPr>
            <w:tcW w:type="dxa" w:w="7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UT-STOR-02</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REQ-4.3</w:t>
            </w:r>
          </w:p>
        </w:tc>
        <w:tc>
          <w:tcPr>
            <w:tcW w:type="dxa" w:w="62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Export pcap and/or Zeek logs</w:t>
            </w:r>
          </w:p>
        </w:tc>
        <w:tc>
          <w:tcPr>
            <w:tcW w:type="dxa" w:w="7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IT-STOR-01</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REQ-4.4</w:t>
            </w:r>
          </w:p>
        </w:tc>
        <w:tc>
          <w:tcPr>
            <w:tcW w:type="dxa" w:w="62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Persist across restart/reboot</w:t>
            </w:r>
          </w:p>
        </w:tc>
        <w:tc>
          <w:tcPr>
            <w:tcW w:type="dxa" w:w="7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ST-STOR-01</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REQ-4.5</w:t>
            </w:r>
          </w:p>
        </w:tc>
        <w:tc>
          <w:tcPr>
            <w:tcW w:type="dxa" w:w="62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Exported pcap Wireshark-compatible</w:t>
            </w:r>
          </w:p>
        </w:tc>
        <w:tc>
          <w:tcPr>
            <w:tcW w:type="dxa" w:w="7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IT-STOR-01</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NFR-01</w:t>
            </w:r>
          </w:p>
        </w:tc>
        <w:tc>
          <w:tcPr>
            <w:tcW w:type="dxa" w:w="62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Dashboard refresh within 2 s</w:t>
            </w:r>
          </w:p>
        </w:tc>
        <w:tc>
          <w:tcPr>
            <w:tcW w:type="dxa" w:w="7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IT-DASH-01, PERF-01</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NFR-02</w:t>
            </w:r>
          </w:p>
        </w:tc>
        <w:tc>
          <w:tcPr>
            <w:tcW w:type="dxa" w:w="62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5 Mbps with at most 1% loss</w:t>
            </w:r>
          </w:p>
        </w:tc>
        <w:tc>
          <w:tcPr>
            <w:tcW w:type="dxa" w:w="7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PERF-01</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NFR-03</w:t>
            </w:r>
          </w:p>
        </w:tc>
        <w:tc>
          <w:tcPr>
            <w:tcW w:type="dxa" w:w="62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Disconnect handling, notify within 5 s</w:t>
            </w:r>
          </w:p>
        </w:tc>
        <w:tc>
          <w:tcPr>
            <w:tcW w:type="dxa" w:w="7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ST-CAP-01</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NFR-04</w:t>
            </w:r>
          </w:p>
        </w:tc>
        <w:tc>
          <w:tcPr>
            <w:tcW w:type="dxa" w:w="62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Modules testable from pcap</w:t>
            </w:r>
          </w:p>
        </w:tc>
        <w:tc>
          <w:tcPr>
            <w:tcW w:type="dxa" w:w="7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All UT/IT tests (pcap replay)</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NFR-05</w:t>
            </w:r>
          </w:p>
        </w:tc>
        <w:tc>
          <w:tcPr>
            <w:tcW w:type="dxa" w:w="62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New user task within 5 minutes</w:t>
            </w:r>
          </w:p>
        </w:tc>
        <w:tc>
          <w:tcPr>
            <w:tcW w:type="dxa" w:w="7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ST-USAB-01</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SEC-01</w:t>
            </w:r>
          </w:p>
        </w:tc>
        <w:tc>
          <w:tcPr>
            <w:tcW w:type="dxa" w:w="62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No outbound transmission of data</w:t>
            </w:r>
          </w:p>
        </w:tc>
        <w:tc>
          <w:tcPr>
            <w:tcW w:type="dxa" w:w="7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ST-SEC-01</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SEC-02</w:t>
            </w:r>
          </w:p>
        </w:tc>
        <w:tc>
          <w:tcPr>
            <w:tcW w:type="dxa" w:w="62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Owner-only file permissions</w:t>
            </w:r>
          </w:p>
        </w:tc>
        <w:tc>
          <w:tcPr>
            <w:tcW w:type="dxa" w:w="7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ST-SEC-02</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SEC-03</w:t>
            </w:r>
          </w:p>
        </w:tc>
        <w:tc>
          <w:tcPr>
            <w:tcW w:type="dxa" w:w="62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Input validation / no injection</w:t>
            </w:r>
          </w:p>
        </w:tc>
        <w:tc>
          <w:tcPr>
            <w:tcW w:type="dxa" w:w="7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ST-SEC-03</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SEC-04</w:t>
            </w:r>
          </w:p>
        </w:tc>
        <w:tc>
          <w:tcPr>
            <w:tcW w:type="dxa" w:w="62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Passive operation only</w:t>
            </w:r>
          </w:p>
        </w:tc>
        <w:tc>
          <w:tcPr>
            <w:tcW w:type="dxa" w:w="7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ST-SEC-04</w:t>
            </w:r>
          </w:p>
        </w:tc>
      </w:tr>
      <w:tr>
        <w:trPr>
          <w:cantSplit/>
          <w:tblHeader w:val="false"/>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SEC-05</w:t>
            </w:r>
          </w:p>
        </w:tc>
        <w:tc>
          <w:tcPr>
            <w:tcW w:type="dxa" w:w="62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Safe export path handling</w:t>
            </w:r>
          </w:p>
        </w:tc>
        <w:tc>
          <w:tcPr>
            <w:tcW w:type="dxa" w:w="71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ST-SEC-05</w:t>
            </w:r>
          </w:p>
        </w:tc>
      </w:tr>
    </w:tbl>
    <w:p>
      <w:pPr>
        <w:pStyle w:val="Heading1"/>
      </w:pPr>
      <w:r>
        <w:t xml:space="preserve">14. Test Metrics and Reporting</w:t>
      </w:r>
    </w:p>
    <w:p>
      <w:pPr>
        <w:pStyle w:val="ListParagraph"/>
        <w:numPr>
          <w:ilvl w:val="0"/>
          <w:numId w:val="2"/>
        </w:numPr>
      </w:pPr>
      <w:r>
        <w:rPr>
          <w:b w:val="false"/>
          <w:bCs w:val="false"/>
        </w:rPr>
        <w:t xml:space="preserve">% test cases executed and % passed/failed</w:t>
      </w:r>
    </w:p>
    <w:p>
      <w:pPr>
        <w:pStyle w:val="ListParagraph"/>
        <w:numPr>
          <w:ilvl w:val="0"/>
          <w:numId w:val="2"/>
        </w:numPr>
      </w:pPr>
      <w:r>
        <w:rPr>
          <w:b w:val="false"/>
          <w:bCs w:val="false"/>
        </w:rPr>
        <w:t xml:space="preserve">Unit line and branch coverage per module</w:t>
      </w:r>
    </w:p>
    <w:p>
      <w:pPr>
        <w:pStyle w:val="ListParagraph"/>
        <w:numPr>
          <w:ilvl w:val="0"/>
          <w:numId w:val="2"/>
        </w:numPr>
      </w:pPr>
      <w:r>
        <w:rPr>
          <w:b w:val="false"/>
          <w:bCs w:val="false"/>
        </w:rPr>
        <w:t xml:space="preserve">Requirement coverage (requirements with at least one executed test)</w:t>
      </w:r>
    </w:p>
    <w:p>
      <w:pPr>
        <w:pStyle w:val="ListParagraph"/>
        <w:numPr>
          <w:ilvl w:val="0"/>
          <w:numId w:val="2"/>
        </w:numPr>
      </w:pPr>
      <w:r>
        <w:rPr>
          <w:b w:val="false"/>
          <w:bCs w:val="false"/>
        </w:rPr>
        <w:t xml:space="preserve">Defect density and defect aging; open defects by severity</w:t>
      </w:r>
    </w:p>
    <w:p>
      <w:pPr>
        <w:spacing w:after="100"/>
      </w:pPr>
      <w:r>
        <w:rPr>
          <w:b w:val="false"/>
          <w:bCs w:val="false"/>
        </w:rPr>
        <w:t xml:space="preserve"/>
      </w:r>
      <w:r>
        <w:rPr>
          <w:b/>
          <w:bCs/>
        </w:rPr>
        <w:t xml:space="preserve">Reports:</w:t>
      </w:r>
      <w:r>
        <w:rPr>
          <w:b w:val="false"/>
          <w:bCs w:val="false"/>
        </w:rPr>
        <w:t xml:space="preserve"> per-sprint execution status; final Test Summary Report.</w:t>
      </w:r>
    </w:p>
    <w:p>
      <w:pPr>
        <w:pStyle w:val="Heading1"/>
      </w:pPr>
      <w:r>
        <w:t xml:space="preserve">15. Approvals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gridCol w:w="5838"/>
      </w:tblGrid>
      <w:tr>
        <w:trPr>
          <w:cantSplit/>
          <w:tblHeader/>
        </w:trPr>
        <w:tc>
          <w:tcPr>
            <w:tcW w:type="dxa" w:w="4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Role</w:t>
            </w:r>
          </w:p>
        </w:tc>
        <w:tc>
          <w:tcPr>
            <w:tcW w:type="dxa" w:w="5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Name</w:t>
            </w:r>
          </w:p>
        </w:tc>
        <w:tc>
          <w:tcPr>
            <w:tcW w:type="dxa" w:w="583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9"/>
                <w:szCs w:val="19"/>
              </w:rPr>
              <w:t xml:space="preserve">Signature / Date</w:t>
            </w:r>
          </w:p>
        </w:tc>
      </w:tr>
      <w:tr>
        <w:trPr>
          <w:cantSplit/>
          <w:tblHeader w:val="false"/>
        </w:trPr>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Team member (F1)</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Ankita S</w:t>
            </w:r>
          </w:p>
        </w:tc>
        <w:tc>
          <w:tcPr>
            <w:tcW w:type="dxa" w:w="58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
            </w:r>
          </w:p>
        </w:tc>
      </w:tr>
      <w:tr>
        <w:trPr>
          <w:cantSplit/>
          <w:tblHeader w:val="false"/>
        </w:trPr>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Team member (F2)</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Anusha Gupta</w:t>
            </w:r>
          </w:p>
        </w:tc>
        <w:tc>
          <w:tcPr>
            <w:tcW w:type="dxa" w:w="58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
            </w:r>
          </w:p>
        </w:tc>
      </w:tr>
      <w:tr>
        <w:trPr>
          <w:cantSplit/>
          <w:tblHeader w:val="false"/>
        </w:trPr>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Team member (F3)</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Charan M</w:t>
            </w:r>
          </w:p>
        </w:tc>
        <w:tc>
          <w:tcPr>
            <w:tcW w:type="dxa" w:w="58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
            </w:r>
          </w:p>
        </w:tc>
      </w:tr>
      <w:tr>
        <w:trPr>
          <w:cantSplit/>
          <w:tblHeader w:val="false"/>
        </w:trPr>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Team member (F4)</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Vaghasiya Akshar Arvindbhai</w:t>
            </w:r>
          </w:p>
        </w:tc>
        <w:tc>
          <w:tcPr>
            <w:tcW w:type="dxa" w:w="58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
            </w:r>
          </w:p>
        </w:tc>
      </w:tr>
      <w:tr>
        <w:trPr>
          <w:cantSplit/>
          <w:tblHeader w:val="false"/>
        </w:trPr>
        <w:tc>
          <w:tcPr>
            <w:tcW w:type="dxa" w:w="4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Course instructor</w:t>
            </w:r>
          </w:p>
        </w:tc>
        <w:tc>
          <w:tcPr>
            <w:tcW w:type="dxa" w:w="5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
            </w:r>
          </w:p>
        </w:tc>
        <w:tc>
          <w:tcPr>
            <w:tcW w:type="dxa" w:w="583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9"/>
                <w:szCs w:val="19"/>
              </w:rPr>
              <w:t xml:space="preserve"/>
            </w:r>
          </w:p>
        </w:tc>
      </w:tr>
    </w:tbl>
    <w:p>
      <w:pPr>
        <w:pStyle w:val="Heading1"/>
      </w:pPr>
      <w:r>
        <w:t xml:space="preserve">16. Test Cases</w:t>
      </w:r>
    </w:p>
    <w:p>
      <w:pPr>
        <w:spacing w:after="100"/>
      </w:pPr>
      <w:r>
        <w:rPr>
          <w:b w:val="false"/>
          <w:bCs w:val="false"/>
        </w:rPr>
        <w:t xml:space="preserve">Actual Result and Pass/Fail are left blank and will be filled in after execution in Sprints 4 to 6. These cases cover all four features plus performance, usability and security; more cases per feature will be added during implementation to reach the course target of 8 to 10 per functional requirement area.</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250"/>
        <w:gridCol w:w="1000"/>
        <w:gridCol w:w="1800"/>
        <w:gridCol w:w="1700"/>
        <w:gridCol w:w="2200"/>
        <w:gridCol w:w="1800"/>
        <w:gridCol w:w="2700"/>
        <w:gridCol w:w="1000"/>
        <w:gridCol w:w="1388"/>
      </w:tblGrid>
      <w:tr>
        <w:trPr>
          <w:cantSplit/>
          <w:tblHeader/>
        </w:trPr>
        <w:tc>
          <w:tcPr>
            <w:tcW w:type="dxa" w:w="125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6"/>
                <w:szCs w:val="16"/>
              </w:rPr>
              <w:t xml:space="preserve">Test Case ID</w:t>
            </w:r>
          </w:p>
        </w:tc>
        <w:tc>
          <w:tcPr>
            <w:tcW w:type="dxa" w:w="1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6"/>
                <w:szCs w:val="16"/>
              </w:rPr>
              <w:t xml:space="preserve">Module</w:t>
            </w:r>
          </w:p>
        </w:tc>
        <w:tc>
          <w:tcPr>
            <w:tcW w:type="dxa" w:w="18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6"/>
                <w:szCs w:val="16"/>
              </w:rPr>
              <w:t xml:space="preserve">Description</w:t>
            </w:r>
          </w:p>
        </w:tc>
        <w:tc>
          <w:tcPr>
            <w:tcW w:type="dxa" w:w="17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6"/>
                <w:szCs w:val="16"/>
              </w:rPr>
              <w:t xml:space="preserve">Precondition</w:t>
            </w:r>
          </w:p>
        </w:tc>
        <w:tc>
          <w:tcPr>
            <w:tcW w:type="dxa" w:w="22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6"/>
                <w:szCs w:val="16"/>
              </w:rPr>
              <w:t xml:space="preserve">Steps</w:t>
            </w:r>
          </w:p>
        </w:tc>
        <w:tc>
          <w:tcPr>
            <w:tcW w:type="dxa" w:w="18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6"/>
                <w:szCs w:val="16"/>
              </w:rPr>
              <w:t xml:space="preserve">Test data</w:t>
            </w:r>
          </w:p>
        </w:tc>
        <w:tc>
          <w:tcPr>
            <w:tcW w:type="dxa" w:w="27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6"/>
                <w:szCs w:val="16"/>
              </w:rPr>
              <w:t xml:space="preserve">Expected result</w:t>
            </w:r>
          </w:p>
        </w:tc>
        <w:tc>
          <w:tcPr>
            <w:tcW w:type="dxa" w:w="1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6"/>
                <w:szCs w:val="16"/>
              </w:rPr>
              <w:t xml:space="preserve">Actual</w:t>
            </w:r>
          </w:p>
        </w:tc>
        <w:tc>
          <w:tcPr>
            <w:tcW w:type="dxa" w:w="138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r>
              <w:rPr>
                <w:b/>
                <w:bCs/>
                <w:sz w:val="16"/>
                <w:szCs w:val="16"/>
              </w:rPr>
              <w:t xml:space="preserve">Result</w:t>
            </w:r>
          </w:p>
        </w:tc>
      </w:tr>
      <w:tr>
        <w:trPr>
          <w:cantSplit/>
          <w:tblHeader w:val="false"/>
        </w:trPr>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UT-CAP-01</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Capture</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List available interfaces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Two interfaces present (mock)</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Call list_interfaces()</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Mock: eth0, wlan0 (wlan0 down)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Only available interfaces listed</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
            </w:r>
          </w:p>
        </w:tc>
        <w:tc>
          <w:tcPr>
            <w:tcW w:type="dxa" w:w="138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Pass/Fail</w:t>
            </w:r>
          </w:p>
        </w:tc>
      </w:tr>
      <w:tr>
        <w:trPr>
          <w:cantSplit/>
          <w:tblHeader w:val="false"/>
        </w:trPr>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UT-CAP-02</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Capture</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Capture ends at max duration</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Capture running (mock clock)</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Start with duration 10 s; advance clock</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duration=10</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Session stops at 10 s; pcap finalised</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
            </w:r>
          </w:p>
        </w:tc>
        <w:tc>
          <w:tcPr>
            <w:tcW w:type="dxa" w:w="138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Pass/Fail</w:t>
            </w:r>
          </w:p>
        </w:tc>
      </w:tr>
      <w:tr>
        <w:trPr>
          <w:cantSplit/>
          <w:tblHeader w:val="false"/>
        </w:trPr>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IT-CAP-01</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Capture</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Start/stop streams to Zeek and writes pcap</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Zeek installed; replay interface</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Start capture, replay sample pcap, stop</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mixed.pcap</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pcap file created; Zeek logs generated; session closed cleanly</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
            </w:r>
          </w:p>
        </w:tc>
        <w:tc>
          <w:tcPr>
            <w:tcW w:type="dxa" w:w="138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Pass/Fail</w:t>
            </w:r>
          </w:p>
        </w:tc>
      </w:tr>
      <w:tr>
        <w:trPr>
          <w:cantSplit/>
          <w:tblHeader w:val="false"/>
        </w:trPr>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IT-CAP-02</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Capture</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Protocol filter applied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Replay interface</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Start with filter "udp"; replay mixed pcap</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mixed.pcap, filter=udp</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Output contains UDP packets only</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
            </w:r>
          </w:p>
        </w:tc>
        <w:tc>
          <w:tcPr>
            <w:tcW w:type="dxa" w:w="138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Pass/Fail</w:t>
            </w:r>
          </w:p>
        </w:tc>
      </w:tr>
      <w:tr>
        <w:trPr>
          <w:cantSplit/>
          <w:tblHeader w:val="false"/>
        </w:trPr>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ST-CAP-01</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Capture</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Interface disconnect during capture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Capture running on Pi</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Unplug/disable interface mid-capture</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eth0 down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No crash; user notified within 5 s; partial pcap readable</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
            </w:r>
          </w:p>
        </w:tc>
        <w:tc>
          <w:tcPr>
            <w:tcW w:type="dxa" w:w="138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Pass/Fail</w:t>
            </w:r>
          </w:p>
        </w:tc>
      </w:tr>
      <w:tr>
        <w:trPr>
          <w:cantSplit/>
          <w:tblHeader w:val="false"/>
        </w:trPr>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UT-DASH-01</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Dashboard</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Protocol breakdown calculation</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Sample conn.log</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Run summariser</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conn_sample.log (60% TCP, 30% UDP, 10% ICMP)</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Breakdown matches 60/30/10</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
            </w:r>
          </w:p>
        </w:tc>
        <w:tc>
          <w:tcPr>
            <w:tcW w:type="dxa" w:w="138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Pass/Fail</w:t>
            </w:r>
          </w:p>
        </w:tc>
      </w:tr>
      <w:tr>
        <w:trPr>
          <w:cantSplit/>
          <w:tblHeader w:val="false"/>
        </w:trPr>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UT-DASH-02</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Dashboard</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Top talkers ordering</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Sample conn.log</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Compute top talkers</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conn_sample.log</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Hosts ranked by volume, highest first</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
            </w:r>
          </w:p>
        </w:tc>
        <w:tc>
          <w:tcPr>
            <w:tcW w:type="dxa" w:w="138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Pass/Fail</w:t>
            </w:r>
          </w:p>
        </w:tc>
      </w:tr>
      <w:tr>
        <w:trPr>
          <w:cantSplit/>
          <w:tblHeader w:val="false"/>
        </w:trPr>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UT-DASH-03</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Dashboard</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Connection counts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Sample conn.log with 100 connections</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Compute counts</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100 records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Total count = 100</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
            </w:r>
          </w:p>
        </w:tc>
        <w:tc>
          <w:tcPr>
            <w:tcW w:type="dxa" w:w="138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Pass/Fail</w:t>
            </w:r>
          </w:p>
        </w:tc>
      </w:tr>
      <w:tr>
        <w:trPr>
          <w:cantSplit/>
          <w:tblHeader w:val="false"/>
        </w:trPr>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IT-DASH-01</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Dashboard</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Live refresh after new log entries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Capture running</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Append new conn.log entries; observe dashboard</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10 new entries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Dashboard reflects entries within 2 s</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
            </w:r>
          </w:p>
        </w:tc>
        <w:tc>
          <w:tcPr>
            <w:tcW w:type="dxa" w:w="138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Pass/Fail</w:t>
            </w:r>
          </w:p>
        </w:tc>
      </w:tr>
      <w:tr>
        <w:trPr>
          <w:cantSplit/>
          <w:tblHeader w:val="false"/>
        </w:trPr>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ST-USAB-01</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Dashboard</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New user completes task</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Device ready, no docs</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Ask a new user to start capture and identify top talker</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1 student volunteer</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Completed within 5 minutes without help</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
            </w:r>
          </w:p>
        </w:tc>
        <w:tc>
          <w:tcPr>
            <w:tcW w:type="dxa" w:w="138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Pass/Fail</w:t>
            </w:r>
          </w:p>
        </w:tc>
      </w:tr>
      <w:tr>
        <w:trPr>
          <w:cantSplit/>
          <w:tblHeader w:val="false"/>
        </w:trPr>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UT-ALRT-01</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Alerting</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Alert entry content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Alert engine with mock Zeek notice</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Feed port-scan notice</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notice_sample.log</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Alert has timestamp, source and reason</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
            </w:r>
          </w:p>
        </w:tc>
        <w:tc>
          <w:tcPr>
            <w:tcW w:type="dxa" w:w="138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Pass/Fail</w:t>
            </w:r>
          </w:p>
        </w:tc>
      </w:tr>
      <w:tr>
        <w:trPr>
          <w:cantSplit/>
          <w:tblHeader w:val="false"/>
        </w:trPr>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UT-ALRT-02</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Alerting</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Alerts prioritised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Three alerts of differing priority</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Generate alert list</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3 mock alerts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Displayed highest priority first, readable text</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
            </w:r>
          </w:p>
        </w:tc>
        <w:tc>
          <w:tcPr>
            <w:tcW w:type="dxa" w:w="138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Pass/Fail</w:t>
            </w:r>
          </w:p>
        </w:tc>
      </w:tr>
      <w:tr>
        <w:trPr>
          <w:cantSplit/>
          <w:tblHeader w:val="false"/>
        </w:trPr>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IT-ALRT-01</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Alerting</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Port scan detected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Alerting enabled</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Replay port-scan pcap</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portscan.pcap (nmap)</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Alert raised naming scanning source</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
            </w:r>
          </w:p>
        </w:tc>
        <w:tc>
          <w:tcPr>
            <w:tcW w:type="dxa" w:w="138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Pass/Fail</w:t>
            </w:r>
          </w:p>
        </w:tc>
      </w:tr>
      <w:tr>
        <w:trPr>
          <w:cantSplit/>
          <w:tblHeader w:val="false"/>
        </w:trPr>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IT-ALRT-02</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Alerting</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Alerting disabled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Alerting disabled</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Replay same pcap</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portscan.pcap</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No alerts generated</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
            </w:r>
          </w:p>
        </w:tc>
        <w:tc>
          <w:tcPr>
            <w:tcW w:type="dxa" w:w="138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Pass/Fail</w:t>
            </w:r>
          </w:p>
        </w:tc>
      </w:tr>
      <w:tr>
        <w:trPr>
          <w:cantSplit/>
          <w:tblHeader w:val="false"/>
        </w:trPr>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ST-ALRT-01</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Alerting</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No false alerts on benign traffic</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Alerting enabled</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Replay benign pcap</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benign.pcap</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Zero alerts</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
            </w:r>
          </w:p>
        </w:tc>
        <w:tc>
          <w:tcPr>
            <w:tcW w:type="dxa" w:w="138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Pass/Fail</w:t>
            </w:r>
          </w:p>
        </w:tc>
      </w:tr>
      <w:tr>
        <w:trPr>
          <w:cantSplit/>
          <w:tblHeader w:val="false"/>
        </w:trPr>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UT-STOR-01</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Storage</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Session added to index</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Completed session</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Close session; query index</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Session metadata</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Record exists with mandatory fields (ID, interface, start, paths)</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
            </w:r>
          </w:p>
        </w:tc>
        <w:tc>
          <w:tcPr>
            <w:tcW w:type="dxa" w:w="138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Pass/Fail</w:t>
            </w:r>
          </w:p>
        </w:tc>
      </w:tr>
      <w:tr>
        <w:trPr>
          <w:cantSplit/>
          <w:tblHeader w:val="false"/>
        </w:trPr>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UT-STOR-02</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Storage</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Browse and select sessions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3 stored sessions</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List and select session 2</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3 records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List shows date/duration/interface; selection returns session 2</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
            </w:r>
          </w:p>
        </w:tc>
        <w:tc>
          <w:tcPr>
            <w:tcW w:type="dxa" w:w="138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Pass/Fail</w:t>
            </w:r>
          </w:p>
        </w:tc>
      </w:tr>
      <w:tr>
        <w:trPr>
          <w:cantSplit/>
          <w:tblHeader w:val="false"/>
        </w:trPr>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IT-STOR-01</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Storage</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Export is Wireshark-compatible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Stored session</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Export pcap; open with tshark</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session.pcap</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Opens without error; same packet count as original</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
            </w:r>
          </w:p>
        </w:tc>
        <w:tc>
          <w:tcPr>
            <w:tcW w:type="dxa" w:w="138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Pass/Fail</w:t>
            </w:r>
          </w:p>
        </w:tc>
      </w:tr>
      <w:tr>
        <w:trPr>
          <w:cantSplit/>
          <w:tblHeader w:val="false"/>
        </w:trPr>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ST-STOR-01</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Storage</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Persistence after reboot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2 stored sessions</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Reboot Pi; open session browser</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2 sessions</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Both sessions and files intact</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
            </w:r>
          </w:p>
        </w:tc>
        <w:tc>
          <w:tcPr>
            <w:tcW w:type="dxa" w:w="138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Pass/Fail</w:t>
            </w:r>
          </w:p>
        </w:tc>
      </w:tr>
      <w:tr>
        <w:trPr>
          <w:cantSplit/>
          <w:tblHeader w:val="false"/>
        </w:trPr>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PERF-01</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Performance</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Throughput and refresh under load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Pi environment ready</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Replay at 5 Mbps for 5 minutes</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load.pcap, tcpreplay</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Loss at most 1%; refresh at most every 2 s</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
            </w:r>
          </w:p>
        </w:tc>
        <w:tc>
          <w:tcPr>
            <w:tcW w:type="dxa" w:w="138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Pass/Fail</w:t>
            </w:r>
          </w:p>
        </w:tc>
      </w:tr>
      <w:tr>
        <w:trPr>
          <w:cantSplit/>
          <w:tblHeader w:val="false"/>
        </w:trPr>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ST-SEC-01</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Security</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No outbound transmission</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Capture and export performed</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Monitor Pi with tcpdump on second interface</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Full session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No outbound connections from application</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
            </w:r>
          </w:p>
        </w:tc>
        <w:tc>
          <w:tcPr>
            <w:tcW w:type="dxa" w:w="138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Pass/Fail</w:t>
            </w:r>
          </w:p>
        </w:tc>
      </w:tr>
      <w:tr>
        <w:trPr>
          <w:cantSplit/>
          <w:tblHeader w:val="false"/>
        </w:trPr>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ST-SEC-02</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Security</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File permissions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Session stored</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Inspect permissions; read as other user</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pcap, logs, index</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Owner-only; other user denied</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
            </w:r>
          </w:p>
        </w:tc>
        <w:tc>
          <w:tcPr>
            <w:tcW w:type="dxa" w:w="138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Pass/Fail</w:t>
            </w:r>
          </w:p>
        </w:tc>
      </w:tr>
      <w:tr>
        <w:trPr>
          <w:cantSplit/>
          <w:tblHeader w:val="false"/>
        </w:trPr>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ST-SEC-03</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Security</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Injection via filter field</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UI running</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Enter malicious filter</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"tcp; touch /tmp/x", 5000-char string</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Rejected with error; no command run; /tmp/x absent</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
            </w:r>
          </w:p>
        </w:tc>
        <w:tc>
          <w:tcPr>
            <w:tcW w:type="dxa" w:w="138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Pass/Fail</w:t>
            </w:r>
          </w:p>
        </w:tc>
      </w:tr>
      <w:tr>
        <w:trPr>
          <w:cantSplit/>
          <w:tblHeader w:val="false"/>
        </w:trPr>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ST-SEC-04</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Security</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Passive operation</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Capture running</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Observe segment from second host</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Capture 5 min</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No probe/injected packets from device</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
            </w:r>
          </w:p>
        </w:tc>
        <w:tc>
          <w:tcPr>
            <w:tcW w:type="dxa" w:w="138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Pass/Fail</w:t>
            </w:r>
          </w:p>
        </w:tc>
      </w:tr>
      <w:tr>
        <w:trPr>
          <w:cantSplit/>
          <w:tblHeader w:val="false"/>
        </w:trPr>
        <w:tc>
          <w:tcPr>
            <w:tcW w:type="dxa" w:w="125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ST-SEC-05</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Security</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Path traversal on export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Stored session</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Export session named "../../x"</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name="../../x"</w:t>
            </w:r>
          </w:p>
        </w:tc>
        <w:tc>
          <w:tcPr>
            <w:tcW w:type="dxa" w:w="27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Name sanitised; written only to chosen folder</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
            </w:r>
          </w:p>
        </w:tc>
        <w:tc>
          <w:tcPr>
            <w:tcW w:type="dxa" w:w="1388"/>
            <w:tcBorders>
              <w:top w:val="single" w:color="999999" w:sz="4"/>
              <w:left w:val="single" w:color="999999" w:sz="4"/>
              <w:bottom w:val="single" w:color="999999" w:sz="4"/>
              <w:right w:val="single" w:color="999999" w:sz="4"/>
            </w:tcBorders>
            <w:tcMar>
              <w:top w:type="dxa" w:w="50"/>
              <w:left w:type="dxa" w:w="80"/>
              <w:bottom w:type="dxa" w:w="50"/>
              <w:right w:type="dxa" w:w="80"/>
            </w:tcMar>
          </w:tcPr>
          <w:p>
            <w:r>
              <w:rPr>
                <w:b w:val="false"/>
                <w:bCs w:val="false"/>
                <w:sz w:val="16"/>
                <w:szCs w:val="16"/>
              </w:rPr>
              <w:t xml:space="preserve">Pass/Fail</w:t>
            </w:r>
          </w:p>
        </w:tc>
      </w:tr>
    </w:tbl>
    <w:sectPr>
      <w:footerReference w:type="default" r:id="rId8"/>
      <w:pgSz w:w="16838" w:h="11906" w:orient="landscape"/>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Pocket Packet Sniffer - Software Test Plan v1.0 | Page </w:t>
    </w:r>
    <w:r>
      <w:rPr>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Pocket Packet Sniffer - Software Test Plan v1.0 | 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8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00" w:before="200"/>
      <w:outlineLvl w:val="1"/>
    </w:pPr>
    <w:rPr>
      <w:rFonts w:ascii="Calibri" w:cs="Calibri" w:eastAsia="Calibri" w:hAnsi="Calibri"/>
      <w:b/>
      <w:bCs/>
      <w:color w:val="2F5496"/>
      <w:sz w:val="26"/>
      <w:szCs w:val="26"/>
    </w:rPr>
  </w:style>
  <w:style w:type="paragraph" w:styleId="Title">
    <w:name w:val="Title"/>
    <w:basedOn w:val="Normal"/>
    <w:pPr>
      <w:spacing w:after="160"/>
    </w:pPr>
    <w:rPr>
      <w:rFonts w:ascii="Calibri" w:cs="Calibri" w:eastAsia="Calibri" w:hAnsi="Calibri"/>
      <w:b/>
      <w:bCs/>
      <w:color w:val="1F3864"/>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2026-09-30T17:11:39.901Z</dcterms:created>
  <dcterms:modified xsi:type="dcterms:W3CDTF">2026-09-30T17:11:39.910Z</dcterms:modified>
</cp:coreProperties>
</file>

<file path=docProps/custom.xml><?xml version="1.0" encoding="utf-8"?>
<Properties xmlns="http://schemas.openxmlformats.org/officeDocument/2006/custom-properties" xmlns:vt="http://schemas.openxmlformats.org/officeDocument/2006/docPropsVTypes"/>
</file>