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4y6bs4hnx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Asking for a Raise in Salary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Salary Review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this message finds you well. I would like to request a meeting to discuss the possibility of a salary review based on my performance and contributions over the past [duration]. I believe my efforts have positively impacted the team and company, and I would appreciate the opportunity to discuss this further.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let me know a convenient time for you.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your consideration.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Ankita Gondaliya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