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0A8A6" w14:textId="77777777" w:rsidR="00CF3A9C" w:rsidRDefault="00CF3A9C" w:rsidP="009E32AC">
      <w:pPr>
        <w:pStyle w:val="ListParagraph"/>
        <w:numPr>
          <w:ilvl w:val="0"/>
          <w:numId w:val="1"/>
        </w:numPr>
      </w:pPr>
      <w:hyperlink r:id="rId5" w:anchor="!/vizhome/FreddieMac-SingleFamilyLoan-DataAnalysis_1/GeographicalAnalysisofInterestRateandDelinquency" w:history="1">
        <w:r w:rsidRPr="00CF3A9C">
          <w:rPr>
            <w:rStyle w:val="Hyperlink"/>
          </w:rPr>
          <w:t>https://public.tableau.com/profile/ankit.bhayani - !/vizhome/FreddieMac-SingleFamilyLoan-DataAnalysis_1/GeographicalAnalysisofInterestRateandDelinquency</w:t>
        </w:r>
      </w:hyperlink>
    </w:p>
    <w:p w14:paraId="31272A2F" w14:textId="77777777" w:rsidR="00CF3A9C" w:rsidRDefault="00CF3A9C" w:rsidP="00CF3A9C">
      <w:pPr>
        <w:pStyle w:val="ListParagraph"/>
      </w:pPr>
    </w:p>
    <w:p w14:paraId="50F531D4" w14:textId="58CEE77C" w:rsidR="009E32AC" w:rsidRDefault="00CF3A9C" w:rsidP="009E32AC">
      <w:pPr>
        <w:pStyle w:val="ListParagraph"/>
        <w:numPr>
          <w:ilvl w:val="0"/>
          <w:numId w:val="1"/>
        </w:numPr>
      </w:pPr>
      <w:hyperlink r:id="rId6" w:history="1">
        <w:r w:rsidRPr="00C95DA2">
          <w:rPr>
            <w:rStyle w:val="Hyperlink"/>
          </w:rPr>
          <w:t>https://public.tableau.com/profile/ankit.bhayani#!/vizhome/FreddieMac-SingleFamilyLoan-DataAnalysis_0/NumericalMesauresovertime</w:t>
        </w:r>
      </w:hyperlink>
    </w:p>
    <w:p w14:paraId="149364AE" w14:textId="77777777" w:rsidR="00CF3A9C" w:rsidRDefault="00CF3A9C" w:rsidP="00CF3A9C"/>
    <w:p w14:paraId="468A1EBF" w14:textId="77777777" w:rsidR="00CF3A9C" w:rsidRDefault="00CF3A9C" w:rsidP="00CF3A9C">
      <w:pPr>
        <w:pStyle w:val="ListParagraph"/>
      </w:pPr>
    </w:p>
    <w:p w14:paraId="69857E96" w14:textId="4EA64C3D" w:rsidR="009E32AC" w:rsidRDefault="00CF3A9C" w:rsidP="009E32AC">
      <w:pPr>
        <w:pStyle w:val="ListParagraph"/>
        <w:numPr>
          <w:ilvl w:val="0"/>
          <w:numId w:val="1"/>
        </w:numPr>
      </w:pPr>
      <w:hyperlink r:id="rId7" w:history="1">
        <w:r w:rsidRPr="00C95DA2">
          <w:rPr>
            <w:rStyle w:val="Hyperlink"/>
          </w:rPr>
          <w:t>https://public.tableau.com/profile/ankit.bhayani#!/vizhome/FreddieMac-SingleFamilyLoan-DataAnalysis/SellerChannelandOccupancyInsights</w:t>
        </w:r>
      </w:hyperlink>
    </w:p>
    <w:p w14:paraId="0EB5B654" w14:textId="77777777" w:rsidR="00CF3A9C" w:rsidRDefault="00CF3A9C" w:rsidP="00CF3A9C">
      <w:pPr>
        <w:pStyle w:val="ListParagraph"/>
      </w:pPr>
      <w:bookmarkStart w:id="0" w:name="_GoBack"/>
      <w:bookmarkEnd w:id="0"/>
    </w:p>
    <w:sectPr w:rsidR="00CF3A9C" w:rsidSect="0019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3024"/>
    <w:multiLevelType w:val="hybridMultilevel"/>
    <w:tmpl w:val="B0B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AC"/>
    <w:rsid w:val="00191778"/>
    <w:rsid w:val="009E32AC"/>
    <w:rsid w:val="00CF3A9C"/>
    <w:rsid w:val="00E7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CF9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ankit.bhayani" TargetMode="External"/><Relationship Id="rId6" Type="http://schemas.openxmlformats.org/officeDocument/2006/relationships/hyperlink" Target="https://public.tableau.com/profile/ankit.bhayani#!/vizhome/FreddieMac-SingleFamilyLoan-DataAnalysis_0/NumericalMesauresovertime" TargetMode="External"/><Relationship Id="rId7" Type="http://schemas.openxmlformats.org/officeDocument/2006/relationships/hyperlink" Target="https://public.tableau.com/profile/ankit.bhayani#!/vizhome/FreddieMac-SingleFamilyLoan-DataAnalysis/SellerChannelandOccupancyInsigh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Macintosh Word</Application>
  <DocSecurity>0</DocSecurity>
  <Lines>6</Lines>
  <Paragraphs>1</Paragraphs>
  <ScaleCrop>false</ScaleCrop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Bhayani</dc:creator>
  <cp:keywords/>
  <dc:description/>
  <cp:lastModifiedBy>Ankit Bhayani</cp:lastModifiedBy>
  <cp:revision>2</cp:revision>
  <dcterms:created xsi:type="dcterms:W3CDTF">2017-03-11T17:54:00Z</dcterms:created>
  <dcterms:modified xsi:type="dcterms:W3CDTF">2017-03-11T17:57:00Z</dcterms:modified>
</cp:coreProperties>
</file>