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RESEARCH SAAS PLATFORM</w:t>
      </w:r>
    </w:p>
    <w:p>
      <w:pPr>
        <w:jc w:val="center"/>
      </w:pPr>
      <w:r>
        <w:rPr>
          <w:color w:val="0891B2"/>
          <w:sz w:val="32"/>
        </w:rPr>
        <w:t>Complete MVP Planning &amp; Engineering Specification</w:t>
      </w:r>
    </w:p>
    <w:p>
      <w:r>
        <w:t>Laravel Backend • React + TypeScript Web • Filament Admin • Flutter Android/iOS</w:t>
      </w:r>
    </w:p>
    <w:p>
      <w:r>
        <w:t>Includes requirements, architecture, database design, APIs, UI/UX, billing, mobile release, QA, smoke tests, deployment and roadmap.</w:t>
      </w:r>
    </w:p>
    <w:p>
      <w:r>
        <w:t>Document status: Proposed MVP plan. Implementation and test completion must be verified separately.</w:t>
      </w:r>
    </w:p>
    <w:p>
      <w:r>
        <w:br w:type="page"/>
      </w:r>
    </w:p>
    <w:p>
      <w:pPr>
        <w:pStyle w:val="Heading1"/>
      </w:pPr>
      <w:r>
        <w:t>Research SaaS Platform — MVP Documentation</w:t>
      </w:r>
    </w:p>
    <w:p>
      <w:r>
        <w:t xml:space="preserve">Project type: LiquidText-inspired SaaS document research platform  </w:t>
      </w:r>
    </w:p>
    <w:p>
      <w:r>
        <w:t xml:space="preserve">Backend: Laravel + PostgreSQL  </w:t>
      </w:r>
    </w:p>
    <w:p>
      <w:r>
        <w:t xml:space="preserve">Web frontend: React + TypeScript + Vite  </w:t>
      </w:r>
    </w:p>
    <w:p>
      <w:r>
        <w:t xml:space="preserve">Mobile: Flutter for Android and iOS  </w:t>
      </w:r>
    </w:p>
    <w:p>
      <w:r>
        <w:t xml:space="preserve">Admin: Filament for Laravel  </w:t>
      </w:r>
    </w:p>
    <w:p>
      <w:r>
        <w:t xml:space="preserve">Document status: MVP planning specification  </w:t>
      </w:r>
    </w:p>
    <w:p>
      <w:r>
        <w:t>Scope note: This is a proposed engineering plan, not evidence that the software has already been implemented or tested.</w:t>
      </w:r>
    </w:p>
    <w:p>
      <w:pPr>
        <w:pStyle w:val="Heading2"/>
      </w:pPr>
      <w:r>
        <w:t>Documentation index</w:t>
      </w:r>
    </w:p>
    <w:p>
      <w:pPr>
        <w:pStyle w:val="ListNumber"/>
      </w:pPr>
      <w:r>
        <w:t>[Product Requirements](01-product-requirements.md)</w:t>
      </w:r>
    </w:p>
    <w:p>
      <w:pPr>
        <w:pStyle w:val="ListNumber"/>
      </w:pPr>
      <w:r>
        <w:t>[Architecture and Technology Stack](02-architecture.md)</w:t>
      </w:r>
    </w:p>
    <w:p>
      <w:pPr>
        <w:pStyle w:val="ListNumber"/>
      </w:pPr>
      <w:r>
        <w:t>[Database Design](03-database-design.md)</w:t>
      </w:r>
    </w:p>
    <w:p>
      <w:pPr>
        <w:pStyle w:val="ListNumber"/>
      </w:pPr>
      <w:r>
        <w:t>[API Specification](04-api-specification.md)</w:t>
      </w:r>
    </w:p>
    <w:p>
      <w:pPr>
        <w:pStyle w:val="ListNumber"/>
      </w:pPr>
      <w:r>
        <w:t>[Frontend and UI/UX](05-frontend-ui-ux.md)</w:t>
      </w:r>
    </w:p>
    <w:p>
      <w:pPr>
        <w:pStyle w:val="ListNumber"/>
      </w:pPr>
      <w:r>
        <w:t>[Admin Panel and SaaS Billing](06-admin-saas-billing.md)</w:t>
      </w:r>
    </w:p>
    <w:p>
      <w:pPr>
        <w:pStyle w:val="ListNumber"/>
      </w:pPr>
      <w:r>
        <w:t>[Mobile Apps and Store Release](07-mobile-apps-store-release.md)</w:t>
      </w:r>
    </w:p>
    <w:p>
      <w:pPr>
        <w:pStyle w:val="ListNumber"/>
      </w:pPr>
      <w:r>
        <w:t>[Testing and QA Plan](08-testing-qa.md)</w:t>
      </w:r>
    </w:p>
    <w:p>
      <w:pPr>
        <w:pStyle w:val="ListNumber"/>
      </w:pPr>
      <w:r>
        <w:t>[Deployment and Production Readiness](09-deployment-production-readiness.md)</w:t>
      </w:r>
    </w:p>
    <w:p>
      <w:pPr>
        <w:pStyle w:val="ListNumber"/>
      </w:pPr>
      <w:r>
        <w:t>[Phases and Acceptance Criteria](10-roadmap-acceptance.md)</w:t>
      </w:r>
    </w:p>
    <w:p>
      <w:pPr>
        <w:pStyle w:val="Heading2"/>
      </w:pPr>
      <w:r>
        <w:t>Product objective</w:t>
      </w:r>
    </w:p>
    <w:p>
      <w:r>
        <w:t>Build a document research workspace where users can upload PDFs, select and save excerpts, annotate documents, create notes, connect ideas on a canvas, search content, and export their work. The SaaS includes tenant isolation, plans and usage limits, an admin panel, and Android/iOS applications.</w:t>
      </w:r>
    </w:p>
    <w:p>
      <w:pPr>
        <w:pStyle w:val="Heading2"/>
      </w:pPr>
      <w:r>
        <w:t>Core workflow</w:t>
      </w:r>
    </w:p>
    <w:p>
      <w:r>
        <w:t>Upload PDF → open document → select text → create excerpt → connect excerpt to note → save workspace → reopen project → export.</w:t>
      </w:r>
    </w:p>
    <w:p>
      <w:pPr>
        <w:pStyle w:val="Heading2"/>
      </w:pPr>
      <w:r>
        <w:t>Important constraints</w:t>
      </w:r>
    </w:p>
    <w:p>
      <w:pPr>
        <w:pStyle w:val="ListBullet"/>
      </w:pPr>
      <w:r>
        <w:t>Take inspiration from the product category, not from copying LiquidText's proprietary branding, UI assets, or potentially protected interactions.</w:t>
      </w:r>
    </w:p>
    <w:p>
      <w:pPr>
        <w:pStyle w:val="ListBullet"/>
      </w:pPr>
      <w:r>
        <w:t>Confirm current third-party SDK, library, payment, and app-store requirements before implementation and release.</w:t>
      </w:r>
    </w:p>
    <w:p>
      <w:pPr>
        <w:pStyle w:val="ListBullet"/>
      </w:pPr>
      <w:r>
        <w:t>Store private documents in private object storage and authorize every access server-side.</w:t>
      </w:r>
    </w:p>
    <w:p>
      <w:pPr>
        <w:pStyle w:val="ListBullet"/>
      </w:pPr>
      <w:r>
        <w:t>No test result should be reported as passed until the relevant test has actually been executed and evidence recorded.</w:t>
      </w:r>
    </w:p>
    <w:p>
      <w:r>
        <w:br w:type="page"/>
      </w:r>
    </w:p>
    <w:p>
      <w:pPr>
        <w:pStyle w:val="Heading1"/>
      </w:pPr>
      <w:r>
        <w:t>1. Product Requirements Document</w:t>
      </w:r>
    </w:p>
    <w:p>
      <w:pPr>
        <w:pStyle w:val="Heading2"/>
      </w:pPr>
      <w:r>
        <w:t>1.1 Overview</w:t>
      </w:r>
    </w:p>
    <w:p>
      <w:r>
        <w:t>Create a SaaS document-reading and research workspace inspired by active-reading tools. The application combines PDF reading, annotation, excerpts, notes, visual connections, project organization, export, subscription management, and administration.</w:t>
      </w:r>
    </w:p>
    <w:p>
      <w:pPr>
        <w:pStyle w:val="Heading2"/>
      </w:pPr>
      <w:r>
        <w:t>1.2 Goals</w:t>
      </w:r>
    </w:p>
    <w:p>
      <w:pPr>
        <w:pStyle w:val="ListBullet"/>
      </w:pPr>
      <w:r>
        <w:t>Make it easy to read and annotate PDF documents.</w:t>
      </w:r>
    </w:p>
    <w:p>
      <w:pPr>
        <w:pStyle w:val="ListBullet"/>
      </w:pPr>
      <w:r>
        <w:t>Let users save selected source text as linked excerpts.</w:t>
      </w:r>
    </w:p>
    <w:p>
      <w:pPr>
        <w:pStyle w:val="ListBullet"/>
      </w:pPr>
      <w:r>
        <w:t>Organize excerpts and notes on a flexible workspace canvas.</w:t>
      </w:r>
    </w:p>
    <w:p>
      <w:pPr>
        <w:pStyle w:val="ListBullet"/>
      </w:pPr>
      <w:r>
        <w:t>Preserve links back to original document pages and coordinates.</w:t>
      </w:r>
    </w:p>
    <w:p>
      <w:pPr>
        <w:pStyle w:val="ListBullet"/>
      </w:pPr>
      <w:r>
        <w:t>Provide a secure multi-tenant SaaS with plans and usage enforcement.</w:t>
      </w:r>
    </w:p>
    <w:p>
      <w:pPr>
        <w:pStyle w:val="ListBullet"/>
      </w:pPr>
      <w:r>
        <w:t>Provide a responsive web application and Flutter mobile apps.</w:t>
      </w:r>
    </w:p>
    <w:p>
      <w:pPr>
        <w:pStyle w:val="ListBullet"/>
      </w:pPr>
      <w:r>
        <w:t>Ship with documented tests, smoke checks, monitoring, and release procedures.</w:t>
      </w:r>
    </w:p>
    <w:p>
      <w:pPr>
        <w:pStyle w:val="Heading2"/>
      </w:pPr>
      <w:r>
        <w:t>1.3 Target users</w:t>
      </w:r>
    </w:p>
    <w:p>
      <w:r>
        <w:t>Initial potential segments include students, researchers, legal and contract professionals, consultants, and teams that work with multiple documents. Validate the first niche through user interviews before expanding.</w:t>
      </w:r>
    </w:p>
    <w:p>
      <w:pPr>
        <w:pStyle w:val="Heading2"/>
      </w:pPr>
      <w:r>
        <w:t>1.4 MVP functional requirements</w:t>
      </w:r>
    </w:p>
    <w:p>
      <w:pPr>
        <w:pStyle w:val="Heading3"/>
      </w:pPr>
      <w:r>
        <w:t>Accounts and access</w:t>
      </w:r>
    </w:p>
    <w:p>
      <w:pPr>
        <w:pStyle w:val="ListBullet"/>
      </w:pPr>
      <w:r>
        <w:t>Register, log in, log out, verify email, and reset password.</w:t>
      </w:r>
    </w:p>
    <w:p>
      <w:pPr>
        <w:pStyle w:val="ListBullet"/>
      </w:pPr>
      <w:r>
        <w:t>Manage profile and account settings.</w:t>
      </w:r>
    </w:p>
    <w:p>
      <w:pPr>
        <w:pStyle w:val="ListBullet"/>
      </w:pPr>
      <w:r>
        <w:t>Enforce authenticated access to private resources.</w:t>
      </w:r>
    </w:p>
    <w:p>
      <w:pPr>
        <w:pStyle w:val="ListBullet"/>
      </w:pPr>
      <w:r>
        <w:t>Support organization membership and role-based access.</w:t>
      </w:r>
    </w:p>
    <w:p>
      <w:pPr>
        <w:pStyle w:val="Heading3"/>
      </w:pPr>
      <w:r>
        <w:t>Projects and documents</w:t>
      </w:r>
    </w:p>
    <w:p>
      <w:pPr>
        <w:pStyle w:val="ListBullet"/>
      </w:pPr>
      <w:r>
        <w:t>Create, rename, list, and delete projects.</w:t>
      </w:r>
    </w:p>
    <w:p>
      <w:pPr>
        <w:pStyle w:val="ListBullet"/>
      </w:pPr>
      <w:r>
        <w:t>Upload PDF files with file-size, MIME/signature, and quota validation.</w:t>
      </w:r>
    </w:p>
    <w:p>
      <w:pPr>
        <w:pStyle w:val="ListBullet"/>
      </w:pPr>
      <w:r>
        <w:t>Store source documents privately.</w:t>
      </w:r>
    </w:p>
    <w:p>
      <w:pPr>
        <w:pStyle w:val="ListBullet"/>
      </w:pPr>
      <w:r>
        <w:t>Show document metadata, page count, processing status, and thumbnails where supported.</w:t>
      </w:r>
    </w:p>
    <w:p>
      <w:pPr>
        <w:pStyle w:val="ListBullet"/>
      </w:pPr>
      <w:r>
        <w:t>Open PDF pages, zoom, navigate, and select text.</w:t>
      </w:r>
    </w:p>
    <w:p>
      <w:pPr>
        <w:pStyle w:val="ListBullet"/>
      </w:pPr>
      <w:r>
        <w:t>Search extracted text and navigate to source pages.</w:t>
      </w:r>
    </w:p>
    <w:p>
      <w:pPr>
        <w:pStyle w:val="Heading3"/>
      </w:pPr>
      <w:r>
        <w:t>Annotations and excerpts</w:t>
      </w:r>
    </w:p>
    <w:p>
      <w:pPr>
        <w:pStyle w:val="ListBullet"/>
      </w:pPr>
      <w:r>
        <w:t>Create, update, list, and delete highlights, underlines, comments, and supported ink data.</w:t>
      </w:r>
    </w:p>
    <w:p>
      <w:pPr>
        <w:pStyle w:val="ListBullet"/>
      </w:pPr>
      <w:r>
        <w:t>Capture selected text with its document ID, page number, and source coordinates.</w:t>
      </w:r>
    </w:p>
    <w:p>
      <w:pPr>
        <w:pStyle w:val="ListBullet"/>
      </w:pPr>
      <w:r>
        <w:t>Open the original page from an excerpt.</w:t>
      </w:r>
    </w:p>
    <w:p>
      <w:pPr>
        <w:pStyle w:val="ListBullet"/>
      </w:pPr>
      <w:r>
        <w:t>Preserve annotation alignment when zoom changes.</w:t>
      </w:r>
    </w:p>
    <w:p>
      <w:pPr>
        <w:pStyle w:val="Heading3"/>
      </w:pPr>
      <w:r>
        <w:t>Workspace</w:t>
      </w:r>
    </w:p>
    <w:p>
      <w:pPr>
        <w:pStyle w:val="ListBullet"/>
      </w:pPr>
      <w:r>
        <w:t>Create and edit notes.</w:t>
      </w:r>
    </w:p>
    <w:p>
      <w:pPr>
        <w:pStyle w:val="ListBullet"/>
      </w:pPr>
      <w:r>
        <w:t>Place excerpt and note cards on a canvas.</w:t>
      </w:r>
    </w:p>
    <w:p>
      <w:pPr>
        <w:pStyle w:val="ListBullet"/>
      </w:pPr>
      <w:r>
        <w:t>Drag and reposition canvas objects.</w:t>
      </w:r>
    </w:p>
    <w:p>
      <w:pPr>
        <w:pStyle w:val="ListBullet"/>
      </w:pPr>
      <w:r>
        <w:t>Create typed links between supported objects.</w:t>
      </w:r>
    </w:p>
    <w:p>
      <w:pPr>
        <w:pStyle w:val="ListBullet"/>
      </w:pPr>
      <w:r>
        <w:t>Persist positions, zoom, and layout state.</w:t>
      </w:r>
    </w:p>
    <w:p>
      <w:pPr>
        <w:pStyle w:val="ListBullet"/>
      </w:pPr>
      <w:r>
        <w:t>Restore workspace after reload or sign-in.</w:t>
      </w:r>
    </w:p>
    <w:p>
      <w:pPr>
        <w:pStyle w:val="ListBullet"/>
      </w:pPr>
      <w:r>
        <w:t>Show saving, saved, offline, and error states.</w:t>
      </w:r>
    </w:p>
    <w:p>
      <w:pPr>
        <w:pStyle w:val="Heading3"/>
      </w:pPr>
      <w:r>
        <w:t>Export</w:t>
      </w:r>
    </w:p>
    <w:p>
      <w:pPr>
        <w:pStyle w:val="ListBullet"/>
      </w:pPr>
      <w:r>
        <w:t>Queue export jobs.</w:t>
      </w:r>
    </w:p>
    <w:p>
      <w:pPr>
        <w:pStyle w:val="ListBullet"/>
      </w:pPr>
      <w:r>
        <w:t>Generate an output PDF with supported annotations/notes.</w:t>
      </w:r>
    </w:p>
    <w:p>
      <w:pPr>
        <w:pStyle w:val="ListBullet"/>
      </w:pPr>
      <w:r>
        <w:t>Offer DOCX export only after a suitable library and formatting scope are selected.</w:t>
      </w:r>
    </w:p>
    <w:p>
      <w:pPr>
        <w:pStyle w:val="ListBullet"/>
      </w:pPr>
      <w:r>
        <w:t>Authorize downloads and expire temporary export links.</w:t>
      </w:r>
    </w:p>
    <w:p>
      <w:pPr>
        <w:pStyle w:val="Heading3"/>
      </w:pPr>
      <w:r>
        <w:t>SaaS and billing</w:t>
      </w:r>
    </w:p>
    <w:p>
      <w:pPr>
        <w:pStyle w:val="ListBullet"/>
      </w:pPr>
      <w:r>
        <w:t>Configure Free and Pro plans.</w:t>
      </w:r>
    </w:p>
    <w:p>
      <w:pPr>
        <w:pStyle w:val="ListBullet"/>
      </w:pPr>
      <w:r>
        <w:t>Enforce storage, project, document, and other limits on the server.</w:t>
      </w:r>
    </w:p>
    <w:p>
      <w:pPr>
        <w:pStyle w:val="ListBullet"/>
      </w:pPr>
      <w:r>
        <w:t>Track usage.</w:t>
      </w:r>
    </w:p>
    <w:p>
      <w:pPr>
        <w:pStyle w:val="ListBullet"/>
      </w:pPr>
      <w:r>
        <w:t>Start checkout using a supported payment provider.</w:t>
      </w:r>
    </w:p>
    <w:p>
      <w:pPr>
        <w:pStyle w:val="ListBullet"/>
      </w:pPr>
      <w:r>
        <w:t>Process signed/verified webhooks idempotently.</w:t>
      </w:r>
    </w:p>
    <w:p>
      <w:pPr>
        <w:pStyle w:val="ListBullet"/>
      </w:pPr>
      <w:r>
        <w:t>Display subscription status and support cancellation/expiry behavior.</w:t>
      </w:r>
    </w:p>
    <w:p>
      <w:pPr>
        <w:pStyle w:val="Heading3"/>
      </w:pPr>
      <w:r>
        <w:t>Administration</w:t>
      </w:r>
    </w:p>
    <w:p>
      <w:pPr>
        <w:pStyle w:val="ListBullet"/>
      </w:pPr>
      <w:r>
        <w:t>View signups, active usage, storage, and subscription metrics.</w:t>
      </w:r>
    </w:p>
    <w:p>
      <w:pPr>
        <w:pStyle w:val="ListBullet"/>
      </w:pPr>
      <w:r>
        <w:t>Search and view users and organizations.</w:t>
      </w:r>
    </w:p>
    <w:p>
      <w:pPr>
        <w:pStyle w:val="ListBullet"/>
      </w:pPr>
      <w:r>
        <w:t>Suspend/restore accounts with reason and audit trail.</w:t>
      </w:r>
    </w:p>
    <w:p>
      <w:pPr>
        <w:pStyle w:val="ListBullet"/>
      </w:pPr>
      <w:r>
        <w:t>Manage plans and limits.</w:t>
      </w:r>
    </w:p>
    <w:p>
      <w:pPr>
        <w:pStyle w:val="ListBullet"/>
      </w:pPr>
      <w:r>
        <w:t>Review payment/subscription status.</w:t>
      </w:r>
    </w:p>
    <w:p>
      <w:pPr>
        <w:pStyle w:val="ListBullet"/>
      </w:pPr>
      <w:r>
        <w:t>View security-sensitive audit events.</w:t>
      </w:r>
    </w:p>
    <w:p>
      <w:pPr>
        <w:pStyle w:val="ListBullet"/>
      </w:pPr>
      <w:r>
        <w:t>Use explicit permissions for all administrative actions.</w:t>
      </w:r>
    </w:p>
    <w:p>
      <w:pPr>
        <w:pStyle w:val="Heading2"/>
      </w:pPr>
      <w:r>
        <w:t>1.5 Out of scope for the initial MVP</w:t>
      </w:r>
    </w:p>
    <w:p>
      <w:pPr>
        <w:pStyle w:val="ListBullet"/>
      </w:pPr>
      <w:r>
        <w:t>Real-time multi-user canvas collaboration.</w:t>
      </w:r>
    </w:p>
    <w:p>
      <w:pPr>
        <w:pStyle w:val="ListBullet"/>
      </w:pPr>
      <w:r>
        <w:t>Advanced pinch-to-collapse gestures.</w:t>
      </w:r>
    </w:p>
    <w:p>
      <w:pPr>
        <w:pStyle w:val="ListBullet"/>
      </w:pPr>
      <w:r>
        <w:t>Handwriting recognition and advanced OCR.</w:t>
      </w:r>
    </w:p>
    <w:p>
      <w:pPr>
        <w:pStyle w:val="ListBullet"/>
      </w:pPr>
      <w:r>
        <w:t>AI summarization and semantic recommendations.</w:t>
      </w:r>
    </w:p>
    <w:p>
      <w:pPr>
        <w:pStyle w:val="ListBullet"/>
      </w:pPr>
      <w:r>
        <w:t>Enterprise SSO/SAML.</w:t>
      </w:r>
    </w:p>
    <w:p>
      <w:pPr>
        <w:pStyle w:val="ListBullet"/>
      </w:pPr>
      <w:r>
        <w:t>Native desktop applications.</w:t>
      </w:r>
    </w:p>
    <w:p>
      <w:pPr>
        <w:pStyle w:val="ListBullet"/>
      </w:pPr>
      <w:r>
        <w:t>Integrations whose API access and licensing have not been verified.</w:t>
      </w:r>
    </w:p>
    <w:p>
      <w:pPr>
        <w:pStyle w:val="Heading2"/>
      </w:pPr>
      <w:r>
        <w:t>1.6 Non-functional requirements</w:t>
      </w:r>
    </w:p>
    <w:p>
      <w:pPr>
        <w:pStyle w:val="ListBullet"/>
      </w:pPr>
      <w:r>
        <w:t>Security: tenant isolation, private files, secure authentication, input validation.</w:t>
      </w:r>
    </w:p>
    <w:p>
      <w:pPr>
        <w:pStyle w:val="ListBullet"/>
      </w:pPr>
      <w:r>
        <w:t>Reliability: queued processing, retries, backups, observable failures.</w:t>
      </w:r>
    </w:p>
    <w:p>
      <w:pPr>
        <w:pStyle w:val="ListBullet"/>
      </w:pPr>
      <w:r>
        <w:t>Performance: pagination, indexed queries, asynchronous PDF processing, large-file testing.</w:t>
      </w:r>
    </w:p>
    <w:p>
      <w:pPr>
        <w:pStyle w:val="ListBullet"/>
      </w:pPr>
      <w:r>
        <w:t>Accessibility: target WCAG 2.2 AA, keyboard access, focus visibility, reduced motion.</w:t>
      </w:r>
    </w:p>
    <w:p>
      <w:pPr>
        <w:pStyle w:val="ListBullet"/>
      </w:pPr>
      <w:r>
        <w:t>Maintainability: modular Laravel domains, automated tests, documented API contracts.</w:t>
      </w:r>
    </w:p>
    <w:p>
      <w:pPr>
        <w:pStyle w:val="ListBullet"/>
      </w:pPr>
      <w:r>
        <w:t>Portability: environment-based configuration and reproducible builds.</w:t>
      </w:r>
    </w:p>
    <w:p>
      <w:pPr>
        <w:pStyle w:val="ListBullet"/>
      </w:pPr>
      <w:r>
        <w:t>Privacy: clear retention, deletion, export, and privacy-policy processes.</w:t>
      </w:r>
    </w:p>
    <w:p>
      <w:pPr>
        <w:pStyle w:val="Heading2"/>
      </w:pPr>
      <w:r>
        <w:t>1.7 Core user journey</w:t>
      </w:r>
    </w:p>
    <w:p>
      <w:pPr>
        <w:pStyle w:val="ListNumber"/>
      </w:pPr>
      <w:r>
        <w:t>User registers and verifies their email.</w:t>
      </w:r>
    </w:p>
    <w:p>
      <w:pPr>
        <w:pStyle w:val="ListNumber"/>
      </w:pPr>
      <w:r>
        <w:t>User creates a project.</w:t>
      </w:r>
    </w:p>
    <w:p>
      <w:pPr>
        <w:pStyle w:val="ListNumber"/>
      </w:pPr>
      <w:r>
        <w:t>User uploads a PDF.</w:t>
      </w:r>
    </w:p>
    <w:p>
      <w:pPr>
        <w:pStyle w:val="ListNumber"/>
      </w:pPr>
      <w:r>
        <w:t>Background processing extracts metadata/text.</w:t>
      </w:r>
    </w:p>
    <w:p>
      <w:pPr>
        <w:pStyle w:val="ListNumber"/>
      </w:pPr>
      <w:r>
        <w:t>User opens the PDF and selects text.</w:t>
      </w:r>
    </w:p>
    <w:p>
      <w:pPr>
        <w:pStyle w:val="ListNumber"/>
      </w:pPr>
      <w:r>
        <w:t>User saves the selection as an excerpt.</w:t>
      </w:r>
    </w:p>
    <w:p>
      <w:pPr>
        <w:pStyle w:val="ListNumber"/>
      </w:pPr>
      <w:r>
        <w:t>User adds a note and connects it to the excerpt.</w:t>
      </w:r>
    </w:p>
    <w:p>
      <w:pPr>
        <w:pStyle w:val="ListNumber"/>
      </w:pPr>
      <w:r>
        <w:t>Workspace state is saved.</w:t>
      </w:r>
    </w:p>
    <w:p>
      <w:pPr>
        <w:pStyle w:val="ListNumber"/>
      </w:pPr>
      <w:r>
        <w:t>User reopens the project and verifies source navigation.</w:t>
      </w:r>
    </w:p>
    <w:p>
      <w:pPr>
        <w:pStyle w:val="ListNumber"/>
      </w:pPr>
      <w:r>
        <w:t>User exports the supported research output.</w:t>
      </w:r>
    </w:p>
    <w:p>
      <w:pPr>
        <w:pStyle w:val="Heading2"/>
      </w:pPr>
      <w:r>
        <w:t>1.8 MVP acceptance criteria</w:t>
      </w:r>
    </w:p>
    <w:p>
      <w:r>
        <w:t>The MVP is not accepted until the core journey passes automated and manual tests, tenant isolation is verified, billing test events are idempotent, document access is private, backups/restoration are tested, and deployment smoke checks pass.</w:t>
      </w:r>
    </w:p>
    <w:p>
      <w:r>
        <w:br w:type="page"/>
      </w:r>
    </w:p>
    <w:p>
      <w:pPr>
        <w:pStyle w:val="Heading1"/>
      </w:pPr>
      <w:r>
        <w:t>2. Architecture and Technology Stack</w:t>
      </w:r>
    </w:p>
    <w:p>
      <w:pPr>
        <w:pStyle w:val="Heading2"/>
      </w:pPr>
      <w:r>
        <w:t>2.1 Recommended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Recommendation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Backend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Laravel + PHP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REST API, domain logic, authorization, billing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PostgreSQL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Relational data, JSONB where appropriate, full-text search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Web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React + TypeScript + Vite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Main application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UI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Tailwind CSS + shadcn/ui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Accessible, reusable components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PDF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PDF.js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Browser PDF rendering and text layer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Canvas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Konva.js or tldraw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Evaluate accessibility, persistence, licensing, and interaction fit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Filament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Admin resources and actions inside Laravel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Mobile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Flutter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Shared Android/iOS codebase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Laravel Sanctum or suitable session/token setup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Select cookie/session vs token model based on clients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Queue/cache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Redis + Laravel Queues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Processing and exports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File storage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S3-compatible private storage or Cloudflare R2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Private buckets and short-lived signed URLs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Search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PostgreSQL full-text initially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Evaluate dedicated search only when needed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Payments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Razorpay for suitable India use cases; Stripe where supported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Verify country, product, and store requirements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Testing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Pest/PHPUnit, React Testing Library, Playwright, Flutter tests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Unit through end-to-end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Deployment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Docker, CI/CD, managed database and object storage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Choose provider based on budget and operational needs</w:t>
            </w:r>
          </w:p>
        </w:tc>
      </w:tr>
    </w:tbl>
    <w:p>
      <w:pPr>
        <w:pStyle w:val="Heading2"/>
      </w:pPr>
      <w:r>
        <w:t>2.2 Logical architecture</w:t>
      </w:r>
    </w:p>
    <w:p>
      <w:pPr>
        <w:ind w:left="288"/>
      </w:pPr>
      <w:r>
        <w:rPr>
          <w:rFonts w:ascii="Consolas" w:hAnsi="Consolas"/>
          <w:sz w:val="16"/>
        </w:rPr>
        <w:t>flowchart TD</w:t>
        <w:br/>
        <w:t xml:space="preserve">    WEB[React Web App] --&gt; API[Laravel API]</w:t>
        <w:br/>
        <w:t xml:space="preserve">    MOB[Flutter Android and iOS] --&gt; API</w:t>
        <w:br/>
        <w:t xml:space="preserve">    ADMIN[Filament Admin] --&gt; CORE[Laravel Domain Modules]</w:t>
        <w:br/>
        <w:t xml:space="preserve">    API --&gt; CORE</w:t>
        <w:br/>
        <w:t xml:space="preserve">    CORE --&gt; AUTH[Identity and Tenant Authorization]</w:t>
        <w:br/>
        <w:t xml:space="preserve">    CORE --&gt; DOC[Projects and Documents]</w:t>
        <w:br/>
        <w:t xml:space="preserve">    CORE --&gt; WS[Annotations and Workspace]</w:t>
        <w:br/>
        <w:t xml:space="preserve">    CORE --&gt; BILL[Plans and Billing]</w:t>
        <w:br/>
        <w:t xml:space="preserve">    DOC --&gt; DB[(PostgreSQL)]</w:t>
        <w:br/>
        <w:t xml:space="preserve">    WS --&gt; DB</w:t>
        <w:br/>
        <w:t xml:space="preserve">    BILL --&gt; DB</w:t>
        <w:br/>
        <w:t xml:space="preserve">    DOC --&gt; STORE[Private Object Storage]</w:t>
        <w:br/>
        <w:t xml:space="preserve">    CORE --&gt; QUEUE[Redis Queue]</w:t>
        <w:br/>
        <w:t xml:space="preserve">    QUEUE --&gt; WORKER[PDF Processing and Export Workers]</w:t>
        <w:br/>
        <w:t xml:space="preserve">    BILL --&gt; PAY[Payment Provider]</w:t>
        <w:br/>
        <w:t xml:space="preserve">    PAY --&gt; HOOK[Verified Webhooks]</w:t>
        <w:br/>
        <w:t xml:space="preserve">    HOOK --&gt; BILL</w:t>
      </w:r>
    </w:p>
    <w:p>
      <w:pPr>
        <w:pStyle w:val="Heading2"/>
      </w:pPr>
      <w:r>
        <w:t>2.3 Architectural approach</w:t>
      </w:r>
    </w:p>
    <w:p>
      <w:r>
        <w:t>Begin with a modular monolith. Avoid microservices until scaling, independent deployment, or team boundaries justify them.</w:t>
      </w:r>
    </w:p>
    <w:p>
      <w:r>
        <w:t>Suggested domains:</w:t>
      </w:r>
    </w:p>
    <w:p>
      <w:pPr>
        <w:pStyle w:val="ListBullet"/>
      </w:pPr>
      <w:r>
        <w:t>Identity and access</w:t>
      </w:r>
    </w:p>
    <w:p>
      <w:pPr>
        <w:pStyle w:val="ListBullet"/>
      </w:pPr>
      <w:r>
        <w:t>Organizations and memberships</w:t>
      </w:r>
    </w:p>
    <w:p>
      <w:pPr>
        <w:pStyle w:val="ListBullet"/>
      </w:pPr>
      <w:r>
        <w:t>Projects and documents</w:t>
      </w:r>
    </w:p>
    <w:p>
      <w:pPr>
        <w:pStyle w:val="ListBullet"/>
      </w:pPr>
      <w:r>
        <w:t>PDF processing and search</w:t>
      </w:r>
    </w:p>
    <w:p>
      <w:pPr>
        <w:pStyle w:val="ListBullet"/>
      </w:pPr>
      <w:r>
        <w:t>Annotations and excerpts</w:t>
      </w:r>
    </w:p>
    <w:p>
      <w:pPr>
        <w:pStyle w:val="ListBullet"/>
      </w:pPr>
      <w:r>
        <w:t>Workspace and links</w:t>
      </w:r>
    </w:p>
    <w:p>
      <w:pPr>
        <w:pStyle w:val="ListBullet"/>
      </w:pPr>
      <w:r>
        <w:t>Exports</w:t>
      </w:r>
    </w:p>
    <w:p>
      <w:pPr>
        <w:pStyle w:val="ListBullet"/>
      </w:pPr>
      <w:r>
        <w:t>Plans, subscriptions, and usage</w:t>
      </w:r>
    </w:p>
    <w:p>
      <w:pPr>
        <w:pStyle w:val="ListBullet"/>
      </w:pPr>
      <w:r>
        <w:t>Administration and audit</w:t>
      </w:r>
    </w:p>
    <w:p>
      <w:pPr>
        <w:pStyle w:val="ListBullet"/>
      </w:pPr>
      <w:r>
        <w:t>Operations and monitoring</w:t>
      </w:r>
    </w:p>
    <w:p>
      <w:pPr>
        <w:pStyle w:val="Heading2"/>
      </w:pPr>
      <w:r>
        <w:t>2.4 File processing lifecycle</w:t>
      </w:r>
    </w:p>
    <w:p>
      <w:pPr>
        <w:pStyle w:val="ListNumber"/>
      </w:pPr>
      <w:r>
        <w:t>Authorize upload and check plan quota.</w:t>
      </w:r>
    </w:p>
    <w:p>
      <w:pPr>
        <w:pStyle w:val="ListNumber"/>
      </w:pPr>
      <w:r>
        <w:t>Validate file size, allowed extension, MIME type, and PDF signature.</w:t>
      </w:r>
    </w:p>
    <w:p>
      <w:pPr>
        <w:pStyle w:val="ListNumber"/>
      </w:pPr>
      <w:r>
        <w:t>Store file in private object storage using a non-guessable key.</w:t>
      </w:r>
    </w:p>
    <w:p>
      <w:pPr>
        <w:pStyle w:val="ListNumber"/>
      </w:pPr>
      <w:r>
        <w:t>Create a document record with `processing` status.</w:t>
      </w:r>
    </w:p>
    <w:p>
      <w:pPr>
        <w:pStyle w:val="ListNumber"/>
      </w:pPr>
      <w:r>
        <w:t>Queue metadata/text extraction and thumbnail generation.</w:t>
      </w:r>
    </w:p>
    <w:p>
      <w:pPr>
        <w:pStyle w:val="ListNumber"/>
      </w:pPr>
      <w:r>
        <w:t>Update status to `ready` or a safe, inspectable failure state.</w:t>
      </w:r>
    </w:p>
    <w:p>
      <w:pPr>
        <w:pStyle w:val="ListNumber"/>
      </w:pPr>
      <w:r>
        <w:t>Record usage according to a defined accounting policy.</w:t>
      </w:r>
    </w:p>
    <w:p>
      <w:pPr>
        <w:pStyle w:val="ListNumber"/>
      </w:pPr>
      <w:r>
        <w:t>Provide access only through an authorized API or short-lived signed URL.</w:t>
      </w:r>
    </w:p>
    <w:p>
      <w:r>
        <w:t>Consider malware scanning, decompression/resource limits, parser timeouts, and isolation for processing untrusted files.</w:t>
      </w:r>
    </w:p>
    <w:p>
      <w:pPr>
        <w:pStyle w:val="Heading2"/>
      </w:pPr>
      <w:r>
        <w:t>2.5 Realtime collaboration</w:t>
      </w:r>
    </w:p>
    <w:p>
      <w:r>
        <w:t>Defer realtime collaboration until the single-user workspace is reliable. Later, evaluate Yjs with a compatible collaboration server, authorization integration, persistence, reconnection behavior, and conflict tests. Do not assume a Laravel API alone provides Yjs collaboration.</w:t>
      </w:r>
    </w:p>
    <w:p>
      <w:pPr>
        <w:pStyle w:val="Heading2"/>
      </w:pPr>
      <w:r>
        <w:t>2.6 Security boundaries</w:t>
      </w:r>
    </w:p>
    <w:p>
      <w:pPr>
        <w:pStyle w:val="ListBullet"/>
      </w:pPr>
      <w:r>
        <w:t>Authenticate every private API request.</w:t>
      </w:r>
    </w:p>
    <w:p>
      <w:pPr>
        <w:pStyle w:val="ListBullet"/>
      </w:pPr>
      <w:r>
        <w:t>Authorize the specific resource and tenant for every operation.</w:t>
      </w:r>
    </w:p>
    <w:p>
      <w:pPr>
        <w:pStyle w:val="ListBullet"/>
      </w:pPr>
      <w:r>
        <w:t>Keep storage private.</w:t>
      </w:r>
    </w:p>
    <w:p>
      <w:pPr>
        <w:pStyle w:val="ListBullet"/>
      </w:pPr>
      <w:r>
        <w:t>Validate all input and limit payload sizes.</w:t>
      </w:r>
    </w:p>
    <w:p>
      <w:pPr>
        <w:pStyle w:val="ListBullet"/>
      </w:pPr>
      <w:r>
        <w:t>Verify payment webhook signatures.</w:t>
      </w:r>
    </w:p>
    <w:p>
      <w:pPr>
        <w:pStyle w:val="ListBullet"/>
      </w:pPr>
      <w:r>
        <w:t>Apply idempotency to webhooks and sensitive jobs.</w:t>
      </w:r>
    </w:p>
    <w:p>
      <w:pPr>
        <w:pStyle w:val="ListBullet"/>
      </w:pPr>
      <w:r>
        <w:t>Keep secrets out of source control.</w:t>
      </w:r>
    </w:p>
    <w:p>
      <w:pPr>
        <w:pStyle w:val="ListBullet"/>
      </w:pPr>
      <w:r>
        <w:t>Log security events without logging passwords, tokens, or document contents.</w:t>
      </w:r>
    </w:p>
    <w:p>
      <w:pPr>
        <w:pStyle w:val="ListBullet"/>
      </w:pPr>
      <w:r>
        <w:t>Use least-privilege database and storage credentials.</w:t>
      </w:r>
    </w:p>
    <w:p>
      <w:pPr>
        <w:pStyle w:val="Heading2"/>
      </w:pPr>
      <w:r>
        <w:t>2.7 Suggested repositories</w:t>
      </w:r>
    </w:p>
    <w:p>
      <w:pPr>
        <w:ind w:left="288"/>
      </w:pPr>
      <w:r>
        <w:rPr>
          <w:rFonts w:ascii="Consolas" w:hAnsi="Consolas"/>
          <w:sz w:val="16"/>
        </w:rPr>
        <w:t>research-saas/</w:t>
        <w:br/>
        <w:t xml:space="preserve">  backend/        Laravel API and Filament</w:t>
        <w:br/>
        <w:t xml:space="preserve">  web/            React + TypeScript</w:t>
        <w:br/>
        <w:t xml:space="preserve">  mobile/         Flutter</w:t>
        <w:br/>
        <w:t xml:space="preserve">  infra/          Docker, CI/CD, deployment manifests</w:t>
        <w:br/>
        <w:t xml:space="preserve">  docs/           Product, architecture, testing, runbooks</w:t>
      </w:r>
    </w:p>
    <w:p>
      <w:r>
        <w:t>A monorepo is also possible; select one repository strategy and document ownership and release versioning.</w:t>
      </w:r>
    </w:p>
    <w:p>
      <w:r>
        <w:br w:type="page"/>
      </w:r>
    </w:p>
    <w:p>
      <w:pPr>
        <w:pStyle w:val="Heading1"/>
      </w:pPr>
      <w:r>
        <w:t>3. Database Design</w:t>
      </w:r>
    </w:p>
    <w:p>
      <w:pPr>
        <w:pStyle w:val="Heading2"/>
      </w:pPr>
      <w:r>
        <w:t>3.1 Core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Table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Important fields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User accounts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id, name, email, password, email_verified_at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organizations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SaaS tenants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id, name, status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memberships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User-to-tenant roles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organization_id, user_id, role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projects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Research projects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organization_id, created_by, name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project_members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Optional project access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project_id, user_id, role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documents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PDF metadata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organization_id, project_id, storage_key, checksum, status, page_count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document_pages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Extracted page text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document_id, page_number, text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annotations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Highlights/comments/ink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document_id, page_number, type, payload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excerpts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Source selections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document_id, page_number, text, source_rects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notes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Research notes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project_id, content, created_by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workspace_items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Canvas layout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project_id, item_type, target_id, x, y, width, height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links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Connections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project_id, source_type/id, target_type/id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plans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Plan definitions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code, limits, features, active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subscriptions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Provider-linked status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organization_id, plan_id, provider, provider_subscription_id, status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payment_events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Webhook idempotency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provider, provider_event_id, status, processed_at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usage_events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Usage ledger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organization_id, event_type, quantity, idempotency_key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exports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Export lifecycle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project_id, requested_by, status, storage_key, expires_at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audit_logs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Security/admin history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actor_id, action, target_type/id, metadata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feature_flags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Feature rollout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key, enabled, rules</w:t>
            </w:r>
          </w:p>
        </w:tc>
      </w:tr>
    </w:tbl>
    <w:p>
      <w:r>
        <w:t>Laravel's standard tables may also include password reset tokens, sessions, personal access tokens, jobs, failed jobs, cache, and cache locks.</w:t>
      </w:r>
    </w:p>
    <w:p>
      <w:pPr>
        <w:pStyle w:val="Heading2"/>
      </w:pPr>
      <w:r>
        <w:t>3.2 Relationships</w:t>
      </w:r>
    </w:p>
    <w:p>
      <w:pPr>
        <w:ind w:left="288"/>
      </w:pPr>
      <w:r>
        <w:rPr>
          <w:rFonts w:ascii="Consolas" w:hAnsi="Consolas"/>
          <w:sz w:val="16"/>
        </w:rPr>
        <w:t>erDiagram</w:t>
        <w:br/>
        <w:t xml:space="preserve">    ORGANIZATIONS ||--o{ MEMBERSHIPS : has</w:t>
        <w:br/>
        <w:t xml:space="preserve">    USERS ||--o{ MEMBERSHIPS : joins</w:t>
        <w:br/>
        <w:t xml:space="preserve">    ORGANIZATIONS ||--o{ PROJECTS : owns</w:t>
        <w:br/>
        <w:t xml:space="preserve">    PROJECTS ||--o{ DOCUMENTS : contains</w:t>
        <w:br/>
        <w:t xml:space="preserve">    DOCUMENTS ||--o{ DOCUMENT_PAGES : extracts</w:t>
        <w:br/>
        <w:t xml:space="preserve">    DOCUMENTS ||--o{ ANNOTATIONS : receives</w:t>
        <w:br/>
        <w:t xml:space="preserve">    DOCUMENTS ||--o{ EXCERPTS : sources</w:t>
        <w:br/>
        <w:t xml:space="preserve">    PROJECTS ||--o{ NOTES : contains</w:t>
        <w:br/>
        <w:t xml:space="preserve">    PROJECTS ||--o{ WORKSPACE_ITEMS : positions</w:t>
        <w:br/>
        <w:t xml:space="preserve">    PROJECTS ||--o{ LINKS : connects</w:t>
        <w:br/>
        <w:t xml:space="preserve">    ORGANIZATIONS ||--o{ SUBSCRIPTIONS : subscribes</w:t>
        <w:br/>
        <w:t xml:space="preserve">    PLANS ||--o{ SUBSCRIPTIONS : defines</w:t>
        <w:br/>
        <w:t xml:space="preserve">    ORGANIZATIONS ||--o{ USAGE_EVENTS : records</w:t>
      </w:r>
    </w:p>
    <w:p>
      <w:pPr>
        <w:pStyle w:val="Heading2"/>
      </w:pPr>
      <w:r>
        <w:t>3.3 Data design rules</w:t>
      </w:r>
    </w:p>
    <w:p>
      <w:pPr>
        <w:pStyle w:val="ListBullet"/>
      </w:pPr>
      <w:r>
        <w:t>Use UUIDs for externally exposed IDs if appropriate for the application.</w:t>
      </w:r>
    </w:p>
    <w:p>
      <w:pPr>
        <w:pStyle w:val="ListBullet"/>
      </w:pPr>
      <w:r>
        <w:t>Use foreign keys and explicit deletion behavior.</w:t>
      </w:r>
    </w:p>
    <w:p>
      <w:pPr>
        <w:pStyle w:val="ListBullet"/>
      </w:pPr>
      <w:r>
        <w:t>Add indexes for tenant ID, project ID, document ID, page number, status, and common query paths.</w:t>
      </w:r>
    </w:p>
    <w:p>
      <w:pPr>
        <w:pStyle w:val="ListBullet"/>
      </w:pPr>
      <w:r>
        <w:t>Add uniqueness constraints for normalized account email and provider webhook event identifiers.</w:t>
      </w:r>
    </w:p>
    <w:p>
      <w:pPr>
        <w:pStyle w:val="ListBullet"/>
      </w:pPr>
      <w:r>
        <w:t>Keep source-page and coordinate information with excerpts and annotations.</w:t>
      </w:r>
    </w:p>
    <w:p>
      <w:pPr>
        <w:pStyle w:val="ListBullet"/>
      </w:pPr>
      <w:r>
        <w:t>Define whether page numbering is one-based in APIs and use it consistently.</w:t>
      </w:r>
    </w:p>
    <w:p>
      <w:pPr>
        <w:pStyle w:val="ListBullet"/>
      </w:pPr>
      <w:r>
        <w:t>Define coordinate units and coordinate origin. Store PDF-space rectangles or normalized rectangles so zoom changes do not break annotation alignment.</w:t>
      </w:r>
    </w:p>
    <w:p>
      <w:pPr>
        <w:pStyle w:val="ListBullet"/>
      </w:pPr>
      <w:r>
        <w:t>Keep the original uploaded file immutable; record a checksum.</w:t>
      </w:r>
    </w:p>
    <w:p>
      <w:pPr>
        <w:pStyle w:val="ListBullet"/>
      </w:pPr>
      <w:r>
        <w:t>Use a typed link schema or validated polymorphic references. Avoid accepting arbitrary model types from clients.</w:t>
      </w:r>
    </w:p>
    <w:p>
      <w:pPr>
        <w:pStyle w:val="ListBullet"/>
      </w:pPr>
      <w:r>
        <w:t>Define soft deletion, permanent deletion, retention, and backup expiry explicitly.</w:t>
      </w:r>
    </w:p>
    <w:p>
      <w:pPr>
        <w:pStyle w:val="Heading2"/>
      </w:pPr>
      <w:r>
        <w:t>3.4 Tenant isolation</w:t>
      </w:r>
    </w:p>
    <w:p>
      <w:r>
        <w:t>Every organization-owned resource must be checked against the active organization membership and role. Apply authorization in policies/services and tenant-aware queries. PostgreSQL Row-Level Security may provide defense in depth, but only when policies and database roles are configured and tested correctly.</w:t>
      </w:r>
    </w:p>
    <w:p>
      <w:pPr>
        <w:pStyle w:val="Heading2"/>
      </w:pPr>
      <w:r>
        <w:t>3.5 Example excerpt record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"id": "uuid",</w:t>
        <w:br/>
        <w:t xml:space="preserve">  "organization_id": "uuid",</w:t>
        <w:br/>
        <w:t xml:space="preserve">  "project_id": "uuid",</w:t>
        <w:br/>
        <w:t xml:space="preserve">  "document_id": "uuid",</w:t>
        <w:br/>
        <w:t xml:space="preserve">  "page_number": 12,</w:t>
        <w:br/>
        <w:t xml:space="preserve">  "text": "Selected text from the source PDF",</w:t>
        <w:br/>
        <w:t xml:space="preserve">  "source_rects": [</w:t>
        <w:br/>
        <w:t xml:space="preserve">    {"x": 0.12, "y": 0.28, "width": 0.54, "height": 0.04}</w:t>
        <w:br/>
        <w:t xml:space="preserve">  ]</w:t>
        <w:br/>
        <w:t>}</w:t>
      </w:r>
    </w:p>
    <w:p>
      <w:r>
        <w:t>The rectangle example uses normalized page coordinates; implementation must define and consistently apply the coordinate system.</w:t>
      </w:r>
    </w:p>
    <w:p>
      <w:pPr>
        <w:pStyle w:val="Heading2"/>
      </w:pPr>
      <w:r>
        <w:t>3.6 Usage and billing integrity</w:t>
      </w:r>
    </w:p>
    <w:p>
      <w:pPr>
        <w:pStyle w:val="ListBullet"/>
      </w:pPr>
      <w:r>
        <w:t>Define the quota unit for every limit.</w:t>
      </w:r>
    </w:p>
    <w:p>
      <w:pPr>
        <w:pStyle w:val="ListBullet"/>
      </w:pPr>
      <w:r>
        <w:t>Avoid counting the same upload or webhook twice after retries.</w:t>
      </w:r>
    </w:p>
    <w:p>
      <w:pPr>
        <w:pStyle w:val="ListBullet"/>
      </w:pPr>
      <w:r>
        <w:t>Record usage events with an idempotency key.</w:t>
      </w:r>
    </w:p>
    <w:p>
      <w:pPr>
        <w:pStyle w:val="ListBullet"/>
      </w:pPr>
      <w:r>
        <w:t>Define how deleted files affect usage and when usage is recalculated.</w:t>
      </w:r>
    </w:p>
    <w:p>
      <w:pPr>
        <w:pStyle w:val="ListBullet"/>
      </w:pPr>
      <w:r>
        <w:t>Do not grant paid entitlements based solely on a client redirect.</w:t>
      </w:r>
    </w:p>
    <w:p>
      <w:r>
        <w:br w:type="page"/>
      </w:r>
    </w:p>
    <w:p>
      <w:pPr>
        <w:pStyle w:val="Heading1"/>
      </w:pPr>
      <w:r>
        <w:t>4. API Specification</w:t>
      </w:r>
    </w:p>
    <w:p>
      <w:pPr>
        <w:pStyle w:val="Heading2"/>
      </w:pPr>
      <w:r>
        <w:t>4.1 Conventions</w:t>
      </w:r>
    </w:p>
    <w:p>
      <w:pPr>
        <w:pStyle w:val="ListBullet"/>
      </w:pPr>
      <w:r>
        <w:t>Base path: `/api/v1`</w:t>
      </w:r>
    </w:p>
    <w:p>
      <w:pPr>
        <w:pStyle w:val="ListBullet"/>
      </w:pPr>
      <w:r>
        <w:t>Format: JSON unless an endpoint explicitly handles binary data.</w:t>
      </w:r>
    </w:p>
    <w:p>
      <w:pPr>
        <w:pStyle w:val="ListBullet"/>
      </w:pPr>
      <w:r>
        <w:t>Authentication: selected Laravel Sanctum session/cookie or token strategy.</w:t>
      </w:r>
    </w:p>
    <w:p>
      <w:pPr>
        <w:pStyle w:val="ListBullet"/>
      </w:pPr>
      <w:r>
        <w:t>Use Form Requests for validation and Policies for authorization.</w:t>
      </w:r>
    </w:p>
    <w:p>
      <w:pPr>
        <w:pStyle w:val="ListBullet"/>
      </w:pPr>
      <w:r>
        <w:t>Use pagination for lists and consistent error responses.</w:t>
      </w:r>
    </w:p>
    <w:p>
      <w:pPr>
        <w:pStyle w:val="ListBullet"/>
      </w:pPr>
      <w:r>
        <w:t>Use idempotency for payment events and other retry-prone operations.</w:t>
      </w:r>
    </w:p>
    <w:p>
      <w:pPr>
        <w:pStyle w:val="Heading2"/>
      </w:pPr>
      <w:r>
        <w:t>4.2 Endpoint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`/auth/register`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Register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`/auth/login`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Login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`/auth/logout`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Logout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`/auth/forgot-password`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Request reset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`/auth/reset-password`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Reset password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`/me`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Current user and permitted organization context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GET, 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`/projects`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List/create projects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GET, PATCH, DELETE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`/projects/{id}`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Read/update/delete project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`/projects/{id}/documents`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Upload PDF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`/documents/{id}`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Document metadata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`/documents/{id}/pages/{page}`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Authorized page text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GET, 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`/documents/{id}/annotations`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List/create annotations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PATCH, DELETE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`/annotations/{id}`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Update/delete annotation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GET, 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`/projects/{id}/excerpts`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List/create excerpts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GET, 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`/projects/{id}/notes`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List/create notes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PATCH, DELETE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`/notes/{id}`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Update/delete note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GET, 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`/projects/{id}/workspace-items`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Load/create canvas items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PATCH, DELETE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`/workspace-items/{id}`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Update/delete canvas item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GET, 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`/projects/{id}/links`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List/create links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`/search`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Search authorized content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`/exports`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Start export job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`/exports/{id}`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Export status and authorized download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`/billing/plans`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List plans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`/billing/checkout`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Start checkout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`/billing/webhooks/{provider}`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Provider webhook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`/billing/subscription`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Current subscription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`/usage`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Usage and plan limits</w:t>
            </w:r>
          </w:p>
        </w:tc>
      </w:tr>
    </w:tbl>
    <w:p>
      <w:pPr>
        <w:pStyle w:val="Heading2"/>
      </w:pPr>
      <w:r>
        <w:t>4.3 Example 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"data": {</w:t>
        <w:br/>
        <w:t xml:space="preserve">    "id": "uuid",</w:t>
        <w:br/>
        <w:t xml:space="preserve">    "document_id": "uuid",</w:t>
        <w:br/>
        <w:t xml:space="preserve">    "page_number": 12,</w:t>
        <w:br/>
        <w:t xml:space="preserve">    "text": "Selected text from the original PDF",</w:t>
        <w:br/>
        <w:t xml:space="preserve">    "position": {</w:t>
        <w:br/>
        <w:t xml:space="preserve">      "x": 420,</w:t>
        <w:br/>
        <w:t xml:space="preserve">      "y": 180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4.4 Error format</w:t>
      </w:r>
    </w:p>
    <w:p>
      <w:r>
        <w:t>Use a stable shape such as: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"message": "The request could not be completed.",</w:t>
        <w:br/>
        <w:t xml:space="preserve">  "errors": {</w:t>
        <w:br/>
        <w:t xml:space="preserve">    "name": ["The name field is required."]</w:t>
        <w:br/>
        <w:t xml:space="preserve">  },</w:t>
        <w:br/>
        <w:t xml:space="preserve">  "request_id": "trace-id"</w:t>
        <w:br/>
        <w:t>}</w:t>
      </w:r>
    </w:p>
    <w:p>
      <w:r>
        <w:t>Do not leak internal stack traces or sensitive information in production responses.</w:t>
      </w:r>
    </w:p>
    <w:p>
      <w:pPr>
        <w:pStyle w:val="Heading2"/>
      </w:pPr>
      <w:r>
        <w:t>4.5 Authorization rules</w:t>
      </w:r>
    </w:p>
    <w:p>
      <w:pPr>
        <w:pStyle w:val="ListBullet"/>
      </w:pPr>
      <w:r>
        <w:t>A user may only access organizations where they have valid membership.</w:t>
      </w:r>
    </w:p>
    <w:p>
      <w:pPr>
        <w:pStyle w:val="ListBullet"/>
      </w:pPr>
      <w:r>
        <w:t>A project request must verify tenant and project membership.</w:t>
      </w:r>
    </w:p>
    <w:p>
      <w:pPr>
        <w:pStyle w:val="ListBullet"/>
      </w:pPr>
      <w:r>
        <w:t>Document downloads must recheck authorization.</w:t>
      </w:r>
    </w:p>
    <w:p>
      <w:pPr>
        <w:pStyle w:val="ListBullet"/>
      </w:pPr>
      <w:r>
        <w:t>Notes, excerpts, annotations, canvas items, and links inherit project access restrictions.</w:t>
      </w:r>
    </w:p>
    <w:p>
      <w:pPr>
        <w:pStyle w:val="ListBullet"/>
      </w:pPr>
      <w:r>
        <w:t>Admin operations require explicit permissions and audit records.</w:t>
      </w:r>
    </w:p>
    <w:p>
      <w:pPr>
        <w:pStyle w:val="ListBullet"/>
      </w:pPr>
      <w:r>
        <w:t>Rate-limit login, password reset, uploads, search, and export initiation.</w:t>
      </w:r>
    </w:p>
    <w:p>
      <w:pPr>
        <w:pStyle w:val="Heading2"/>
      </w:pPr>
      <w:r>
        <w:t>4.6 Webhook handling</w:t>
      </w:r>
    </w:p>
    <w:p>
      <w:pPr>
        <w:pStyle w:val="ListNumber"/>
      </w:pPr>
      <w:r>
        <w:t>Read the exact request body required by the provider's signature scheme.</w:t>
      </w:r>
    </w:p>
    <w:p>
      <w:pPr>
        <w:pStyle w:val="ListNumber"/>
      </w:pPr>
      <w:r>
        <w:t>Verify the signature and timestamp where applicable.</w:t>
      </w:r>
    </w:p>
    <w:p>
      <w:pPr>
        <w:pStyle w:val="ListNumber"/>
      </w:pPr>
      <w:r>
        <w:t>Persist the provider event ID under a unique constraint.</w:t>
      </w:r>
    </w:p>
    <w:p>
      <w:pPr>
        <w:pStyle w:val="ListNumber"/>
      </w:pPr>
      <w:r>
        <w:t>Process the event idempotently in a transaction or safe queued workflow.</w:t>
      </w:r>
    </w:p>
    <w:p>
      <w:pPr>
        <w:pStyle w:val="ListNumber"/>
      </w:pPr>
      <w:r>
        <w:t>Update subscription/entitlements based on verified event state.</w:t>
      </w:r>
    </w:p>
    <w:p>
      <w:pPr>
        <w:pStyle w:val="ListNumber"/>
      </w:pPr>
      <w:r>
        <w:t>Record success/failure and support safe retries.</w:t>
      </w:r>
    </w:p>
    <w:p>
      <w:pPr>
        <w:pStyle w:val="ListNumber"/>
      </w:pPr>
      <w:r>
        <w:t>Never trust an unsigned frontend callback as proof of payment.</w:t>
      </w:r>
    </w:p>
    <w:p>
      <w:pPr>
        <w:pStyle w:val="Heading2"/>
      </w:pPr>
      <w:r>
        <w:t>4.7 API documentation</w:t>
      </w:r>
    </w:p>
    <w:p>
      <w:r>
        <w:t>Generate and maintain OpenAPI documentation after request/response schemas are implemented. Keep the spec aligned with tests and actual endpoint behavior.</w:t>
      </w:r>
    </w:p>
    <w:p>
      <w:r>
        <w:br w:type="page"/>
      </w:r>
    </w:p>
    <w:p>
      <w:pPr>
        <w:pStyle w:val="Heading1"/>
      </w:pPr>
      <w:r>
        <w:t>5. Frontend and UI/UX Specification</w:t>
      </w:r>
    </w:p>
    <w:p>
      <w:pPr>
        <w:pStyle w:val="Heading2"/>
      </w:pPr>
      <w:r>
        <w:t>5.1 Design direction</w:t>
      </w:r>
    </w:p>
    <w:p>
      <w:r>
        <w:t>Use a premium, editorial, minimal, document-first interface. Favor readable typography, clear hierarchy, restrained color, consistent spacing, subtle motion, and reliable document interaction. Avoid visual effects that compete with reading.</w:t>
      </w:r>
    </w:p>
    <w:p>
      <w:r>
        <w:t>Suggested visual direction:</w:t>
      </w:r>
    </w:p>
    <w:p>
      <w:pPr>
        <w:pStyle w:val="ListBullet"/>
      </w:pPr>
      <w:r>
        <w:t>Dark slate shell or neutral light workspace, with user-selectable theme if feasible.</w:t>
      </w:r>
    </w:p>
    <w:p>
      <w:pPr>
        <w:pStyle w:val="ListBullet"/>
      </w:pPr>
      <w:r>
        <w:t>Cyan accent for active tools and selected states.</w:t>
      </w:r>
    </w:p>
    <w:p>
      <w:pPr>
        <w:pStyle w:val="ListBullet"/>
      </w:pPr>
      <w:r>
        <w:t>Accessible contrast and visible keyboard focus.</w:t>
      </w:r>
    </w:p>
    <w:p>
      <w:pPr>
        <w:pStyle w:val="ListBullet"/>
      </w:pPr>
      <w:r>
        <w:t>Clear loading, empty, error, saved, saving, and offline states.</w:t>
      </w:r>
    </w:p>
    <w:p>
      <w:pPr>
        <w:pStyle w:val="ListBullet"/>
      </w:pPr>
      <w:r>
        <w:t>Consistent iconography and restrained animation.</w:t>
      </w:r>
    </w:p>
    <w:p>
      <w:pPr>
        <w:pStyle w:val="Heading2"/>
      </w:pPr>
      <w:r>
        <w:t>5.2 Suggested frontend stack</w:t>
      </w:r>
    </w:p>
    <w:p>
      <w:pPr>
        <w:pStyle w:val="ListBullet"/>
      </w:pPr>
      <w:r>
        <w:t>React + TypeScript + Vite</w:t>
      </w:r>
    </w:p>
    <w:p>
      <w:pPr>
        <w:pStyle w:val="ListBullet"/>
      </w:pPr>
      <w:r>
        <w:t>Tailwind CSS + shadcn/ui</w:t>
      </w:r>
    </w:p>
    <w:p>
      <w:pPr>
        <w:pStyle w:val="ListBullet"/>
      </w:pPr>
      <w:r>
        <w:t>PDF.js for rendering and text selection</w:t>
      </w:r>
    </w:p>
    <w:p>
      <w:pPr>
        <w:pStyle w:val="ListBullet"/>
      </w:pPr>
      <w:r>
        <w:t>Konva.js or tldraw for workspace canvas after evaluation</w:t>
      </w:r>
    </w:p>
    <w:p>
      <w:pPr>
        <w:pStyle w:val="ListBullet"/>
      </w:pPr>
      <w:r>
        <w:t>TanStack Query for server state</w:t>
      </w:r>
    </w:p>
    <w:p>
      <w:pPr>
        <w:pStyle w:val="ListBullet"/>
      </w:pPr>
      <w:r>
        <w:t>Zustand or Redux Toolkit for client state</w:t>
      </w:r>
    </w:p>
    <w:p>
      <w:pPr>
        <w:pStyle w:val="ListBullet"/>
      </w:pPr>
      <w:r>
        <w:t>React Hook Form and schema validation</w:t>
      </w:r>
    </w:p>
    <w:p>
      <w:pPr>
        <w:pStyle w:val="ListBullet"/>
      </w:pPr>
      <w:r>
        <w:t>Playwright for end-to-end tests</w:t>
      </w:r>
    </w:p>
    <w:p>
      <w:pPr>
        <w:pStyle w:val="Heading2"/>
      </w:pPr>
      <w:r>
        <w:t>5.3 Screens</w:t>
      </w:r>
    </w:p>
    <w:p>
      <w:pPr>
        <w:pStyle w:val="ListNumber"/>
      </w:pPr>
      <w:r>
        <w:t>Marketing landing page</w:t>
      </w:r>
    </w:p>
    <w:p>
      <w:pPr>
        <w:pStyle w:val="ListNumber"/>
      </w:pPr>
      <w:r>
        <w:t>Sign up/login/password recovery</w:t>
      </w:r>
    </w:p>
    <w:p>
      <w:pPr>
        <w:pStyle w:val="ListNumber"/>
      </w:pPr>
      <w:r>
        <w:t>Dashboard and recent projects</w:t>
      </w:r>
    </w:p>
    <w:p>
      <w:pPr>
        <w:pStyle w:val="ListNumber"/>
      </w:pPr>
      <w:r>
        <w:t>Project document manager</w:t>
      </w:r>
    </w:p>
    <w:p>
      <w:pPr>
        <w:pStyle w:val="ListNumber"/>
      </w:pPr>
      <w:r>
        <w:t>PDF reading workspace</w:t>
      </w:r>
    </w:p>
    <w:p>
      <w:pPr>
        <w:pStyle w:val="ListNumber"/>
      </w:pPr>
      <w:r>
        <w:t>Search results with source navigation</w:t>
      </w:r>
    </w:p>
    <w:p>
      <w:pPr>
        <w:pStyle w:val="ListNumber"/>
      </w:pPr>
      <w:r>
        <w:t>Billing and usage</w:t>
      </w:r>
    </w:p>
    <w:p>
      <w:pPr>
        <w:pStyle w:val="ListNumber"/>
      </w:pPr>
      <w:r>
        <w:t>Account/security settings</w:t>
      </w:r>
    </w:p>
    <w:p>
      <w:pPr>
        <w:pStyle w:val="ListNumber"/>
      </w:pPr>
      <w:r>
        <w:t>Admin dashboard (Filament)</w:t>
      </w:r>
    </w:p>
    <w:p>
      <w:pPr>
        <w:pStyle w:val="ListNumber"/>
      </w:pPr>
      <w:r>
        <w:t>Help/privacy/terms pages</w:t>
      </w:r>
    </w:p>
    <w:p>
      <w:pPr>
        <w:pStyle w:val="Heading2"/>
      </w:pPr>
      <w:r>
        <w:t>5.4 Workspace layout</w:t>
      </w:r>
    </w:p>
    <w:p>
      <w:pPr>
        <w:ind w:left="288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Project title | Search | Undo/Redo | Save status | Export       │</w:t>
        <w:br/>
        <w:t>├──────────────────────────────┬──────────────────────────────────┤</w:t>
        <w:br/>
        <w:t>│                              │                                  │</w:t>
        <w:br/>
        <w:t>│ PDF Viewer                   │ Research Canvas                  │</w:t>
        <w:br/>
        <w:t>│                              │                                  │</w:t>
        <w:br/>
        <w:t>│ Pages, zoom, text selection  │ Excerpts, notes, links, ink      │</w:t>
        <w:br/>
        <w:t>│ Highlights and comments      │ Pan, zoom, drag and resize       │</w:t>
        <w:br/>
        <w:t>│                              │                                  │</w:t>
        <w:br/>
        <w:t>└──────────────────────────────┴──────────────────────────────────┘</w:t>
      </w:r>
    </w:p>
    <w:p>
      <w:r>
        <w:t>The divider should be resizable. On small screens, use an intentional tab/split navigation model rather than squeezing both panels.</w:t>
      </w:r>
    </w:p>
    <w:p>
      <w:pPr>
        <w:pStyle w:val="Heading2"/>
      </w:pPr>
      <w:r>
        <w:t>5.5 UX requirements</w:t>
      </w:r>
    </w:p>
    <w:p>
      <w:pPr>
        <w:pStyle w:val="ListBullet"/>
      </w:pPr>
      <w:r>
        <w:t>Preserve text selection when annotation and canvas tools are active.</w:t>
      </w:r>
    </w:p>
    <w:p>
      <w:pPr>
        <w:pStyle w:val="ListBullet"/>
      </w:pPr>
      <w:r>
        <w:t>Distinguish source excerpts from user-authored notes.</w:t>
      </w:r>
    </w:p>
    <w:p>
      <w:pPr>
        <w:pStyle w:val="ListBullet"/>
      </w:pPr>
      <w:r>
        <w:t>Show source document and page for each excerpt.</w:t>
      </w:r>
    </w:p>
    <w:p>
      <w:pPr>
        <w:pStyle w:val="ListBullet"/>
      </w:pPr>
      <w:r>
        <w:t>Support undo/redo for workspace edits where feasible.</w:t>
      </w:r>
    </w:p>
    <w:p>
      <w:pPr>
        <w:pStyle w:val="ListBullet"/>
      </w:pPr>
      <w:r>
        <w:t>Debounce autosave but show pending and failed changes.</w:t>
      </w:r>
    </w:p>
    <w:p>
      <w:pPr>
        <w:pStyle w:val="ListBullet"/>
      </w:pPr>
      <w:r>
        <w:t>Handle network loss and reconnect without silently discarding edits.</w:t>
      </w:r>
    </w:p>
    <w:p>
      <w:pPr>
        <w:pStyle w:val="ListBullet"/>
      </w:pPr>
      <w:r>
        <w:t>Avoid losing canvas positions after zoom, resize, or reload.</w:t>
      </w:r>
    </w:p>
    <w:p>
      <w:pPr>
        <w:pStyle w:val="ListBullet"/>
      </w:pPr>
      <w:r>
        <w:t>Provide keyboard alternatives for core interactions.</w:t>
      </w:r>
    </w:p>
    <w:p>
      <w:pPr>
        <w:pStyle w:val="ListBullet"/>
      </w:pPr>
      <w:r>
        <w:t>Respect reduced-motion preferences.</w:t>
      </w:r>
    </w:p>
    <w:p>
      <w:pPr>
        <w:pStyle w:val="ListBullet"/>
      </w:pPr>
      <w:r>
        <w:t>Keep dialogs, menus, tooltips, and focus management accessible.</w:t>
      </w:r>
    </w:p>
    <w:p>
      <w:pPr>
        <w:pStyle w:val="Heading2"/>
      </w:pPr>
      <w:r>
        <w:t>5.6 Accessibility and responsiveness</w:t>
      </w:r>
    </w:p>
    <w:p>
      <w:r>
        <w:t>Target WCAG 2.2 AA. Verify keyboard access, focus visibility, labels, contrast, zoom, screen-reader behavior, and reduced motion. Test at phone, tablet, laptop, and wide-desktop widths.</w:t>
      </w:r>
    </w:p>
    <w:p>
      <w:pPr>
        <w:pStyle w:val="Heading2"/>
      </w:pPr>
      <w:r>
        <w:t>5.7 Performance</w:t>
      </w:r>
    </w:p>
    <w:p>
      <w:pPr>
        <w:pStyle w:val="ListBullet"/>
      </w:pPr>
      <w:r>
        <w:t>Paginate document and project lists.</w:t>
      </w:r>
    </w:p>
    <w:p>
      <w:pPr>
        <w:pStyle w:val="ListBullet"/>
      </w:pPr>
      <w:r>
        <w:t>Avoid loading every page's extracted text at once.</w:t>
      </w:r>
    </w:p>
    <w:p>
      <w:pPr>
        <w:pStyle w:val="ListBullet"/>
      </w:pPr>
      <w:r>
        <w:t>Use virtualized lists where justified.</w:t>
      </w:r>
    </w:p>
    <w:p>
      <w:pPr>
        <w:pStyle w:val="ListBullet"/>
      </w:pPr>
      <w:r>
        <w:t>Avoid re-rendering every canvas object on each pointer movement.</w:t>
      </w:r>
    </w:p>
    <w:p>
      <w:pPr>
        <w:pStyle w:val="ListBullet"/>
      </w:pPr>
      <w:r>
        <w:t>Test large PDFs and dense workspaces on modest hardware.</w:t>
      </w:r>
    </w:p>
    <w:p>
      <w:pPr>
        <w:pStyle w:val="ListBullet"/>
      </w:pPr>
      <w:r>
        <w:t>Use thumbnails and worker processing carefully.</w:t>
      </w:r>
    </w:p>
    <w:p>
      <w:pPr>
        <w:pStyle w:val="ListBullet"/>
      </w:pPr>
      <w:r>
        <w:t>Profile before adopting complex caching or rendering optimizations.</w:t>
      </w:r>
    </w:p>
    <w:p>
      <w:pPr>
        <w:pStyle w:val="Heading2"/>
      </w:pPr>
      <w:r>
        <w:t>5.8 Visual acceptance criteria</w:t>
      </w:r>
    </w:p>
    <w:p>
      <w:r>
        <w:t>The design is accepted when all primary screens share a consistent design system, text remains readable, PDF selection works, canvas actions do not interfere with reading, mobile layouts are usable, and accessibility checks have documented results.</w:t>
      </w:r>
    </w:p>
    <w:p>
      <w:r>
        <w:br w:type="page"/>
      </w:r>
    </w:p>
    <w:p>
      <w:pPr>
        <w:pStyle w:val="Heading1"/>
      </w:pPr>
      <w:r>
        <w:t>6. Admin Panel and SaaS Billing</w:t>
      </w:r>
    </w:p>
    <w:p>
      <w:pPr>
        <w:pStyle w:val="Heading2"/>
      </w:pPr>
      <w:r>
        <w:t>6.1 Admin approach</w:t>
      </w:r>
    </w:p>
    <w:p>
      <w:r>
        <w:t>Use Filament within Laravel for the first admin panel. It reduces duplicate UI work and keeps authorization close to the business logic. If a separate admin frontend becomes necessary later, expose narrowly scoped admin APIs.</w:t>
      </w:r>
    </w:p>
    <w:p>
      <w:pPr>
        <w:pStyle w:val="Heading2"/>
      </w:pPr>
      <w:r>
        <w:t>6.2 Admin modules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5"/>
              </w:rPr>
              <w:t>Module</w:t>
            </w:r>
          </w:p>
        </w:tc>
        <w:tc>
          <w:tcPr>
            <w:tcW w:type="dxa" w:w="4968"/>
          </w:tcPr>
          <w:p>
            <w:r>
              <w:rPr>
                <w:b/>
                <w:sz w:val="15"/>
              </w:rPr>
              <w:t>Capabilities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Signups, active users, storage, processing failures, subscription metrics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Search, view, suspend/restore, account status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Organizations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Tenant status, membership, plan, usage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Plans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Features, limits, active/inactive status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Subscriptions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Provider identifiers, state, renewal/cancellation metadata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Usage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Storage, projects, document processing and quota events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Documents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Metadata, processing status, abuse/support review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Audit logs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Actor, action, target, timestamp, reason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Feature flags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Controlled rollout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Support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Support notes and references to ticketing system</w:t>
            </w:r>
          </w:p>
        </w:tc>
      </w:tr>
    </w:tbl>
    <w:p>
      <w:r>
        <w:t>Any document-content access by support staff should be exceptional, permission-gated, justified, and audited. Avoid implementing unrestricted user impersonation in the first MVP.</w:t>
      </w:r>
    </w:p>
    <w:p>
      <w:pPr>
        <w:pStyle w:val="Heading2"/>
      </w:pPr>
      <w:r>
        <w:t>6.3 Roles</w:t>
      </w:r>
    </w:p>
    <w:p>
      <w:pPr>
        <w:pStyle w:val="ListBullet"/>
      </w:pPr>
      <w:r>
        <w:t>`user`: personal or permitted project access.</w:t>
      </w:r>
    </w:p>
    <w:p>
      <w:pPr>
        <w:pStyle w:val="ListBullet"/>
      </w:pPr>
      <w:r>
        <w:t>`organization_owner`: organization administration and billing.</w:t>
      </w:r>
    </w:p>
    <w:p>
      <w:pPr>
        <w:pStyle w:val="ListBullet"/>
      </w:pPr>
      <w:r>
        <w:t>`organization_member`: project access according to membership.</w:t>
      </w:r>
    </w:p>
    <w:p>
      <w:pPr>
        <w:pStyle w:val="ListBullet"/>
      </w:pPr>
      <w:r>
        <w:t>`support`: limited troubleshooting access.</w:t>
      </w:r>
    </w:p>
    <w:p>
      <w:pPr>
        <w:pStyle w:val="ListBullet"/>
      </w:pPr>
      <w:r>
        <w:t>`super_admin`: platform administration.</w:t>
      </w:r>
    </w:p>
    <w:p>
      <w:r>
        <w:t>Use Laravel Gates/Policies and Filament authorization. Do not rely on hiding buttons in the UI.</w:t>
      </w:r>
    </w:p>
    <w:p>
      <w:pPr>
        <w:pStyle w:val="Heading2"/>
      </w:pPr>
      <w:r>
        <w:t>6.4 Initial plans</w:t>
      </w:r>
    </w:p>
    <w:p>
      <w:r>
        <w:t>Plan limits must be configurable rather than hard-coded. Example draft: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Capability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Free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Pro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Projects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Limited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Higher limit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Storage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Limited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Higher limit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PDF upload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Size/count capped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Higher limits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Search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Basic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Advanced, if implemented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Export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Limited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Higher allowance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Collaboration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Not in initial MVP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Later tier if built</w:t>
            </w:r>
          </w:p>
        </w:tc>
      </w:tr>
    </w:tbl>
    <w:p>
      <w:r>
        <w:t>Exact limits and prices must be decided from target-user research, storage/processing cost, payment fees, and expected support burden. Do not advertise features that are not implemented.</w:t>
      </w:r>
    </w:p>
    <w:p>
      <w:pPr>
        <w:pStyle w:val="Heading2"/>
      </w:pPr>
      <w:r>
        <w:t>6.5 Entitlement enforcement</w:t>
      </w:r>
    </w:p>
    <w:p>
      <w:pPr>
        <w:pStyle w:val="ListBullet"/>
      </w:pPr>
      <w:r>
        <w:t>Implement a single server-side entitlement/limit service.</w:t>
      </w:r>
    </w:p>
    <w:p>
      <w:pPr>
        <w:pStyle w:val="ListBullet"/>
      </w:pPr>
      <w:r>
        <w:t>Check limits before uploads, project creation, processing, and export.</w:t>
      </w:r>
    </w:p>
    <w:p>
      <w:pPr>
        <w:pStyle w:val="ListBullet"/>
      </w:pPr>
      <w:r>
        <w:t>Handle concurrent requests so they cannot bypass quotas.</w:t>
      </w:r>
    </w:p>
    <w:p>
      <w:pPr>
        <w:pStyle w:val="ListBullet"/>
      </w:pPr>
      <w:r>
        <w:t>Define whether deleted documents release quota immediately.</w:t>
      </w:r>
    </w:p>
    <w:p>
      <w:pPr>
        <w:pStyle w:val="ListBullet"/>
      </w:pPr>
      <w:r>
        <w:t>Display current usage and clear limit errors to users.</w:t>
      </w:r>
    </w:p>
    <w:p>
      <w:pPr>
        <w:pStyle w:val="ListBullet"/>
      </w:pPr>
      <w:r>
        <w:t>Record usage events for reconciliation.</w:t>
      </w:r>
    </w:p>
    <w:p>
      <w:pPr>
        <w:pStyle w:val="Heading2"/>
      </w:pPr>
      <w:r>
        <w:t>6.6 Payment lifecycle</w:t>
      </w:r>
    </w:p>
    <w:p>
      <w:pPr>
        <w:pStyle w:val="ListBullet"/>
      </w:pPr>
      <w:r>
        <w:t>Create checkout through the selected provider.</w:t>
      </w:r>
    </w:p>
    <w:p>
      <w:pPr>
        <w:pStyle w:val="ListBullet"/>
      </w:pPr>
      <w:r>
        <w:t>Use provider-hosted checkout where suitable.</w:t>
      </w:r>
    </w:p>
    <w:p>
      <w:pPr>
        <w:pStyle w:val="ListBullet"/>
      </w:pPr>
      <w:r>
        <w:t>Verify webhook signatures.</w:t>
      </w:r>
    </w:p>
    <w:p>
      <w:pPr>
        <w:pStyle w:val="ListBullet"/>
      </w:pPr>
      <w:r>
        <w:t>Process events idempotently.</w:t>
      </w:r>
    </w:p>
    <w:p>
      <w:pPr>
        <w:pStyle w:val="ListBullet"/>
      </w:pPr>
      <w:r>
        <w:t>Track trial, active, past-due, canceled, and expired states as appropriate.</w:t>
      </w:r>
    </w:p>
    <w:p>
      <w:pPr>
        <w:pStyle w:val="ListBullet"/>
      </w:pPr>
      <w:r>
        <w:t>Reconcile provider status periodically.</w:t>
      </w:r>
    </w:p>
    <w:p>
      <w:pPr>
        <w:pStyle w:val="ListBullet"/>
      </w:pPr>
      <w:r>
        <w:t>Provide clear cancellation and invoice/payment history behavior.</w:t>
      </w:r>
    </w:p>
    <w:p>
      <w:pPr>
        <w:pStyle w:val="ListBullet"/>
      </w:pPr>
      <w:r>
        <w:t>Test refunds, failed payments, duplicate events, delayed events, and renewal transitions.</w:t>
      </w:r>
    </w:p>
    <w:p>
      <w:pPr>
        <w:pStyle w:val="Heading2"/>
      </w:pPr>
      <w:r>
        <w:t>6.7 Mobile-store billing</w:t>
      </w:r>
    </w:p>
    <w:p>
      <w:r>
        <w:t>Digital subscription sales inside mobile apps may trigger Google Play Billing or Apple's in-app purchase requirements, subject to current policy and applicable exceptions/programs. Confirm current requirements before implementing payment links or checkout in the mobile app. Server-side receipt/purchase validation and entitlement reconciliation may be needed.</w:t>
      </w:r>
    </w:p>
    <w:p>
      <w:r>
        <w:br w:type="page"/>
      </w:r>
    </w:p>
    <w:p>
      <w:pPr>
        <w:pStyle w:val="Heading1"/>
      </w:pPr>
      <w:r>
        <w:t>7. Mobile Apps and Store Release</w:t>
      </w:r>
    </w:p>
    <w:p>
      <w:pPr>
        <w:pStyle w:val="Heading2"/>
      </w:pPr>
      <w:r>
        <w:t>7.1 Strategy</w:t>
      </w:r>
    </w:p>
    <w:p>
      <w:r>
        <w:t>Use Flutter for Android and iOS, with shared API contracts and domain behavior. Do not merely embed the web app in a WebView. PDF rendering, selection, touch controls, accessibility, and performance require device-level implementation and testing.</w:t>
      </w:r>
    </w:p>
    <w:p>
      <w:pPr>
        <w:pStyle w:val="Heading2"/>
      </w:pPr>
      <w:r>
        <w:t>7.2 Initial mobile scope</w:t>
      </w:r>
    </w:p>
    <w:p>
      <w:pPr>
        <w:pStyle w:val="ListBullet"/>
      </w:pPr>
      <w:r>
        <w:t>Sign up/login/recovery</w:t>
      </w:r>
    </w:p>
    <w:p>
      <w:pPr>
        <w:pStyle w:val="ListBullet"/>
      </w:pPr>
      <w:r>
        <w:t>Project list and project details</w:t>
      </w:r>
    </w:p>
    <w:p>
      <w:pPr>
        <w:pStyle w:val="ListBullet"/>
      </w:pPr>
      <w:r>
        <w:t>PDF reading, zoom and page navigation</w:t>
      </w:r>
    </w:p>
    <w:p>
      <w:pPr>
        <w:pStyle w:val="ListBullet"/>
      </w:pPr>
      <w:r>
        <w:t>Highlights, underlines, and comments</w:t>
      </w:r>
    </w:p>
    <w:p>
      <w:pPr>
        <w:pStyle w:val="ListBullet"/>
      </w:pPr>
      <w:r>
        <w:t>Create/view excerpts and notes</w:t>
      </w:r>
    </w:p>
    <w:p>
      <w:pPr>
        <w:pStyle w:val="ListBullet"/>
      </w:pPr>
      <w:r>
        <w:t>Access saved workspace state</w:t>
      </w:r>
    </w:p>
    <w:p>
      <w:pPr>
        <w:pStyle w:val="ListBullet"/>
      </w:pPr>
      <w:r>
        <w:t>Search document text</w:t>
      </w:r>
    </w:p>
    <w:p>
      <w:pPr>
        <w:pStyle w:val="ListBullet"/>
      </w:pPr>
      <w:r>
        <w:t>Account and privacy controls</w:t>
      </w:r>
    </w:p>
    <w:p>
      <w:pPr>
        <w:pStyle w:val="ListBullet"/>
      </w:pPr>
      <w:r>
        <w:t>Plan/usage display</w:t>
      </w:r>
    </w:p>
    <w:p>
      <w:pPr>
        <w:pStyle w:val="ListBullet"/>
      </w:pPr>
      <w:r>
        <w:t>Secure cached downloads and offline behavior where supported</w:t>
      </w:r>
    </w:p>
    <w:p>
      <w:r>
        <w:t>Advanced canvas gestures and real-time collaboration can be staged after the first release if necessary.</w:t>
      </w:r>
    </w:p>
    <w:p>
      <w:pPr>
        <w:pStyle w:val="Heading2"/>
      </w:pPr>
      <w:r>
        <w:t>7.3 Android release checklist</w:t>
      </w:r>
    </w:p>
    <w:p>
      <w:pPr>
        <w:pStyle w:val="ListBullet"/>
      </w:pPr>
      <w:r>
        <w:t>Create and verify developer account.</w:t>
      </w:r>
    </w:p>
    <w:p>
      <w:pPr>
        <w:pStyle w:val="ListBullet"/>
      </w:pPr>
      <w:r>
        <w:t>Set application ID, app signing, versioning, and release configuration.</w:t>
      </w:r>
    </w:p>
    <w:p>
      <w:pPr>
        <w:pStyle w:val="ListBullet"/>
      </w:pPr>
      <w:r>
        <w:t>Produce signed Android App Bundle (`.aab`).</w:t>
      </w:r>
    </w:p>
    <w:p>
      <w:pPr>
        <w:pStyle w:val="ListBullet"/>
      </w:pPr>
      <w:r>
        <w:t>Test on supported Android versions and representative screen sizes.</w:t>
      </w:r>
    </w:p>
    <w:p>
      <w:pPr>
        <w:pStyle w:val="ListBullet"/>
      </w:pPr>
      <w:r>
        <w:t>Test network interruptions, low-memory conditions, file access, and accessibility.</w:t>
      </w:r>
    </w:p>
    <w:p>
      <w:pPr>
        <w:pStyle w:val="ListBullet"/>
      </w:pPr>
      <w:r>
        <w:t>Prepare icon, screenshots, description, support contact, and privacy policy.</w:t>
      </w:r>
    </w:p>
    <w:p>
      <w:pPr>
        <w:pStyle w:val="ListBullet"/>
      </w:pPr>
      <w:r>
        <w:t>Complete Data safety, content-rating, target audience, and other required declarations.</w:t>
      </w:r>
    </w:p>
    <w:p>
      <w:pPr>
        <w:pStyle w:val="ListBullet"/>
      </w:pPr>
      <w:r>
        <w:t>Meet the applicable testing-track and new-account requirements.</w:t>
      </w:r>
    </w:p>
    <w:p>
      <w:pPr>
        <w:pStyle w:val="ListBullet"/>
      </w:pPr>
      <w:r>
        <w:t>Submit for review and monitor review feedback.</w:t>
      </w:r>
    </w:p>
    <w:p>
      <w:pPr>
        <w:pStyle w:val="Heading2"/>
      </w:pPr>
      <w:r>
        <w:t>7.4 Apple release checklist</w:t>
      </w:r>
    </w:p>
    <w:p>
      <w:pPr>
        <w:pStyle w:val="ListBullet"/>
      </w:pPr>
      <w:r>
        <w:t>Enroll in Apple Developer Program.</w:t>
      </w:r>
    </w:p>
    <w:p>
      <w:pPr>
        <w:pStyle w:val="ListBullet"/>
      </w:pPr>
      <w:r>
        <w:t>Configure bundle identifier, signing, provisioning, and entitlements.</w:t>
      </w:r>
    </w:p>
    <w:p>
      <w:pPr>
        <w:pStyle w:val="ListBullet"/>
      </w:pPr>
      <w:r>
        <w:t>Build and archive the app; upload through Xcode or Transporter.</w:t>
      </w:r>
    </w:p>
    <w:p>
      <w:pPr>
        <w:pStyle w:val="ListBullet"/>
      </w:pPr>
      <w:r>
        <w:t>Test on supported iPhones and iPads.</w:t>
      </w:r>
    </w:p>
    <w:p>
      <w:pPr>
        <w:pStyle w:val="ListBullet"/>
      </w:pPr>
      <w:r>
        <w:t>Configure App Store Connect listing, screenshots, support URL, and privacy disclosures.</w:t>
      </w:r>
    </w:p>
    <w:p>
      <w:pPr>
        <w:pStyle w:val="ListBullet"/>
      </w:pPr>
      <w:r>
        <w:t>Check Sign in with Apple requirements if third-party sign-in is provided.</w:t>
      </w:r>
    </w:p>
    <w:p>
      <w:pPr>
        <w:pStyle w:val="ListBullet"/>
      </w:pPr>
      <w:r>
        <w:t>Check digital purchase rules and required purchase APIs.</w:t>
      </w:r>
    </w:p>
    <w:p>
      <w:pPr>
        <w:pStyle w:val="ListBullet"/>
      </w:pPr>
      <w:r>
        <w:t>Provide reviewer notes and test access if required.</w:t>
      </w:r>
    </w:p>
    <w:p>
      <w:pPr>
        <w:pStyle w:val="ListBullet"/>
      </w:pPr>
      <w:r>
        <w:t>Submit and respond to review feedback.</w:t>
      </w:r>
    </w:p>
    <w:p>
      <w:pPr>
        <w:pStyle w:val="Heading2"/>
      </w:pPr>
      <w:r>
        <w:t>7.5 Mobile test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  <w:sz w:val="15"/>
              </w:rPr>
              <w:t>Checks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Install/update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Fresh install, upgrade, launch, migration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Login, logout, expired session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PDF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Open, navigate, zoom, selection, large files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Annotation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Create, save, reopen, coordinate alignment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Network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Slow connection, offline, reconnect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Storage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Cache expiry, private files, deletion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Accessibility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Dynamic text where applicable, screen readers, focus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Billing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Entitlement state, renewal/cancel state, restored purchase where applicable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Privacy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Account deletion, consent, disclosure consistency</w:t>
            </w:r>
          </w:p>
        </w:tc>
      </w:tr>
      <w:tr>
        <w:tc>
          <w:tcPr>
            <w:tcW w:type="dxa" w:w="4968"/>
          </w:tcPr>
          <w:p>
            <w:r>
              <w:rPr>
                <w:sz w:val="15"/>
              </w:rPr>
              <w:t>Stability</w:t>
            </w:r>
          </w:p>
        </w:tc>
        <w:tc>
          <w:tcPr>
            <w:tcW w:type="dxa" w:w="4968"/>
          </w:tcPr>
          <w:p>
            <w:r>
              <w:rPr>
                <w:sz w:val="15"/>
              </w:rPr>
              <w:t>Crash-free test sessions and memory behavior</w:t>
            </w:r>
          </w:p>
        </w:tc>
      </w:tr>
    </w:tbl>
    <w:p>
      <w:pPr>
        <w:pStyle w:val="Heading2"/>
      </w:pPr>
      <w:r>
        <w:t>7.6 Release caveat</w:t>
      </w:r>
    </w:p>
    <w:p>
      <w:r>
        <w:t>Store submission does not guarantee approval. Re-check current Android target SDK, Apple SDK, developer-account requirements, billing rules, privacy declarations, and review guidelines at release time. Keep signed release credentials secure and outside source control.</w:t>
      </w:r>
    </w:p>
    <w:p>
      <w:r>
        <w:br w:type="page"/>
      </w:r>
    </w:p>
    <w:p>
      <w:pPr>
        <w:pStyle w:val="Heading1"/>
      </w:pPr>
      <w:r>
        <w:t>8. Testing and QA Plan</w:t>
      </w:r>
    </w:p>
    <w:p>
      <w:pPr>
        <w:pStyle w:val="Heading2"/>
      </w:pPr>
      <w:r>
        <w:t>8.1 Test layers</w:t>
      </w:r>
    </w:p>
    <w:p>
      <w:pPr>
        <w:pStyle w:val="ListNumber"/>
      </w:pPr>
      <w:r>
        <w:t>Unit tests: domain rules, quota calculations, coordinate conversion.</w:t>
      </w:r>
    </w:p>
    <w:p>
      <w:pPr>
        <w:pStyle w:val="ListNumber"/>
      </w:pPr>
      <w:r>
        <w:t>Feature/API tests: authentication, policies, endpoints, database effects.</w:t>
      </w:r>
    </w:p>
    <w:p>
      <w:pPr>
        <w:pStyle w:val="ListNumber"/>
      </w:pPr>
      <w:r>
        <w:t>Integration tests: PostgreSQL, object storage, queues, payment webhooks.</w:t>
      </w:r>
    </w:p>
    <w:p>
      <w:pPr>
        <w:pStyle w:val="ListNumber"/>
      </w:pPr>
      <w:r>
        <w:t>Component tests: React forms, annotations UI, loading/error states.</w:t>
      </w:r>
    </w:p>
    <w:p>
      <w:pPr>
        <w:pStyle w:val="ListNumber"/>
      </w:pPr>
      <w:r>
        <w:t>End-to-end tests: critical browser user journeys.</w:t>
      </w:r>
    </w:p>
    <w:p>
      <w:pPr>
        <w:pStyle w:val="ListNumber"/>
      </w:pPr>
      <w:r>
        <w:t>Mobile tests: Flutter unit/widget/integration tests.</w:t>
      </w:r>
    </w:p>
    <w:p>
      <w:pPr>
        <w:pStyle w:val="ListNumber"/>
      </w:pPr>
      <w:r>
        <w:t>Security tests: tenant isolation, upload validation, authentication, authorization.</w:t>
      </w:r>
    </w:p>
    <w:p>
      <w:pPr>
        <w:pStyle w:val="ListNumber"/>
      </w:pPr>
      <w:r>
        <w:t>Performance tests: large PDFs, search, exports, concurrent quota checks.</w:t>
      </w:r>
    </w:p>
    <w:p>
      <w:pPr>
        <w:pStyle w:val="ListNumber"/>
      </w:pPr>
      <w:r>
        <w:t>Smoke tests: critical checks after each staging/production deployment.</w:t>
      </w:r>
    </w:p>
    <w:p>
      <w:pPr>
        <w:pStyle w:val="ListNumber"/>
      </w:pPr>
      <w:r>
        <w:t>Regression tests: rerun after fixes and before release.</w:t>
      </w:r>
    </w:p>
    <w:p>
      <w:pPr>
        <w:pStyle w:val="Heading2"/>
      </w:pPr>
      <w:r>
        <w:t>8.2 Backend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Expected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BE-001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Register valid account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Account created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BE-002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Duplicate email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Validation failure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BE-003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Invalid login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Rejected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BE-004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Protected route without auth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401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BE-005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Cross-tenant project access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403 or safe 404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BE-006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Valid PDF upload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Private document record created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BE-007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Executable renamed to PDF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Rejected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BE-008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Upload exceeds plan limit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Rejected; quota remains correct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BE-009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Create annotation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Persisted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BE-010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Modify another user's annotation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Rejected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BE-011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Save excerpt coordinates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Page and coordinates retained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BE-012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Link to nonexistent object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Rejected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BE-013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Cross-tenant search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No unauthorized results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BE-014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Export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Job produces valid authorized output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BE-015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Duplicate payment webhook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No duplicate entitlement/event processing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BE-016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Invalid webhook signature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Rejected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BE-017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Exceed project/storage limit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Blocked server-side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BE-018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Suspend user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Access revoked per policy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BE-019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Delete document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Access revoked; cleanup follows retention policy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BE-020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Retry failed processing job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Safe retry, no duplicate records</w:t>
            </w:r>
          </w:p>
        </w:tc>
      </w:tr>
    </w:tbl>
    <w:p>
      <w:pPr>
        <w:pStyle w:val="Heading2"/>
      </w:pPr>
      <w:r>
        <w:t>8.3 Frontend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Expected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FE-001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Form validation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Invalid input is blocked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FE-002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Upload progress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Accurate status and failure state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FE-003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PDF text selection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Correct text/page captured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FE-004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Reload after highlight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Annotation remains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FE-005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Drag excerpt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Position persists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FE-006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Connect two objects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Link persists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FE-007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Canvas zoom/pan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No unexpected jumps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FE-008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Network loss during save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Pending changes handled visibly and safely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FE-009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Search source navigation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Correct page opens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FE-010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Limit reached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Clear limit/upgrade message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FE-011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Keyboard navigation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Core actions accessible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FE-012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Responsive layout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No critical overflow or inaccessible action</w:t>
            </w:r>
          </w:p>
        </w:tc>
      </w:tr>
    </w:tbl>
    <w:p>
      <w:pPr>
        <w:pStyle w:val="Heading2"/>
      </w:pPr>
      <w:r>
        <w:t>8.4 Mobile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Expected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MOB-001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Android release build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Installs and launches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MOB-002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iOS test build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Installs and launches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MOB-003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Large PDF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No crash; performance meets target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MOB-004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Rotate screen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Reading state remains stable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MOB-005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Save and reopen annotation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Annotation persists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MOB-006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Offline downloaded document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Opens according to supported offline scope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MOB-007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Expired session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Secure reauthentication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MOB-008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Delete account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Defined deletion workflow completes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MOB-009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Restore/reconcile subscription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Entitlement matches verified provider state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MOB-010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Accessibility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Essential actions work with assistive technology</w:t>
            </w:r>
          </w:p>
        </w:tc>
      </w:tr>
    </w:tbl>
    <w:p>
      <w:pPr>
        <w:pStyle w:val="Heading2"/>
      </w:pPr>
      <w:r>
        <w:t>8.5 Example Laravel tenant-isolation test</w:t>
      </w:r>
    </w:p>
    <w:p>
      <w:r>
        <w:t>This is illustrative and assumes the named models, factories, route, and authorization behavior have been implemented.</w:t>
      </w:r>
    </w:p>
    <w:p>
      <w:pPr>
        <w:ind w:left="288"/>
      </w:pPr>
      <w:r>
        <w:rPr>
          <w:rFonts w:ascii="Consolas" w:hAnsi="Consolas"/>
          <w:sz w:val="16"/>
        </w:rPr>
        <w:t>public function test_user_cannot_access_another_tenants_project(): void</w:t>
        <w:br/>
        <w:t>{</w:t>
        <w:br/>
        <w:t xml:space="preserve">    $userA = User::factory()-&gt;create();</w:t>
        <w:br/>
        <w:t xml:space="preserve">    $userB = User::factory()-&gt;create();</w:t>
        <w:br/>
        <w:br/>
        <w:t xml:space="preserve">    $organizationA = Organization::factory()-&gt;create();</w:t>
        <w:br/>
        <w:t xml:space="preserve">    $organizationB = Organization::factory()-&gt;create();</w:t>
        <w:br/>
        <w:br/>
        <w:t xml:space="preserve">    Membership::factory()-&gt;create([</w:t>
        <w:br/>
        <w:t xml:space="preserve">        'user_id' =&gt; $userA-&gt;id,</w:t>
        <w:br/>
        <w:t xml:space="preserve">        'organization_id' =&gt; $organizationA-&gt;id,</w:t>
        <w:br/>
        <w:t xml:space="preserve">    ]);</w:t>
        <w:br/>
        <w:br/>
        <w:t xml:space="preserve">    Membership::factory()-&gt;create([</w:t>
        <w:br/>
        <w:t xml:space="preserve">        'user_id' =&gt; $userB-&gt;id,</w:t>
        <w:br/>
        <w:t xml:space="preserve">        'organization_id' =&gt; $organizationB-&gt;id,</w:t>
        <w:br/>
        <w:t xml:space="preserve">    ]);</w:t>
        <w:br/>
        <w:br/>
        <w:t xml:space="preserve">    $project = Project::factory()-&gt;create([</w:t>
        <w:br/>
        <w:t xml:space="preserve">        'organization_id' =&gt; $organizationB-&gt;id,</w:t>
        <w:br/>
        <w:t xml:space="preserve">    ]);</w:t>
        <w:br/>
        <w:br/>
        <w:t xml:space="preserve">    $this-&gt;actingAs($userA)</w:t>
        <w:br/>
        <w:t xml:space="preserve">        -&gt;getJson("/api/v1/projects/{$project-&gt;id}")</w:t>
        <w:br/>
        <w:t xml:space="preserve">        -&gt;assertNotFound();</w:t>
        <w:br/>
        <w:t>}</w:t>
      </w:r>
    </w:p>
    <w:p>
      <w:r>
        <w:t>Adapt authentication setup to the selected Sanctum/session strategy. This sample is not a test result.</w:t>
      </w:r>
    </w:p>
    <w:p>
      <w:pPr>
        <w:pStyle w:val="Heading2"/>
      </w:pPr>
      <w:r>
        <w:t>8.6 Smoke-test checklist</w:t>
      </w:r>
    </w:p>
    <w:p>
      <w:pPr>
        <w:pStyle w:val="ListBullet"/>
      </w:pPr>
      <w:r>
        <w:t>☐ SM-01: Web app and API health endpoint respond.</w:t>
      </w:r>
    </w:p>
    <w:p>
      <w:pPr>
        <w:pStyle w:val="ListBullet"/>
      </w:pPr>
      <w:r>
        <w:t>☐ SM-02: Database and queue worker are healthy.</w:t>
      </w:r>
    </w:p>
    <w:p>
      <w:pPr>
        <w:pStyle w:val="ListBullet"/>
      </w:pPr>
      <w:r>
        <w:t>☐ SM-03: Login, logout, and protected routes work.</w:t>
      </w:r>
    </w:p>
    <w:p>
      <w:pPr>
        <w:pStyle w:val="ListBullet"/>
      </w:pPr>
      <w:r>
        <w:t>☐ SM-04: Valid PDF uploads to private storage.</w:t>
      </w:r>
    </w:p>
    <w:p>
      <w:pPr>
        <w:pStyle w:val="ListBullet"/>
      </w:pPr>
      <w:r>
        <w:t>☐ SM-05: PDF processing completes and page count is available.</w:t>
      </w:r>
    </w:p>
    <w:p>
      <w:pPr>
        <w:pStyle w:val="ListBullet"/>
      </w:pPr>
      <w:r>
        <w:t>☐ SM-06: Create excerpt, move it, reload, and verify persistence.</w:t>
      </w:r>
    </w:p>
    <w:p>
      <w:pPr>
        <w:pStyle w:val="ListBullet"/>
      </w:pPr>
      <w:r>
        <w:t>☐ SM-07: Highlight and comment survive reload.</w:t>
      </w:r>
    </w:p>
    <w:p>
      <w:pPr>
        <w:pStyle w:val="ListBullet"/>
      </w:pPr>
      <w:r>
        <w:t>☐ SM-08: Search and export complete successfully.</w:t>
      </w:r>
    </w:p>
    <w:p>
      <w:pPr>
        <w:pStyle w:val="ListBullet"/>
      </w:pPr>
      <w:r>
        <w:t>☐ SM-09: A second tenant cannot access the first tenant's project.</w:t>
      </w:r>
    </w:p>
    <w:p>
      <w:pPr>
        <w:pStyle w:val="ListBullet"/>
      </w:pPr>
      <w:r>
        <w:t>☐ SM-10: Test payment webhook updates entitlement once.</w:t>
      </w:r>
    </w:p>
    <w:p>
      <w:pPr>
        <w:pStyle w:val="ListBullet"/>
      </w:pPr>
      <w:r>
        <w:t>☐ SM-11: Admin actions are authorized and audited.</w:t>
      </w:r>
    </w:p>
    <w:p>
      <w:pPr>
        <w:pStyle w:val="ListBullet"/>
      </w:pPr>
      <w:r>
        <w:t>☐ SM-12: Android and iOS test builds launch and open a sample PDF.</w:t>
      </w:r>
    </w:p>
    <w:p>
      <w:pPr>
        <w:pStyle w:val="Heading2"/>
      </w:pPr>
      <w:r>
        <w:t>8.7 CI/CD gates</w:t>
      </w:r>
    </w:p>
    <w:p>
      <w:pPr>
        <w:pStyle w:val="ListBullet"/>
      </w:pPr>
      <w:r>
        <w:t>PHP formatting and static analysis</w:t>
      </w:r>
    </w:p>
    <w:p>
      <w:pPr>
        <w:pStyle w:val="ListBullet"/>
      </w:pPr>
      <w:r>
        <w:t>Laravel unit/feature tests</w:t>
      </w:r>
    </w:p>
    <w:p>
      <w:pPr>
        <w:pStyle w:val="ListBullet"/>
      </w:pPr>
      <w:r>
        <w:t>React lint/type checks/component tests</w:t>
      </w:r>
    </w:p>
    <w:p>
      <w:pPr>
        <w:pStyle w:val="ListBullet"/>
      </w:pPr>
      <w:r>
        <w:t>Web and mobile build checks</w:t>
      </w:r>
    </w:p>
    <w:p>
      <w:pPr>
        <w:pStyle w:val="ListBullet"/>
      </w:pPr>
      <w:r>
        <w:t>Integration tests in isolated environments</w:t>
      </w:r>
    </w:p>
    <w:p>
      <w:pPr>
        <w:pStyle w:val="ListBullet"/>
      </w:pPr>
      <w:r>
        <w:t>Playwright critical-path tests</w:t>
      </w:r>
    </w:p>
    <w:p>
      <w:pPr>
        <w:pStyle w:val="ListBullet"/>
      </w:pPr>
      <w:r>
        <w:t>Dependency and security scans</w:t>
      </w:r>
    </w:p>
    <w:p>
      <w:pPr>
        <w:pStyle w:val="ListBullet"/>
      </w:pPr>
      <w:r>
        <w:t>Staging deployment and smoke tests</w:t>
      </w:r>
    </w:p>
    <w:p>
      <w:pPr>
        <w:pStyle w:val="ListBullet"/>
      </w:pPr>
      <w:r>
        <w:t>Manual approval for production</w:t>
      </w:r>
    </w:p>
    <w:p>
      <w:pPr>
        <w:pStyle w:val="ListBullet"/>
      </w:pPr>
      <w:r>
        <w:t>Post-deployment health checks and rollback readiness</w:t>
      </w:r>
    </w:p>
    <w:p>
      <w:pPr>
        <w:pStyle w:val="Heading2"/>
      </w:pPr>
      <w:r>
        <w:t>8.8 Exit criteria</w:t>
      </w:r>
    </w:p>
    <w:p>
      <w:r>
        <w:t>Do not release if critical security tests fail, tenant isolation is broken, billing entitlements are incorrect, document data can be lost, the main PDF/workspace flow is broken, or production health checks fail. Record test evidence, build version, environment, failures, and known limitations.</w:t>
      </w:r>
    </w:p>
    <w:p>
      <w:r>
        <w:br w:type="page"/>
      </w:r>
    </w:p>
    <w:p>
      <w:pPr>
        <w:pStyle w:val="Heading1"/>
      </w:pPr>
      <w:r>
        <w:t>9. Deployment and Production Readiness</w:t>
      </w:r>
    </w:p>
    <w:p>
      <w:pPr>
        <w:pStyle w:val="Heading2"/>
      </w:pPr>
      <w:r>
        <w:t>9.1 Environments</w:t>
      </w:r>
    </w:p>
    <w:p>
      <w:r>
        <w:t>Maintain separate local, test, staging, and production environments. Use separate credentials, payment modes, storage buckets, and databases. Never use production personal data in tests without an approved data-protection process.</w:t>
      </w:r>
    </w:p>
    <w:p>
      <w:pPr>
        <w:pStyle w:val="Heading2"/>
      </w:pPr>
      <w:r>
        <w:t>9.2 Deployment checklist</w:t>
      </w:r>
    </w:p>
    <w:p>
      <w:pPr>
        <w:pStyle w:val="ListBullet"/>
      </w:pPr>
      <w:r>
        <w:t>☐ Configure domain, TLS, DNS, and secure headers.</w:t>
      </w:r>
    </w:p>
    <w:p>
      <w:pPr>
        <w:pStyle w:val="ListBullet"/>
      </w:pPr>
      <w:r>
        <w:t>☐ Configure environment variables/secrets outside source control.</w:t>
      </w:r>
    </w:p>
    <w:p>
      <w:pPr>
        <w:pStyle w:val="ListBullet"/>
      </w:pPr>
      <w:r>
        <w:t>☐ Provision managed PostgreSQL and private object storage.</w:t>
      </w:r>
    </w:p>
    <w:p>
      <w:pPr>
        <w:pStyle w:val="ListBullet"/>
      </w:pPr>
      <w:r>
        <w:t>☐ Configure Redis and queue workers.</w:t>
      </w:r>
    </w:p>
    <w:p>
      <w:pPr>
        <w:pStyle w:val="ListBullet"/>
      </w:pPr>
      <w:r>
        <w:t>☐ Configure scheduler and required recurring tasks.</w:t>
      </w:r>
    </w:p>
    <w:p>
      <w:pPr>
        <w:pStyle w:val="ListBullet"/>
      </w:pPr>
      <w:r>
        <w:t>☐ Run database migrations through a controlled deployment step.</w:t>
      </w:r>
    </w:p>
    <w:p>
      <w:pPr>
        <w:pStyle w:val="ListBullet"/>
      </w:pPr>
      <w:r>
        <w:t>☐ Build frontend assets in CI.</w:t>
      </w:r>
    </w:p>
    <w:p>
      <w:pPr>
        <w:pStyle w:val="ListBullet"/>
      </w:pPr>
      <w:r>
        <w:t>☐ Configure private file access and short-lived signed URLs.</w:t>
      </w:r>
    </w:p>
    <w:p>
      <w:pPr>
        <w:pStyle w:val="ListBullet"/>
      </w:pPr>
      <w:r>
        <w:t>☐ Configure payment webhook URLs and secret verification.</w:t>
      </w:r>
    </w:p>
    <w:p>
      <w:pPr>
        <w:pStyle w:val="ListBullet"/>
      </w:pPr>
      <w:r>
        <w:t>☐ Configure email delivery, verification, and password-reset flows.</w:t>
      </w:r>
    </w:p>
    <w:p>
      <w:pPr>
        <w:pStyle w:val="ListBullet"/>
      </w:pPr>
      <w:r>
        <w:t>☐ Configure error tracking, metrics, logs, and alerts.</w:t>
      </w:r>
    </w:p>
    <w:p>
      <w:pPr>
        <w:pStyle w:val="ListBullet"/>
      </w:pPr>
      <w:r>
        <w:t>☐ Verify database backups and object-storage retention.</w:t>
      </w:r>
    </w:p>
    <w:p>
      <w:pPr>
        <w:pStyle w:val="ListBullet"/>
      </w:pPr>
      <w:r>
        <w:t>☐ Run smoke tests against staging.</w:t>
      </w:r>
    </w:p>
    <w:p>
      <w:pPr>
        <w:pStyle w:val="ListBullet"/>
      </w:pPr>
      <w:r>
        <w:t>☐ Verify rollback/forward-fix procedure.</w:t>
      </w:r>
    </w:p>
    <w:p>
      <w:pPr>
        <w:pStyle w:val="ListBullet"/>
      </w:pPr>
      <w:r>
        <w:t>☐ Run production smoke tests after release.</w:t>
      </w:r>
    </w:p>
    <w:p>
      <w:pPr>
        <w:pStyle w:val="Heading2"/>
      </w:pPr>
      <w:r>
        <w:t>9.3 Observability</w:t>
      </w:r>
    </w:p>
    <w:p>
      <w:r>
        <w:t>Monitor:</w:t>
      </w:r>
    </w:p>
    <w:p>
      <w:pPr>
        <w:pStyle w:val="ListBullet"/>
      </w:pPr>
      <w:r>
        <w:t>API error rates and latency</w:t>
      </w:r>
    </w:p>
    <w:p>
      <w:pPr>
        <w:pStyle w:val="ListBullet"/>
      </w:pPr>
      <w:r>
        <w:t>Login failures and rate limits</w:t>
      </w:r>
    </w:p>
    <w:p>
      <w:pPr>
        <w:pStyle w:val="ListBullet"/>
      </w:pPr>
      <w:r>
        <w:t>PDF processing queue depth and duration</w:t>
      </w:r>
    </w:p>
    <w:p>
      <w:pPr>
        <w:pStyle w:val="ListBullet"/>
      </w:pPr>
      <w:r>
        <w:t>Export failures</w:t>
      </w:r>
    </w:p>
    <w:p>
      <w:pPr>
        <w:pStyle w:val="ListBullet"/>
      </w:pPr>
      <w:r>
        <w:t>Storage consumption</w:t>
      </w:r>
    </w:p>
    <w:p>
      <w:pPr>
        <w:pStyle w:val="ListBullet"/>
      </w:pPr>
      <w:r>
        <w:t>Database health and slow queries</w:t>
      </w:r>
    </w:p>
    <w:p>
      <w:pPr>
        <w:pStyle w:val="ListBullet"/>
      </w:pPr>
      <w:r>
        <w:t>Webhook processing failures</w:t>
      </w:r>
    </w:p>
    <w:p>
      <w:pPr>
        <w:pStyle w:val="ListBullet"/>
      </w:pPr>
      <w:r>
        <w:t>Payment reconciliation discrepancies</w:t>
      </w:r>
    </w:p>
    <w:p>
      <w:pPr>
        <w:pStyle w:val="ListBullet"/>
      </w:pPr>
      <w:r>
        <w:t>Mobile crash reports</w:t>
      </w:r>
    </w:p>
    <w:p>
      <w:pPr>
        <w:pStyle w:val="ListBullet"/>
      </w:pPr>
      <w:r>
        <w:t>Availability and backup status</w:t>
      </w:r>
    </w:p>
    <w:p>
      <w:r>
        <w:t>Avoid logging passwords, access tokens, payment secrets, full document text, or other unnecessary sensitive data.</w:t>
      </w:r>
    </w:p>
    <w:p>
      <w:pPr>
        <w:pStyle w:val="Heading2"/>
      </w:pPr>
      <w:r>
        <w:t>9.4 Backup and recovery</w:t>
      </w:r>
    </w:p>
    <w:p>
      <w:pPr>
        <w:pStyle w:val="ListBullet"/>
      </w:pPr>
      <w:r>
        <w:t>Define database backup frequency and retention.</w:t>
      </w:r>
    </w:p>
    <w:p>
      <w:pPr>
        <w:pStyle w:val="ListBullet"/>
      </w:pPr>
      <w:r>
        <w:t>Define object-storage recovery/versioning strategy.</w:t>
      </w:r>
    </w:p>
    <w:p>
      <w:pPr>
        <w:pStyle w:val="ListBullet"/>
      </w:pPr>
      <w:r>
        <w:t>Encrypt backups where supported.</w:t>
      </w:r>
    </w:p>
    <w:p>
      <w:pPr>
        <w:pStyle w:val="ListBullet"/>
      </w:pPr>
      <w:r>
        <w:t>Restrict backup access.</w:t>
      </w:r>
    </w:p>
    <w:p>
      <w:pPr>
        <w:pStyle w:val="ListBullet"/>
      </w:pPr>
      <w:r>
        <w:t>Test restoration in a separate environment.</w:t>
      </w:r>
    </w:p>
    <w:p>
      <w:pPr>
        <w:pStyle w:val="ListBullet"/>
      </w:pPr>
      <w:r>
        <w:t>Document recovery objectives and the owner responsible for recovery.</w:t>
      </w:r>
    </w:p>
    <w:p>
      <w:pPr>
        <w:pStyle w:val="ListBullet"/>
      </w:pPr>
      <w:r>
        <w:t>Do not mark backups as verified until a restoration drill succeeds.</w:t>
      </w:r>
    </w:p>
    <w:p>
      <w:pPr>
        <w:pStyle w:val="Heading2"/>
      </w:pPr>
      <w:r>
        <w:t>9.5 Security checklist</w:t>
      </w:r>
    </w:p>
    <w:p>
      <w:pPr>
        <w:pStyle w:val="ListBullet"/>
      </w:pPr>
      <w:r>
        <w:t>Authentication and session expiry reviewed</w:t>
      </w:r>
    </w:p>
    <w:p>
      <w:pPr>
        <w:pStyle w:val="ListBullet"/>
      </w:pPr>
      <w:r>
        <w:t>Tenant isolation tests passing</w:t>
      </w:r>
    </w:p>
    <w:p>
      <w:pPr>
        <w:pStyle w:val="ListBullet"/>
      </w:pPr>
      <w:r>
        <w:t>Authorization applied to all resource operations</w:t>
      </w:r>
    </w:p>
    <w:p>
      <w:pPr>
        <w:pStyle w:val="ListBullet"/>
      </w:pPr>
      <w:r>
        <w:t>Upload validation and processing limits enabled</w:t>
      </w:r>
    </w:p>
    <w:p>
      <w:pPr>
        <w:pStyle w:val="ListBullet"/>
      </w:pPr>
      <w:r>
        <w:t>Private storage and download authorization verified</w:t>
      </w:r>
    </w:p>
    <w:p>
      <w:pPr>
        <w:pStyle w:val="ListBullet"/>
      </w:pPr>
      <w:r>
        <w:t>CSRF/CORS/session settings reviewed for the chosen architecture</w:t>
      </w:r>
    </w:p>
    <w:p>
      <w:pPr>
        <w:pStyle w:val="ListBullet"/>
      </w:pPr>
      <w:r>
        <w:t>Rate limits and abuse controls enabled</w:t>
      </w:r>
    </w:p>
    <w:p>
      <w:pPr>
        <w:pStyle w:val="ListBullet"/>
      </w:pPr>
      <w:r>
        <w:t>Dependency scans reviewed</w:t>
      </w:r>
    </w:p>
    <w:p>
      <w:pPr>
        <w:pStyle w:val="ListBullet"/>
      </w:pPr>
      <w:r>
        <w:t>Secrets rotated and stored safely</w:t>
      </w:r>
    </w:p>
    <w:p>
      <w:pPr>
        <w:pStyle w:val="ListBullet"/>
      </w:pPr>
      <w:r>
        <w:t>Audit logging for sensitive administrative actions</w:t>
      </w:r>
    </w:p>
    <w:p>
      <w:pPr>
        <w:pStyle w:val="ListBullet"/>
      </w:pPr>
      <w:r>
        <w:t>Data deletion and retention procedures tested</w:t>
      </w:r>
    </w:p>
    <w:p>
      <w:pPr>
        <w:pStyle w:val="ListBullet"/>
      </w:pPr>
      <w:r>
        <w:t>Incident response and rollback procedures documented</w:t>
      </w:r>
    </w:p>
    <w:p>
      <w:pPr>
        <w:pStyle w:val="Heading2"/>
      </w:pPr>
      <w:r>
        <w:t>9.6 Rollback approach</w:t>
      </w:r>
    </w:p>
    <w:p>
      <w:r>
        <w:t>Use versioned releases and backward-compatible database migrations where possible. Prefer forward fixes for irreversible data migrations. Preserve the previous working build, define who can initiate rollback, and verify the application after rollback.</w:t>
      </w:r>
    </w:p>
    <w:p>
      <w:pPr>
        <w:pStyle w:val="Heading2"/>
      </w:pPr>
      <w:r>
        <w:t>9.7 Operational runbooks</w:t>
      </w:r>
    </w:p>
    <w:p>
      <w:r>
        <w:t>Write runbooks for:</w:t>
      </w:r>
    </w:p>
    <w:p>
      <w:pPr>
        <w:pStyle w:val="ListBullet"/>
      </w:pPr>
      <w:r>
        <w:t>PDF processing backlog</w:t>
      </w:r>
    </w:p>
    <w:p>
      <w:pPr>
        <w:pStyle w:val="ListBullet"/>
      </w:pPr>
      <w:r>
        <w:t>Failed export jobs</w:t>
      </w:r>
    </w:p>
    <w:p>
      <w:pPr>
        <w:pStyle w:val="ListBullet"/>
      </w:pPr>
      <w:r>
        <w:t>Payment webhook outage</w:t>
      </w:r>
    </w:p>
    <w:p>
      <w:pPr>
        <w:pStyle w:val="ListBullet"/>
      </w:pPr>
      <w:r>
        <w:t>Database connection failure</w:t>
      </w:r>
    </w:p>
    <w:p>
      <w:pPr>
        <w:pStyle w:val="ListBullet"/>
      </w:pPr>
      <w:r>
        <w:t>Storage access failure</w:t>
      </w:r>
    </w:p>
    <w:p>
      <w:pPr>
        <w:pStyle w:val="ListBullet"/>
      </w:pPr>
      <w:r>
        <w:t>Suspected cross-tenant data exposure</w:t>
      </w:r>
    </w:p>
    <w:p>
      <w:pPr>
        <w:pStyle w:val="ListBullet"/>
      </w:pPr>
      <w:r>
        <w:t>Backup restoration</w:t>
      </w:r>
    </w:p>
    <w:p>
      <w:pPr>
        <w:pStyle w:val="ListBullet"/>
      </w:pPr>
      <w:r>
        <w:t>Mobile release rollback or store hotfix</w:t>
      </w:r>
    </w:p>
    <w:p>
      <w:r>
        <w:br w:type="page"/>
      </w:r>
    </w:p>
    <w:p>
      <w:pPr>
        <w:pStyle w:val="Heading1"/>
      </w:pPr>
      <w:r>
        <w:t>10. Roadmap and Acceptance Criteria</w:t>
      </w:r>
    </w:p>
    <w:p>
      <w:pPr>
        <w:pStyle w:val="Heading2"/>
      </w:pPr>
      <w:r>
        <w:t>Phase 0 — Discovery and foundation</w:t>
      </w:r>
    </w:p>
    <w:p>
      <w:r>
        <w:t>Deliverables:</w:t>
      </w:r>
    </w:p>
    <w:p>
      <w:pPr>
        <w:pStyle w:val="ListBullet"/>
      </w:pPr>
      <w:r>
        <w:t>Confirm initial target audience and primary use case.</w:t>
      </w:r>
    </w:p>
    <w:p>
      <w:pPr>
        <w:pStyle w:val="ListBullet"/>
      </w:pPr>
      <w:r>
        <w:t>Finalize feature scope and plan limits.</w:t>
      </w:r>
    </w:p>
    <w:p>
      <w:pPr>
        <w:pStyle w:val="ListBullet"/>
      </w:pPr>
      <w:r>
        <w:t>Define repositories, branching, coding standards, and environments.</w:t>
      </w:r>
    </w:p>
    <w:p>
      <w:pPr>
        <w:pStyle w:val="ListBullet"/>
      </w:pPr>
      <w:r>
        <w:t>Create design tokens and component foundations.</w:t>
      </w:r>
    </w:p>
    <w:p>
      <w:pPr>
        <w:pStyle w:val="ListBullet"/>
      </w:pPr>
      <w:r>
        <w:t>Define API conventions and database ownership.</w:t>
      </w:r>
    </w:p>
    <w:p>
      <w:r>
        <w:t>Exit criteria: requirements, architecture, privacy assumptions, and acceptance criteria reviewed.</w:t>
      </w:r>
    </w:p>
    <w:p>
      <w:pPr>
        <w:pStyle w:val="Heading2"/>
      </w:pPr>
      <w:r>
        <w:t>Phase 1 — Accounts and tenancy</w:t>
      </w:r>
    </w:p>
    <w:p>
      <w:r>
        <w:t>Deliverables:</w:t>
      </w:r>
    </w:p>
    <w:p>
      <w:pPr>
        <w:pStyle w:val="ListBullet"/>
      </w:pPr>
      <w:r>
        <w:t>Registration, login, verification, password reset.</w:t>
      </w:r>
    </w:p>
    <w:p>
      <w:pPr>
        <w:pStyle w:val="ListBullet"/>
      </w:pPr>
      <w:r>
        <w:t>Organizations, memberships, roles, policies.</w:t>
      </w:r>
    </w:p>
    <w:p>
      <w:pPr>
        <w:pStyle w:val="ListBullet"/>
      </w:pPr>
      <w:r>
        <w:t>Initial admin authentication.</w:t>
      </w:r>
    </w:p>
    <w:p>
      <w:pPr>
        <w:pStyle w:val="ListBullet"/>
      </w:pPr>
      <w:r>
        <w:t>Audit-log foundation.</w:t>
      </w:r>
    </w:p>
    <w:p>
      <w:r>
        <w:t>Exit criteria: authorization and cross-tenant tests pass.</w:t>
      </w:r>
    </w:p>
    <w:p>
      <w:pPr>
        <w:pStyle w:val="Heading2"/>
      </w:pPr>
      <w:r>
        <w:t>Phase 2 — PDF documents</w:t>
      </w:r>
    </w:p>
    <w:p>
      <w:r>
        <w:t>Deliverables:</w:t>
      </w:r>
    </w:p>
    <w:p>
      <w:pPr>
        <w:pStyle w:val="ListBullet"/>
      </w:pPr>
      <w:r>
        <w:t>Private upload and metadata.</w:t>
      </w:r>
    </w:p>
    <w:p>
      <w:pPr>
        <w:pStyle w:val="ListBullet"/>
      </w:pPr>
      <w:r>
        <w:t>PDF processing queue.</w:t>
      </w:r>
    </w:p>
    <w:p>
      <w:pPr>
        <w:pStyle w:val="ListBullet"/>
      </w:pPr>
      <w:r>
        <w:t>PDF viewer, page navigation, text selection.</w:t>
      </w:r>
    </w:p>
    <w:p>
      <w:pPr>
        <w:pStyle w:val="ListBullet"/>
      </w:pPr>
      <w:r>
        <w:t>Document status and error handling.</w:t>
      </w:r>
    </w:p>
    <w:p>
      <w:r>
        <w:t>Exit criteria: valid upload, invalid-file rejection, processing retry, and authorized download tests pass.</w:t>
      </w:r>
    </w:p>
    <w:p>
      <w:pPr>
        <w:pStyle w:val="Heading2"/>
      </w:pPr>
      <w:r>
        <w:t>Phase 3 — Annotation and excerpts</w:t>
      </w:r>
    </w:p>
    <w:p>
      <w:r>
        <w:t>Deliverables:</w:t>
      </w:r>
    </w:p>
    <w:p>
      <w:pPr>
        <w:pStyle w:val="ListBullet"/>
      </w:pPr>
      <w:r>
        <w:t>Highlight, underline, comments.</w:t>
      </w:r>
    </w:p>
    <w:p>
      <w:pPr>
        <w:pStyle w:val="ListBullet"/>
      </w:pPr>
      <w:r>
        <w:t>Excerpt capture with page and coordinates.</w:t>
      </w:r>
    </w:p>
    <w:p>
      <w:pPr>
        <w:pStyle w:val="ListBullet"/>
      </w:pPr>
      <w:r>
        <w:t>Source-page navigation.</w:t>
      </w:r>
    </w:p>
    <w:p>
      <w:r>
        <w:t>Exit criteria: annotation and excerpt persistence tests pass on representative PDFs.</w:t>
      </w:r>
    </w:p>
    <w:p>
      <w:pPr>
        <w:pStyle w:val="Heading2"/>
      </w:pPr>
      <w:r>
        <w:t>Phase 4 — Workspace</w:t>
      </w:r>
    </w:p>
    <w:p>
      <w:r>
        <w:t>Deliverables:</w:t>
      </w:r>
    </w:p>
    <w:p>
      <w:pPr>
        <w:pStyle w:val="ListBullet"/>
      </w:pPr>
      <w:r>
        <w:t>Notes and excerpt cards.</w:t>
      </w:r>
    </w:p>
    <w:p>
      <w:pPr>
        <w:pStyle w:val="ListBullet"/>
      </w:pPr>
      <w:r>
        <w:t>Canvas positions, pan/zoom, links.</w:t>
      </w:r>
    </w:p>
    <w:p>
      <w:pPr>
        <w:pStyle w:val="ListBullet"/>
      </w:pPr>
      <w:r>
        <w:t>Autosave and restore.</w:t>
      </w:r>
    </w:p>
    <w:p>
      <w:pPr>
        <w:pStyle w:val="ListBullet"/>
      </w:pPr>
      <w:r>
        <w:t>Undo/redo where feasible.</w:t>
      </w:r>
    </w:p>
    <w:p>
      <w:r>
        <w:t>Exit criteria: core workspace workflow passes end-to-end tests and reload/reconnection checks.</w:t>
      </w:r>
    </w:p>
    <w:p>
      <w:pPr>
        <w:pStyle w:val="Heading2"/>
      </w:pPr>
      <w:r>
        <w:t>Phase 5 — Search and export</w:t>
      </w:r>
    </w:p>
    <w:p>
      <w:r>
        <w:t>Deliverables:</w:t>
      </w:r>
    </w:p>
    <w:p>
      <w:pPr>
        <w:pStyle w:val="ListBullet"/>
      </w:pPr>
      <w:r>
        <w:t>Full-text search and source references.</w:t>
      </w:r>
    </w:p>
    <w:p>
      <w:pPr>
        <w:pStyle w:val="ListBullet"/>
      </w:pPr>
      <w:r>
        <w:t>PDF export and authorized download.</w:t>
      </w:r>
    </w:p>
    <w:p>
      <w:pPr>
        <w:pStyle w:val="ListBullet"/>
      </w:pPr>
      <w:r>
        <w:t>DOCX export if scope and formatting requirements are confirmed.</w:t>
      </w:r>
    </w:p>
    <w:p>
      <w:r>
        <w:t>Exit criteria: export output validated and temporary files handled according to retention policy.</w:t>
      </w:r>
    </w:p>
    <w:p>
      <w:pPr>
        <w:pStyle w:val="Heading2"/>
      </w:pPr>
      <w:r>
        <w:t>Phase 6 — SaaS and admin</w:t>
      </w:r>
    </w:p>
    <w:p>
      <w:r>
        <w:t>Deliverables:</w:t>
      </w:r>
    </w:p>
    <w:p>
      <w:pPr>
        <w:pStyle w:val="ListBullet"/>
      </w:pPr>
      <w:r>
        <w:t>Configurable plans and server-side limits.</w:t>
      </w:r>
    </w:p>
    <w:p>
      <w:pPr>
        <w:pStyle w:val="ListBullet"/>
      </w:pPr>
      <w:r>
        <w:t>Usage events and reconciliation.</w:t>
      </w:r>
    </w:p>
    <w:p>
      <w:pPr>
        <w:pStyle w:val="ListBullet"/>
      </w:pPr>
      <w:r>
        <w:t>Checkout and verified webhooks.</w:t>
      </w:r>
    </w:p>
    <w:p>
      <w:pPr>
        <w:pStyle w:val="ListBullet"/>
      </w:pPr>
      <w:r>
        <w:t>Filament users, tenants, plans, subscriptions, and audit resources.</w:t>
      </w:r>
    </w:p>
    <w:p>
      <w:r>
        <w:t>Exit criteria: payment retries, duplicate webhooks, plan changes, quota enforcement, and admin authorization tests pass.</w:t>
      </w:r>
    </w:p>
    <w:p>
      <w:pPr>
        <w:pStyle w:val="Heading2"/>
      </w:pPr>
      <w:r>
        <w:t>Phase 7 — Quality and staging</w:t>
      </w:r>
    </w:p>
    <w:p>
      <w:r>
        <w:t>Deliverables:</w:t>
      </w:r>
    </w:p>
    <w:p>
      <w:pPr>
        <w:pStyle w:val="ListBullet"/>
      </w:pPr>
      <w:r>
        <w:t>Automated regression suite.</w:t>
      </w:r>
    </w:p>
    <w:p>
      <w:pPr>
        <w:pStyle w:val="ListBullet"/>
      </w:pPr>
      <w:r>
        <w:t>Security and performance tests.</w:t>
      </w:r>
    </w:p>
    <w:p>
      <w:pPr>
        <w:pStyle w:val="ListBullet"/>
      </w:pPr>
      <w:r>
        <w:t>Monitoring, backups, restoration drill.</w:t>
      </w:r>
    </w:p>
    <w:p>
      <w:pPr>
        <w:pStyle w:val="ListBullet"/>
      </w:pPr>
      <w:r>
        <w:t>Staging smoke tests and release runbook.</w:t>
      </w:r>
    </w:p>
    <w:p>
      <w:r>
        <w:t>Exit criteria: all release-blocking defects resolved and evidence recorded.</w:t>
      </w:r>
    </w:p>
    <w:p>
      <w:pPr>
        <w:pStyle w:val="Heading2"/>
      </w:pPr>
      <w:r>
        <w:t>Phase 8 — Mobile apps</w:t>
      </w:r>
    </w:p>
    <w:p>
      <w:r>
        <w:t>Deliverables:</w:t>
      </w:r>
    </w:p>
    <w:p>
      <w:pPr>
        <w:pStyle w:val="ListBullet"/>
      </w:pPr>
      <w:r>
        <w:t>Flutter Android/iOS applications.</w:t>
      </w:r>
    </w:p>
    <w:p>
      <w:pPr>
        <w:pStyle w:val="ListBullet"/>
      </w:pPr>
      <w:r>
        <w:t>Authentication, PDF reading, annotations, notes and project access.</w:t>
      </w:r>
    </w:p>
    <w:p>
      <w:pPr>
        <w:pStyle w:val="ListBullet"/>
      </w:pPr>
      <w:r>
        <w:t>Offline behavior for explicitly supported content.</w:t>
      </w:r>
    </w:p>
    <w:p>
      <w:pPr>
        <w:pStyle w:val="ListBullet"/>
      </w:pPr>
      <w:r>
        <w:t>Device testing, accessibility, crash monitoring.</w:t>
      </w:r>
    </w:p>
    <w:p>
      <w:r>
        <w:t>Exit criteria: mobile acceptance tests pass on real devices.</w:t>
      </w:r>
    </w:p>
    <w:p>
      <w:pPr>
        <w:pStyle w:val="Heading2"/>
      </w:pPr>
      <w:r>
        <w:t>Phase 9 — Store submission</w:t>
      </w:r>
    </w:p>
    <w:p>
      <w:r>
        <w:t>Deliverables:</w:t>
      </w:r>
    </w:p>
    <w:p>
      <w:pPr>
        <w:pStyle w:val="ListBullet"/>
      </w:pPr>
      <w:r>
        <w:t>Signed Android App Bundle and iOS archive.</w:t>
      </w:r>
    </w:p>
    <w:p>
      <w:pPr>
        <w:pStyle w:val="ListBullet"/>
      </w:pPr>
      <w:r>
        <w:t>Store listing assets and policy disclosures.</w:t>
      </w:r>
    </w:p>
    <w:p>
      <w:pPr>
        <w:pStyle w:val="ListBullet"/>
      </w:pPr>
      <w:r>
        <w:t>Privacy policy, account deletion, support contact.</w:t>
      </w:r>
    </w:p>
    <w:p>
      <w:pPr>
        <w:pStyle w:val="ListBullet"/>
      </w:pPr>
      <w:r>
        <w:t>Billing-policy review and submission.</w:t>
      </w:r>
    </w:p>
    <w:p>
      <w:r>
        <w:t>Exit criteria: submitted builds pass internal checks; approval is subject to store review.</w:t>
      </w:r>
    </w:p>
    <w:p>
      <w:pPr>
        <w:pStyle w:val="Heading2"/>
      </w:pPr>
      <w:r>
        <w:t>Phase 10 — Post-launch improvements</w:t>
      </w:r>
    </w:p>
    <w:p>
      <w:r>
        <w:t>Potential additions:</w:t>
      </w:r>
    </w:p>
    <w:p>
      <w:pPr>
        <w:pStyle w:val="ListBullet"/>
      </w:pPr>
      <w:r>
        <w:t>Real-time collaboration with Yjs and a compatible service.</w:t>
      </w:r>
    </w:p>
    <w:p>
      <w:pPr>
        <w:pStyle w:val="ListBullet"/>
      </w:pPr>
      <w:r>
        <w:t>OCR for scanned PDFs.</w:t>
      </w:r>
    </w:p>
    <w:p>
      <w:pPr>
        <w:pStyle w:val="ListBullet"/>
      </w:pPr>
      <w:r>
        <w:t>Advanced gestures.</w:t>
      </w:r>
    </w:p>
    <w:p>
      <w:pPr>
        <w:pStyle w:val="ListBullet"/>
      </w:pPr>
      <w:r>
        <w:t>AI summaries and semantic search.</w:t>
      </w:r>
    </w:p>
    <w:p>
      <w:pPr>
        <w:pStyle w:val="ListBullet"/>
      </w:pPr>
      <w:r>
        <w:t>Integrations after API and licensing validation.</w:t>
      </w:r>
    </w:p>
    <w:p>
      <w:pPr>
        <w:pStyle w:val="ListBullet"/>
      </w:pPr>
      <w:r>
        <w:t>Enterprise SSO and organization policies.</w:t>
      </w:r>
    </w:p>
    <w:p>
      <w:pPr>
        <w:pStyle w:val="Heading2"/>
      </w:pPr>
      <w:r>
        <w:t>Planning estimate</w:t>
      </w:r>
    </w:p>
    <w:p>
      <w:r>
        <w:t>A narrow web MVP may target approximately 6–8 weeks for an experienced small team, with substantial scope and delivery risk. Production hardening plus Flutter apps and store submission may require 9–12+ weeks or more. Estimate again after a technical spike for PDF selection, coordinate mapping, canvas persistence, and mobile rendering.</w:t>
      </w:r>
    </w:p>
    <w:p>
      <w:pPr>
        <w:pStyle w:val="Heading2"/>
      </w:pPr>
      <w:r>
        <w:t>Final acceptance scenario</w:t>
      </w:r>
    </w:p>
    <w:p>
      <w:r>
        <w:t>A user can register, create a project, upload a PDF, select text, create an excerpt, link it to a note, save the workspace, reopen the project, navigate back to the source page, and export the supported output. Tenant isolation, plan enforcement, payment handling, backup/restore, and release smoke checks must also pass.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