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A1F0" w14:textId="63D33F51" w:rsidR="00491085" w:rsidRDefault="00491085" w:rsidP="00491085">
      <w:pPr>
        <w:spacing w:before="60" w:after="60"/>
        <w:outlineLvl w:val="4"/>
        <w:rPr>
          <w:rFonts w:ascii="Arial" w:hAnsi="Arial" w:cs="Arial"/>
          <w:b/>
          <w:bCs/>
          <w:color w:val="3A3A3A"/>
          <w:sz w:val="20"/>
          <w:szCs w:val="20"/>
        </w:rPr>
      </w:pPr>
      <w:r>
        <w:rPr>
          <w:rFonts w:ascii="Arial" w:hAnsi="Arial" w:cs="Arial"/>
          <w:b/>
          <w:bCs/>
          <w:color w:val="3A3A3A"/>
          <w:sz w:val="20"/>
          <w:szCs w:val="20"/>
        </w:rPr>
        <w:t>Data Tidying:</w:t>
      </w:r>
    </w:p>
    <w:p w14:paraId="548C0B2B" w14:textId="77777777" w:rsidR="00491085" w:rsidRDefault="00491085" w:rsidP="00491085">
      <w:pPr>
        <w:spacing w:before="60" w:after="60"/>
        <w:outlineLvl w:val="4"/>
        <w:rPr>
          <w:rFonts w:ascii="Arial" w:hAnsi="Arial" w:cs="Arial"/>
          <w:b/>
          <w:bCs/>
          <w:color w:val="3A3A3A"/>
          <w:sz w:val="20"/>
          <w:szCs w:val="20"/>
        </w:rPr>
      </w:pPr>
    </w:p>
    <w:p w14:paraId="7FC2CB8C" w14:textId="77777777" w:rsidR="00491085" w:rsidRDefault="00491085" w:rsidP="00491085">
      <w:pPr>
        <w:spacing w:before="60" w:after="60"/>
        <w:outlineLvl w:val="4"/>
        <w:rPr>
          <w:rFonts w:ascii="Arial" w:hAnsi="Arial" w:cs="Arial"/>
          <w:b/>
          <w:bCs/>
          <w:color w:val="3A3A3A"/>
          <w:sz w:val="20"/>
          <w:szCs w:val="20"/>
        </w:rPr>
      </w:pPr>
    </w:p>
    <w:p w14:paraId="76327029" w14:textId="5F9191CA" w:rsidR="00491085" w:rsidRPr="00491085" w:rsidRDefault="00491085" w:rsidP="00491085">
      <w:pPr>
        <w:spacing w:before="60" w:after="60"/>
        <w:outlineLvl w:val="4"/>
        <w:rPr>
          <w:rFonts w:ascii="Arial" w:hAnsi="Arial" w:cs="Arial"/>
          <w:b/>
          <w:bCs/>
          <w:i/>
          <w:color w:val="3A3A3A"/>
          <w:sz w:val="20"/>
          <w:szCs w:val="20"/>
          <w:u w:val="single"/>
        </w:rPr>
      </w:pPr>
      <w:proofErr w:type="spellStart"/>
      <w:r w:rsidRPr="00491085">
        <w:rPr>
          <w:rFonts w:ascii="Arial" w:hAnsi="Arial" w:cs="Arial"/>
          <w:b/>
          <w:bCs/>
          <w:i/>
          <w:color w:val="3A3A3A"/>
          <w:sz w:val="20"/>
          <w:szCs w:val="20"/>
          <w:u w:val="single"/>
        </w:rPr>
        <w:t>tidyr</w:t>
      </w:r>
      <w:proofErr w:type="spellEnd"/>
      <w:r w:rsidRPr="00491085">
        <w:rPr>
          <w:rFonts w:ascii="Arial" w:hAnsi="Arial" w:cs="Arial"/>
          <w:b/>
          <w:bCs/>
          <w:i/>
          <w:color w:val="3A3A3A"/>
          <w:sz w:val="20"/>
          <w:szCs w:val="20"/>
          <w:u w:val="single"/>
        </w:rPr>
        <w:t>-package</w:t>
      </w:r>
    </w:p>
    <w:p w14:paraId="05C20109" w14:textId="7EAE6432" w:rsidR="00491085" w:rsidRDefault="00491085" w:rsidP="00491085">
      <w:pPr>
        <w:spacing w:before="60" w:after="60"/>
        <w:outlineLvl w:val="4"/>
        <w:rPr>
          <w:rFonts w:ascii="Arial" w:hAnsi="Arial" w:cs="Arial"/>
          <w:b/>
          <w:bCs/>
          <w:color w:val="3A3A3A"/>
          <w:sz w:val="20"/>
          <w:szCs w:val="20"/>
        </w:rPr>
      </w:pPr>
      <w:bookmarkStart w:id="0" w:name="_GoBack"/>
      <w:bookmarkEnd w:id="0"/>
    </w:p>
    <w:p w14:paraId="732921D7" w14:textId="77777777" w:rsidR="00491085" w:rsidRDefault="00491085" w:rsidP="00491085">
      <w:pPr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 xml:space="preserve">An evolution of 'reshape2'. </w:t>
      </w:r>
    </w:p>
    <w:p w14:paraId="0F6346CB" w14:textId="267BB706" w:rsidR="00491085" w:rsidRDefault="00491085" w:rsidP="00491085">
      <w:r>
        <w:rPr>
          <w:rFonts w:ascii="Arial" w:hAnsi="Arial" w:cs="Arial"/>
          <w:color w:val="3A3A3A"/>
          <w:sz w:val="21"/>
          <w:szCs w:val="21"/>
        </w:rPr>
        <w:t>It's designed specifically for data tidying (not general reshaping or aggregating) and works well with '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dplyr</w:t>
      </w:r>
      <w:proofErr w:type="spellEnd"/>
      <w:r>
        <w:rPr>
          <w:rFonts w:ascii="Arial" w:hAnsi="Arial" w:cs="Arial"/>
          <w:color w:val="3A3A3A"/>
          <w:sz w:val="21"/>
          <w:szCs w:val="21"/>
        </w:rPr>
        <w:t>' data pipelines.</w:t>
      </w:r>
    </w:p>
    <w:p w14:paraId="0346DFA2" w14:textId="77777777" w:rsidR="00491085" w:rsidRPr="00491085" w:rsidRDefault="00491085" w:rsidP="00491085">
      <w:pPr>
        <w:spacing w:before="60" w:after="60"/>
        <w:outlineLvl w:val="4"/>
        <w:rPr>
          <w:rFonts w:ascii="Arial" w:hAnsi="Arial" w:cs="Arial"/>
          <w:b/>
          <w:bCs/>
          <w:color w:val="3A3A3A"/>
          <w:sz w:val="20"/>
          <w:szCs w:val="20"/>
        </w:rPr>
      </w:pPr>
    </w:p>
    <w:p w14:paraId="69262434" w14:textId="1B954F09" w:rsidR="00A91019" w:rsidRDefault="005044AB"/>
    <w:p w14:paraId="4A05BAA6" w14:textId="36CD8E70" w:rsidR="00491085" w:rsidRDefault="00491085" w:rsidP="00491085">
      <w:pPr>
        <w:pStyle w:val="ListParagraph"/>
        <w:numPr>
          <w:ilvl w:val="0"/>
          <w:numId w:val="1"/>
        </w:numPr>
      </w:pPr>
      <w:proofErr w:type="spellStart"/>
      <w:r>
        <w:t>tidyr</w:t>
      </w:r>
      <w:proofErr w:type="spellEnd"/>
      <w:r>
        <w:tab/>
      </w:r>
      <w:r>
        <w:tab/>
        <w:t>gather</w:t>
      </w:r>
      <w:r>
        <w:tab/>
      </w:r>
      <w:r>
        <w:tab/>
        <w:t>spread</w:t>
      </w:r>
    </w:p>
    <w:p w14:paraId="09E2ED3C" w14:textId="77FFAC23" w:rsidR="00491085" w:rsidRDefault="00491085" w:rsidP="00491085">
      <w:pPr>
        <w:pStyle w:val="ListParagraph"/>
        <w:numPr>
          <w:ilvl w:val="0"/>
          <w:numId w:val="1"/>
        </w:numPr>
      </w:pPr>
      <w:r>
        <w:t>reshape2</w:t>
      </w:r>
      <w:r>
        <w:tab/>
        <w:t>melt</w:t>
      </w:r>
      <w:r>
        <w:tab/>
      </w:r>
      <w:r>
        <w:tab/>
        <w:t>cast</w:t>
      </w:r>
    </w:p>
    <w:p w14:paraId="53838884" w14:textId="4E9CCBF5" w:rsidR="00491085" w:rsidRDefault="00491085" w:rsidP="00491085">
      <w:pPr>
        <w:pStyle w:val="ListParagraph"/>
        <w:numPr>
          <w:ilvl w:val="0"/>
          <w:numId w:val="1"/>
        </w:numPr>
      </w:pPr>
      <w:proofErr w:type="spellStart"/>
      <w:r>
        <w:t>spreadhseets</w:t>
      </w:r>
      <w:proofErr w:type="spellEnd"/>
      <w:r>
        <w:tab/>
        <w:t>unpivot</w:t>
      </w:r>
      <w:r>
        <w:tab/>
        <w:t>pivot</w:t>
      </w:r>
    </w:p>
    <w:p w14:paraId="7049553C" w14:textId="29E08951" w:rsidR="00491085" w:rsidRDefault="00491085" w:rsidP="00491085">
      <w:pPr>
        <w:pStyle w:val="ListParagraph"/>
        <w:numPr>
          <w:ilvl w:val="0"/>
          <w:numId w:val="1"/>
        </w:numPr>
      </w:pPr>
      <w:r>
        <w:t>databases</w:t>
      </w:r>
      <w:r>
        <w:tab/>
        <w:t>fold</w:t>
      </w:r>
      <w:r>
        <w:tab/>
      </w:r>
      <w:r>
        <w:tab/>
      </w:r>
      <w:proofErr w:type="gramStart"/>
      <w:r>
        <w:t>unfold</w:t>
      </w:r>
      <w:proofErr w:type="gramEnd"/>
    </w:p>
    <w:sectPr w:rsidR="00491085" w:rsidSect="00A4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13526"/>
    <w:multiLevelType w:val="hybridMultilevel"/>
    <w:tmpl w:val="4D8A0B04"/>
    <w:lvl w:ilvl="0" w:tplc="4E5693B0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85"/>
    <w:rsid w:val="00070932"/>
    <w:rsid w:val="00136854"/>
    <w:rsid w:val="001D63D4"/>
    <w:rsid w:val="00217EAC"/>
    <w:rsid w:val="002E74C5"/>
    <w:rsid w:val="00491085"/>
    <w:rsid w:val="005044AB"/>
    <w:rsid w:val="00627D67"/>
    <w:rsid w:val="00995F03"/>
    <w:rsid w:val="00A46207"/>
    <w:rsid w:val="00A869EC"/>
    <w:rsid w:val="00D54D18"/>
    <w:rsid w:val="00DD46A1"/>
    <w:rsid w:val="00E2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BF836"/>
  <w15:chartTrackingRefBased/>
  <w15:docId w15:val="{FC86B9F8-70C9-FE47-8385-C99E93A3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085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491085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9108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91085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0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Ankit Chaudhary</cp:lastModifiedBy>
  <cp:revision>2</cp:revision>
  <dcterms:created xsi:type="dcterms:W3CDTF">2018-10-31T15:22:00Z</dcterms:created>
  <dcterms:modified xsi:type="dcterms:W3CDTF">2018-11-02T14:07:00Z</dcterms:modified>
</cp:coreProperties>
</file>