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2C6CE" w14:textId="72EB254A" w:rsidR="00A43E97" w:rsidRDefault="00A43E97" w:rsidP="007245CE">
      <w:pPr>
        <w:jc w:val="center"/>
        <w:rPr>
          <w:rFonts w:ascii="Times New Roman" w:hAnsi="Times New Roman" w:cs="Times New Roman"/>
          <w:b/>
          <w:bCs/>
          <w:sz w:val="44"/>
          <w:szCs w:val="44"/>
        </w:rPr>
      </w:pPr>
      <w:r>
        <w:rPr>
          <w:rFonts w:ascii="Times New Roman" w:hAnsi="Times New Roman" w:cs="Times New Roman"/>
          <w:b/>
          <w:bCs/>
          <w:sz w:val="44"/>
          <w:szCs w:val="44"/>
        </w:rPr>
        <w:t>MACHINE LEARNING PROJECT</w:t>
      </w:r>
    </w:p>
    <w:p w14:paraId="2DAE2CA6" w14:textId="44B49C24" w:rsidR="00A43E97" w:rsidRDefault="00A43E97" w:rsidP="007245CE">
      <w:pPr>
        <w:jc w:val="center"/>
        <w:rPr>
          <w:rFonts w:ascii="Times New Roman" w:hAnsi="Times New Roman" w:cs="Times New Roman"/>
          <w:bCs/>
          <w:sz w:val="44"/>
          <w:szCs w:val="44"/>
        </w:rPr>
      </w:pPr>
      <w:r>
        <w:rPr>
          <w:rFonts w:ascii="Times New Roman" w:hAnsi="Times New Roman" w:cs="Times New Roman"/>
          <w:bCs/>
          <w:sz w:val="44"/>
          <w:szCs w:val="44"/>
        </w:rPr>
        <w:t>INTRODUCTION TO MACHINE LEARNING</w:t>
      </w:r>
      <w:r>
        <w:rPr>
          <w:rFonts w:ascii="Times New Roman" w:hAnsi="Times New Roman" w:cs="Times New Roman"/>
          <w:bCs/>
          <w:sz w:val="44"/>
          <w:szCs w:val="44"/>
        </w:rPr>
        <w:br/>
        <w:t>ARM 210</w:t>
      </w:r>
    </w:p>
    <w:p w14:paraId="16AFF967" w14:textId="151D8197" w:rsidR="003849B4" w:rsidRDefault="003849B4" w:rsidP="007245CE">
      <w:pPr>
        <w:jc w:val="center"/>
        <w:rPr>
          <w:rFonts w:ascii="Times New Roman" w:hAnsi="Times New Roman" w:cs="Times New Roman"/>
          <w:bCs/>
          <w:sz w:val="44"/>
          <w:szCs w:val="44"/>
        </w:rPr>
      </w:pPr>
    </w:p>
    <w:p w14:paraId="54693ABF" w14:textId="77777777" w:rsidR="00A43E97" w:rsidRDefault="00A43E97" w:rsidP="007245CE">
      <w:pPr>
        <w:jc w:val="center"/>
        <w:rPr>
          <w:rFonts w:ascii="Times New Roman" w:hAnsi="Times New Roman" w:cs="Times New Roman"/>
          <w:bCs/>
          <w:sz w:val="44"/>
          <w:szCs w:val="44"/>
        </w:rPr>
      </w:pPr>
    </w:p>
    <w:p w14:paraId="6027E3BD" w14:textId="3ECF9BAC" w:rsidR="00A43E97" w:rsidRDefault="003849B4" w:rsidP="007245CE">
      <w:pPr>
        <w:jc w:val="center"/>
        <w:rPr>
          <w:rFonts w:ascii="Times New Roman" w:hAnsi="Times New Roman" w:cs="Times New Roman"/>
          <w:bCs/>
          <w:sz w:val="44"/>
          <w:szCs w:val="44"/>
        </w:rPr>
      </w:pPr>
      <w:r>
        <w:rPr>
          <w:rFonts w:ascii="Times New Roman" w:hAnsi="Times New Roman" w:cs="Times New Roman"/>
          <w:bCs/>
          <w:noProof/>
          <w:sz w:val="44"/>
          <w:szCs w:val="44"/>
        </w:rPr>
        <w:drawing>
          <wp:inline distT="0" distB="0" distL="0" distR="0" wp14:anchorId="065BE127" wp14:editId="2D65B8DE">
            <wp:extent cx="2579172" cy="2269500"/>
            <wp:effectExtent l="0" t="0" r="0" b="0"/>
            <wp:docPr id="70013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8867" cy="2286831"/>
                    </a:xfrm>
                    <a:prstGeom prst="rect">
                      <a:avLst/>
                    </a:prstGeom>
                    <a:noFill/>
                    <a:ln>
                      <a:noFill/>
                    </a:ln>
                  </pic:spPr>
                </pic:pic>
              </a:graphicData>
            </a:graphic>
          </wp:inline>
        </w:drawing>
      </w:r>
    </w:p>
    <w:p w14:paraId="27CE4BB0" w14:textId="77777777" w:rsidR="003849B4" w:rsidRDefault="003849B4" w:rsidP="007245CE">
      <w:pPr>
        <w:jc w:val="center"/>
        <w:rPr>
          <w:rFonts w:ascii="Times New Roman" w:hAnsi="Times New Roman" w:cs="Times New Roman"/>
          <w:bCs/>
          <w:sz w:val="44"/>
          <w:szCs w:val="44"/>
        </w:rPr>
      </w:pPr>
    </w:p>
    <w:p w14:paraId="4A44697D" w14:textId="77777777" w:rsidR="003849B4" w:rsidRDefault="003849B4" w:rsidP="007245CE">
      <w:pPr>
        <w:jc w:val="center"/>
        <w:rPr>
          <w:rFonts w:ascii="Times New Roman" w:hAnsi="Times New Roman" w:cs="Times New Roman"/>
          <w:bCs/>
          <w:sz w:val="44"/>
          <w:szCs w:val="44"/>
        </w:rPr>
      </w:pPr>
    </w:p>
    <w:p w14:paraId="6792C1E9" w14:textId="77777777" w:rsidR="003849B4" w:rsidRDefault="003849B4" w:rsidP="007245CE">
      <w:pPr>
        <w:jc w:val="center"/>
        <w:rPr>
          <w:rFonts w:ascii="Times New Roman" w:hAnsi="Times New Roman" w:cs="Times New Roman"/>
          <w:bCs/>
          <w:sz w:val="44"/>
          <w:szCs w:val="44"/>
        </w:rPr>
      </w:pPr>
      <w:r>
        <w:rPr>
          <w:rFonts w:ascii="Times New Roman" w:hAnsi="Times New Roman" w:cs="Times New Roman"/>
          <w:bCs/>
          <w:sz w:val="44"/>
          <w:szCs w:val="44"/>
        </w:rPr>
        <w:t xml:space="preserve">University School of Automation and Robotics East Campus, GGSIPU University </w:t>
      </w:r>
    </w:p>
    <w:p w14:paraId="7D96016C" w14:textId="5A86E120" w:rsidR="003849B4" w:rsidRPr="00A43E97" w:rsidRDefault="003849B4" w:rsidP="007245CE">
      <w:pPr>
        <w:jc w:val="center"/>
        <w:rPr>
          <w:rFonts w:ascii="Times New Roman" w:hAnsi="Times New Roman" w:cs="Times New Roman"/>
          <w:bCs/>
          <w:sz w:val="44"/>
          <w:szCs w:val="44"/>
        </w:rPr>
      </w:pPr>
      <w:proofErr w:type="spellStart"/>
      <w:r>
        <w:rPr>
          <w:rFonts w:ascii="Times New Roman" w:hAnsi="Times New Roman" w:cs="Times New Roman"/>
          <w:bCs/>
          <w:sz w:val="44"/>
          <w:szCs w:val="44"/>
        </w:rPr>
        <w:t>Surajmal</w:t>
      </w:r>
      <w:proofErr w:type="spellEnd"/>
      <w:r>
        <w:rPr>
          <w:rFonts w:ascii="Times New Roman" w:hAnsi="Times New Roman" w:cs="Times New Roman"/>
          <w:bCs/>
          <w:sz w:val="44"/>
          <w:szCs w:val="44"/>
        </w:rPr>
        <w:t xml:space="preserve"> Vihar, New Delhi-110092</w:t>
      </w:r>
    </w:p>
    <w:p w14:paraId="497286D4" w14:textId="77777777" w:rsidR="00A43E97" w:rsidRDefault="00A43E97" w:rsidP="007245CE">
      <w:pPr>
        <w:jc w:val="center"/>
        <w:rPr>
          <w:rFonts w:ascii="Times New Roman" w:hAnsi="Times New Roman" w:cs="Times New Roman"/>
          <w:b/>
          <w:bCs/>
          <w:sz w:val="44"/>
          <w:szCs w:val="44"/>
        </w:rPr>
      </w:pPr>
    </w:p>
    <w:p w14:paraId="4CC3C81D" w14:textId="77777777" w:rsidR="003849B4" w:rsidRDefault="003849B4" w:rsidP="007245CE">
      <w:pPr>
        <w:jc w:val="center"/>
        <w:rPr>
          <w:rFonts w:ascii="Times New Roman" w:hAnsi="Times New Roman" w:cs="Times New Roman"/>
          <w:b/>
          <w:bCs/>
          <w:sz w:val="44"/>
          <w:szCs w:val="44"/>
        </w:rPr>
      </w:pPr>
    </w:p>
    <w:p w14:paraId="05D5EA2C" w14:textId="5D5D3134" w:rsidR="003849B4" w:rsidRDefault="003849B4" w:rsidP="007245CE">
      <w:pPr>
        <w:jc w:val="center"/>
        <w:rPr>
          <w:rFonts w:ascii="Times New Roman" w:hAnsi="Times New Roman" w:cs="Times New Roman"/>
          <w:b/>
          <w:bCs/>
          <w:sz w:val="44"/>
          <w:szCs w:val="44"/>
        </w:rPr>
      </w:pPr>
    </w:p>
    <w:p w14:paraId="3B0ECD6F" w14:textId="0BCE813B" w:rsidR="003849B4" w:rsidRDefault="003849B4" w:rsidP="003849B4">
      <w:pPr>
        <w:rPr>
          <w:rFonts w:ascii="Times New Roman" w:hAnsi="Times New Roman" w:cs="Times New Roman"/>
          <w:b/>
          <w:bCs/>
          <w:sz w:val="44"/>
          <w:szCs w:val="44"/>
        </w:rPr>
      </w:pPr>
    </w:p>
    <w:p w14:paraId="7AE833B8" w14:textId="77592C31" w:rsidR="003849B4" w:rsidRPr="003849B4" w:rsidRDefault="003849B4" w:rsidP="003849B4">
      <w:pPr>
        <w:rPr>
          <w:rFonts w:ascii="Times New Roman" w:hAnsi="Times New Roman" w:cs="Times New Roman"/>
          <w:b/>
          <w:bCs/>
          <w:sz w:val="36"/>
          <w:szCs w:val="36"/>
        </w:rPr>
      </w:pPr>
      <w:r>
        <w:rPr>
          <w:rFonts w:ascii="Times New Roman" w:hAnsi="Times New Roman" w:cs="Times New Roman"/>
          <w:b/>
          <w:bCs/>
          <w:noProof/>
          <w:sz w:val="44"/>
          <w:szCs w:val="44"/>
        </w:rPr>
        <mc:AlternateContent>
          <mc:Choice Requires="wps">
            <w:drawing>
              <wp:anchor distT="0" distB="0" distL="114300" distR="114300" simplePos="0" relativeHeight="251659264" behindDoc="0" locked="0" layoutInCell="1" allowOverlap="1" wp14:anchorId="0750B476" wp14:editId="01C08B93">
                <wp:simplePos x="0" y="0"/>
                <wp:positionH relativeFrom="margin">
                  <wp:posOffset>3448050</wp:posOffset>
                </wp:positionH>
                <wp:positionV relativeFrom="paragraph">
                  <wp:posOffset>14605</wp:posOffset>
                </wp:positionV>
                <wp:extent cx="3505200" cy="1428750"/>
                <wp:effectExtent l="0" t="0" r="0" b="0"/>
                <wp:wrapNone/>
                <wp:docPr id="480601654" name="Text Box 2"/>
                <wp:cNvGraphicFramePr/>
                <a:graphic xmlns:a="http://schemas.openxmlformats.org/drawingml/2006/main">
                  <a:graphicData uri="http://schemas.microsoft.com/office/word/2010/wordprocessingShape">
                    <wps:wsp>
                      <wps:cNvSpPr txBox="1"/>
                      <wps:spPr>
                        <a:xfrm>
                          <a:off x="0" y="0"/>
                          <a:ext cx="3505200" cy="1428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DE3948" w14:textId="25C19F70" w:rsidR="003849B4" w:rsidRPr="003849B4" w:rsidRDefault="003849B4" w:rsidP="003849B4">
                            <w:pPr>
                              <w:rPr>
                                <w:rFonts w:ascii="Times New Roman" w:hAnsi="Times New Roman" w:cs="Times New Roman"/>
                                <w:b/>
                                <w:bCs/>
                                <w:sz w:val="36"/>
                                <w:szCs w:val="36"/>
                              </w:rPr>
                            </w:pPr>
                            <w:r w:rsidRPr="003849B4">
                              <w:rPr>
                                <w:rFonts w:ascii="Times New Roman" w:hAnsi="Times New Roman" w:cs="Times New Roman"/>
                                <w:b/>
                                <w:bCs/>
                                <w:sz w:val="36"/>
                                <w:szCs w:val="36"/>
                                <w:u w:val="single"/>
                              </w:rPr>
                              <w:t xml:space="preserve">Submitted </w:t>
                            </w:r>
                            <w:r>
                              <w:rPr>
                                <w:rFonts w:ascii="Times New Roman" w:hAnsi="Times New Roman" w:cs="Times New Roman"/>
                                <w:b/>
                                <w:bCs/>
                                <w:sz w:val="36"/>
                                <w:szCs w:val="36"/>
                                <w:u w:val="single"/>
                              </w:rPr>
                              <w:t>By</w:t>
                            </w:r>
                            <w:r w:rsidRPr="003849B4">
                              <w:rPr>
                                <w:rFonts w:ascii="Times New Roman" w:hAnsi="Times New Roman" w:cs="Times New Roman"/>
                                <w:b/>
                                <w:bCs/>
                                <w:sz w:val="36"/>
                                <w:szCs w:val="36"/>
                              </w:rPr>
                              <w:t>:</w:t>
                            </w:r>
                          </w:p>
                          <w:p w14:paraId="71485420" w14:textId="6DFE0B10" w:rsidR="003849B4" w:rsidRPr="003849B4" w:rsidRDefault="003849B4" w:rsidP="003849B4">
                            <w:pPr>
                              <w:rPr>
                                <w:rFonts w:ascii="Times New Roman" w:hAnsi="Times New Roman" w:cs="Times New Roman"/>
                                <w:b/>
                                <w:bCs/>
                                <w:sz w:val="36"/>
                                <w:szCs w:val="36"/>
                              </w:rPr>
                            </w:pPr>
                            <w:r>
                              <w:rPr>
                                <w:rFonts w:ascii="Times New Roman" w:hAnsi="Times New Roman" w:cs="Times New Roman"/>
                                <w:b/>
                                <w:bCs/>
                                <w:sz w:val="36"/>
                                <w:szCs w:val="36"/>
                              </w:rPr>
                              <w:t>Name: Ankit Sharma</w:t>
                            </w:r>
                          </w:p>
                          <w:p w14:paraId="0857F060" w14:textId="672642DA" w:rsidR="003849B4" w:rsidRDefault="003849B4">
                            <w:pPr>
                              <w:rPr>
                                <w:rFonts w:ascii="Times New Roman" w:hAnsi="Times New Roman" w:cs="Times New Roman"/>
                                <w:b/>
                                <w:bCs/>
                                <w:sz w:val="36"/>
                                <w:szCs w:val="36"/>
                              </w:rPr>
                            </w:pPr>
                            <w:r>
                              <w:rPr>
                                <w:rFonts w:ascii="Times New Roman" w:hAnsi="Times New Roman" w:cs="Times New Roman"/>
                                <w:b/>
                                <w:bCs/>
                                <w:sz w:val="36"/>
                                <w:szCs w:val="36"/>
                              </w:rPr>
                              <w:t>Batch: AIML B2</w:t>
                            </w:r>
                          </w:p>
                          <w:p w14:paraId="61C519F4" w14:textId="6810B2BB" w:rsidR="003849B4" w:rsidRDefault="003849B4">
                            <w:r>
                              <w:rPr>
                                <w:rFonts w:ascii="Times New Roman" w:hAnsi="Times New Roman" w:cs="Times New Roman"/>
                                <w:b/>
                                <w:bCs/>
                                <w:sz w:val="36"/>
                                <w:szCs w:val="36"/>
                              </w:rPr>
                              <w:t>Enrolment no.: 20319051622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0B476" id="_x0000_t202" coordsize="21600,21600" o:spt="202" path="m,l,21600r21600,l21600,xe">
                <v:stroke joinstyle="miter"/>
                <v:path gradientshapeok="t" o:connecttype="rect"/>
              </v:shapetype>
              <v:shape id="Text Box 2" o:spid="_x0000_s1026" type="#_x0000_t202" style="position:absolute;margin-left:271.5pt;margin-top:1.15pt;width:276pt;height:1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" filled="f" stroked="f">
                <v:textbox>
                  <w:txbxContent>
                    <w:p w14:paraId="1DDE3948" w14:textId="25C19F70" w:rsidR="003849B4" w:rsidRPr="003849B4" w:rsidRDefault="003849B4" w:rsidP="003849B4">
                      <w:pPr>
                        <w:rPr>
                          <w:rFonts w:ascii="Times New Roman" w:hAnsi="Times New Roman" w:cs="Times New Roman"/>
                          <w:b/>
                          <w:bCs/>
                          <w:sz w:val="36"/>
                          <w:szCs w:val="36"/>
                        </w:rPr>
                      </w:pPr>
                      <w:r w:rsidRPr="003849B4">
                        <w:rPr>
                          <w:rFonts w:ascii="Times New Roman" w:hAnsi="Times New Roman" w:cs="Times New Roman"/>
                          <w:b/>
                          <w:bCs/>
                          <w:sz w:val="36"/>
                          <w:szCs w:val="36"/>
                          <w:u w:val="single"/>
                        </w:rPr>
                        <w:t xml:space="preserve">Submitted </w:t>
                      </w:r>
                      <w:r>
                        <w:rPr>
                          <w:rFonts w:ascii="Times New Roman" w:hAnsi="Times New Roman" w:cs="Times New Roman"/>
                          <w:b/>
                          <w:bCs/>
                          <w:sz w:val="36"/>
                          <w:szCs w:val="36"/>
                          <w:u w:val="single"/>
                        </w:rPr>
                        <w:t>By</w:t>
                      </w:r>
                      <w:r w:rsidRPr="003849B4">
                        <w:rPr>
                          <w:rFonts w:ascii="Times New Roman" w:hAnsi="Times New Roman" w:cs="Times New Roman"/>
                          <w:b/>
                          <w:bCs/>
                          <w:sz w:val="36"/>
                          <w:szCs w:val="36"/>
                        </w:rPr>
                        <w:t>:</w:t>
                      </w:r>
                    </w:p>
                    <w:p w14:paraId="71485420" w14:textId="6DFE0B10" w:rsidR="003849B4" w:rsidRPr="003849B4" w:rsidRDefault="003849B4" w:rsidP="003849B4">
                      <w:pPr>
                        <w:rPr>
                          <w:rFonts w:ascii="Times New Roman" w:hAnsi="Times New Roman" w:cs="Times New Roman"/>
                          <w:b/>
                          <w:bCs/>
                          <w:sz w:val="36"/>
                          <w:szCs w:val="36"/>
                        </w:rPr>
                      </w:pPr>
                      <w:r>
                        <w:rPr>
                          <w:rFonts w:ascii="Times New Roman" w:hAnsi="Times New Roman" w:cs="Times New Roman"/>
                          <w:b/>
                          <w:bCs/>
                          <w:sz w:val="36"/>
                          <w:szCs w:val="36"/>
                        </w:rPr>
                        <w:t>Name: Ankit Sharma</w:t>
                      </w:r>
                    </w:p>
                    <w:p w14:paraId="0857F060" w14:textId="672642DA" w:rsidR="003849B4" w:rsidRDefault="003849B4">
                      <w:pPr>
                        <w:rPr>
                          <w:rFonts w:ascii="Times New Roman" w:hAnsi="Times New Roman" w:cs="Times New Roman"/>
                          <w:b/>
                          <w:bCs/>
                          <w:sz w:val="36"/>
                          <w:szCs w:val="36"/>
                        </w:rPr>
                      </w:pPr>
                      <w:r>
                        <w:rPr>
                          <w:rFonts w:ascii="Times New Roman" w:hAnsi="Times New Roman" w:cs="Times New Roman"/>
                          <w:b/>
                          <w:bCs/>
                          <w:sz w:val="36"/>
                          <w:szCs w:val="36"/>
                        </w:rPr>
                        <w:t>Batch: AIML B2</w:t>
                      </w:r>
                    </w:p>
                    <w:p w14:paraId="61C519F4" w14:textId="6810B2BB" w:rsidR="003849B4" w:rsidRDefault="003849B4">
                      <w:r>
                        <w:rPr>
                          <w:rFonts w:ascii="Times New Roman" w:hAnsi="Times New Roman" w:cs="Times New Roman"/>
                          <w:b/>
                          <w:bCs/>
                          <w:sz w:val="36"/>
                          <w:szCs w:val="36"/>
                        </w:rPr>
                        <w:t>Enrolment no.: 20319051622</w:t>
                      </w:r>
                    </w:p>
                  </w:txbxContent>
                </v:textbox>
                <w10:wrap anchorx="margin"/>
              </v:shape>
            </w:pict>
          </mc:Fallback>
        </mc:AlternateContent>
      </w:r>
      <w:r w:rsidRPr="003849B4">
        <w:rPr>
          <w:rFonts w:ascii="Times New Roman" w:hAnsi="Times New Roman" w:cs="Times New Roman"/>
          <w:b/>
          <w:bCs/>
          <w:sz w:val="36"/>
          <w:szCs w:val="36"/>
          <w:u w:val="single"/>
        </w:rPr>
        <w:t>Submitted To</w:t>
      </w:r>
      <w:r w:rsidRPr="003849B4">
        <w:rPr>
          <w:rFonts w:ascii="Times New Roman" w:hAnsi="Times New Roman" w:cs="Times New Roman"/>
          <w:b/>
          <w:bCs/>
          <w:sz w:val="36"/>
          <w:szCs w:val="36"/>
        </w:rPr>
        <w:t>:</w:t>
      </w:r>
    </w:p>
    <w:p w14:paraId="13B65EBB" w14:textId="7C789A2E" w:rsidR="003849B4" w:rsidRPr="003849B4" w:rsidRDefault="003849B4" w:rsidP="003849B4">
      <w:pPr>
        <w:rPr>
          <w:rFonts w:ascii="Times New Roman" w:hAnsi="Times New Roman" w:cs="Times New Roman"/>
          <w:b/>
          <w:bCs/>
          <w:sz w:val="36"/>
          <w:szCs w:val="36"/>
        </w:rPr>
      </w:pPr>
      <w:r w:rsidRPr="003849B4">
        <w:rPr>
          <w:rFonts w:ascii="Times New Roman" w:hAnsi="Times New Roman" w:cs="Times New Roman"/>
          <w:b/>
          <w:bCs/>
          <w:sz w:val="36"/>
          <w:szCs w:val="36"/>
        </w:rPr>
        <w:t>Dr. Amit Choudhary</w:t>
      </w:r>
    </w:p>
    <w:p w14:paraId="100C1C1A" w14:textId="566598A2" w:rsidR="003849B4" w:rsidRPr="003849B4" w:rsidRDefault="003849B4" w:rsidP="003849B4">
      <w:pPr>
        <w:rPr>
          <w:rFonts w:ascii="Times New Roman" w:hAnsi="Times New Roman" w:cs="Times New Roman"/>
          <w:b/>
          <w:bCs/>
          <w:sz w:val="36"/>
          <w:szCs w:val="36"/>
        </w:rPr>
      </w:pPr>
      <w:r w:rsidRPr="003849B4">
        <w:rPr>
          <w:rFonts w:ascii="Times New Roman" w:hAnsi="Times New Roman" w:cs="Times New Roman"/>
          <w:b/>
          <w:bCs/>
          <w:sz w:val="36"/>
          <w:szCs w:val="36"/>
        </w:rPr>
        <w:t>Assistant Professor</w:t>
      </w:r>
    </w:p>
    <w:p w14:paraId="3B267B8A" w14:textId="13B3E2BE" w:rsidR="003849B4" w:rsidRPr="003849B4" w:rsidRDefault="003849B4" w:rsidP="003849B4">
      <w:pPr>
        <w:rPr>
          <w:rFonts w:ascii="Times New Roman" w:hAnsi="Times New Roman" w:cs="Times New Roman"/>
          <w:b/>
          <w:bCs/>
          <w:sz w:val="36"/>
          <w:szCs w:val="36"/>
        </w:rPr>
      </w:pPr>
      <w:r w:rsidRPr="003849B4">
        <w:rPr>
          <w:rFonts w:ascii="Times New Roman" w:hAnsi="Times New Roman" w:cs="Times New Roman"/>
          <w:b/>
          <w:bCs/>
          <w:sz w:val="36"/>
          <w:szCs w:val="36"/>
        </w:rPr>
        <w:t>USAR, GGSIPU</w:t>
      </w:r>
    </w:p>
    <w:p w14:paraId="4D316DE6" w14:textId="77777777" w:rsidR="00A43E97" w:rsidRDefault="00A43E97" w:rsidP="007245CE">
      <w:pPr>
        <w:jc w:val="center"/>
        <w:rPr>
          <w:rFonts w:ascii="Times New Roman" w:hAnsi="Times New Roman" w:cs="Times New Roman"/>
          <w:b/>
          <w:bCs/>
          <w:sz w:val="44"/>
          <w:szCs w:val="44"/>
        </w:rPr>
      </w:pPr>
    </w:p>
    <w:p w14:paraId="7103CF0C" w14:textId="77777777" w:rsidR="00A43E97" w:rsidRDefault="00A43E97" w:rsidP="007245CE">
      <w:pPr>
        <w:jc w:val="center"/>
        <w:rPr>
          <w:rFonts w:ascii="Times New Roman" w:hAnsi="Times New Roman" w:cs="Times New Roman"/>
          <w:b/>
          <w:bCs/>
          <w:sz w:val="44"/>
          <w:szCs w:val="44"/>
        </w:rPr>
      </w:pPr>
    </w:p>
    <w:p w14:paraId="1AC9B508" w14:textId="77777777" w:rsidR="00A43E97" w:rsidRDefault="00A43E97" w:rsidP="007245CE">
      <w:pPr>
        <w:jc w:val="center"/>
        <w:rPr>
          <w:rFonts w:ascii="Times New Roman" w:hAnsi="Times New Roman" w:cs="Times New Roman"/>
          <w:b/>
          <w:bCs/>
          <w:sz w:val="44"/>
          <w:szCs w:val="44"/>
        </w:rPr>
      </w:pPr>
    </w:p>
    <w:p w14:paraId="5496954D" w14:textId="7D06CF6C" w:rsidR="003849B4" w:rsidRDefault="003849B4" w:rsidP="007245CE">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PROJECT INFORMATION</w:t>
      </w:r>
    </w:p>
    <w:p w14:paraId="1EAC3C3B" w14:textId="77777777" w:rsidR="003849B4" w:rsidRDefault="003849B4" w:rsidP="007245CE">
      <w:pPr>
        <w:jc w:val="center"/>
        <w:rPr>
          <w:rFonts w:ascii="Times New Roman" w:hAnsi="Times New Roman" w:cs="Times New Roman"/>
          <w:b/>
          <w:bCs/>
          <w:sz w:val="44"/>
          <w:szCs w:val="44"/>
        </w:rPr>
      </w:pPr>
    </w:p>
    <w:p w14:paraId="01489E5E" w14:textId="48C73B1F" w:rsidR="00A43E97" w:rsidRDefault="003849B4" w:rsidP="002E3136">
      <w:pPr>
        <w:rPr>
          <w:rFonts w:ascii="Times New Roman" w:hAnsi="Times New Roman" w:cs="Times New Roman"/>
          <w:sz w:val="36"/>
          <w:szCs w:val="36"/>
        </w:rPr>
      </w:pPr>
      <w:r w:rsidRPr="002E3136">
        <w:rPr>
          <w:rFonts w:ascii="Times New Roman" w:hAnsi="Times New Roman" w:cs="Times New Roman"/>
          <w:sz w:val="36"/>
          <w:szCs w:val="36"/>
          <w:u w:val="single"/>
        </w:rPr>
        <w:t>Title of Project</w:t>
      </w:r>
      <w:r>
        <w:rPr>
          <w:rFonts w:ascii="Times New Roman" w:hAnsi="Times New Roman" w:cs="Times New Roman"/>
          <w:sz w:val="36"/>
          <w:szCs w:val="36"/>
        </w:rPr>
        <w:t>:</w:t>
      </w:r>
      <w:r w:rsidR="002E3136">
        <w:rPr>
          <w:rFonts w:ascii="Times New Roman" w:hAnsi="Times New Roman" w:cs="Times New Roman"/>
          <w:sz w:val="36"/>
          <w:szCs w:val="36"/>
        </w:rPr>
        <w:t xml:space="preserve"> C</w:t>
      </w:r>
      <w:r w:rsidR="002E3136" w:rsidRPr="002E3136">
        <w:rPr>
          <w:rFonts w:ascii="Times New Roman" w:hAnsi="Times New Roman" w:cs="Times New Roman"/>
          <w:sz w:val="36"/>
          <w:szCs w:val="36"/>
        </w:rPr>
        <w:t>lustering Thai Fashion and Cosmetics Retail: Unveiling Trends on Facebook Live Sellers</w:t>
      </w:r>
      <w:r w:rsidR="002E3136">
        <w:rPr>
          <w:rFonts w:ascii="Times New Roman" w:hAnsi="Times New Roman" w:cs="Times New Roman"/>
          <w:sz w:val="36"/>
          <w:szCs w:val="36"/>
        </w:rPr>
        <w:t xml:space="preserve"> </w:t>
      </w:r>
    </w:p>
    <w:p w14:paraId="1BBB437B" w14:textId="4B8EF723" w:rsidR="002E3136" w:rsidRDefault="002E3136" w:rsidP="002E3136">
      <w:pPr>
        <w:rPr>
          <w:rFonts w:ascii="Times New Roman" w:hAnsi="Times New Roman" w:cs="Times New Roman"/>
          <w:sz w:val="36"/>
          <w:szCs w:val="36"/>
        </w:rPr>
      </w:pPr>
      <w:r w:rsidRPr="002E3136">
        <w:rPr>
          <w:rFonts w:ascii="Times New Roman" w:hAnsi="Times New Roman" w:cs="Times New Roman"/>
          <w:sz w:val="36"/>
          <w:szCs w:val="36"/>
          <w:u w:val="single"/>
        </w:rPr>
        <w:t>Student Name</w:t>
      </w:r>
      <w:r>
        <w:rPr>
          <w:rFonts w:ascii="Times New Roman" w:hAnsi="Times New Roman" w:cs="Times New Roman"/>
          <w:sz w:val="36"/>
          <w:szCs w:val="36"/>
        </w:rPr>
        <w:t xml:space="preserve">: </w:t>
      </w:r>
      <w:r w:rsidRPr="002E3136">
        <w:rPr>
          <w:rFonts w:ascii="Times New Roman" w:hAnsi="Times New Roman" w:cs="Times New Roman"/>
          <w:b/>
          <w:bCs/>
          <w:sz w:val="36"/>
          <w:szCs w:val="36"/>
        </w:rPr>
        <w:t>Ankit Sharma</w:t>
      </w:r>
    </w:p>
    <w:p w14:paraId="4B9D20B4" w14:textId="258AF2F5" w:rsidR="002E3136" w:rsidRDefault="002E3136" w:rsidP="002E3136">
      <w:pPr>
        <w:rPr>
          <w:rFonts w:ascii="Times New Roman" w:hAnsi="Times New Roman" w:cs="Times New Roman"/>
          <w:sz w:val="36"/>
          <w:szCs w:val="36"/>
        </w:rPr>
      </w:pPr>
      <w:r w:rsidRPr="002E3136">
        <w:rPr>
          <w:rFonts w:ascii="Times New Roman" w:hAnsi="Times New Roman" w:cs="Times New Roman"/>
          <w:sz w:val="36"/>
          <w:szCs w:val="36"/>
          <w:u w:val="single"/>
        </w:rPr>
        <w:t>Enrolment Number</w:t>
      </w:r>
      <w:r>
        <w:rPr>
          <w:rFonts w:ascii="Times New Roman" w:hAnsi="Times New Roman" w:cs="Times New Roman"/>
          <w:sz w:val="36"/>
          <w:szCs w:val="36"/>
        </w:rPr>
        <w:t xml:space="preserve">: </w:t>
      </w:r>
      <w:r w:rsidRPr="002E3136">
        <w:rPr>
          <w:rFonts w:ascii="Times New Roman" w:hAnsi="Times New Roman" w:cs="Times New Roman"/>
          <w:b/>
          <w:bCs/>
          <w:sz w:val="36"/>
          <w:szCs w:val="36"/>
        </w:rPr>
        <w:t>20319051622</w:t>
      </w:r>
    </w:p>
    <w:p w14:paraId="74B725AC" w14:textId="162B541F" w:rsidR="002E3136" w:rsidRDefault="002E3136" w:rsidP="002E3136">
      <w:pPr>
        <w:rPr>
          <w:rFonts w:ascii="Times New Roman" w:hAnsi="Times New Roman" w:cs="Times New Roman"/>
          <w:sz w:val="36"/>
          <w:szCs w:val="36"/>
        </w:rPr>
      </w:pPr>
      <w:r w:rsidRPr="002E3136">
        <w:rPr>
          <w:rFonts w:ascii="Times New Roman" w:hAnsi="Times New Roman" w:cs="Times New Roman"/>
          <w:sz w:val="36"/>
          <w:szCs w:val="36"/>
          <w:u w:val="single"/>
        </w:rPr>
        <w:t>Email Id</w:t>
      </w:r>
      <w:r>
        <w:rPr>
          <w:rFonts w:ascii="Times New Roman" w:hAnsi="Times New Roman" w:cs="Times New Roman"/>
          <w:sz w:val="36"/>
          <w:szCs w:val="36"/>
        </w:rPr>
        <w:t xml:space="preserve">: </w:t>
      </w:r>
      <w:hyperlink r:id="rId7" w:history="1">
        <w:r w:rsidRPr="001033CD">
          <w:rPr>
            <w:rStyle w:val="Hyperlink"/>
            <w:rFonts w:ascii="Times New Roman" w:hAnsi="Times New Roman" w:cs="Times New Roman"/>
            <w:sz w:val="36"/>
            <w:szCs w:val="36"/>
          </w:rPr>
          <w:t>ankit.09019011722@ipu.ac.in</w:t>
        </w:r>
      </w:hyperlink>
    </w:p>
    <w:p w14:paraId="064FD69E" w14:textId="46C6C293" w:rsidR="002E3136" w:rsidRDefault="002E3136" w:rsidP="002E3136">
      <w:pPr>
        <w:rPr>
          <w:rFonts w:ascii="Times New Roman" w:hAnsi="Times New Roman" w:cs="Times New Roman"/>
          <w:sz w:val="36"/>
          <w:szCs w:val="36"/>
        </w:rPr>
      </w:pPr>
      <w:r w:rsidRPr="002E3136">
        <w:rPr>
          <w:rFonts w:ascii="Times New Roman" w:hAnsi="Times New Roman" w:cs="Times New Roman"/>
          <w:sz w:val="36"/>
          <w:szCs w:val="36"/>
          <w:u w:val="single"/>
        </w:rPr>
        <w:t>Contact No</w:t>
      </w:r>
      <w:r>
        <w:rPr>
          <w:rFonts w:ascii="Times New Roman" w:hAnsi="Times New Roman" w:cs="Times New Roman"/>
          <w:sz w:val="36"/>
          <w:szCs w:val="36"/>
        </w:rPr>
        <w:t>. : +91 8810352054</w:t>
      </w:r>
    </w:p>
    <w:p w14:paraId="305CE3D8" w14:textId="479B5D4A" w:rsidR="00A43E97" w:rsidRPr="00C356CF" w:rsidRDefault="00C356CF" w:rsidP="00C356CF">
      <w:pPr>
        <w:rPr>
          <w:rFonts w:ascii="Times New Roman" w:hAnsi="Times New Roman" w:cs="Times New Roman"/>
          <w:sz w:val="36"/>
          <w:szCs w:val="36"/>
          <w:u w:val="single"/>
        </w:rPr>
      </w:pPr>
      <w:r w:rsidRPr="00C356CF">
        <w:rPr>
          <w:rFonts w:ascii="Times New Roman" w:hAnsi="Times New Roman" w:cs="Times New Roman"/>
          <w:sz w:val="36"/>
          <w:szCs w:val="36"/>
          <w:u w:val="single"/>
        </w:rPr>
        <w:t>Code</w:t>
      </w:r>
      <w:r>
        <w:rPr>
          <w:rFonts w:ascii="Times New Roman" w:hAnsi="Times New Roman" w:cs="Times New Roman"/>
          <w:sz w:val="36"/>
          <w:szCs w:val="36"/>
          <w:u w:val="single"/>
        </w:rPr>
        <w:t xml:space="preserve"> link</w:t>
      </w:r>
      <w:r w:rsidRPr="00C356CF">
        <w:rPr>
          <w:rFonts w:ascii="Times New Roman" w:hAnsi="Times New Roman" w:cs="Times New Roman"/>
          <w:sz w:val="36"/>
          <w:szCs w:val="36"/>
          <w:u w:val="single"/>
        </w:rPr>
        <w:t>:</w:t>
      </w:r>
      <w:r>
        <w:rPr>
          <w:rFonts w:ascii="Times New Roman" w:hAnsi="Times New Roman" w:cs="Times New Roman"/>
          <w:sz w:val="36"/>
          <w:szCs w:val="36"/>
          <w:u w:val="single"/>
        </w:rPr>
        <w:t xml:space="preserve"> </w:t>
      </w:r>
      <w:r w:rsidRPr="00C356CF">
        <w:rPr>
          <w:rFonts w:ascii="Times New Roman" w:hAnsi="Times New Roman" w:cs="Times New Roman"/>
          <w:sz w:val="36"/>
          <w:szCs w:val="36"/>
        </w:rPr>
        <w:t>https://colab.research.google.com/drive/14UHCZtqUd1k-aey01bANt_MNgEqoNxya?usp=sharing</w:t>
      </w:r>
    </w:p>
    <w:p w14:paraId="48D52C68" w14:textId="77777777" w:rsidR="00145D53" w:rsidRDefault="00145D53" w:rsidP="00145D53">
      <w:pPr>
        <w:rPr>
          <w:rFonts w:ascii="Times New Roman" w:hAnsi="Times New Roman" w:cs="Times New Roman"/>
          <w:b/>
          <w:bCs/>
          <w:sz w:val="44"/>
          <w:szCs w:val="44"/>
        </w:rPr>
      </w:pPr>
    </w:p>
    <w:p w14:paraId="61DD5EC6" w14:textId="77777777" w:rsidR="00145D53" w:rsidRDefault="00145D53" w:rsidP="00145D53">
      <w:pPr>
        <w:rPr>
          <w:rFonts w:ascii="Times New Roman" w:hAnsi="Times New Roman" w:cs="Times New Roman"/>
          <w:b/>
          <w:bCs/>
          <w:sz w:val="44"/>
          <w:szCs w:val="44"/>
        </w:rPr>
      </w:pPr>
    </w:p>
    <w:p w14:paraId="14862524" w14:textId="77777777" w:rsidR="00145D53" w:rsidRDefault="00145D53" w:rsidP="007245CE">
      <w:pPr>
        <w:jc w:val="center"/>
        <w:rPr>
          <w:rFonts w:ascii="Times New Roman" w:hAnsi="Times New Roman" w:cs="Times New Roman"/>
          <w:b/>
          <w:bCs/>
          <w:sz w:val="44"/>
          <w:szCs w:val="44"/>
        </w:rPr>
      </w:pPr>
    </w:p>
    <w:p w14:paraId="096D746C" w14:textId="52EDF07D" w:rsidR="007245CE" w:rsidRDefault="00145D53" w:rsidP="007245CE">
      <w:pPr>
        <w:jc w:val="center"/>
        <w:rPr>
          <w:rFonts w:ascii="Times New Roman" w:hAnsi="Times New Roman" w:cs="Times New Roman"/>
          <w:b/>
          <w:bCs/>
          <w:sz w:val="44"/>
          <w:szCs w:val="44"/>
        </w:rPr>
      </w:pPr>
      <w:r>
        <w:rPr>
          <w:rFonts w:ascii="Times New Roman" w:hAnsi="Times New Roman" w:cs="Times New Roman"/>
          <w:b/>
          <w:bCs/>
          <w:sz w:val="44"/>
          <w:szCs w:val="44"/>
        </w:rPr>
        <w:t>ABSTRACT</w:t>
      </w:r>
    </w:p>
    <w:p w14:paraId="7C785C60" w14:textId="77777777" w:rsidR="00145D53" w:rsidRDefault="00145D53" w:rsidP="007245CE">
      <w:pPr>
        <w:jc w:val="center"/>
        <w:rPr>
          <w:rFonts w:ascii="Times New Roman" w:hAnsi="Times New Roman" w:cs="Times New Roman"/>
          <w:b/>
          <w:bCs/>
          <w:sz w:val="44"/>
          <w:szCs w:val="44"/>
        </w:rPr>
      </w:pPr>
    </w:p>
    <w:p w14:paraId="4B070530" w14:textId="0723E148" w:rsidR="00145D53" w:rsidRPr="00145D53" w:rsidRDefault="00145D53" w:rsidP="00145D53">
      <w:pPr>
        <w:rPr>
          <w:rFonts w:ascii="Times New Roman" w:hAnsi="Times New Roman" w:cs="Times New Roman"/>
          <w:sz w:val="32"/>
          <w:szCs w:val="32"/>
        </w:rPr>
      </w:pPr>
      <w:r w:rsidRPr="00145D53">
        <w:rPr>
          <w:rFonts w:ascii="Times New Roman" w:hAnsi="Times New Roman" w:cs="Times New Roman"/>
          <w:sz w:val="32"/>
          <w:szCs w:val="32"/>
        </w:rPr>
        <w:t>This report presents a clustering analysis of Facebook pages belonging to 10 Thai fashion and cosmetics retail sellers. The dataset comprises posts of various types, including videos, photos, statuses, and links, with engagement metrics such as comments, shares, and reactions. The dataset is multivariate, with 7051 instances and 11 features of integer type. The study falls within the subject area of business, focusing on clustering tasks to uncover patterns and insights within the dataset. Methodologies include preprocessing, exploratory data analysis, feature engineering, and clustering algorithms such as K-means, DBSCAN, and Hierarchical Clustering. Evaluation metrics including Adjusted Rand index, Mutual Information based score, and Silhouette Coefficient are utilized to assess the performance of clustering algorithms. Results and implications of the clustering analysis are discussed, providing valuable insights for business decision-making and future research endeavours in the domain of fashion and cosmetics retailing.</w:t>
      </w:r>
    </w:p>
    <w:p w14:paraId="3E86C15B" w14:textId="77777777" w:rsidR="00145D53" w:rsidRDefault="00145D53" w:rsidP="002E3136">
      <w:pPr>
        <w:rPr>
          <w:rFonts w:ascii="Times New Roman" w:hAnsi="Times New Roman" w:cs="Times New Roman"/>
          <w:sz w:val="24"/>
          <w:szCs w:val="24"/>
        </w:rPr>
      </w:pPr>
    </w:p>
    <w:p w14:paraId="32FC5A4E" w14:textId="77777777" w:rsidR="00145D53" w:rsidRDefault="00145D53" w:rsidP="002E3136">
      <w:pPr>
        <w:rPr>
          <w:rFonts w:ascii="Times New Roman" w:hAnsi="Times New Roman" w:cs="Times New Roman"/>
          <w:sz w:val="24"/>
          <w:szCs w:val="24"/>
        </w:rPr>
      </w:pPr>
    </w:p>
    <w:p w14:paraId="06361271" w14:textId="77777777" w:rsidR="00145D53" w:rsidRDefault="00145D53" w:rsidP="002E3136">
      <w:pPr>
        <w:rPr>
          <w:rFonts w:ascii="Times New Roman" w:hAnsi="Times New Roman" w:cs="Times New Roman"/>
          <w:sz w:val="24"/>
          <w:szCs w:val="24"/>
        </w:rPr>
      </w:pPr>
    </w:p>
    <w:p w14:paraId="16332E41" w14:textId="77777777" w:rsidR="00145D53" w:rsidRPr="007245CE" w:rsidRDefault="00145D53" w:rsidP="002E3136">
      <w:pPr>
        <w:rPr>
          <w:rFonts w:ascii="Times New Roman" w:hAnsi="Times New Roman" w:cs="Times New Roman"/>
          <w:sz w:val="24"/>
          <w:szCs w:val="24"/>
        </w:rPr>
      </w:pPr>
    </w:p>
    <w:p w14:paraId="0C6D300C" w14:textId="750CF09F" w:rsidR="007245CE" w:rsidRDefault="007245CE" w:rsidP="007245CE">
      <w:pPr>
        <w:rPr>
          <w:rFonts w:ascii="Times New Roman" w:hAnsi="Times New Roman" w:cs="Times New Roman"/>
          <w:b/>
          <w:bCs/>
          <w:sz w:val="40"/>
          <w:szCs w:val="40"/>
        </w:rPr>
      </w:pPr>
      <w:r w:rsidRPr="007245CE">
        <w:rPr>
          <w:rFonts w:ascii="Times New Roman" w:hAnsi="Times New Roman" w:cs="Times New Roman"/>
          <w:b/>
          <w:bCs/>
          <w:sz w:val="40"/>
          <w:szCs w:val="40"/>
        </w:rPr>
        <w:t>Introduction</w:t>
      </w:r>
    </w:p>
    <w:p w14:paraId="0C9758E6" w14:textId="77777777" w:rsidR="00D119F0" w:rsidRPr="007245CE" w:rsidRDefault="00D119F0" w:rsidP="007245CE">
      <w:pPr>
        <w:rPr>
          <w:rFonts w:ascii="Times New Roman" w:hAnsi="Times New Roman" w:cs="Times New Roman"/>
          <w:sz w:val="40"/>
          <w:szCs w:val="40"/>
        </w:rPr>
      </w:pPr>
    </w:p>
    <w:p w14:paraId="48566A4E" w14:textId="77777777" w:rsidR="002E3136" w:rsidRPr="002E3136" w:rsidRDefault="002E3136" w:rsidP="002E3136">
      <w:pPr>
        <w:rPr>
          <w:rFonts w:ascii="Times New Roman" w:eastAsia="Times New Roman" w:hAnsi="Times New Roman" w:cs="Times New Roman"/>
          <w:kern w:val="0"/>
          <w:sz w:val="28"/>
          <w:szCs w:val="28"/>
          <w:lang w:eastAsia="en-IN"/>
          <w14:ligatures w14:val="none"/>
        </w:rPr>
      </w:pPr>
      <w:r w:rsidRPr="002E3136">
        <w:rPr>
          <w:rFonts w:ascii="Times New Roman" w:eastAsia="Times New Roman" w:hAnsi="Times New Roman" w:cs="Times New Roman"/>
          <w:kern w:val="0"/>
          <w:sz w:val="28"/>
          <w:szCs w:val="28"/>
          <w:lang w:eastAsia="en-IN"/>
          <w14:ligatures w14:val="none"/>
        </w:rPr>
        <w:t xml:space="preserve">This project focuses on the use of clustering algorithms to </w:t>
      </w:r>
      <w:proofErr w:type="spellStart"/>
      <w:r w:rsidRPr="002E3136">
        <w:rPr>
          <w:rFonts w:ascii="Times New Roman" w:eastAsia="Times New Roman" w:hAnsi="Times New Roman" w:cs="Times New Roman"/>
          <w:kern w:val="0"/>
          <w:sz w:val="28"/>
          <w:szCs w:val="28"/>
          <w:lang w:eastAsia="en-IN"/>
          <w14:ligatures w14:val="none"/>
        </w:rPr>
        <w:t>analyze</w:t>
      </w:r>
      <w:proofErr w:type="spellEnd"/>
      <w:r w:rsidRPr="002E3136">
        <w:rPr>
          <w:rFonts w:ascii="Times New Roman" w:eastAsia="Times New Roman" w:hAnsi="Times New Roman" w:cs="Times New Roman"/>
          <w:kern w:val="0"/>
          <w:sz w:val="28"/>
          <w:szCs w:val="28"/>
          <w:lang w:eastAsia="en-IN"/>
          <w14:ligatures w14:val="none"/>
        </w:rPr>
        <w:t xml:space="preserve"> and examine data. The primary goal is to identify hidden patterns, structures, or groups in the data that typical analytic approaches may not instantly reveal. This project seeks to split the data into meaningful clusters based on similarity or proximity criteria using a variety of clustering techniques, including K-means, DBSCAN, and Hierarchical Clustering.</w:t>
      </w:r>
    </w:p>
    <w:p w14:paraId="6F829769" w14:textId="5F3891BF" w:rsidR="007245CE" w:rsidRPr="007245CE" w:rsidRDefault="007245CE" w:rsidP="007245CE">
      <w:pPr>
        <w:rPr>
          <w:rFonts w:ascii="Times New Roman" w:hAnsi="Times New Roman" w:cs="Times New Roman"/>
          <w:sz w:val="24"/>
          <w:szCs w:val="24"/>
        </w:rPr>
      </w:pPr>
    </w:p>
    <w:p w14:paraId="69EA29A2" w14:textId="77777777" w:rsidR="005A268C" w:rsidRPr="005A268C" w:rsidRDefault="00FF6CDF" w:rsidP="00FF6CDF">
      <w:pPr>
        <w:rPr>
          <w:rFonts w:ascii="Times New Roman" w:hAnsi="Times New Roman" w:cs="Times New Roman"/>
          <w:sz w:val="32"/>
          <w:szCs w:val="32"/>
          <w:u w:val="single"/>
        </w:rPr>
      </w:pPr>
      <w:r w:rsidRPr="00FF6CDF">
        <w:rPr>
          <w:rFonts w:ascii="Times New Roman" w:hAnsi="Times New Roman" w:cs="Times New Roman"/>
          <w:sz w:val="32"/>
          <w:szCs w:val="32"/>
          <w:u w:val="single"/>
        </w:rPr>
        <w:t xml:space="preserve">The objectives of this project include: </w:t>
      </w:r>
    </w:p>
    <w:p w14:paraId="33283754" w14:textId="2B189A74" w:rsidR="00FF6CDF" w:rsidRPr="00FF6CDF" w:rsidRDefault="00FF6CDF" w:rsidP="00FF6CDF">
      <w:pPr>
        <w:rPr>
          <w:rFonts w:ascii="Times New Roman" w:hAnsi="Times New Roman" w:cs="Times New Roman"/>
          <w:sz w:val="24"/>
          <w:szCs w:val="24"/>
        </w:rPr>
      </w:pPr>
      <w:r w:rsidRPr="00FF6CDF">
        <w:rPr>
          <w:rFonts w:ascii="Times New Roman" w:hAnsi="Times New Roman" w:cs="Times New Roman"/>
          <w:sz w:val="24"/>
          <w:szCs w:val="24"/>
        </w:rPr>
        <w:br/>
        <w:t xml:space="preserve">1. </w:t>
      </w:r>
      <w:r w:rsidRPr="00FF6CDF">
        <w:rPr>
          <w:rFonts w:ascii="Times New Roman" w:hAnsi="Times New Roman" w:cs="Times New Roman"/>
          <w:b/>
          <w:bCs/>
          <w:sz w:val="24"/>
          <w:szCs w:val="24"/>
        </w:rPr>
        <w:t>Data Understanding</w:t>
      </w:r>
      <w:r w:rsidRPr="00FF6CDF">
        <w:rPr>
          <w:rFonts w:ascii="Times New Roman" w:hAnsi="Times New Roman" w:cs="Times New Roman"/>
          <w:sz w:val="24"/>
          <w:szCs w:val="24"/>
        </w:rPr>
        <w:t xml:space="preserve">: Use EDA and preprocessing techniques to learn about the dataset's structure. </w:t>
      </w:r>
      <w:r w:rsidRPr="00FF6CDF">
        <w:rPr>
          <w:rFonts w:ascii="Times New Roman" w:hAnsi="Times New Roman" w:cs="Times New Roman"/>
          <w:sz w:val="24"/>
          <w:szCs w:val="24"/>
        </w:rPr>
        <w:br/>
        <w:t xml:space="preserve">2. </w:t>
      </w:r>
      <w:r w:rsidRPr="00FF6CDF">
        <w:rPr>
          <w:rFonts w:ascii="Times New Roman" w:hAnsi="Times New Roman" w:cs="Times New Roman"/>
          <w:b/>
          <w:bCs/>
          <w:sz w:val="24"/>
          <w:szCs w:val="24"/>
        </w:rPr>
        <w:t>Feature Engineering</w:t>
      </w:r>
      <w:r w:rsidRPr="00FF6CDF">
        <w:rPr>
          <w:rFonts w:ascii="Times New Roman" w:hAnsi="Times New Roman" w:cs="Times New Roman"/>
          <w:sz w:val="24"/>
          <w:szCs w:val="24"/>
        </w:rPr>
        <w:t xml:space="preserve">: Add important features to increase clustering performance. </w:t>
      </w:r>
      <w:r w:rsidRPr="00FF6CDF">
        <w:rPr>
          <w:rFonts w:ascii="Times New Roman" w:hAnsi="Times New Roman" w:cs="Times New Roman"/>
          <w:sz w:val="24"/>
          <w:szCs w:val="24"/>
        </w:rPr>
        <w:br/>
        <w:t xml:space="preserve">3. </w:t>
      </w:r>
      <w:r w:rsidRPr="00FF6CDF">
        <w:rPr>
          <w:rFonts w:ascii="Times New Roman" w:hAnsi="Times New Roman" w:cs="Times New Roman"/>
          <w:b/>
          <w:bCs/>
          <w:sz w:val="24"/>
          <w:szCs w:val="24"/>
        </w:rPr>
        <w:t>Use clustering algorithms</w:t>
      </w:r>
      <w:r w:rsidRPr="00FF6CDF">
        <w:rPr>
          <w:rFonts w:ascii="Times New Roman" w:hAnsi="Times New Roman" w:cs="Times New Roman"/>
          <w:sz w:val="24"/>
          <w:szCs w:val="24"/>
        </w:rPr>
        <w:t xml:space="preserve"> to categorize data points based on patterns or similarities. </w:t>
      </w:r>
      <w:r w:rsidRPr="00FF6CDF">
        <w:rPr>
          <w:rFonts w:ascii="Times New Roman" w:hAnsi="Times New Roman" w:cs="Times New Roman"/>
          <w:sz w:val="24"/>
          <w:szCs w:val="24"/>
        </w:rPr>
        <w:br/>
        <w:t xml:space="preserve">4. </w:t>
      </w:r>
      <w:r w:rsidRPr="00FF6CDF">
        <w:rPr>
          <w:rFonts w:ascii="Times New Roman" w:hAnsi="Times New Roman" w:cs="Times New Roman"/>
          <w:b/>
          <w:bCs/>
          <w:sz w:val="24"/>
          <w:szCs w:val="24"/>
        </w:rPr>
        <w:t>Evaluate clustering methods</w:t>
      </w:r>
      <w:r w:rsidRPr="00FF6CDF">
        <w:rPr>
          <w:rFonts w:ascii="Times New Roman" w:hAnsi="Times New Roman" w:cs="Times New Roman"/>
          <w:sz w:val="24"/>
          <w:szCs w:val="24"/>
        </w:rPr>
        <w:t xml:space="preserve"> based on relevant criteria to determine their success in capturing the data structure. </w:t>
      </w:r>
      <w:r w:rsidRPr="00FF6CDF">
        <w:rPr>
          <w:rFonts w:ascii="Times New Roman" w:hAnsi="Times New Roman" w:cs="Times New Roman"/>
          <w:sz w:val="24"/>
          <w:szCs w:val="24"/>
        </w:rPr>
        <w:br/>
        <w:t xml:space="preserve">5. </w:t>
      </w:r>
      <w:r w:rsidRPr="00FF6CDF">
        <w:rPr>
          <w:rFonts w:ascii="Times New Roman" w:hAnsi="Times New Roman" w:cs="Times New Roman"/>
          <w:b/>
          <w:bCs/>
          <w:sz w:val="24"/>
          <w:szCs w:val="24"/>
        </w:rPr>
        <w:t>Insight Generation</w:t>
      </w:r>
      <w:r w:rsidRPr="00FF6CDF">
        <w:rPr>
          <w:rFonts w:ascii="Times New Roman" w:hAnsi="Times New Roman" w:cs="Times New Roman"/>
          <w:sz w:val="24"/>
          <w:szCs w:val="24"/>
        </w:rPr>
        <w:t>: Use clustering results to inform decision-making and analysis.</w:t>
      </w:r>
    </w:p>
    <w:p w14:paraId="5781AE25" w14:textId="77777777" w:rsidR="007245CE" w:rsidRPr="007245CE" w:rsidRDefault="007245CE" w:rsidP="007245CE">
      <w:pPr>
        <w:rPr>
          <w:rFonts w:ascii="Times New Roman" w:hAnsi="Times New Roman" w:cs="Times New Roman"/>
          <w:sz w:val="24"/>
          <w:szCs w:val="24"/>
        </w:rPr>
      </w:pPr>
    </w:p>
    <w:p w14:paraId="25918A71" w14:textId="77777777" w:rsidR="00FF6CDF" w:rsidRPr="00FF6CDF" w:rsidRDefault="00FF6CDF" w:rsidP="00FF6CDF">
      <w:pPr>
        <w:rPr>
          <w:rFonts w:ascii="Times New Roman" w:hAnsi="Times New Roman" w:cs="Times New Roman"/>
          <w:sz w:val="24"/>
          <w:szCs w:val="24"/>
        </w:rPr>
      </w:pPr>
      <w:r w:rsidRPr="00FF6CDF">
        <w:rPr>
          <w:rFonts w:ascii="Times New Roman" w:hAnsi="Times New Roman" w:cs="Times New Roman"/>
          <w:sz w:val="24"/>
          <w:szCs w:val="24"/>
        </w:rPr>
        <w:t>Through this project, we hope to illustrate the utility and effectiveness of clustering approaches in revealing hidden patterns and structures in a dataset, ultimately providing valuable insights for decision-making and future study.</w:t>
      </w:r>
    </w:p>
    <w:p w14:paraId="7D5746DF" w14:textId="77777777" w:rsidR="005A268C" w:rsidRPr="00D119F0" w:rsidRDefault="005A268C">
      <w:pPr>
        <w:rPr>
          <w:rFonts w:ascii="Times New Roman" w:hAnsi="Times New Roman" w:cs="Times New Roman"/>
          <w:sz w:val="40"/>
          <w:szCs w:val="40"/>
        </w:rPr>
      </w:pPr>
    </w:p>
    <w:p w14:paraId="285AF0DF" w14:textId="23A925BD" w:rsidR="00D119F0" w:rsidRDefault="00D119F0" w:rsidP="00D119F0">
      <w:pPr>
        <w:rPr>
          <w:rFonts w:ascii="Times New Roman" w:hAnsi="Times New Roman" w:cs="Times New Roman"/>
          <w:b/>
          <w:bCs/>
          <w:sz w:val="40"/>
          <w:szCs w:val="40"/>
        </w:rPr>
      </w:pPr>
      <w:r w:rsidRPr="00D119F0">
        <w:rPr>
          <w:rFonts w:ascii="Times New Roman" w:hAnsi="Times New Roman" w:cs="Times New Roman"/>
          <w:b/>
          <w:bCs/>
          <w:sz w:val="40"/>
          <w:szCs w:val="40"/>
        </w:rPr>
        <w:t>Description of the Dataset</w:t>
      </w:r>
    </w:p>
    <w:p w14:paraId="4039B448" w14:textId="77777777" w:rsidR="00D119F0" w:rsidRPr="00D119F0" w:rsidRDefault="00D119F0" w:rsidP="00D119F0">
      <w:pPr>
        <w:rPr>
          <w:rFonts w:ascii="Times New Roman" w:hAnsi="Times New Roman" w:cs="Times New Roman"/>
          <w:sz w:val="40"/>
          <w:szCs w:val="40"/>
        </w:rPr>
      </w:pPr>
    </w:p>
    <w:p w14:paraId="10449E03" w14:textId="77777777" w:rsidR="00FF6CDF" w:rsidRPr="00FF6CDF" w:rsidRDefault="00FF6CDF" w:rsidP="00FF6CDF">
      <w:pPr>
        <w:rPr>
          <w:rFonts w:ascii="Times New Roman" w:eastAsia="Times New Roman" w:hAnsi="Times New Roman" w:cs="Times New Roman"/>
          <w:kern w:val="0"/>
          <w:sz w:val="28"/>
          <w:szCs w:val="28"/>
          <w:lang w:eastAsia="en-IN"/>
          <w14:ligatures w14:val="none"/>
        </w:rPr>
      </w:pPr>
      <w:r w:rsidRPr="00FF6CDF">
        <w:rPr>
          <w:rFonts w:ascii="Times New Roman" w:eastAsia="Times New Roman" w:hAnsi="Times New Roman" w:cs="Times New Roman"/>
          <w:kern w:val="0"/>
          <w:sz w:val="28"/>
          <w:szCs w:val="28"/>
          <w:lang w:eastAsia="en-IN"/>
          <w14:ligatures w14:val="none"/>
        </w:rPr>
        <w:t>The dataset consists of Facebook pages belonging to ten Thai fashion and cosmetics retailers. It includes posts of many forms, such as videos, images, status updates, and links. Each post's engagement analytics include comments, shares, and responses.</w:t>
      </w:r>
    </w:p>
    <w:p w14:paraId="45565407" w14:textId="77777777" w:rsidR="00D119F0" w:rsidRPr="00D119F0" w:rsidRDefault="00D119F0" w:rsidP="00D119F0">
      <w:pPr>
        <w:rPr>
          <w:rFonts w:ascii="Times New Roman" w:hAnsi="Times New Roman" w:cs="Times New Roman"/>
          <w:sz w:val="24"/>
          <w:szCs w:val="24"/>
        </w:rPr>
      </w:pPr>
    </w:p>
    <w:p w14:paraId="60F2678A" w14:textId="1AF6C7CB" w:rsidR="00D119F0" w:rsidRDefault="00D119F0" w:rsidP="00D119F0">
      <w:pPr>
        <w:rPr>
          <w:rFonts w:ascii="Times New Roman" w:hAnsi="Times New Roman" w:cs="Times New Roman"/>
          <w:b/>
          <w:bCs/>
          <w:sz w:val="32"/>
          <w:szCs w:val="32"/>
        </w:rPr>
      </w:pPr>
      <w:r w:rsidRPr="00D119F0">
        <w:rPr>
          <w:rFonts w:ascii="Times New Roman" w:hAnsi="Times New Roman" w:cs="Times New Roman"/>
          <w:b/>
          <w:bCs/>
          <w:sz w:val="32"/>
          <w:szCs w:val="32"/>
        </w:rPr>
        <w:t>Dataset Characteristics:</w:t>
      </w:r>
    </w:p>
    <w:p w14:paraId="450DE38F" w14:textId="77777777" w:rsidR="008D4C56" w:rsidRPr="00D119F0" w:rsidRDefault="008D4C56" w:rsidP="00D119F0">
      <w:pPr>
        <w:rPr>
          <w:rFonts w:ascii="Times New Roman" w:hAnsi="Times New Roman" w:cs="Times New Roman"/>
          <w:b/>
          <w:bCs/>
          <w:sz w:val="32"/>
          <w:szCs w:val="32"/>
        </w:rPr>
      </w:pPr>
    </w:p>
    <w:p w14:paraId="0256DD77" w14:textId="77777777" w:rsidR="00D119F0" w:rsidRPr="00D119F0" w:rsidRDefault="00D119F0" w:rsidP="00D119F0">
      <w:pPr>
        <w:numPr>
          <w:ilvl w:val="0"/>
          <w:numId w:val="10"/>
        </w:numPr>
        <w:rPr>
          <w:rFonts w:ascii="Times New Roman" w:hAnsi="Times New Roman" w:cs="Times New Roman"/>
          <w:sz w:val="24"/>
          <w:szCs w:val="24"/>
        </w:rPr>
      </w:pPr>
      <w:r w:rsidRPr="00D119F0">
        <w:rPr>
          <w:rFonts w:ascii="Times New Roman" w:hAnsi="Times New Roman" w:cs="Times New Roman"/>
          <w:b/>
          <w:bCs/>
          <w:sz w:val="24"/>
          <w:szCs w:val="24"/>
        </w:rPr>
        <w:t>Multivariate:</w:t>
      </w:r>
      <w:r w:rsidRPr="00D119F0">
        <w:rPr>
          <w:rFonts w:ascii="Times New Roman" w:hAnsi="Times New Roman" w:cs="Times New Roman"/>
          <w:sz w:val="24"/>
          <w:szCs w:val="24"/>
        </w:rPr>
        <w:t xml:space="preserve"> The dataset contains multiple variables (features) for each instance.</w:t>
      </w:r>
    </w:p>
    <w:p w14:paraId="597AC139" w14:textId="77777777" w:rsidR="00D119F0" w:rsidRPr="00D119F0" w:rsidRDefault="00D119F0" w:rsidP="00D119F0">
      <w:pPr>
        <w:numPr>
          <w:ilvl w:val="0"/>
          <w:numId w:val="10"/>
        </w:numPr>
        <w:rPr>
          <w:rFonts w:ascii="Times New Roman" w:hAnsi="Times New Roman" w:cs="Times New Roman"/>
          <w:sz w:val="24"/>
          <w:szCs w:val="24"/>
        </w:rPr>
      </w:pPr>
      <w:r w:rsidRPr="00D119F0">
        <w:rPr>
          <w:rFonts w:ascii="Times New Roman" w:hAnsi="Times New Roman" w:cs="Times New Roman"/>
          <w:b/>
          <w:bCs/>
          <w:sz w:val="24"/>
          <w:szCs w:val="24"/>
        </w:rPr>
        <w:t>Subject Area:</w:t>
      </w:r>
      <w:r w:rsidRPr="00D119F0">
        <w:rPr>
          <w:rFonts w:ascii="Times New Roman" w:hAnsi="Times New Roman" w:cs="Times New Roman"/>
          <w:sz w:val="24"/>
          <w:szCs w:val="24"/>
        </w:rPr>
        <w:t xml:space="preserve"> The dataset pertains to the business domain, specifically in the context of fashion and cosmetics retail sellers on Facebook.</w:t>
      </w:r>
    </w:p>
    <w:p w14:paraId="55537AE1" w14:textId="77777777" w:rsidR="00D119F0" w:rsidRPr="00D119F0" w:rsidRDefault="00D119F0" w:rsidP="00D119F0">
      <w:pPr>
        <w:numPr>
          <w:ilvl w:val="0"/>
          <w:numId w:val="10"/>
        </w:numPr>
        <w:rPr>
          <w:rFonts w:ascii="Times New Roman" w:hAnsi="Times New Roman" w:cs="Times New Roman"/>
          <w:sz w:val="24"/>
          <w:szCs w:val="24"/>
        </w:rPr>
      </w:pPr>
      <w:r w:rsidRPr="00D119F0">
        <w:rPr>
          <w:rFonts w:ascii="Times New Roman" w:hAnsi="Times New Roman" w:cs="Times New Roman"/>
          <w:b/>
          <w:bCs/>
          <w:sz w:val="24"/>
          <w:szCs w:val="24"/>
        </w:rPr>
        <w:t>Associated Tasks:</w:t>
      </w:r>
      <w:r w:rsidRPr="00D119F0">
        <w:rPr>
          <w:rFonts w:ascii="Times New Roman" w:hAnsi="Times New Roman" w:cs="Times New Roman"/>
          <w:sz w:val="24"/>
          <w:szCs w:val="24"/>
        </w:rPr>
        <w:t xml:space="preserve"> The primary task associated with this dataset is clustering, which involves grouping similar Facebook pages based on their engagement metrics.</w:t>
      </w:r>
    </w:p>
    <w:p w14:paraId="7E9DEC0A" w14:textId="77777777" w:rsidR="00D119F0" w:rsidRPr="00D119F0" w:rsidRDefault="00D119F0" w:rsidP="00D119F0">
      <w:pPr>
        <w:numPr>
          <w:ilvl w:val="0"/>
          <w:numId w:val="10"/>
        </w:numPr>
        <w:rPr>
          <w:rFonts w:ascii="Times New Roman" w:hAnsi="Times New Roman" w:cs="Times New Roman"/>
          <w:sz w:val="24"/>
          <w:szCs w:val="24"/>
        </w:rPr>
      </w:pPr>
      <w:r w:rsidRPr="00D119F0">
        <w:rPr>
          <w:rFonts w:ascii="Times New Roman" w:hAnsi="Times New Roman" w:cs="Times New Roman"/>
          <w:b/>
          <w:bCs/>
          <w:sz w:val="24"/>
          <w:szCs w:val="24"/>
        </w:rPr>
        <w:t>Feature Type:</w:t>
      </w:r>
      <w:r w:rsidRPr="00D119F0">
        <w:rPr>
          <w:rFonts w:ascii="Times New Roman" w:hAnsi="Times New Roman" w:cs="Times New Roman"/>
          <w:sz w:val="24"/>
          <w:szCs w:val="24"/>
        </w:rPr>
        <w:t xml:space="preserve"> The features in the dataset are of integer type.</w:t>
      </w:r>
    </w:p>
    <w:p w14:paraId="0B7547D4" w14:textId="77777777" w:rsidR="00D119F0" w:rsidRPr="00D119F0" w:rsidRDefault="00D119F0" w:rsidP="00D119F0">
      <w:pPr>
        <w:numPr>
          <w:ilvl w:val="0"/>
          <w:numId w:val="10"/>
        </w:numPr>
        <w:rPr>
          <w:rFonts w:ascii="Times New Roman" w:hAnsi="Times New Roman" w:cs="Times New Roman"/>
          <w:sz w:val="24"/>
          <w:szCs w:val="24"/>
        </w:rPr>
      </w:pPr>
      <w:r w:rsidRPr="00D119F0">
        <w:rPr>
          <w:rFonts w:ascii="Times New Roman" w:hAnsi="Times New Roman" w:cs="Times New Roman"/>
          <w:b/>
          <w:bCs/>
          <w:sz w:val="24"/>
          <w:szCs w:val="24"/>
        </w:rPr>
        <w:t>Number of Instances:</w:t>
      </w:r>
      <w:r w:rsidRPr="00D119F0">
        <w:rPr>
          <w:rFonts w:ascii="Times New Roman" w:hAnsi="Times New Roman" w:cs="Times New Roman"/>
          <w:sz w:val="24"/>
          <w:szCs w:val="24"/>
        </w:rPr>
        <w:t xml:space="preserve"> There are 7051 instances in the dataset.</w:t>
      </w:r>
    </w:p>
    <w:p w14:paraId="2D513DCC" w14:textId="77777777" w:rsidR="00D119F0" w:rsidRDefault="00D119F0" w:rsidP="00D119F0">
      <w:pPr>
        <w:numPr>
          <w:ilvl w:val="0"/>
          <w:numId w:val="10"/>
        </w:numPr>
        <w:rPr>
          <w:rFonts w:ascii="Times New Roman" w:hAnsi="Times New Roman" w:cs="Times New Roman"/>
          <w:sz w:val="24"/>
          <w:szCs w:val="24"/>
        </w:rPr>
      </w:pPr>
      <w:r w:rsidRPr="00D119F0">
        <w:rPr>
          <w:rFonts w:ascii="Times New Roman" w:hAnsi="Times New Roman" w:cs="Times New Roman"/>
          <w:b/>
          <w:bCs/>
          <w:sz w:val="24"/>
          <w:szCs w:val="24"/>
        </w:rPr>
        <w:t>Number of Features:</w:t>
      </w:r>
      <w:r w:rsidRPr="00D119F0">
        <w:rPr>
          <w:rFonts w:ascii="Times New Roman" w:hAnsi="Times New Roman" w:cs="Times New Roman"/>
          <w:sz w:val="24"/>
          <w:szCs w:val="24"/>
        </w:rPr>
        <w:t xml:space="preserve"> The dataset comprises 11 features.</w:t>
      </w:r>
    </w:p>
    <w:p w14:paraId="600CB201" w14:textId="77777777" w:rsidR="00D119F0" w:rsidRDefault="00D119F0" w:rsidP="00D119F0">
      <w:pPr>
        <w:rPr>
          <w:rFonts w:ascii="Times New Roman" w:hAnsi="Times New Roman" w:cs="Times New Roman"/>
          <w:sz w:val="24"/>
          <w:szCs w:val="24"/>
        </w:rPr>
      </w:pPr>
    </w:p>
    <w:p w14:paraId="375FCEDC" w14:textId="77777777" w:rsidR="008D4C56" w:rsidRDefault="008D4C56" w:rsidP="00D119F0">
      <w:pPr>
        <w:rPr>
          <w:rFonts w:ascii="Times New Roman" w:hAnsi="Times New Roman" w:cs="Times New Roman"/>
          <w:sz w:val="24"/>
          <w:szCs w:val="24"/>
        </w:rPr>
      </w:pPr>
    </w:p>
    <w:p w14:paraId="2FB36F0C" w14:textId="77777777" w:rsidR="008D4C56" w:rsidRDefault="008D4C56" w:rsidP="00D119F0">
      <w:pPr>
        <w:rPr>
          <w:rFonts w:ascii="Times New Roman" w:hAnsi="Times New Roman" w:cs="Times New Roman"/>
          <w:sz w:val="24"/>
          <w:szCs w:val="24"/>
        </w:rPr>
      </w:pPr>
    </w:p>
    <w:p w14:paraId="20BC9447" w14:textId="77777777" w:rsidR="00D119F0" w:rsidRDefault="00D119F0" w:rsidP="00D119F0">
      <w:pPr>
        <w:rPr>
          <w:rFonts w:ascii="Times New Roman" w:hAnsi="Times New Roman" w:cs="Times New Roman"/>
          <w:b/>
          <w:bCs/>
          <w:sz w:val="40"/>
          <w:szCs w:val="40"/>
        </w:rPr>
      </w:pPr>
      <w:r w:rsidRPr="00D119F0">
        <w:rPr>
          <w:rFonts w:ascii="Times New Roman" w:hAnsi="Times New Roman" w:cs="Times New Roman"/>
          <w:b/>
          <w:bCs/>
          <w:sz w:val="40"/>
          <w:szCs w:val="40"/>
        </w:rPr>
        <w:t>Overview of Notebooks Used in the Project:</w:t>
      </w:r>
    </w:p>
    <w:p w14:paraId="4E8C8CB3" w14:textId="77777777" w:rsidR="00D119F0" w:rsidRPr="00D119F0" w:rsidRDefault="00D119F0" w:rsidP="00D119F0">
      <w:pPr>
        <w:rPr>
          <w:rFonts w:ascii="Times New Roman" w:hAnsi="Times New Roman" w:cs="Times New Roman"/>
          <w:sz w:val="40"/>
          <w:szCs w:val="40"/>
        </w:rPr>
      </w:pPr>
    </w:p>
    <w:p w14:paraId="7D91211C" w14:textId="77777777" w:rsidR="00D119F0" w:rsidRPr="00D119F0" w:rsidRDefault="00D119F0" w:rsidP="00D119F0">
      <w:pPr>
        <w:numPr>
          <w:ilvl w:val="0"/>
          <w:numId w:val="11"/>
        </w:numPr>
        <w:rPr>
          <w:rFonts w:ascii="Times New Roman" w:hAnsi="Times New Roman" w:cs="Times New Roman"/>
          <w:sz w:val="24"/>
          <w:szCs w:val="24"/>
        </w:rPr>
      </w:pPr>
      <w:proofErr w:type="spellStart"/>
      <w:r w:rsidRPr="00D119F0">
        <w:rPr>
          <w:rFonts w:ascii="Times New Roman" w:hAnsi="Times New Roman" w:cs="Times New Roman"/>
          <w:b/>
          <w:bCs/>
          <w:sz w:val="24"/>
          <w:szCs w:val="24"/>
        </w:rPr>
        <w:t>PreProcessing</w:t>
      </w:r>
      <w:proofErr w:type="spellEnd"/>
      <w:r w:rsidRPr="00D119F0">
        <w:rPr>
          <w:rFonts w:ascii="Times New Roman" w:hAnsi="Times New Roman" w:cs="Times New Roman"/>
          <w:b/>
          <w:bCs/>
          <w:sz w:val="24"/>
          <w:szCs w:val="24"/>
        </w:rPr>
        <w:t>:</w:t>
      </w:r>
    </w:p>
    <w:p w14:paraId="682D36BD" w14:textId="6D2CFE26" w:rsidR="00FF6CDF" w:rsidRPr="00FF6CDF" w:rsidRDefault="00FF6CDF" w:rsidP="00FF6CDF">
      <w:pPr>
        <w:pStyle w:val="ListParagraph"/>
        <w:rPr>
          <w:rFonts w:ascii="Times New Roman" w:eastAsia="Times New Roman" w:hAnsi="Times New Roman" w:cs="Times New Roman"/>
          <w:kern w:val="0"/>
          <w:sz w:val="24"/>
          <w:szCs w:val="24"/>
          <w:lang w:eastAsia="en-IN"/>
          <w14:ligatures w14:val="none"/>
        </w:rPr>
      </w:pPr>
      <w:r w:rsidRPr="00FF6CDF">
        <w:rPr>
          <w:rFonts w:ascii="Times New Roman" w:eastAsia="Times New Roman" w:hAnsi="Times New Roman" w:cs="Times New Roman"/>
          <w:kern w:val="0"/>
          <w:sz w:val="24"/>
          <w:szCs w:val="24"/>
          <w:lang w:eastAsia="en-IN"/>
          <w14:ligatures w14:val="none"/>
        </w:rPr>
        <w:t>The notebook prepares the dataset for analysis by completing preprocessing procedures such handling missing values, encoding categorical variables, and scaling numerical features. Given the variety of data sources on Facebook, pretreatment assures data consistency and compatibility for future analysis.</w:t>
      </w:r>
    </w:p>
    <w:p w14:paraId="4125CF30" w14:textId="77777777" w:rsidR="00D119F0" w:rsidRPr="00D119F0" w:rsidRDefault="00D119F0" w:rsidP="00D119F0">
      <w:pPr>
        <w:ind w:left="720"/>
        <w:rPr>
          <w:rFonts w:ascii="Times New Roman" w:hAnsi="Times New Roman" w:cs="Times New Roman"/>
          <w:sz w:val="24"/>
          <w:szCs w:val="24"/>
        </w:rPr>
      </w:pPr>
    </w:p>
    <w:p w14:paraId="58D42A85" w14:textId="77777777" w:rsidR="00D119F0" w:rsidRPr="00D119F0" w:rsidRDefault="00D119F0" w:rsidP="00D119F0">
      <w:pPr>
        <w:numPr>
          <w:ilvl w:val="0"/>
          <w:numId w:val="11"/>
        </w:numPr>
        <w:rPr>
          <w:rFonts w:ascii="Times New Roman" w:hAnsi="Times New Roman" w:cs="Times New Roman"/>
          <w:sz w:val="24"/>
          <w:szCs w:val="24"/>
        </w:rPr>
      </w:pPr>
      <w:r w:rsidRPr="00D119F0">
        <w:rPr>
          <w:rFonts w:ascii="Times New Roman" w:hAnsi="Times New Roman" w:cs="Times New Roman"/>
          <w:b/>
          <w:bCs/>
          <w:sz w:val="24"/>
          <w:szCs w:val="24"/>
        </w:rPr>
        <w:t>Exploratory Data Analysis (EDA):</w:t>
      </w:r>
    </w:p>
    <w:p w14:paraId="674CC162" w14:textId="05864037" w:rsidR="00FF6CDF" w:rsidRPr="00FF6CDF" w:rsidRDefault="005A268C" w:rsidP="00FF6CDF">
      <w:pPr>
        <w:pStyle w:val="ListParagraph"/>
        <w:rPr>
          <w:rFonts w:ascii="Times New Roman" w:eastAsia="Times New Roman" w:hAnsi="Times New Roman" w:cs="Times New Roman"/>
          <w:kern w:val="0"/>
          <w:sz w:val="24"/>
          <w:szCs w:val="24"/>
          <w:lang w:eastAsia="en-IN"/>
          <w14:ligatures w14:val="none"/>
        </w:rPr>
      </w:pPr>
      <w:r w:rsidRPr="00FF6CDF">
        <w:rPr>
          <w:rFonts w:ascii="Times New Roman" w:eastAsia="Times New Roman" w:hAnsi="Times New Roman" w:cs="Times New Roman"/>
          <w:kern w:val="0"/>
          <w:sz w:val="24"/>
          <w:szCs w:val="24"/>
          <w:lang w:eastAsia="en-IN"/>
          <w14:ligatures w14:val="none"/>
        </w:rPr>
        <w:t>To</w:t>
      </w:r>
      <w:r w:rsidR="00FF6CDF" w:rsidRPr="00FF6CDF">
        <w:rPr>
          <w:rFonts w:ascii="Times New Roman" w:eastAsia="Times New Roman" w:hAnsi="Times New Roman" w:cs="Times New Roman"/>
          <w:kern w:val="0"/>
          <w:sz w:val="24"/>
          <w:szCs w:val="24"/>
          <w:lang w:eastAsia="en-IN"/>
          <w14:ligatures w14:val="none"/>
        </w:rPr>
        <w:t xml:space="preserve"> understand the dataset's distribution, the relationships between its variables, and any patterns or anomalies that may exist, EDA entails </w:t>
      </w:r>
      <w:r w:rsidRPr="00FF6CDF">
        <w:rPr>
          <w:rFonts w:ascii="Times New Roman" w:eastAsia="Times New Roman" w:hAnsi="Times New Roman" w:cs="Times New Roman"/>
          <w:kern w:val="0"/>
          <w:sz w:val="24"/>
          <w:szCs w:val="24"/>
          <w:lang w:eastAsia="en-IN"/>
          <w14:ligatures w14:val="none"/>
        </w:rPr>
        <w:t>analysing</w:t>
      </w:r>
      <w:r w:rsidR="00FF6CDF" w:rsidRPr="00FF6CDF">
        <w:rPr>
          <w:rFonts w:ascii="Times New Roman" w:eastAsia="Times New Roman" w:hAnsi="Times New Roman" w:cs="Times New Roman"/>
          <w:kern w:val="0"/>
          <w:sz w:val="24"/>
          <w:szCs w:val="24"/>
          <w:lang w:eastAsia="en-IN"/>
          <w14:ligatures w14:val="none"/>
        </w:rPr>
        <w:t xml:space="preserve"> and displaying the dataset. Within the framework of this study, EDA aids in comprehending the patterns of engagement among various Facebook pages, spotting patterns or similarities.</w:t>
      </w:r>
    </w:p>
    <w:p w14:paraId="6EEE0B1F" w14:textId="77777777" w:rsidR="00D119F0" w:rsidRPr="00D119F0" w:rsidRDefault="00D119F0" w:rsidP="00D119F0">
      <w:pPr>
        <w:ind w:left="1440"/>
        <w:rPr>
          <w:rFonts w:ascii="Times New Roman" w:hAnsi="Times New Roman" w:cs="Times New Roman"/>
          <w:sz w:val="24"/>
          <w:szCs w:val="24"/>
        </w:rPr>
      </w:pPr>
    </w:p>
    <w:p w14:paraId="0DE5F3D1" w14:textId="77777777" w:rsidR="00D119F0" w:rsidRPr="00D119F0" w:rsidRDefault="00D119F0" w:rsidP="00D119F0">
      <w:pPr>
        <w:numPr>
          <w:ilvl w:val="0"/>
          <w:numId w:val="11"/>
        </w:numPr>
        <w:rPr>
          <w:rFonts w:ascii="Times New Roman" w:hAnsi="Times New Roman" w:cs="Times New Roman"/>
          <w:sz w:val="24"/>
          <w:szCs w:val="24"/>
        </w:rPr>
      </w:pPr>
      <w:r w:rsidRPr="00D119F0">
        <w:rPr>
          <w:rFonts w:ascii="Times New Roman" w:hAnsi="Times New Roman" w:cs="Times New Roman"/>
          <w:b/>
          <w:bCs/>
          <w:sz w:val="24"/>
          <w:szCs w:val="24"/>
        </w:rPr>
        <w:t>Feature Engineering:</w:t>
      </w:r>
    </w:p>
    <w:p w14:paraId="6C2CE6E6" w14:textId="5841D41E" w:rsidR="00FF6CDF" w:rsidRPr="00FF6CDF" w:rsidRDefault="00FF6CDF" w:rsidP="00FF6CDF">
      <w:pPr>
        <w:pStyle w:val="ListParagraph"/>
        <w:rPr>
          <w:rFonts w:ascii="Times New Roman" w:eastAsia="Times New Roman" w:hAnsi="Times New Roman" w:cs="Times New Roman"/>
          <w:kern w:val="0"/>
          <w:sz w:val="24"/>
          <w:szCs w:val="24"/>
          <w:lang w:eastAsia="en-IN"/>
          <w14:ligatures w14:val="none"/>
        </w:rPr>
      </w:pPr>
      <w:r w:rsidRPr="00FF6CDF">
        <w:rPr>
          <w:rFonts w:ascii="Times New Roman" w:eastAsia="Times New Roman" w:hAnsi="Times New Roman" w:cs="Times New Roman"/>
          <w:kern w:val="0"/>
          <w:sz w:val="24"/>
          <w:szCs w:val="24"/>
          <w:lang w:eastAsia="en-IN"/>
          <w14:ligatures w14:val="none"/>
        </w:rPr>
        <w:t>Feature engineering seeks to enhance the functionality of machine learning algorithms by adding new features or altering current ones. Feature engineering in the context of Facebook engagement data could entail aggregating measurements, generating new features from preexisting ones, or altering features to depict underlying patterns more accurately.</w:t>
      </w:r>
    </w:p>
    <w:p w14:paraId="19398FEE" w14:textId="77777777" w:rsidR="00D119F0" w:rsidRPr="00D119F0" w:rsidRDefault="00D119F0" w:rsidP="00FF6CDF">
      <w:pPr>
        <w:rPr>
          <w:rFonts w:ascii="Times New Roman" w:hAnsi="Times New Roman" w:cs="Times New Roman"/>
          <w:sz w:val="24"/>
          <w:szCs w:val="24"/>
        </w:rPr>
      </w:pPr>
    </w:p>
    <w:p w14:paraId="7C524E07" w14:textId="77777777" w:rsidR="00D119F0" w:rsidRPr="00D119F0" w:rsidRDefault="00D119F0" w:rsidP="00D119F0">
      <w:pPr>
        <w:numPr>
          <w:ilvl w:val="0"/>
          <w:numId w:val="11"/>
        </w:numPr>
        <w:rPr>
          <w:rFonts w:ascii="Times New Roman" w:hAnsi="Times New Roman" w:cs="Times New Roman"/>
          <w:sz w:val="24"/>
          <w:szCs w:val="24"/>
        </w:rPr>
      </w:pPr>
      <w:r w:rsidRPr="00D119F0">
        <w:rPr>
          <w:rFonts w:ascii="Times New Roman" w:hAnsi="Times New Roman" w:cs="Times New Roman"/>
          <w:b/>
          <w:bCs/>
          <w:sz w:val="24"/>
          <w:szCs w:val="24"/>
        </w:rPr>
        <w:t>Feature Extraction via PCA:</w:t>
      </w:r>
    </w:p>
    <w:p w14:paraId="773F945A" w14:textId="672576FA" w:rsidR="00FF6CDF" w:rsidRPr="00FF6CDF" w:rsidRDefault="00FF6CDF" w:rsidP="00FF6CDF">
      <w:pPr>
        <w:pStyle w:val="ListParagraph"/>
        <w:rPr>
          <w:rFonts w:ascii="Times New Roman" w:eastAsia="Times New Roman" w:hAnsi="Times New Roman" w:cs="Times New Roman"/>
          <w:kern w:val="0"/>
          <w:sz w:val="24"/>
          <w:szCs w:val="24"/>
          <w:lang w:eastAsia="en-IN"/>
          <w14:ligatures w14:val="none"/>
        </w:rPr>
      </w:pPr>
      <w:r w:rsidRPr="00FF6CDF">
        <w:rPr>
          <w:rFonts w:ascii="Times New Roman" w:eastAsia="Times New Roman" w:hAnsi="Times New Roman" w:cs="Times New Roman"/>
          <w:kern w:val="0"/>
          <w:sz w:val="24"/>
          <w:szCs w:val="24"/>
          <w:lang w:eastAsia="en-IN"/>
          <w14:ligatures w14:val="none"/>
        </w:rPr>
        <w:t>A dimensionality reduction method called principal component analysis (PCA) is utilized to pinpoint a dataset's most crucial properties. In this notebook, the Facebook engagement data is reduced in dimension while maintaining as much variance as feasible by the application of PCA to extract the most important components.</w:t>
      </w:r>
    </w:p>
    <w:p w14:paraId="6EA3FCF7" w14:textId="77777777" w:rsidR="005A268C" w:rsidRPr="00D119F0" w:rsidRDefault="005A268C" w:rsidP="008D4C56">
      <w:pPr>
        <w:rPr>
          <w:rFonts w:ascii="Times New Roman" w:hAnsi="Times New Roman" w:cs="Times New Roman"/>
          <w:sz w:val="24"/>
          <w:szCs w:val="24"/>
        </w:rPr>
      </w:pPr>
    </w:p>
    <w:p w14:paraId="179A2734" w14:textId="77777777" w:rsidR="00D119F0" w:rsidRPr="00D119F0" w:rsidRDefault="00D119F0" w:rsidP="00D119F0">
      <w:pPr>
        <w:numPr>
          <w:ilvl w:val="0"/>
          <w:numId w:val="11"/>
        </w:numPr>
        <w:rPr>
          <w:rFonts w:ascii="Times New Roman" w:hAnsi="Times New Roman" w:cs="Times New Roman"/>
          <w:sz w:val="24"/>
          <w:szCs w:val="24"/>
        </w:rPr>
      </w:pPr>
      <w:r w:rsidRPr="00D119F0">
        <w:rPr>
          <w:rFonts w:ascii="Times New Roman" w:hAnsi="Times New Roman" w:cs="Times New Roman"/>
          <w:b/>
          <w:bCs/>
          <w:sz w:val="24"/>
          <w:szCs w:val="24"/>
        </w:rPr>
        <w:t>Clustering:</w:t>
      </w:r>
    </w:p>
    <w:p w14:paraId="68A18BB2" w14:textId="42D7E601" w:rsidR="00FF6CDF" w:rsidRDefault="00FF6CDF" w:rsidP="00FF6CDF">
      <w:pPr>
        <w:pStyle w:val="ListParagraph"/>
        <w:rPr>
          <w:rFonts w:ascii="Times New Roman" w:eastAsia="Times New Roman" w:hAnsi="Times New Roman" w:cs="Times New Roman"/>
          <w:kern w:val="0"/>
          <w:sz w:val="24"/>
          <w:szCs w:val="24"/>
          <w:lang w:eastAsia="en-IN"/>
          <w14:ligatures w14:val="none"/>
        </w:rPr>
      </w:pPr>
      <w:r w:rsidRPr="00FF6CDF">
        <w:rPr>
          <w:rFonts w:ascii="Times New Roman" w:eastAsia="Times New Roman" w:hAnsi="Times New Roman" w:cs="Times New Roman"/>
          <w:kern w:val="0"/>
          <w:sz w:val="24"/>
          <w:szCs w:val="24"/>
          <w:lang w:eastAsia="en-IN"/>
          <w14:ligatures w14:val="none"/>
        </w:rPr>
        <w:t xml:space="preserve">Using the </w:t>
      </w:r>
      <w:proofErr w:type="spellStart"/>
      <w:r w:rsidRPr="00FF6CDF">
        <w:rPr>
          <w:rFonts w:ascii="Times New Roman" w:eastAsia="Times New Roman" w:hAnsi="Times New Roman" w:cs="Times New Roman"/>
          <w:kern w:val="0"/>
          <w:sz w:val="24"/>
          <w:szCs w:val="24"/>
          <w:lang w:eastAsia="en-IN"/>
          <w14:ligatures w14:val="none"/>
        </w:rPr>
        <w:t>preprocessed</w:t>
      </w:r>
      <w:proofErr w:type="spellEnd"/>
      <w:r w:rsidRPr="00FF6CDF">
        <w:rPr>
          <w:rFonts w:ascii="Times New Roman" w:eastAsia="Times New Roman" w:hAnsi="Times New Roman" w:cs="Times New Roman"/>
          <w:kern w:val="0"/>
          <w:sz w:val="24"/>
          <w:szCs w:val="24"/>
          <w:lang w:eastAsia="en-IN"/>
          <w14:ligatures w14:val="none"/>
        </w:rPr>
        <w:t xml:space="preserve"> and feature-engineered data, the clustering notebook applies many clustering techniques, including K-means, DBSCAN, and Hierarchical Clustering. It facilitates the discovery of related groups or clusters by clustering the Facebook pages according to their engagement metrics.</w:t>
      </w:r>
    </w:p>
    <w:p w14:paraId="3B311BB3" w14:textId="77777777" w:rsidR="00D119F0" w:rsidRPr="00D119F0" w:rsidRDefault="00D119F0" w:rsidP="00D119F0">
      <w:pPr>
        <w:rPr>
          <w:rFonts w:ascii="Times New Roman" w:hAnsi="Times New Roman" w:cs="Times New Roman"/>
          <w:sz w:val="24"/>
          <w:szCs w:val="24"/>
        </w:rPr>
      </w:pPr>
    </w:p>
    <w:p w14:paraId="6C36CB44" w14:textId="77777777" w:rsidR="00D119F0" w:rsidRPr="008D4C56" w:rsidRDefault="00D119F0" w:rsidP="00D119F0">
      <w:pPr>
        <w:rPr>
          <w:rFonts w:ascii="Times New Roman" w:hAnsi="Times New Roman" w:cs="Times New Roman"/>
          <w:b/>
          <w:bCs/>
          <w:sz w:val="36"/>
          <w:szCs w:val="36"/>
        </w:rPr>
      </w:pPr>
      <w:r w:rsidRPr="00D119F0">
        <w:rPr>
          <w:rFonts w:ascii="Times New Roman" w:hAnsi="Times New Roman" w:cs="Times New Roman"/>
          <w:b/>
          <w:bCs/>
          <w:sz w:val="36"/>
          <w:szCs w:val="36"/>
        </w:rPr>
        <w:t>Explanation of Analysis Techniques:</w:t>
      </w:r>
    </w:p>
    <w:p w14:paraId="3A18B6C8" w14:textId="77777777" w:rsidR="00D119F0" w:rsidRPr="00D119F0" w:rsidRDefault="00D119F0" w:rsidP="00D119F0">
      <w:pPr>
        <w:rPr>
          <w:rFonts w:ascii="Times New Roman" w:hAnsi="Times New Roman" w:cs="Times New Roman"/>
          <w:sz w:val="32"/>
          <w:szCs w:val="32"/>
        </w:rPr>
      </w:pPr>
    </w:p>
    <w:p w14:paraId="0D20E45F" w14:textId="77777777" w:rsidR="00D119F0" w:rsidRPr="00D119F0" w:rsidRDefault="00D119F0" w:rsidP="00D119F0">
      <w:pPr>
        <w:numPr>
          <w:ilvl w:val="0"/>
          <w:numId w:val="12"/>
        </w:numPr>
        <w:rPr>
          <w:rFonts w:ascii="Times New Roman" w:hAnsi="Times New Roman" w:cs="Times New Roman"/>
          <w:sz w:val="24"/>
          <w:szCs w:val="24"/>
        </w:rPr>
      </w:pPr>
      <w:r w:rsidRPr="00D119F0">
        <w:rPr>
          <w:rFonts w:ascii="Times New Roman" w:hAnsi="Times New Roman" w:cs="Times New Roman"/>
          <w:b/>
          <w:bCs/>
          <w:sz w:val="24"/>
          <w:szCs w:val="24"/>
        </w:rPr>
        <w:t>Elbow Method for K-means:</w:t>
      </w:r>
    </w:p>
    <w:p w14:paraId="759C951F" w14:textId="77777777" w:rsidR="008D4C56" w:rsidRDefault="00FF6CDF" w:rsidP="008D4C56">
      <w:pPr>
        <w:pStyle w:val="ListParagraph"/>
        <w:rPr>
          <w:rFonts w:ascii="Times New Roman" w:eastAsia="Times New Roman" w:hAnsi="Times New Roman" w:cs="Times New Roman"/>
          <w:kern w:val="0"/>
          <w:sz w:val="24"/>
          <w:szCs w:val="24"/>
          <w:lang w:eastAsia="en-IN"/>
          <w14:ligatures w14:val="none"/>
        </w:rPr>
      </w:pPr>
      <w:r w:rsidRPr="00FF6CDF">
        <w:rPr>
          <w:rFonts w:ascii="Times New Roman" w:eastAsia="Times New Roman" w:hAnsi="Times New Roman" w:cs="Times New Roman"/>
          <w:kern w:val="0"/>
          <w:sz w:val="24"/>
          <w:szCs w:val="24"/>
          <w:lang w:eastAsia="en-IN"/>
          <w14:ligatures w14:val="none"/>
        </w:rPr>
        <w:t>One heuristic method for figuring out how many clusters in a dataset are best for K-means clustering is the elbow method. The process is graphing the number of clusters versus the within-cluster sum of squares (WCSS) to locate the "elbow" point, or point of declining returns. This number is the ideal number of clusters at which increasing the number of clusters has no discernible negative impact on the WCSS.</w:t>
      </w:r>
    </w:p>
    <w:p w14:paraId="07BC612A" w14:textId="606DF6A9" w:rsidR="00D119F0" w:rsidRDefault="009D3A2B" w:rsidP="008D4C56">
      <w:pPr>
        <w:pStyle w:val="ListParagraph"/>
        <w:jc w:val="center"/>
        <w:rPr>
          <w:rFonts w:ascii="Times New Roman" w:hAnsi="Times New Roman" w:cs="Times New Roman"/>
          <w:sz w:val="24"/>
          <w:szCs w:val="24"/>
        </w:rPr>
      </w:pPr>
      <w:r w:rsidRPr="009D3A2B">
        <w:rPr>
          <w:rFonts w:ascii="Times New Roman" w:hAnsi="Times New Roman" w:cs="Times New Roman"/>
          <w:noProof/>
          <w:sz w:val="44"/>
          <w:szCs w:val="44"/>
        </w:rPr>
        <w:lastRenderedPageBreak/>
        <w:drawing>
          <wp:inline distT="0" distB="0" distL="0" distR="0" wp14:anchorId="2979FB33" wp14:editId="5F4858B0">
            <wp:extent cx="3143250" cy="2308444"/>
            <wp:effectExtent l="0" t="0" r="0" b="0"/>
            <wp:docPr id="1375091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542" cy="2316737"/>
                    </a:xfrm>
                    <a:prstGeom prst="rect">
                      <a:avLst/>
                    </a:prstGeom>
                    <a:noFill/>
                    <a:ln>
                      <a:noFill/>
                    </a:ln>
                  </pic:spPr>
                </pic:pic>
              </a:graphicData>
            </a:graphic>
          </wp:inline>
        </w:drawing>
      </w:r>
    </w:p>
    <w:p w14:paraId="10EBC7DD" w14:textId="28EF7E56" w:rsidR="00F24824" w:rsidRDefault="00F24824" w:rsidP="009D3A2B">
      <w:pPr>
        <w:ind w:left="1440"/>
        <w:jc w:val="center"/>
        <w:rPr>
          <w:rFonts w:ascii="Times New Roman" w:hAnsi="Times New Roman" w:cs="Times New Roman"/>
          <w:sz w:val="24"/>
          <w:szCs w:val="24"/>
        </w:rPr>
      </w:pPr>
    </w:p>
    <w:p w14:paraId="45EFA7FF" w14:textId="77777777" w:rsidR="00D119F0" w:rsidRPr="00D119F0" w:rsidRDefault="00D119F0" w:rsidP="00D119F0">
      <w:pPr>
        <w:ind w:left="1440"/>
        <w:rPr>
          <w:rFonts w:ascii="Times New Roman" w:hAnsi="Times New Roman" w:cs="Times New Roman"/>
          <w:sz w:val="24"/>
          <w:szCs w:val="24"/>
        </w:rPr>
      </w:pPr>
    </w:p>
    <w:p w14:paraId="258E5EBE" w14:textId="77777777" w:rsidR="00D119F0" w:rsidRPr="00D119F0" w:rsidRDefault="00D119F0" w:rsidP="00D119F0">
      <w:pPr>
        <w:numPr>
          <w:ilvl w:val="0"/>
          <w:numId w:val="12"/>
        </w:numPr>
        <w:rPr>
          <w:rFonts w:ascii="Times New Roman" w:hAnsi="Times New Roman" w:cs="Times New Roman"/>
          <w:sz w:val="24"/>
          <w:szCs w:val="24"/>
        </w:rPr>
      </w:pPr>
      <w:r w:rsidRPr="00D119F0">
        <w:rPr>
          <w:rFonts w:ascii="Times New Roman" w:hAnsi="Times New Roman" w:cs="Times New Roman"/>
          <w:b/>
          <w:bCs/>
          <w:sz w:val="24"/>
          <w:szCs w:val="24"/>
        </w:rPr>
        <w:t xml:space="preserve">Utilization of </w:t>
      </w:r>
      <w:proofErr w:type="spellStart"/>
      <w:r w:rsidRPr="00D119F0">
        <w:rPr>
          <w:rFonts w:ascii="Times New Roman" w:hAnsi="Times New Roman" w:cs="Times New Roman"/>
          <w:b/>
          <w:bCs/>
          <w:sz w:val="24"/>
          <w:szCs w:val="24"/>
        </w:rPr>
        <w:t>k_distance_graph</w:t>
      </w:r>
      <w:proofErr w:type="spellEnd"/>
      <w:r w:rsidRPr="00D119F0">
        <w:rPr>
          <w:rFonts w:ascii="Times New Roman" w:hAnsi="Times New Roman" w:cs="Times New Roman"/>
          <w:b/>
          <w:bCs/>
          <w:sz w:val="24"/>
          <w:szCs w:val="24"/>
        </w:rPr>
        <w:t xml:space="preserve"> for DBSCAN:</w:t>
      </w:r>
    </w:p>
    <w:p w14:paraId="523170F4" w14:textId="607460C5" w:rsidR="00A14932" w:rsidRDefault="00A14932" w:rsidP="00A14932">
      <w:pPr>
        <w:ind w:left="720"/>
        <w:rPr>
          <w:rFonts w:ascii="Times New Roman" w:eastAsia="Times New Roman" w:hAnsi="Times New Roman" w:cs="Times New Roman"/>
          <w:kern w:val="0"/>
          <w:sz w:val="24"/>
          <w:szCs w:val="24"/>
          <w:lang w:eastAsia="en-IN"/>
          <w14:ligatures w14:val="none"/>
        </w:rPr>
      </w:pPr>
      <w:r w:rsidRPr="00A14932">
        <w:rPr>
          <w:rFonts w:ascii="Times New Roman" w:eastAsia="Times New Roman" w:hAnsi="Times New Roman" w:cs="Times New Roman"/>
          <w:kern w:val="0"/>
          <w:sz w:val="24"/>
          <w:szCs w:val="24"/>
          <w:lang w:eastAsia="en-IN"/>
          <w14:ligatures w14:val="none"/>
        </w:rPr>
        <w:t xml:space="preserve">Two parameters are needed for the density-based clustering algorithm, DBSCAN: epsilon (ε) and </w:t>
      </w:r>
      <w:proofErr w:type="spellStart"/>
      <w:r w:rsidRPr="00A14932">
        <w:rPr>
          <w:rFonts w:ascii="Times New Roman" w:eastAsia="Times New Roman" w:hAnsi="Times New Roman" w:cs="Times New Roman"/>
          <w:kern w:val="0"/>
          <w:sz w:val="24"/>
          <w:szCs w:val="24"/>
          <w:lang w:eastAsia="en-IN"/>
          <w14:ligatures w14:val="none"/>
        </w:rPr>
        <w:t>minPoints</w:t>
      </w:r>
      <w:proofErr w:type="spellEnd"/>
      <w:r w:rsidRPr="00A14932">
        <w:rPr>
          <w:rFonts w:ascii="Times New Roman" w:eastAsia="Times New Roman" w:hAnsi="Times New Roman" w:cs="Times New Roman"/>
          <w:kern w:val="0"/>
          <w:sz w:val="24"/>
          <w:szCs w:val="24"/>
          <w:lang w:eastAsia="en-IN"/>
          <w14:ligatures w14:val="none"/>
        </w:rPr>
        <w:t xml:space="preserve">. Plotting each point's k-distance against its index using the </w:t>
      </w:r>
      <w:proofErr w:type="spellStart"/>
      <w:r w:rsidRPr="00A14932">
        <w:rPr>
          <w:rFonts w:ascii="Times New Roman" w:eastAsia="Times New Roman" w:hAnsi="Times New Roman" w:cs="Times New Roman"/>
          <w:kern w:val="0"/>
          <w:sz w:val="24"/>
          <w:szCs w:val="24"/>
          <w:lang w:eastAsia="en-IN"/>
          <w14:ligatures w14:val="none"/>
        </w:rPr>
        <w:t>k_distance_graph</w:t>
      </w:r>
      <w:proofErr w:type="spellEnd"/>
      <w:r w:rsidRPr="00A14932">
        <w:rPr>
          <w:rFonts w:ascii="Times New Roman" w:eastAsia="Times New Roman" w:hAnsi="Times New Roman" w:cs="Times New Roman"/>
          <w:kern w:val="0"/>
          <w:sz w:val="24"/>
          <w:szCs w:val="24"/>
          <w:lang w:eastAsia="en-IN"/>
          <w14:ligatures w14:val="none"/>
        </w:rPr>
        <w:t xml:space="preserve"> approach aids in determining the ideal value for epsilon. A good number for epsilon is indicated by the "knee" or abrupt increase in distance on the graph; points beyond this are deemed outliers.</w:t>
      </w:r>
    </w:p>
    <w:p w14:paraId="2A9BC4B4" w14:textId="77777777" w:rsidR="008D4C56" w:rsidRPr="00A14932" w:rsidRDefault="008D4C56" w:rsidP="00A14932">
      <w:pPr>
        <w:ind w:left="720"/>
        <w:rPr>
          <w:rFonts w:ascii="Times New Roman" w:eastAsia="Times New Roman" w:hAnsi="Times New Roman" w:cs="Times New Roman"/>
          <w:kern w:val="0"/>
          <w:sz w:val="24"/>
          <w:szCs w:val="24"/>
          <w:lang w:eastAsia="en-IN"/>
          <w14:ligatures w14:val="none"/>
        </w:rPr>
      </w:pPr>
    </w:p>
    <w:p w14:paraId="5A84B29B" w14:textId="06C13188" w:rsidR="00D119F0" w:rsidRDefault="009D3A2B" w:rsidP="002F6503">
      <w:pPr>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AE2A7F" wp14:editId="0EDFDA2E">
            <wp:extent cx="3522785" cy="1905000"/>
            <wp:effectExtent l="0" t="0" r="1905" b="0"/>
            <wp:docPr id="132733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7583" cy="1907594"/>
                    </a:xfrm>
                    <a:prstGeom prst="rect">
                      <a:avLst/>
                    </a:prstGeom>
                    <a:noFill/>
                    <a:ln>
                      <a:noFill/>
                    </a:ln>
                  </pic:spPr>
                </pic:pic>
              </a:graphicData>
            </a:graphic>
          </wp:inline>
        </w:drawing>
      </w:r>
    </w:p>
    <w:p w14:paraId="0E22FF2D" w14:textId="77777777" w:rsidR="008D4C56" w:rsidRPr="00D119F0" w:rsidRDefault="008D4C56" w:rsidP="002F6503">
      <w:pPr>
        <w:ind w:left="1440"/>
        <w:jc w:val="center"/>
        <w:rPr>
          <w:rFonts w:ascii="Times New Roman" w:hAnsi="Times New Roman" w:cs="Times New Roman"/>
          <w:sz w:val="24"/>
          <w:szCs w:val="24"/>
        </w:rPr>
      </w:pPr>
    </w:p>
    <w:p w14:paraId="5049447B" w14:textId="77777777" w:rsidR="00D119F0" w:rsidRPr="00D119F0" w:rsidRDefault="00D119F0" w:rsidP="00D119F0">
      <w:pPr>
        <w:numPr>
          <w:ilvl w:val="0"/>
          <w:numId w:val="12"/>
        </w:numPr>
        <w:rPr>
          <w:rFonts w:ascii="Times New Roman" w:hAnsi="Times New Roman" w:cs="Times New Roman"/>
          <w:sz w:val="24"/>
          <w:szCs w:val="24"/>
        </w:rPr>
      </w:pPr>
      <w:r w:rsidRPr="00D119F0">
        <w:rPr>
          <w:rFonts w:ascii="Times New Roman" w:hAnsi="Times New Roman" w:cs="Times New Roman"/>
          <w:b/>
          <w:bCs/>
          <w:sz w:val="24"/>
          <w:szCs w:val="24"/>
        </w:rPr>
        <w:t>Plotting of the Dendrogram for Hierarchical Clustering:</w:t>
      </w:r>
    </w:p>
    <w:p w14:paraId="3E7929A2" w14:textId="77777777" w:rsidR="002F6503" w:rsidRDefault="002D2473" w:rsidP="002F6503">
      <w:pPr>
        <w:pStyle w:val="ListParagraph"/>
        <w:rPr>
          <w:rFonts w:ascii="Times New Roman" w:eastAsia="Times New Roman" w:hAnsi="Times New Roman" w:cs="Times New Roman"/>
          <w:noProof/>
          <w:kern w:val="0"/>
          <w:sz w:val="24"/>
          <w:szCs w:val="24"/>
          <w:lang w:eastAsia="en-IN"/>
          <w14:ligatures w14:val="none"/>
        </w:rPr>
      </w:pPr>
      <w:r w:rsidRPr="002D2473">
        <w:rPr>
          <w:rFonts w:ascii="Times New Roman" w:eastAsia="Times New Roman" w:hAnsi="Times New Roman" w:cs="Times New Roman"/>
          <w:kern w:val="0"/>
          <w:sz w:val="24"/>
          <w:szCs w:val="24"/>
          <w:lang w:eastAsia="en-IN"/>
          <w14:ligatures w14:val="none"/>
        </w:rPr>
        <w:t>By repeatedly combining or dividing clusters according to how similar they are, hierarchical clustering builds a hierarchy of clusters. A figure that resembles a tree and shows the hierarchical relationships between groups is called a dendrogram. By highlighting notable changes in cluster distances, it aids in the visualization of the clustering process and helps establish the ideal number of clusters.</w:t>
      </w:r>
      <w:r w:rsidR="009D3A2B" w:rsidRPr="009D3A2B">
        <w:rPr>
          <w:rFonts w:ascii="Times New Roman" w:eastAsia="Times New Roman" w:hAnsi="Times New Roman" w:cs="Times New Roman"/>
          <w:noProof/>
          <w:kern w:val="0"/>
          <w:sz w:val="24"/>
          <w:szCs w:val="24"/>
          <w:lang w:eastAsia="en-IN"/>
          <w14:ligatures w14:val="none"/>
        </w:rPr>
        <w:t xml:space="preserve"> </w:t>
      </w:r>
    </w:p>
    <w:p w14:paraId="1F5CD7A4" w14:textId="77777777" w:rsidR="008D4C56" w:rsidRDefault="009D3A2B" w:rsidP="008D4C56">
      <w:pPr>
        <w:pStyle w:val="ListParagraph"/>
        <w:jc w:val="center"/>
        <w:rPr>
          <w:rFonts w:ascii="Times New Roman" w:hAnsi="Times New Roman" w:cs="Times New Roman"/>
          <w:b/>
          <w:bCs/>
          <w:sz w:val="40"/>
          <w:szCs w:val="40"/>
        </w:rPr>
      </w:pPr>
      <w:r>
        <w:rPr>
          <w:rFonts w:ascii="Times New Roman" w:eastAsia="Times New Roman" w:hAnsi="Times New Roman" w:cs="Times New Roman"/>
          <w:noProof/>
          <w:kern w:val="0"/>
          <w:sz w:val="24"/>
          <w:szCs w:val="24"/>
          <w:lang w:eastAsia="en-IN"/>
          <w14:ligatures w14:val="none"/>
        </w:rPr>
        <w:drawing>
          <wp:inline distT="0" distB="0" distL="0" distR="0" wp14:anchorId="43073B4F" wp14:editId="5ACC247C">
            <wp:extent cx="3219564" cy="1786270"/>
            <wp:effectExtent l="0" t="0" r="0" b="4445"/>
            <wp:docPr id="2027612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581" cy="1818459"/>
                    </a:xfrm>
                    <a:prstGeom prst="rect">
                      <a:avLst/>
                    </a:prstGeom>
                    <a:noFill/>
                    <a:ln>
                      <a:noFill/>
                    </a:ln>
                  </pic:spPr>
                </pic:pic>
              </a:graphicData>
            </a:graphic>
          </wp:inline>
        </w:drawing>
      </w:r>
    </w:p>
    <w:p w14:paraId="369B01EB" w14:textId="47C9784F" w:rsidR="00A43E97" w:rsidRPr="002F6503" w:rsidRDefault="00A43E97" w:rsidP="008D4C56">
      <w:pPr>
        <w:pStyle w:val="ListParagraph"/>
        <w:jc w:val="center"/>
        <w:rPr>
          <w:rFonts w:ascii="Times New Roman" w:hAnsi="Times New Roman" w:cs="Times New Roman"/>
          <w:b/>
          <w:bCs/>
          <w:sz w:val="40"/>
          <w:szCs w:val="40"/>
        </w:rPr>
      </w:pPr>
      <w:r w:rsidRPr="00A43E97">
        <w:rPr>
          <w:rFonts w:ascii="Times New Roman" w:hAnsi="Times New Roman" w:cs="Times New Roman"/>
          <w:b/>
          <w:bCs/>
          <w:sz w:val="40"/>
          <w:szCs w:val="40"/>
        </w:rPr>
        <w:lastRenderedPageBreak/>
        <w:t>Clustering Algorithms</w:t>
      </w:r>
    </w:p>
    <w:p w14:paraId="51D1B07F" w14:textId="77777777" w:rsidR="002D2473" w:rsidRPr="00A43E97" w:rsidRDefault="002D2473" w:rsidP="00A43E97">
      <w:pPr>
        <w:rPr>
          <w:rFonts w:ascii="Times New Roman" w:hAnsi="Times New Roman" w:cs="Times New Roman"/>
          <w:sz w:val="24"/>
          <w:szCs w:val="24"/>
        </w:rPr>
      </w:pPr>
    </w:p>
    <w:p w14:paraId="73A5746D" w14:textId="77777777" w:rsidR="00A43E97" w:rsidRPr="00A43E97" w:rsidRDefault="00A43E97" w:rsidP="00A43E97">
      <w:pPr>
        <w:rPr>
          <w:rFonts w:ascii="Times New Roman" w:hAnsi="Times New Roman" w:cs="Times New Roman"/>
          <w:sz w:val="32"/>
          <w:szCs w:val="32"/>
        </w:rPr>
      </w:pPr>
      <w:r w:rsidRPr="00A43E97">
        <w:rPr>
          <w:rFonts w:ascii="Times New Roman" w:hAnsi="Times New Roman" w:cs="Times New Roman"/>
          <w:b/>
          <w:bCs/>
          <w:sz w:val="32"/>
          <w:szCs w:val="32"/>
        </w:rPr>
        <w:t xml:space="preserve">1. </w:t>
      </w:r>
      <w:r w:rsidRPr="00A43E97">
        <w:rPr>
          <w:rFonts w:ascii="Times New Roman" w:hAnsi="Times New Roman" w:cs="Times New Roman"/>
          <w:b/>
          <w:bCs/>
          <w:sz w:val="32"/>
          <w:szCs w:val="32"/>
          <w:u w:val="single"/>
        </w:rPr>
        <w:t>K-means</w:t>
      </w:r>
      <w:r w:rsidRPr="00A43E97">
        <w:rPr>
          <w:rFonts w:ascii="Times New Roman" w:hAnsi="Times New Roman" w:cs="Times New Roman"/>
          <w:b/>
          <w:bCs/>
          <w:sz w:val="32"/>
          <w:szCs w:val="32"/>
        </w:rPr>
        <w:t>:</w:t>
      </w:r>
    </w:p>
    <w:p w14:paraId="5DBF28E1" w14:textId="77777777" w:rsidR="002D2473" w:rsidRDefault="00A43E97" w:rsidP="002D2473">
      <w:pPr>
        <w:rPr>
          <w:rFonts w:ascii="Times New Roman" w:eastAsia="Times New Roman" w:hAnsi="Times New Roman" w:cs="Times New Roman"/>
          <w:kern w:val="0"/>
          <w:sz w:val="24"/>
          <w:szCs w:val="24"/>
          <w:lang w:eastAsia="en-IN"/>
          <w14:ligatures w14:val="none"/>
        </w:rPr>
      </w:pPr>
      <w:r w:rsidRPr="00A43E97">
        <w:rPr>
          <w:rFonts w:ascii="Times New Roman" w:hAnsi="Times New Roman" w:cs="Times New Roman"/>
          <w:b/>
          <w:bCs/>
          <w:sz w:val="24"/>
          <w:szCs w:val="24"/>
        </w:rPr>
        <w:t>Description:</w:t>
      </w:r>
      <w:r w:rsidRPr="00A43E97">
        <w:rPr>
          <w:rFonts w:ascii="Times New Roman" w:hAnsi="Times New Roman" w:cs="Times New Roman"/>
          <w:sz w:val="24"/>
          <w:szCs w:val="24"/>
        </w:rPr>
        <w:t xml:space="preserve"> </w:t>
      </w:r>
      <w:r w:rsidR="002D2473" w:rsidRPr="002D2473">
        <w:rPr>
          <w:rFonts w:ascii="Times New Roman" w:eastAsia="Times New Roman" w:hAnsi="Times New Roman" w:cs="Times New Roman"/>
          <w:kern w:val="0"/>
          <w:sz w:val="24"/>
          <w:szCs w:val="24"/>
          <w:lang w:eastAsia="en-IN"/>
          <w14:ligatures w14:val="none"/>
        </w:rPr>
        <w:t>Data points are grouped into K groups using the well-liked partitioning clustering technique K-means. Its objectives are to maximize variance between clusters and minimize variance within clusters.</w:t>
      </w:r>
    </w:p>
    <w:p w14:paraId="3E79B965" w14:textId="77777777" w:rsidR="008D4C56" w:rsidRPr="002D2473" w:rsidRDefault="008D4C56" w:rsidP="002D2473">
      <w:pPr>
        <w:rPr>
          <w:rFonts w:ascii="Times New Roman" w:eastAsia="Times New Roman" w:hAnsi="Times New Roman" w:cs="Times New Roman"/>
          <w:kern w:val="0"/>
          <w:sz w:val="24"/>
          <w:szCs w:val="24"/>
          <w:lang w:eastAsia="en-IN"/>
          <w14:ligatures w14:val="none"/>
        </w:rPr>
      </w:pPr>
    </w:p>
    <w:p w14:paraId="4E344846" w14:textId="099020A0" w:rsidR="00A43E97" w:rsidRPr="00A43E97" w:rsidRDefault="00A43E97" w:rsidP="00A43E97">
      <w:pPr>
        <w:rPr>
          <w:rFonts w:ascii="Times New Roman" w:hAnsi="Times New Roman" w:cs="Times New Roman"/>
          <w:sz w:val="24"/>
          <w:szCs w:val="24"/>
        </w:rPr>
      </w:pPr>
      <w:r w:rsidRPr="00A43E97">
        <w:rPr>
          <w:rFonts w:ascii="Times New Roman" w:hAnsi="Times New Roman" w:cs="Times New Roman"/>
          <w:b/>
          <w:bCs/>
          <w:sz w:val="24"/>
          <w:szCs w:val="24"/>
        </w:rPr>
        <w:t>How it Works:</w:t>
      </w:r>
    </w:p>
    <w:p w14:paraId="46C5735B" w14:textId="77777777" w:rsidR="00A43E97" w:rsidRPr="00A43E97" w:rsidRDefault="00A43E97" w:rsidP="00A43E97">
      <w:pPr>
        <w:numPr>
          <w:ilvl w:val="0"/>
          <w:numId w:val="13"/>
        </w:numPr>
        <w:rPr>
          <w:rFonts w:ascii="Times New Roman" w:hAnsi="Times New Roman" w:cs="Times New Roman"/>
          <w:sz w:val="24"/>
          <w:szCs w:val="24"/>
        </w:rPr>
      </w:pPr>
      <w:r w:rsidRPr="00A43E97">
        <w:rPr>
          <w:rFonts w:ascii="Times New Roman" w:hAnsi="Times New Roman" w:cs="Times New Roman"/>
          <w:b/>
          <w:bCs/>
          <w:sz w:val="24"/>
          <w:szCs w:val="24"/>
        </w:rPr>
        <w:t>Initialization:</w:t>
      </w:r>
      <w:r w:rsidRPr="00A43E97">
        <w:rPr>
          <w:rFonts w:ascii="Times New Roman" w:hAnsi="Times New Roman" w:cs="Times New Roman"/>
          <w:sz w:val="24"/>
          <w:szCs w:val="24"/>
        </w:rPr>
        <w:t xml:space="preserve"> Choose K initial cluster centroids randomly from the data points.</w:t>
      </w:r>
    </w:p>
    <w:p w14:paraId="1FE7404E" w14:textId="77777777" w:rsidR="00A43E97" w:rsidRPr="00A43E97" w:rsidRDefault="00A43E97" w:rsidP="00A43E97">
      <w:pPr>
        <w:numPr>
          <w:ilvl w:val="0"/>
          <w:numId w:val="13"/>
        </w:numPr>
        <w:rPr>
          <w:rFonts w:ascii="Times New Roman" w:hAnsi="Times New Roman" w:cs="Times New Roman"/>
          <w:sz w:val="24"/>
          <w:szCs w:val="24"/>
        </w:rPr>
      </w:pPr>
      <w:r w:rsidRPr="00A43E97">
        <w:rPr>
          <w:rFonts w:ascii="Times New Roman" w:hAnsi="Times New Roman" w:cs="Times New Roman"/>
          <w:b/>
          <w:bCs/>
          <w:sz w:val="24"/>
          <w:szCs w:val="24"/>
        </w:rPr>
        <w:t>Assignment:</w:t>
      </w:r>
      <w:r w:rsidRPr="00A43E97">
        <w:rPr>
          <w:rFonts w:ascii="Times New Roman" w:hAnsi="Times New Roman" w:cs="Times New Roman"/>
          <w:sz w:val="24"/>
          <w:szCs w:val="24"/>
        </w:rPr>
        <w:t xml:space="preserve"> Assign each data point to the nearest centroid, forming K clusters.</w:t>
      </w:r>
    </w:p>
    <w:p w14:paraId="059AA670" w14:textId="77777777" w:rsidR="00A43E97" w:rsidRPr="00A43E97" w:rsidRDefault="00A43E97" w:rsidP="00A43E97">
      <w:pPr>
        <w:numPr>
          <w:ilvl w:val="0"/>
          <w:numId w:val="13"/>
        </w:numPr>
        <w:rPr>
          <w:rFonts w:ascii="Times New Roman" w:hAnsi="Times New Roman" w:cs="Times New Roman"/>
          <w:sz w:val="24"/>
          <w:szCs w:val="24"/>
        </w:rPr>
      </w:pPr>
      <w:r w:rsidRPr="00A43E97">
        <w:rPr>
          <w:rFonts w:ascii="Times New Roman" w:hAnsi="Times New Roman" w:cs="Times New Roman"/>
          <w:b/>
          <w:bCs/>
          <w:sz w:val="24"/>
          <w:szCs w:val="24"/>
        </w:rPr>
        <w:t>Update Centroids:</w:t>
      </w:r>
      <w:r w:rsidRPr="00A43E97">
        <w:rPr>
          <w:rFonts w:ascii="Times New Roman" w:hAnsi="Times New Roman" w:cs="Times New Roman"/>
          <w:sz w:val="24"/>
          <w:szCs w:val="24"/>
        </w:rPr>
        <w:t xml:space="preserve"> Recalculate the centroids of the clusters based on the mean of the data points assigned to each cluster.</w:t>
      </w:r>
    </w:p>
    <w:p w14:paraId="18EFCFB6" w14:textId="77777777" w:rsidR="00A43E97" w:rsidRDefault="00A43E97" w:rsidP="00A43E97">
      <w:pPr>
        <w:numPr>
          <w:ilvl w:val="0"/>
          <w:numId w:val="13"/>
        </w:numPr>
        <w:rPr>
          <w:rFonts w:ascii="Times New Roman" w:hAnsi="Times New Roman" w:cs="Times New Roman"/>
          <w:sz w:val="24"/>
          <w:szCs w:val="24"/>
        </w:rPr>
      </w:pPr>
      <w:r w:rsidRPr="00A43E97">
        <w:rPr>
          <w:rFonts w:ascii="Times New Roman" w:hAnsi="Times New Roman" w:cs="Times New Roman"/>
          <w:b/>
          <w:bCs/>
          <w:sz w:val="24"/>
          <w:szCs w:val="24"/>
        </w:rPr>
        <w:t>Iteration:</w:t>
      </w:r>
      <w:r w:rsidRPr="00A43E97">
        <w:rPr>
          <w:rFonts w:ascii="Times New Roman" w:hAnsi="Times New Roman" w:cs="Times New Roman"/>
          <w:sz w:val="24"/>
          <w:szCs w:val="24"/>
        </w:rPr>
        <w:t xml:space="preserve"> Repeat the assignment and centroid update steps until convergence, i.e., when the centroids no longer change significantly or a predefined number of iterations is reached.</w:t>
      </w:r>
    </w:p>
    <w:p w14:paraId="0B8ADAB9" w14:textId="77777777" w:rsidR="008D4C56" w:rsidRPr="00A43E97" w:rsidRDefault="008D4C56" w:rsidP="00A43E97">
      <w:pPr>
        <w:numPr>
          <w:ilvl w:val="0"/>
          <w:numId w:val="13"/>
        </w:numPr>
        <w:rPr>
          <w:rFonts w:ascii="Times New Roman" w:hAnsi="Times New Roman" w:cs="Times New Roman"/>
          <w:sz w:val="24"/>
          <w:szCs w:val="24"/>
        </w:rPr>
      </w:pPr>
    </w:p>
    <w:p w14:paraId="4300355C" w14:textId="77777777" w:rsidR="00A43E97" w:rsidRPr="00A43E97" w:rsidRDefault="00A43E97" w:rsidP="00A43E97">
      <w:pPr>
        <w:rPr>
          <w:rFonts w:ascii="Times New Roman" w:hAnsi="Times New Roman" w:cs="Times New Roman"/>
          <w:sz w:val="24"/>
          <w:szCs w:val="24"/>
        </w:rPr>
      </w:pPr>
      <w:r w:rsidRPr="00A43E97">
        <w:rPr>
          <w:rFonts w:ascii="Times New Roman" w:hAnsi="Times New Roman" w:cs="Times New Roman"/>
          <w:b/>
          <w:bCs/>
          <w:sz w:val="24"/>
          <w:szCs w:val="24"/>
        </w:rPr>
        <w:t>Application to the Dataset:</w:t>
      </w:r>
    </w:p>
    <w:p w14:paraId="7A0BE5C2" w14:textId="77777777" w:rsidR="00A43E97" w:rsidRDefault="00A43E97" w:rsidP="00A43E97">
      <w:pPr>
        <w:numPr>
          <w:ilvl w:val="0"/>
          <w:numId w:val="14"/>
        </w:numPr>
        <w:rPr>
          <w:rFonts w:ascii="Times New Roman" w:hAnsi="Times New Roman" w:cs="Times New Roman"/>
          <w:sz w:val="24"/>
          <w:szCs w:val="24"/>
        </w:rPr>
      </w:pPr>
      <w:r w:rsidRPr="00A43E97">
        <w:rPr>
          <w:rFonts w:ascii="Times New Roman" w:hAnsi="Times New Roman" w:cs="Times New Roman"/>
          <w:sz w:val="24"/>
          <w:szCs w:val="24"/>
        </w:rPr>
        <w:t xml:space="preserve">For the Facebook live </w:t>
      </w:r>
      <w:proofErr w:type="gramStart"/>
      <w:r w:rsidRPr="00A43E97">
        <w:rPr>
          <w:rFonts w:ascii="Times New Roman" w:hAnsi="Times New Roman" w:cs="Times New Roman"/>
          <w:sz w:val="24"/>
          <w:szCs w:val="24"/>
        </w:rPr>
        <w:t>sellers</w:t>
      </w:r>
      <w:proofErr w:type="gramEnd"/>
      <w:r w:rsidRPr="00A43E97">
        <w:rPr>
          <w:rFonts w:ascii="Times New Roman" w:hAnsi="Times New Roman" w:cs="Times New Roman"/>
          <w:sz w:val="24"/>
          <w:szCs w:val="24"/>
        </w:rPr>
        <w:t xml:space="preserve"> dataset, K-means can be applied to cluster the sellers based on their engagement metrics such as comments, shares, and reactions. It will group similar sellers together based on their engagement patterns.</w:t>
      </w:r>
    </w:p>
    <w:p w14:paraId="3281E97D" w14:textId="77777777" w:rsidR="008D4C56" w:rsidRDefault="008D4C56" w:rsidP="008D4C56">
      <w:pPr>
        <w:ind w:left="720"/>
        <w:rPr>
          <w:rFonts w:ascii="Times New Roman" w:hAnsi="Times New Roman" w:cs="Times New Roman"/>
          <w:sz w:val="24"/>
          <w:szCs w:val="24"/>
        </w:rPr>
      </w:pPr>
    </w:p>
    <w:p w14:paraId="1037BB15" w14:textId="77777777" w:rsidR="002F6503" w:rsidRDefault="002F6503" w:rsidP="002F6503">
      <w:pPr>
        <w:rPr>
          <w:rFonts w:ascii="Times New Roman" w:hAnsi="Times New Roman" w:cs="Times New Roman"/>
          <w:sz w:val="24"/>
          <w:szCs w:val="24"/>
        </w:rPr>
      </w:pPr>
    </w:p>
    <w:p w14:paraId="3001C3AC" w14:textId="58521506" w:rsidR="002F6503" w:rsidRDefault="002F6503" w:rsidP="002F6503">
      <w:pPr>
        <w:jc w:val="center"/>
        <w:rPr>
          <w:rFonts w:ascii="Times New Roman" w:hAnsi="Times New Roman" w:cs="Times New Roman"/>
          <w:sz w:val="24"/>
          <w:szCs w:val="24"/>
        </w:rPr>
      </w:pPr>
      <w:r>
        <w:rPr>
          <w:noProof/>
        </w:rPr>
        <w:drawing>
          <wp:inline distT="0" distB="0" distL="0" distR="0" wp14:anchorId="72D4AA67" wp14:editId="06ACAB35">
            <wp:extent cx="3629025" cy="1831794"/>
            <wp:effectExtent l="0" t="0" r="0" b="0"/>
            <wp:docPr id="1121900242" name="Picture 7" descr="K-Means Clustering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Means Clustering Algorithm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396" cy="1836524"/>
                    </a:xfrm>
                    <a:prstGeom prst="rect">
                      <a:avLst/>
                    </a:prstGeom>
                    <a:noFill/>
                    <a:ln>
                      <a:noFill/>
                    </a:ln>
                  </pic:spPr>
                </pic:pic>
              </a:graphicData>
            </a:graphic>
          </wp:inline>
        </w:drawing>
      </w:r>
    </w:p>
    <w:p w14:paraId="0B11D930" w14:textId="77777777" w:rsidR="008D4C56" w:rsidRDefault="008D4C56" w:rsidP="002F6503">
      <w:pPr>
        <w:jc w:val="center"/>
        <w:rPr>
          <w:rFonts w:ascii="Times New Roman" w:hAnsi="Times New Roman" w:cs="Times New Roman"/>
          <w:sz w:val="24"/>
          <w:szCs w:val="24"/>
        </w:rPr>
      </w:pPr>
    </w:p>
    <w:p w14:paraId="4C8748FD" w14:textId="77777777" w:rsidR="002F6503" w:rsidRPr="00A43E97" w:rsidRDefault="002F6503" w:rsidP="002F6503">
      <w:pPr>
        <w:jc w:val="center"/>
        <w:rPr>
          <w:rFonts w:ascii="Times New Roman" w:hAnsi="Times New Roman" w:cs="Times New Roman"/>
          <w:sz w:val="24"/>
          <w:szCs w:val="24"/>
        </w:rPr>
      </w:pPr>
    </w:p>
    <w:p w14:paraId="357A2D6D" w14:textId="77777777" w:rsidR="00A43E97" w:rsidRPr="00A43E97" w:rsidRDefault="00A43E97" w:rsidP="00A43E97">
      <w:pPr>
        <w:rPr>
          <w:rFonts w:ascii="Times New Roman" w:hAnsi="Times New Roman" w:cs="Times New Roman"/>
          <w:sz w:val="24"/>
          <w:szCs w:val="24"/>
        </w:rPr>
      </w:pPr>
      <w:r w:rsidRPr="00A43E97">
        <w:rPr>
          <w:rFonts w:ascii="Times New Roman" w:hAnsi="Times New Roman" w:cs="Times New Roman"/>
          <w:b/>
          <w:bCs/>
          <w:sz w:val="32"/>
          <w:szCs w:val="32"/>
        </w:rPr>
        <w:t xml:space="preserve">2. </w:t>
      </w:r>
      <w:r w:rsidRPr="00A43E97">
        <w:rPr>
          <w:rFonts w:ascii="Times New Roman" w:hAnsi="Times New Roman" w:cs="Times New Roman"/>
          <w:b/>
          <w:bCs/>
          <w:sz w:val="32"/>
          <w:szCs w:val="32"/>
          <w:u w:val="single"/>
        </w:rPr>
        <w:t>DBSCAN (Density-Based Spatial Clustering of Applications with Noise):</w:t>
      </w:r>
    </w:p>
    <w:p w14:paraId="3792BF1B" w14:textId="77777777" w:rsidR="002D2473" w:rsidRPr="002D2473" w:rsidRDefault="00A43E97" w:rsidP="002D2473">
      <w:pPr>
        <w:rPr>
          <w:rFonts w:ascii="Times New Roman" w:eastAsia="Times New Roman" w:hAnsi="Times New Roman" w:cs="Times New Roman"/>
          <w:kern w:val="0"/>
          <w:sz w:val="24"/>
          <w:szCs w:val="24"/>
          <w:lang w:eastAsia="en-IN"/>
          <w14:ligatures w14:val="none"/>
        </w:rPr>
      </w:pPr>
      <w:r w:rsidRPr="00A43E97">
        <w:rPr>
          <w:rFonts w:ascii="Times New Roman" w:hAnsi="Times New Roman" w:cs="Times New Roman"/>
          <w:b/>
          <w:bCs/>
          <w:sz w:val="24"/>
          <w:szCs w:val="24"/>
        </w:rPr>
        <w:t>Description:</w:t>
      </w:r>
      <w:r w:rsidRPr="00A43E97">
        <w:rPr>
          <w:rFonts w:ascii="Times New Roman" w:hAnsi="Times New Roman" w:cs="Times New Roman"/>
          <w:sz w:val="24"/>
          <w:szCs w:val="24"/>
        </w:rPr>
        <w:t xml:space="preserve"> </w:t>
      </w:r>
      <w:r w:rsidR="002D2473" w:rsidRPr="002D2473">
        <w:rPr>
          <w:rFonts w:ascii="Times New Roman" w:eastAsia="Times New Roman" w:hAnsi="Times New Roman" w:cs="Times New Roman"/>
          <w:kern w:val="0"/>
          <w:sz w:val="24"/>
          <w:szCs w:val="24"/>
          <w:lang w:eastAsia="en-IN"/>
          <w14:ligatures w14:val="none"/>
        </w:rPr>
        <w:t>Density-based clustering, or DBSCAN, clusters together densely packed points; it defines clusters as high-density regions divided by low-density regions. It is especially good at tolerating noise and recognizing clusters of any shape.</w:t>
      </w:r>
    </w:p>
    <w:p w14:paraId="74C013A7" w14:textId="77777777" w:rsidR="002D2473" w:rsidRDefault="002D2473" w:rsidP="00A43E97">
      <w:pPr>
        <w:rPr>
          <w:rFonts w:ascii="Times New Roman" w:hAnsi="Times New Roman" w:cs="Times New Roman"/>
          <w:b/>
          <w:bCs/>
          <w:sz w:val="24"/>
          <w:szCs w:val="24"/>
        </w:rPr>
      </w:pPr>
    </w:p>
    <w:p w14:paraId="0BF20CB5" w14:textId="4B46C353" w:rsidR="00A43E97" w:rsidRPr="00A43E97" w:rsidRDefault="00A43E97" w:rsidP="00A43E97">
      <w:pPr>
        <w:rPr>
          <w:rFonts w:ascii="Times New Roman" w:hAnsi="Times New Roman" w:cs="Times New Roman"/>
          <w:sz w:val="24"/>
          <w:szCs w:val="24"/>
        </w:rPr>
      </w:pPr>
      <w:r w:rsidRPr="00A43E97">
        <w:rPr>
          <w:rFonts w:ascii="Times New Roman" w:hAnsi="Times New Roman" w:cs="Times New Roman"/>
          <w:b/>
          <w:bCs/>
          <w:sz w:val="24"/>
          <w:szCs w:val="24"/>
        </w:rPr>
        <w:t>How it Works:</w:t>
      </w:r>
    </w:p>
    <w:p w14:paraId="5FDE458F" w14:textId="77777777" w:rsidR="00A43E97" w:rsidRPr="00A43E97" w:rsidRDefault="00A43E97" w:rsidP="00A43E97">
      <w:pPr>
        <w:numPr>
          <w:ilvl w:val="0"/>
          <w:numId w:val="15"/>
        </w:numPr>
        <w:rPr>
          <w:rFonts w:ascii="Times New Roman" w:hAnsi="Times New Roman" w:cs="Times New Roman"/>
          <w:sz w:val="24"/>
          <w:szCs w:val="24"/>
        </w:rPr>
      </w:pPr>
      <w:r w:rsidRPr="00A43E97">
        <w:rPr>
          <w:rFonts w:ascii="Times New Roman" w:hAnsi="Times New Roman" w:cs="Times New Roman"/>
          <w:b/>
          <w:bCs/>
          <w:sz w:val="24"/>
          <w:szCs w:val="24"/>
        </w:rPr>
        <w:t>Core Points:</w:t>
      </w:r>
      <w:r w:rsidRPr="00A43E97">
        <w:rPr>
          <w:rFonts w:ascii="Times New Roman" w:hAnsi="Times New Roman" w:cs="Times New Roman"/>
          <w:sz w:val="24"/>
          <w:szCs w:val="24"/>
        </w:rPr>
        <w:t xml:space="preserve"> A point is considered a core point if it has at least a specified number of points (</w:t>
      </w:r>
      <w:proofErr w:type="spellStart"/>
      <w:r w:rsidRPr="00A43E97">
        <w:rPr>
          <w:rFonts w:ascii="Times New Roman" w:hAnsi="Times New Roman" w:cs="Times New Roman"/>
          <w:sz w:val="24"/>
          <w:szCs w:val="24"/>
        </w:rPr>
        <w:t>minPoints</w:t>
      </w:r>
      <w:proofErr w:type="spellEnd"/>
      <w:r w:rsidRPr="00A43E97">
        <w:rPr>
          <w:rFonts w:ascii="Times New Roman" w:hAnsi="Times New Roman" w:cs="Times New Roman"/>
          <w:sz w:val="24"/>
          <w:szCs w:val="24"/>
        </w:rPr>
        <w:t xml:space="preserve">) within a specified distance (epsilon, ε) in its </w:t>
      </w:r>
      <w:proofErr w:type="spellStart"/>
      <w:r w:rsidRPr="00A43E97">
        <w:rPr>
          <w:rFonts w:ascii="Times New Roman" w:hAnsi="Times New Roman" w:cs="Times New Roman"/>
          <w:sz w:val="24"/>
          <w:szCs w:val="24"/>
        </w:rPr>
        <w:t>neighborhood</w:t>
      </w:r>
      <w:proofErr w:type="spellEnd"/>
      <w:r w:rsidRPr="00A43E97">
        <w:rPr>
          <w:rFonts w:ascii="Times New Roman" w:hAnsi="Times New Roman" w:cs="Times New Roman"/>
          <w:sz w:val="24"/>
          <w:szCs w:val="24"/>
        </w:rPr>
        <w:t>.</w:t>
      </w:r>
    </w:p>
    <w:p w14:paraId="6D1F5590" w14:textId="77777777" w:rsidR="00A43E97" w:rsidRPr="00A43E97" w:rsidRDefault="00A43E97" w:rsidP="00A43E97">
      <w:pPr>
        <w:numPr>
          <w:ilvl w:val="0"/>
          <w:numId w:val="15"/>
        </w:numPr>
        <w:rPr>
          <w:rFonts w:ascii="Times New Roman" w:hAnsi="Times New Roman" w:cs="Times New Roman"/>
          <w:sz w:val="24"/>
          <w:szCs w:val="24"/>
        </w:rPr>
      </w:pPr>
      <w:r w:rsidRPr="00A43E97">
        <w:rPr>
          <w:rFonts w:ascii="Times New Roman" w:hAnsi="Times New Roman" w:cs="Times New Roman"/>
          <w:b/>
          <w:bCs/>
          <w:sz w:val="24"/>
          <w:szCs w:val="24"/>
        </w:rPr>
        <w:t>Border Points:</w:t>
      </w:r>
      <w:r w:rsidRPr="00A43E97">
        <w:rPr>
          <w:rFonts w:ascii="Times New Roman" w:hAnsi="Times New Roman" w:cs="Times New Roman"/>
          <w:sz w:val="24"/>
          <w:szCs w:val="24"/>
        </w:rPr>
        <w:t xml:space="preserve"> A point is considered a border point if it is reachable from a core point but does not have enough points in its </w:t>
      </w:r>
      <w:proofErr w:type="spellStart"/>
      <w:r w:rsidRPr="00A43E97">
        <w:rPr>
          <w:rFonts w:ascii="Times New Roman" w:hAnsi="Times New Roman" w:cs="Times New Roman"/>
          <w:sz w:val="24"/>
          <w:szCs w:val="24"/>
        </w:rPr>
        <w:t>neighborhood</w:t>
      </w:r>
      <w:proofErr w:type="spellEnd"/>
      <w:r w:rsidRPr="00A43E97">
        <w:rPr>
          <w:rFonts w:ascii="Times New Roman" w:hAnsi="Times New Roman" w:cs="Times New Roman"/>
          <w:sz w:val="24"/>
          <w:szCs w:val="24"/>
        </w:rPr>
        <w:t xml:space="preserve"> to be considered a core point.</w:t>
      </w:r>
    </w:p>
    <w:p w14:paraId="6622749D" w14:textId="77777777" w:rsidR="00A43E97" w:rsidRPr="00A43E97" w:rsidRDefault="00A43E97" w:rsidP="00A43E97">
      <w:pPr>
        <w:numPr>
          <w:ilvl w:val="0"/>
          <w:numId w:val="15"/>
        </w:numPr>
        <w:rPr>
          <w:rFonts w:ascii="Times New Roman" w:hAnsi="Times New Roman" w:cs="Times New Roman"/>
          <w:sz w:val="24"/>
          <w:szCs w:val="24"/>
        </w:rPr>
      </w:pPr>
      <w:r w:rsidRPr="00A43E97">
        <w:rPr>
          <w:rFonts w:ascii="Times New Roman" w:hAnsi="Times New Roman" w:cs="Times New Roman"/>
          <w:b/>
          <w:bCs/>
          <w:sz w:val="24"/>
          <w:szCs w:val="24"/>
        </w:rPr>
        <w:t>Noise Points:</w:t>
      </w:r>
      <w:r w:rsidRPr="00A43E97">
        <w:rPr>
          <w:rFonts w:ascii="Times New Roman" w:hAnsi="Times New Roman" w:cs="Times New Roman"/>
          <w:sz w:val="24"/>
          <w:szCs w:val="24"/>
        </w:rPr>
        <w:t xml:space="preserve"> Points that are neither core nor border points are considered noise points and are not assigned to any cluster.</w:t>
      </w:r>
    </w:p>
    <w:p w14:paraId="52E09C40" w14:textId="77777777" w:rsidR="00A43E97" w:rsidRDefault="00A43E97" w:rsidP="00A43E97">
      <w:pPr>
        <w:numPr>
          <w:ilvl w:val="0"/>
          <w:numId w:val="15"/>
        </w:numPr>
        <w:rPr>
          <w:rFonts w:ascii="Times New Roman" w:hAnsi="Times New Roman" w:cs="Times New Roman"/>
          <w:sz w:val="24"/>
          <w:szCs w:val="24"/>
        </w:rPr>
      </w:pPr>
      <w:r w:rsidRPr="00A43E97">
        <w:rPr>
          <w:rFonts w:ascii="Times New Roman" w:hAnsi="Times New Roman" w:cs="Times New Roman"/>
          <w:b/>
          <w:bCs/>
          <w:sz w:val="24"/>
          <w:szCs w:val="24"/>
        </w:rPr>
        <w:lastRenderedPageBreak/>
        <w:t>Cluster Formation:</w:t>
      </w:r>
      <w:r w:rsidRPr="00A43E97">
        <w:rPr>
          <w:rFonts w:ascii="Times New Roman" w:hAnsi="Times New Roman" w:cs="Times New Roman"/>
          <w:sz w:val="24"/>
          <w:szCs w:val="24"/>
        </w:rPr>
        <w:t xml:space="preserve"> DBSCAN starts with an arbitrary point and expands the cluster by recursively adding </w:t>
      </w:r>
      <w:proofErr w:type="spellStart"/>
      <w:r w:rsidRPr="00A43E97">
        <w:rPr>
          <w:rFonts w:ascii="Times New Roman" w:hAnsi="Times New Roman" w:cs="Times New Roman"/>
          <w:sz w:val="24"/>
          <w:szCs w:val="24"/>
        </w:rPr>
        <w:t>neighboring</w:t>
      </w:r>
      <w:proofErr w:type="spellEnd"/>
      <w:r w:rsidRPr="00A43E97">
        <w:rPr>
          <w:rFonts w:ascii="Times New Roman" w:hAnsi="Times New Roman" w:cs="Times New Roman"/>
          <w:sz w:val="24"/>
          <w:szCs w:val="24"/>
        </w:rPr>
        <w:t xml:space="preserve"> points. It forms a cluster for each core point and includes its reachable points (core and border points) in the same cluster.</w:t>
      </w:r>
    </w:p>
    <w:p w14:paraId="2B320F68" w14:textId="77777777" w:rsidR="008D4C56" w:rsidRPr="00A43E97" w:rsidRDefault="008D4C56" w:rsidP="008D4C56">
      <w:pPr>
        <w:ind w:left="720"/>
        <w:rPr>
          <w:rFonts w:ascii="Times New Roman" w:hAnsi="Times New Roman" w:cs="Times New Roman"/>
          <w:sz w:val="24"/>
          <w:szCs w:val="24"/>
        </w:rPr>
      </w:pPr>
    </w:p>
    <w:p w14:paraId="0DD72EB3" w14:textId="77777777" w:rsidR="00A43E97" w:rsidRPr="00A43E97" w:rsidRDefault="00A43E97" w:rsidP="00A43E97">
      <w:pPr>
        <w:rPr>
          <w:rFonts w:ascii="Times New Roman" w:hAnsi="Times New Roman" w:cs="Times New Roman"/>
          <w:sz w:val="24"/>
          <w:szCs w:val="24"/>
        </w:rPr>
      </w:pPr>
      <w:r w:rsidRPr="00A43E97">
        <w:rPr>
          <w:rFonts w:ascii="Times New Roman" w:hAnsi="Times New Roman" w:cs="Times New Roman"/>
          <w:b/>
          <w:bCs/>
          <w:sz w:val="24"/>
          <w:szCs w:val="24"/>
        </w:rPr>
        <w:t>Application to the Dataset:</w:t>
      </w:r>
    </w:p>
    <w:p w14:paraId="13274EA4" w14:textId="77777777" w:rsidR="00A43E97" w:rsidRDefault="00A43E97" w:rsidP="00A43E97">
      <w:pPr>
        <w:numPr>
          <w:ilvl w:val="0"/>
          <w:numId w:val="16"/>
        </w:numPr>
        <w:rPr>
          <w:rFonts w:ascii="Times New Roman" w:hAnsi="Times New Roman" w:cs="Times New Roman"/>
          <w:sz w:val="24"/>
          <w:szCs w:val="24"/>
        </w:rPr>
      </w:pPr>
      <w:r w:rsidRPr="00A43E97">
        <w:rPr>
          <w:rFonts w:ascii="Times New Roman" w:hAnsi="Times New Roman" w:cs="Times New Roman"/>
          <w:sz w:val="24"/>
          <w:szCs w:val="24"/>
        </w:rPr>
        <w:t xml:space="preserve">DBSCAN can be applied to the Facebook live </w:t>
      </w:r>
      <w:proofErr w:type="gramStart"/>
      <w:r w:rsidRPr="00A43E97">
        <w:rPr>
          <w:rFonts w:ascii="Times New Roman" w:hAnsi="Times New Roman" w:cs="Times New Roman"/>
          <w:sz w:val="24"/>
          <w:szCs w:val="24"/>
        </w:rPr>
        <w:t>sellers</w:t>
      </w:r>
      <w:proofErr w:type="gramEnd"/>
      <w:r w:rsidRPr="00A43E97">
        <w:rPr>
          <w:rFonts w:ascii="Times New Roman" w:hAnsi="Times New Roman" w:cs="Times New Roman"/>
          <w:sz w:val="24"/>
          <w:szCs w:val="24"/>
        </w:rPr>
        <w:t xml:space="preserve"> dataset to identify clusters of sellers with similar engagement patterns. It can automatically detect outliers (noise points) representing sellers with unusual engagement </w:t>
      </w:r>
      <w:proofErr w:type="spellStart"/>
      <w:r w:rsidRPr="00A43E97">
        <w:rPr>
          <w:rFonts w:ascii="Times New Roman" w:hAnsi="Times New Roman" w:cs="Times New Roman"/>
          <w:sz w:val="24"/>
          <w:szCs w:val="24"/>
        </w:rPr>
        <w:t>behavior</w:t>
      </w:r>
      <w:proofErr w:type="spellEnd"/>
      <w:r w:rsidRPr="00A43E97">
        <w:rPr>
          <w:rFonts w:ascii="Times New Roman" w:hAnsi="Times New Roman" w:cs="Times New Roman"/>
          <w:sz w:val="24"/>
          <w:szCs w:val="24"/>
        </w:rPr>
        <w:t>.</w:t>
      </w:r>
    </w:p>
    <w:p w14:paraId="335C3CE4" w14:textId="77777777" w:rsidR="002F6503" w:rsidRDefault="002F6503" w:rsidP="002F6503">
      <w:pPr>
        <w:rPr>
          <w:rFonts w:ascii="Times New Roman" w:hAnsi="Times New Roman" w:cs="Times New Roman"/>
          <w:sz w:val="24"/>
          <w:szCs w:val="24"/>
        </w:rPr>
      </w:pPr>
    </w:p>
    <w:p w14:paraId="21DB2C37" w14:textId="44336D87" w:rsidR="002F6503" w:rsidRDefault="002F6503" w:rsidP="002F650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59A8CE" wp14:editId="03FD9C5A">
            <wp:extent cx="2524125" cy="1809750"/>
            <wp:effectExtent l="0" t="0" r="9525" b="0"/>
            <wp:docPr id="14452950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18097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C59CB53" wp14:editId="77BB6667">
            <wp:extent cx="3505200" cy="1304925"/>
            <wp:effectExtent l="0" t="0" r="0" b="9525"/>
            <wp:docPr id="17290136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304925"/>
                    </a:xfrm>
                    <a:prstGeom prst="rect">
                      <a:avLst/>
                    </a:prstGeom>
                    <a:noFill/>
                    <a:ln>
                      <a:noFill/>
                    </a:ln>
                  </pic:spPr>
                </pic:pic>
              </a:graphicData>
            </a:graphic>
          </wp:inline>
        </w:drawing>
      </w:r>
    </w:p>
    <w:p w14:paraId="1AA322E8" w14:textId="77777777" w:rsidR="008D4C56" w:rsidRDefault="008D4C56" w:rsidP="002F6503">
      <w:pPr>
        <w:jc w:val="center"/>
        <w:rPr>
          <w:rFonts w:ascii="Times New Roman" w:hAnsi="Times New Roman" w:cs="Times New Roman"/>
          <w:sz w:val="24"/>
          <w:szCs w:val="24"/>
        </w:rPr>
      </w:pPr>
    </w:p>
    <w:p w14:paraId="383ABA26" w14:textId="77777777" w:rsidR="008D4C56" w:rsidRPr="00A43E97" w:rsidRDefault="008D4C56" w:rsidP="002F6503">
      <w:pPr>
        <w:jc w:val="center"/>
        <w:rPr>
          <w:rFonts w:ascii="Times New Roman" w:hAnsi="Times New Roman" w:cs="Times New Roman"/>
          <w:sz w:val="24"/>
          <w:szCs w:val="24"/>
        </w:rPr>
      </w:pPr>
    </w:p>
    <w:p w14:paraId="6600933C" w14:textId="501C1E13" w:rsidR="00A43E97" w:rsidRPr="008D4C56" w:rsidRDefault="00A43E97" w:rsidP="008D4C56">
      <w:pPr>
        <w:pStyle w:val="ListParagraph"/>
        <w:numPr>
          <w:ilvl w:val="1"/>
          <w:numId w:val="16"/>
        </w:numPr>
        <w:rPr>
          <w:rFonts w:ascii="Times New Roman" w:hAnsi="Times New Roman" w:cs="Times New Roman"/>
          <w:b/>
          <w:bCs/>
          <w:sz w:val="32"/>
          <w:szCs w:val="32"/>
          <w:u w:val="single"/>
        </w:rPr>
      </w:pPr>
      <w:r w:rsidRPr="008D4C56">
        <w:rPr>
          <w:rFonts w:ascii="Times New Roman" w:hAnsi="Times New Roman" w:cs="Times New Roman"/>
          <w:b/>
          <w:bCs/>
          <w:sz w:val="32"/>
          <w:szCs w:val="32"/>
          <w:u w:val="single"/>
        </w:rPr>
        <w:t>Hierarchical Clustering:</w:t>
      </w:r>
    </w:p>
    <w:p w14:paraId="6B5A88D4" w14:textId="77777777" w:rsidR="008D4C56" w:rsidRPr="008D4C56" w:rsidRDefault="008D4C56" w:rsidP="008D4C56">
      <w:pPr>
        <w:pStyle w:val="ListParagraph"/>
        <w:rPr>
          <w:rFonts w:ascii="Times New Roman" w:hAnsi="Times New Roman" w:cs="Times New Roman"/>
          <w:sz w:val="24"/>
          <w:szCs w:val="24"/>
        </w:rPr>
      </w:pPr>
    </w:p>
    <w:p w14:paraId="3F1D64B3" w14:textId="577FD594" w:rsidR="00A43E97" w:rsidRDefault="00A43E97" w:rsidP="00A43E97">
      <w:pPr>
        <w:rPr>
          <w:rFonts w:ascii="Times New Roman" w:eastAsia="Times New Roman" w:hAnsi="Times New Roman" w:cs="Times New Roman"/>
          <w:kern w:val="0"/>
          <w:sz w:val="24"/>
          <w:szCs w:val="24"/>
          <w:lang w:eastAsia="en-IN"/>
          <w14:ligatures w14:val="none"/>
        </w:rPr>
      </w:pPr>
      <w:r w:rsidRPr="00A43E97">
        <w:rPr>
          <w:rFonts w:ascii="Times New Roman" w:hAnsi="Times New Roman" w:cs="Times New Roman"/>
          <w:b/>
          <w:bCs/>
          <w:sz w:val="24"/>
          <w:szCs w:val="24"/>
        </w:rPr>
        <w:t>Description:</w:t>
      </w:r>
      <w:r w:rsidRPr="00A43E97">
        <w:rPr>
          <w:rFonts w:ascii="Times New Roman" w:hAnsi="Times New Roman" w:cs="Times New Roman"/>
          <w:sz w:val="24"/>
          <w:szCs w:val="24"/>
        </w:rPr>
        <w:t xml:space="preserve"> </w:t>
      </w:r>
      <w:r w:rsidR="005A268C" w:rsidRPr="005A268C">
        <w:rPr>
          <w:rFonts w:ascii="Times New Roman" w:eastAsia="Times New Roman" w:hAnsi="Times New Roman" w:cs="Times New Roman"/>
          <w:kern w:val="0"/>
          <w:sz w:val="24"/>
          <w:szCs w:val="24"/>
          <w:lang w:eastAsia="en-IN"/>
          <w14:ligatures w14:val="none"/>
        </w:rPr>
        <w:t>Hierarchical clustering creates a hierarchy of clusters by iteratively merging or separating them based on their similarity. It is not necessary to define the number of clusters beforehand.</w:t>
      </w:r>
    </w:p>
    <w:p w14:paraId="7FB92D02" w14:textId="77777777" w:rsidR="008D4C56" w:rsidRPr="00A43E97" w:rsidRDefault="008D4C56" w:rsidP="00A43E97">
      <w:pPr>
        <w:rPr>
          <w:rFonts w:ascii="Times New Roman" w:hAnsi="Times New Roman" w:cs="Times New Roman"/>
          <w:sz w:val="24"/>
          <w:szCs w:val="24"/>
        </w:rPr>
      </w:pPr>
    </w:p>
    <w:p w14:paraId="65AD0330" w14:textId="77777777" w:rsidR="00A43E97" w:rsidRPr="00A43E97" w:rsidRDefault="00A43E97" w:rsidP="00A43E97">
      <w:pPr>
        <w:rPr>
          <w:rFonts w:ascii="Times New Roman" w:hAnsi="Times New Roman" w:cs="Times New Roman"/>
          <w:sz w:val="24"/>
          <w:szCs w:val="24"/>
        </w:rPr>
      </w:pPr>
      <w:r w:rsidRPr="00A43E97">
        <w:rPr>
          <w:rFonts w:ascii="Times New Roman" w:hAnsi="Times New Roman" w:cs="Times New Roman"/>
          <w:b/>
          <w:bCs/>
          <w:sz w:val="24"/>
          <w:szCs w:val="24"/>
        </w:rPr>
        <w:t>How it Works:</w:t>
      </w:r>
    </w:p>
    <w:p w14:paraId="39603250" w14:textId="77777777" w:rsidR="00A43E97" w:rsidRPr="00A43E97" w:rsidRDefault="00A43E97" w:rsidP="00A43E97">
      <w:pPr>
        <w:numPr>
          <w:ilvl w:val="0"/>
          <w:numId w:val="17"/>
        </w:numPr>
        <w:rPr>
          <w:rFonts w:ascii="Times New Roman" w:hAnsi="Times New Roman" w:cs="Times New Roman"/>
          <w:sz w:val="24"/>
          <w:szCs w:val="24"/>
        </w:rPr>
      </w:pPr>
      <w:r w:rsidRPr="00A43E97">
        <w:rPr>
          <w:rFonts w:ascii="Times New Roman" w:hAnsi="Times New Roman" w:cs="Times New Roman"/>
          <w:b/>
          <w:bCs/>
          <w:sz w:val="24"/>
          <w:szCs w:val="24"/>
        </w:rPr>
        <w:t>Agglomerative Approach:</w:t>
      </w:r>
      <w:r w:rsidRPr="00A43E97">
        <w:rPr>
          <w:rFonts w:ascii="Times New Roman" w:hAnsi="Times New Roman" w:cs="Times New Roman"/>
          <w:sz w:val="24"/>
          <w:szCs w:val="24"/>
        </w:rPr>
        <w:t xml:space="preserve"> Start with each data point as a singleton cluster and iteratively merge the closest pairs of clusters until only one cluster remains.</w:t>
      </w:r>
    </w:p>
    <w:p w14:paraId="3A76F3CA" w14:textId="77777777" w:rsidR="00A43E97" w:rsidRPr="00A43E97" w:rsidRDefault="00A43E97" w:rsidP="00A43E97">
      <w:pPr>
        <w:numPr>
          <w:ilvl w:val="0"/>
          <w:numId w:val="17"/>
        </w:numPr>
        <w:rPr>
          <w:rFonts w:ascii="Times New Roman" w:hAnsi="Times New Roman" w:cs="Times New Roman"/>
          <w:sz w:val="24"/>
          <w:szCs w:val="24"/>
        </w:rPr>
      </w:pPr>
      <w:r w:rsidRPr="00A43E97">
        <w:rPr>
          <w:rFonts w:ascii="Times New Roman" w:hAnsi="Times New Roman" w:cs="Times New Roman"/>
          <w:b/>
          <w:bCs/>
          <w:sz w:val="24"/>
          <w:szCs w:val="24"/>
        </w:rPr>
        <w:t>Dendrogram:</w:t>
      </w:r>
      <w:r w:rsidRPr="00A43E97">
        <w:rPr>
          <w:rFonts w:ascii="Times New Roman" w:hAnsi="Times New Roman" w:cs="Times New Roman"/>
          <w:sz w:val="24"/>
          <w:szCs w:val="24"/>
        </w:rPr>
        <w:t xml:space="preserve"> Represent the clustering process as a dendrogram, a tree-like diagram that illustrates the hierarchical relationships between clusters.</w:t>
      </w:r>
    </w:p>
    <w:p w14:paraId="0073663A" w14:textId="77777777" w:rsidR="00A43E97" w:rsidRPr="00A43E97" w:rsidRDefault="00A43E97" w:rsidP="00A43E97">
      <w:pPr>
        <w:numPr>
          <w:ilvl w:val="0"/>
          <w:numId w:val="17"/>
        </w:numPr>
        <w:rPr>
          <w:rFonts w:ascii="Times New Roman" w:hAnsi="Times New Roman" w:cs="Times New Roman"/>
          <w:sz w:val="24"/>
          <w:szCs w:val="24"/>
        </w:rPr>
      </w:pPr>
      <w:r w:rsidRPr="00A43E97">
        <w:rPr>
          <w:rFonts w:ascii="Times New Roman" w:hAnsi="Times New Roman" w:cs="Times New Roman"/>
          <w:b/>
          <w:bCs/>
          <w:sz w:val="24"/>
          <w:szCs w:val="24"/>
        </w:rPr>
        <w:t>Dissimilarity Measures:</w:t>
      </w:r>
      <w:r w:rsidRPr="00A43E97">
        <w:rPr>
          <w:rFonts w:ascii="Times New Roman" w:hAnsi="Times New Roman" w:cs="Times New Roman"/>
          <w:sz w:val="24"/>
          <w:szCs w:val="24"/>
        </w:rPr>
        <w:t xml:space="preserve"> Use various dissimilarity measures (e.g., Euclidean distance) to quantify the similarity between clusters or data points.</w:t>
      </w:r>
    </w:p>
    <w:p w14:paraId="66256A60" w14:textId="77777777" w:rsidR="00A43E97" w:rsidRDefault="00A43E97" w:rsidP="00A43E97">
      <w:pPr>
        <w:numPr>
          <w:ilvl w:val="0"/>
          <w:numId w:val="17"/>
        </w:numPr>
        <w:rPr>
          <w:rFonts w:ascii="Times New Roman" w:hAnsi="Times New Roman" w:cs="Times New Roman"/>
          <w:sz w:val="24"/>
          <w:szCs w:val="24"/>
        </w:rPr>
      </w:pPr>
      <w:r w:rsidRPr="00A43E97">
        <w:rPr>
          <w:rFonts w:ascii="Times New Roman" w:hAnsi="Times New Roman" w:cs="Times New Roman"/>
          <w:b/>
          <w:bCs/>
          <w:sz w:val="24"/>
          <w:szCs w:val="24"/>
        </w:rPr>
        <w:t>Linkage Criteria:</w:t>
      </w:r>
      <w:r w:rsidRPr="00A43E97">
        <w:rPr>
          <w:rFonts w:ascii="Times New Roman" w:hAnsi="Times New Roman" w:cs="Times New Roman"/>
          <w:sz w:val="24"/>
          <w:szCs w:val="24"/>
        </w:rPr>
        <w:t xml:space="preserve"> Different linkage criteria (e.g., complete, single, average) determine how the distance between clusters is computed during merging.</w:t>
      </w:r>
    </w:p>
    <w:p w14:paraId="395AA4AC" w14:textId="77777777" w:rsidR="008D4C56" w:rsidRPr="00A43E97" w:rsidRDefault="008D4C56" w:rsidP="00A43E97">
      <w:pPr>
        <w:numPr>
          <w:ilvl w:val="0"/>
          <w:numId w:val="17"/>
        </w:numPr>
        <w:rPr>
          <w:rFonts w:ascii="Times New Roman" w:hAnsi="Times New Roman" w:cs="Times New Roman"/>
          <w:sz w:val="24"/>
          <w:szCs w:val="24"/>
        </w:rPr>
      </w:pPr>
    </w:p>
    <w:p w14:paraId="446EE4A1" w14:textId="77777777" w:rsidR="00A43E97" w:rsidRPr="00A43E97" w:rsidRDefault="00A43E97" w:rsidP="00A43E97">
      <w:pPr>
        <w:rPr>
          <w:rFonts w:ascii="Times New Roman" w:hAnsi="Times New Roman" w:cs="Times New Roman"/>
          <w:sz w:val="24"/>
          <w:szCs w:val="24"/>
        </w:rPr>
      </w:pPr>
      <w:r w:rsidRPr="00A43E97">
        <w:rPr>
          <w:rFonts w:ascii="Times New Roman" w:hAnsi="Times New Roman" w:cs="Times New Roman"/>
          <w:b/>
          <w:bCs/>
          <w:sz w:val="24"/>
          <w:szCs w:val="24"/>
        </w:rPr>
        <w:t>Application to the Dataset:</w:t>
      </w:r>
    </w:p>
    <w:p w14:paraId="072C66E2" w14:textId="77777777" w:rsidR="008D4C56" w:rsidRDefault="00A43E97" w:rsidP="00CD161D">
      <w:pPr>
        <w:numPr>
          <w:ilvl w:val="0"/>
          <w:numId w:val="18"/>
        </w:numPr>
        <w:rPr>
          <w:rFonts w:ascii="Times New Roman" w:hAnsi="Times New Roman" w:cs="Times New Roman"/>
          <w:sz w:val="24"/>
          <w:szCs w:val="24"/>
        </w:rPr>
      </w:pPr>
      <w:r w:rsidRPr="00A43E97">
        <w:rPr>
          <w:rFonts w:ascii="Times New Roman" w:hAnsi="Times New Roman" w:cs="Times New Roman"/>
          <w:sz w:val="24"/>
          <w:szCs w:val="24"/>
        </w:rPr>
        <w:t xml:space="preserve">Hierarchical clustering can be applied to the Facebook live </w:t>
      </w:r>
      <w:proofErr w:type="gramStart"/>
      <w:r w:rsidRPr="00A43E97">
        <w:rPr>
          <w:rFonts w:ascii="Times New Roman" w:hAnsi="Times New Roman" w:cs="Times New Roman"/>
          <w:sz w:val="24"/>
          <w:szCs w:val="24"/>
        </w:rPr>
        <w:t>sellers</w:t>
      </w:r>
      <w:proofErr w:type="gramEnd"/>
      <w:r w:rsidRPr="00A43E97">
        <w:rPr>
          <w:rFonts w:ascii="Times New Roman" w:hAnsi="Times New Roman" w:cs="Times New Roman"/>
          <w:sz w:val="24"/>
          <w:szCs w:val="24"/>
        </w:rPr>
        <w:t xml:space="preserve"> dataset to reveal the hierarchical structure of engagement patterns among sellers. It provides insights into both global and local similarities between sellers, enabling the identification of clusters at different levels of granularity.</w:t>
      </w:r>
    </w:p>
    <w:p w14:paraId="718F5B78" w14:textId="5F88337F" w:rsidR="00A43E97" w:rsidRPr="008D4C56" w:rsidRDefault="002F6503" w:rsidP="00CD161D">
      <w:pPr>
        <w:numPr>
          <w:ilvl w:val="0"/>
          <w:numId w:val="18"/>
        </w:num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D95BD6" wp14:editId="2E56C9FC">
            <wp:extent cx="5524500" cy="1590675"/>
            <wp:effectExtent l="0" t="0" r="0" b="9525"/>
            <wp:docPr id="6014631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30" t="5851" r="1664" b="5320"/>
                    <a:stretch/>
                  </pic:blipFill>
                  <pic:spPr bwMode="auto">
                    <a:xfrm>
                      <a:off x="0" y="0"/>
                      <a:ext cx="5524500" cy="1590675"/>
                    </a:xfrm>
                    <a:prstGeom prst="rect">
                      <a:avLst/>
                    </a:prstGeom>
                    <a:noFill/>
                    <a:ln>
                      <a:noFill/>
                    </a:ln>
                    <a:extLst>
                      <a:ext uri="{53640926-AAD7-44D8-BBD7-CCE9431645EC}">
                        <a14:shadowObscured xmlns:a14="http://schemas.microsoft.com/office/drawing/2010/main"/>
                      </a:ext>
                    </a:extLst>
                  </pic:spPr>
                </pic:pic>
              </a:graphicData>
            </a:graphic>
          </wp:inline>
        </w:drawing>
      </w:r>
    </w:p>
    <w:p w14:paraId="6F83B2DC" w14:textId="77777777" w:rsidR="00A43E97" w:rsidRDefault="00A43E97" w:rsidP="00A43E97">
      <w:pPr>
        <w:rPr>
          <w:rFonts w:ascii="Times New Roman" w:hAnsi="Times New Roman" w:cs="Times New Roman"/>
          <w:sz w:val="24"/>
          <w:szCs w:val="24"/>
        </w:rPr>
      </w:pPr>
    </w:p>
    <w:p w14:paraId="0DC3D2CF" w14:textId="77777777" w:rsidR="008D4C56" w:rsidRDefault="008D4C56" w:rsidP="00A43E97">
      <w:pPr>
        <w:rPr>
          <w:rFonts w:ascii="Times New Roman" w:hAnsi="Times New Roman" w:cs="Times New Roman"/>
          <w:b/>
          <w:bCs/>
          <w:sz w:val="24"/>
          <w:szCs w:val="24"/>
        </w:rPr>
      </w:pPr>
    </w:p>
    <w:p w14:paraId="1E3D5487" w14:textId="2C7B0A78" w:rsidR="00A43E97" w:rsidRDefault="00A43E97" w:rsidP="008D4C56">
      <w:pPr>
        <w:jc w:val="center"/>
        <w:rPr>
          <w:rFonts w:ascii="Times New Roman" w:hAnsi="Times New Roman" w:cs="Times New Roman"/>
          <w:b/>
          <w:bCs/>
          <w:sz w:val="40"/>
          <w:szCs w:val="40"/>
          <w:u w:val="single"/>
        </w:rPr>
      </w:pPr>
      <w:r w:rsidRPr="00A43E97">
        <w:rPr>
          <w:rFonts w:ascii="Times New Roman" w:hAnsi="Times New Roman" w:cs="Times New Roman"/>
          <w:b/>
          <w:bCs/>
          <w:sz w:val="40"/>
          <w:szCs w:val="40"/>
          <w:u w:val="single"/>
        </w:rPr>
        <w:t>Evaluation Metrics</w:t>
      </w:r>
    </w:p>
    <w:p w14:paraId="40116456" w14:textId="77777777" w:rsidR="008D4C56" w:rsidRPr="00A43E97" w:rsidRDefault="008D4C56" w:rsidP="008D4C56">
      <w:pPr>
        <w:jc w:val="center"/>
        <w:rPr>
          <w:rFonts w:ascii="Times New Roman" w:hAnsi="Times New Roman" w:cs="Times New Roman"/>
          <w:sz w:val="40"/>
          <w:szCs w:val="40"/>
          <w:u w:val="single"/>
        </w:rPr>
      </w:pPr>
    </w:p>
    <w:p w14:paraId="0DCF24E0" w14:textId="77777777" w:rsidR="00A43E97" w:rsidRPr="00A43E97" w:rsidRDefault="00A43E97" w:rsidP="00A43E97">
      <w:pPr>
        <w:numPr>
          <w:ilvl w:val="0"/>
          <w:numId w:val="19"/>
        </w:numPr>
        <w:rPr>
          <w:rFonts w:ascii="Times New Roman" w:hAnsi="Times New Roman" w:cs="Times New Roman"/>
          <w:sz w:val="24"/>
          <w:szCs w:val="24"/>
        </w:rPr>
      </w:pPr>
      <w:r w:rsidRPr="00A43E97">
        <w:rPr>
          <w:rFonts w:ascii="Times New Roman" w:hAnsi="Times New Roman" w:cs="Times New Roman"/>
          <w:b/>
          <w:bCs/>
          <w:sz w:val="24"/>
          <w:szCs w:val="24"/>
        </w:rPr>
        <w:t>Adjusted Rand Index (ARI):</w:t>
      </w:r>
    </w:p>
    <w:p w14:paraId="774F187D" w14:textId="77777777" w:rsidR="005A268C" w:rsidRDefault="005A268C" w:rsidP="005A268C">
      <w:pPr>
        <w:ind w:left="720"/>
        <w:rPr>
          <w:rFonts w:ascii="Times New Roman" w:eastAsia="Times New Roman" w:hAnsi="Times New Roman" w:cs="Times New Roman"/>
          <w:kern w:val="0"/>
          <w:sz w:val="24"/>
          <w:szCs w:val="24"/>
          <w:lang w:eastAsia="en-IN"/>
          <w14:ligatures w14:val="none"/>
        </w:rPr>
      </w:pPr>
      <w:r w:rsidRPr="005A268C">
        <w:rPr>
          <w:rFonts w:ascii="Times New Roman" w:eastAsia="Times New Roman" w:hAnsi="Times New Roman" w:cs="Times New Roman"/>
          <w:kern w:val="0"/>
          <w:sz w:val="24"/>
          <w:szCs w:val="24"/>
          <w:lang w:eastAsia="en-IN"/>
          <w14:ligatures w14:val="none"/>
        </w:rPr>
        <w:t>• ARI compares genuine clustering labels to algorithmic results, adjusting for chance. It looks at all pairings of samples and counts the agreements and disputes between the real and projected clusters.</w:t>
      </w:r>
    </w:p>
    <w:p w14:paraId="43FE072A" w14:textId="00F2C588" w:rsidR="0001333E" w:rsidRPr="005A268C" w:rsidRDefault="0001333E" w:rsidP="005A268C">
      <w:pPr>
        <w:ind w:left="720"/>
        <w:rPr>
          <w:rFonts w:ascii="Times New Roman" w:eastAsia="Times New Roman" w:hAnsi="Times New Roman" w:cs="Times New Roman"/>
          <w:kern w:val="0"/>
          <w:sz w:val="24"/>
          <w:szCs w:val="24"/>
          <w:lang w:eastAsia="en-IN"/>
          <w14:ligatures w14:val="none"/>
        </w:rPr>
      </w:pPr>
    </w:p>
    <w:p w14:paraId="6766BF72" w14:textId="77777777" w:rsidR="009D3A2B" w:rsidRDefault="005A268C" w:rsidP="005A268C">
      <w:pPr>
        <w:pStyle w:val="ListParagraph"/>
        <w:rPr>
          <w:rFonts w:ascii="Times New Roman" w:eastAsia="Times New Roman" w:hAnsi="Times New Roman" w:cs="Times New Roman"/>
          <w:kern w:val="0"/>
          <w:sz w:val="24"/>
          <w:szCs w:val="24"/>
          <w:lang w:eastAsia="en-IN"/>
          <w14:ligatures w14:val="none"/>
        </w:rPr>
      </w:pPr>
      <w:r w:rsidRPr="005A268C">
        <w:rPr>
          <w:rFonts w:ascii="Times New Roman" w:eastAsia="Times New Roman" w:hAnsi="Times New Roman" w:cs="Times New Roman"/>
          <w:kern w:val="0"/>
          <w:sz w:val="24"/>
          <w:szCs w:val="24"/>
          <w:lang w:eastAsia="en-IN"/>
          <w14:ligatures w14:val="none"/>
        </w:rPr>
        <w:t>• The range is [-1, 1], with 1 indicating complete agreement, 0 indicating random grouping, and negative values indicating disagreement.</w:t>
      </w:r>
    </w:p>
    <w:p w14:paraId="6E06A913" w14:textId="16A1EC3E" w:rsidR="005A268C" w:rsidRPr="008D4C56" w:rsidRDefault="009D3A2B" w:rsidP="009D3A2B">
      <w:pPr>
        <w:pStyle w:val="ListParagraph"/>
        <w:numPr>
          <w:ilvl w:val="0"/>
          <w:numId w:val="31"/>
        </w:numPr>
        <w:rPr>
          <w:rFonts w:ascii="Times New Roman" w:eastAsia="Times New Roman" w:hAnsi="Times New Roman" w:cs="Times New Roman"/>
          <w:kern w:val="0"/>
          <w:sz w:val="24"/>
          <w:szCs w:val="24"/>
          <w:lang w:eastAsia="en-IN"/>
          <w14:ligatures w14:val="none"/>
        </w:rPr>
      </w:pPr>
      <w:r w:rsidRPr="009D3A2B">
        <w:rPr>
          <w:rFonts w:ascii="Times New Roman" w:eastAsia="Times New Roman" w:hAnsi="Times New Roman" w:cs="Times New Roman"/>
          <w:kern w:val="0"/>
          <w:sz w:val="24"/>
          <w:szCs w:val="24"/>
          <w:lang w:eastAsia="en-IN"/>
          <w14:ligatures w14:val="none"/>
        </w:rPr>
        <w:t>The unadjusted Rand index is then given by:</w:t>
      </w:r>
      <w:r w:rsidR="0001333E" w:rsidRPr="0001333E">
        <w:rPr>
          <w:rFonts w:ascii="Times New Roman" w:eastAsia="Times New Roman" w:hAnsi="Times New Roman" w:cs="Times New Roman"/>
          <w:kern w:val="0"/>
          <w:sz w:val="24"/>
          <w:szCs w:val="24"/>
          <w:lang w:eastAsia="en-IN"/>
          <w14:ligatures w14:val="none"/>
        </w:rPr>
        <w:br/>
      </w:r>
      <m:oMathPara>
        <m:oMath>
          <m:r>
            <m:rPr>
              <m:nor/>
            </m:rPr>
            <w:rPr>
              <w:rFonts w:ascii="Times New Roman" w:eastAsia="Times New Roman" w:hAnsi="Times New Roman" w:cs="Times New Roman"/>
              <w:kern w:val="0"/>
              <w:sz w:val="24"/>
              <w:szCs w:val="24"/>
              <w:lang w:eastAsia="en-IN"/>
              <w14:ligatures w14:val="none"/>
            </w:rPr>
            <m:t>RI</m:t>
          </m:r>
          <m:r>
            <w:rPr>
              <w:rFonts w:ascii="Cambria Math" w:eastAsia="Times New Roman" w:hAnsi="Cambria Math" w:cs="Times New Roman"/>
              <w:kern w:val="0"/>
              <w:sz w:val="24"/>
              <w:szCs w:val="24"/>
              <w:lang w:eastAsia="en-IN"/>
              <w14:ligatures w14:val="none"/>
            </w:rPr>
            <m:t>=</m:t>
          </m:r>
          <m:f>
            <m:fPr>
              <m:ctrlPr>
                <w:rPr>
                  <w:rFonts w:ascii="Cambria Math" w:eastAsia="Times New Roman" w:hAnsi="Cambria Math" w:cs="Times New Roman"/>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a+b</m:t>
              </m:r>
            </m:num>
            <m:den>
              <m:sSubSup>
                <m:sSubSupPr>
                  <m:ctrlPr>
                    <w:rPr>
                      <w:rFonts w:ascii="Cambria Math" w:eastAsia="Times New Roman" w:hAnsi="Cambria Math" w:cs="Times New Roman"/>
                      <w:kern w:val="0"/>
                      <w:sz w:val="24"/>
                      <w:szCs w:val="24"/>
                      <w:lang w:eastAsia="en-IN"/>
                      <w14:ligatures w14:val="none"/>
                    </w:rPr>
                  </m:ctrlPr>
                </m:sSubSupPr>
                <m:e>
                  <m:r>
                    <w:rPr>
                      <w:rFonts w:ascii="Cambria Math" w:eastAsia="Times New Roman" w:hAnsi="Cambria Math" w:cs="Times New Roman"/>
                      <w:kern w:val="0"/>
                      <w:sz w:val="24"/>
                      <w:szCs w:val="24"/>
                      <w:lang w:eastAsia="en-IN"/>
                      <w14:ligatures w14:val="none"/>
                    </w:rPr>
                    <m:t>C</m:t>
                  </m:r>
                </m:e>
                <m:sub>
                  <m:r>
                    <w:rPr>
                      <w:rFonts w:ascii="Cambria Math" w:eastAsia="Times New Roman" w:hAnsi="Cambria Math" w:cs="Times New Roman"/>
                      <w:kern w:val="0"/>
                      <w:sz w:val="24"/>
                      <w:szCs w:val="24"/>
                      <w:lang w:eastAsia="en-IN"/>
                      <w14:ligatures w14:val="none"/>
                    </w:rPr>
                    <m:t>2</m:t>
                  </m:r>
                </m:sub>
                <m:sup>
                  <m:sSub>
                    <m:sSubPr>
                      <m:ctrlPr>
                        <w:rPr>
                          <w:rFonts w:ascii="Cambria Math" w:eastAsia="Times New Roman" w:hAnsi="Cambria Math" w:cs="Times New Roman"/>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n</m:t>
                      </m:r>
                    </m:e>
                    <m:sub>
                      <m:r>
                        <w:rPr>
                          <w:rFonts w:ascii="Cambria Math" w:eastAsia="Times New Roman" w:hAnsi="Cambria Math" w:cs="Times New Roman"/>
                          <w:kern w:val="0"/>
                          <w:sz w:val="24"/>
                          <w:szCs w:val="24"/>
                          <w:lang w:eastAsia="en-IN"/>
                          <w14:ligatures w14:val="none"/>
                        </w:rPr>
                        <m:t>samples</m:t>
                      </m:r>
                    </m:sub>
                  </m:sSub>
                </m:sup>
              </m:sSubSup>
            </m:den>
          </m:f>
        </m:oMath>
      </m:oMathPara>
    </w:p>
    <w:p w14:paraId="044C9751" w14:textId="77777777" w:rsidR="008D4C56" w:rsidRPr="005A268C" w:rsidRDefault="008D4C56" w:rsidP="008D4C56">
      <w:pPr>
        <w:pStyle w:val="ListParagraph"/>
        <w:ind w:left="1440"/>
        <w:rPr>
          <w:rFonts w:ascii="Times New Roman" w:eastAsia="Times New Roman" w:hAnsi="Times New Roman" w:cs="Times New Roman"/>
          <w:kern w:val="0"/>
          <w:sz w:val="24"/>
          <w:szCs w:val="24"/>
          <w:lang w:eastAsia="en-IN"/>
          <w14:ligatures w14:val="none"/>
        </w:rPr>
      </w:pPr>
    </w:p>
    <w:p w14:paraId="2016C32F" w14:textId="77777777" w:rsidR="00A43E97" w:rsidRPr="00A43E97" w:rsidRDefault="00A43E97" w:rsidP="00A43E97">
      <w:pPr>
        <w:numPr>
          <w:ilvl w:val="0"/>
          <w:numId w:val="19"/>
        </w:numPr>
        <w:rPr>
          <w:rFonts w:ascii="Times New Roman" w:hAnsi="Times New Roman" w:cs="Times New Roman"/>
          <w:sz w:val="24"/>
          <w:szCs w:val="24"/>
        </w:rPr>
      </w:pPr>
      <w:r w:rsidRPr="00A43E97">
        <w:rPr>
          <w:rFonts w:ascii="Times New Roman" w:hAnsi="Times New Roman" w:cs="Times New Roman"/>
          <w:b/>
          <w:bCs/>
          <w:sz w:val="24"/>
          <w:szCs w:val="24"/>
        </w:rPr>
        <w:t>Mutual Information based Score:</w:t>
      </w:r>
    </w:p>
    <w:p w14:paraId="40A32DBD" w14:textId="77777777" w:rsidR="009D3A2B" w:rsidRDefault="005A268C" w:rsidP="005A268C">
      <w:pPr>
        <w:pStyle w:val="ListParagraph"/>
        <w:spacing w:after="240"/>
        <w:rPr>
          <w:rFonts w:ascii="Times New Roman" w:eastAsia="Times New Roman" w:hAnsi="Times New Roman" w:cs="Times New Roman"/>
          <w:kern w:val="0"/>
          <w:sz w:val="24"/>
          <w:szCs w:val="24"/>
          <w:lang w:eastAsia="en-IN"/>
          <w14:ligatures w14:val="none"/>
        </w:rPr>
      </w:pPr>
      <w:r w:rsidRPr="005A268C">
        <w:rPr>
          <w:rFonts w:ascii="Times New Roman" w:eastAsia="Times New Roman" w:hAnsi="Times New Roman" w:cs="Times New Roman"/>
          <w:kern w:val="0"/>
          <w:sz w:val="24"/>
          <w:szCs w:val="24"/>
          <w:lang w:eastAsia="en-IN"/>
          <w14:ligatures w14:val="none"/>
        </w:rPr>
        <w:t xml:space="preserve">• Mutual Information (MI) refers to the quantity of information gained from one variable through knowledge of another. In clustering, the MI-based score measures the agreement between real and projected cluster assignments. </w:t>
      </w:r>
      <w:r w:rsidRPr="005A268C">
        <w:rPr>
          <w:rFonts w:ascii="Times New Roman" w:eastAsia="Times New Roman" w:hAnsi="Times New Roman" w:cs="Times New Roman"/>
          <w:kern w:val="0"/>
          <w:sz w:val="24"/>
          <w:szCs w:val="24"/>
          <w:lang w:eastAsia="en-IN"/>
          <w14:ligatures w14:val="none"/>
        </w:rPr>
        <w:br/>
        <w:t>• The range is [0, 1], with 1 representing full clustering agreement and 0 indicating no mutual information.</w:t>
      </w:r>
    </w:p>
    <w:p w14:paraId="4CB5560D" w14:textId="77777777" w:rsidR="009D3A2B" w:rsidRDefault="009D3A2B" w:rsidP="009D3A2B">
      <w:pPr>
        <w:pStyle w:val="ListParagraph"/>
        <w:numPr>
          <w:ilvl w:val="0"/>
          <w:numId w:val="30"/>
        </w:numPr>
        <w:spacing w:after="240"/>
        <w:rPr>
          <w:rFonts w:ascii="Times New Roman" w:eastAsia="Times New Roman" w:hAnsi="Times New Roman" w:cs="Times New Roman"/>
          <w:kern w:val="0"/>
          <w:sz w:val="24"/>
          <w:szCs w:val="24"/>
          <w:lang w:eastAsia="en-IN"/>
          <w14:ligatures w14:val="none"/>
        </w:rPr>
      </w:pPr>
      <w:r w:rsidRPr="009D3A2B">
        <w:rPr>
          <w:rFonts w:ascii="Times New Roman" w:eastAsia="Times New Roman" w:hAnsi="Times New Roman" w:cs="Times New Roman"/>
          <w:kern w:val="0"/>
          <w:sz w:val="24"/>
          <w:szCs w:val="24"/>
          <w:lang w:eastAsia="en-IN"/>
          <w14:ligatures w14:val="none"/>
        </w:rPr>
        <w:t>Using the expected value, the adjusted mutual information can then be calculated using a similar form to that of the adjusted Rand index:</w:t>
      </w:r>
    </w:p>
    <w:p w14:paraId="3A81A3A1" w14:textId="309B310C" w:rsidR="005A268C" w:rsidRDefault="005A268C" w:rsidP="009D3A2B">
      <w:pPr>
        <w:pStyle w:val="ListParagraph"/>
        <w:spacing w:after="240"/>
        <w:ind w:left="2880" w:firstLine="720"/>
        <w:rPr>
          <w:rFonts w:ascii="Times New Roman" w:eastAsia="Times New Roman" w:hAnsi="Times New Roman" w:cs="Times New Roman"/>
          <w:kern w:val="0"/>
          <w:sz w:val="24"/>
          <w:szCs w:val="24"/>
          <w:lang w:eastAsia="en-IN"/>
          <w14:ligatures w14:val="none"/>
        </w:rPr>
      </w:pPr>
      <w:r w:rsidRPr="005A268C">
        <w:rPr>
          <w:rFonts w:ascii="Times New Roman" w:eastAsia="Times New Roman" w:hAnsi="Times New Roman" w:cs="Times New Roman"/>
          <w:kern w:val="0"/>
          <w:sz w:val="24"/>
          <w:szCs w:val="24"/>
          <w:lang w:eastAsia="en-IN"/>
          <w14:ligatures w14:val="none"/>
        </w:rPr>
        <w:t xml:space="preserve"> </w:t>
      </w:r>
      <m:oMath>
        <m:r>
          <m:rPr>
            <m:nor/>
          </m:rPr>
          <w:rPr>
            <w:rFonts w:ascii="Times New Roman" w:eastAsia="Times New Roman" w:hAnsi="Times New Roman" w:cs="Times New Roman"/>
            <w:kern w:val="0"/>
            <w:sz w:val="24"/>
            <w:szCs w:val="24"/>
            <w:lang w:eastAsia="en-IN"/>
            <w14:ligatures w14:val="none"/>
          </w:rPr>
          <m:t>AMI</m:t>
        </m:r>
        <m:r>
          <w:rPr>
            <w:rFonts w:ascii="Cambria Math" w:eastAsia="Times New Roman" w:hAnsi="Cambria Math" w:cs="Times New Roman"/>
            <w:kern w:val="0"/>
            <w:sz w:val="24"/>
            <w:szCs w:val="24"/>
            <w:lang w:eastAsia="en-IN"/>
            <w14:ligatures w14:val="none"/>
          </w:rPr>
          <m:t>=</m:t>
        </m:r>
        <m:f>
          <m:fPr>
            <m:ctrlPr>
              <w:rPr>
                <w:rFonts w:ascii="Cambria Math" w:eastAsia="Times New Roman" w:hAnsi="Cambria Math" w:cs="Times New Roman"/>
                <w:kern w:val="0"/>
                <w:sz w:val="24"/>
                <w:szCs w:val="24"/>
                <w:lang w:eastAsia="en-IN"/>
                <w14:ligatures w14:val="none"/>
              </w:rPr>
            </m:ctrlPr>
          </m:fPr>
          <m:num>
            <m:r>
              <m:rPr>
                <m:nor/>
              </m:rPr>
              <w:rPr>
                <w:rFonts w:ascii="Times New Roman" w:eastAsia="Times New Roman" w:hAnsi="Times New Roman" w:cs="Times New Roman"/>
                <w:kern w:val="0"/>
                <w:sz w:val="24"/>
                <w:szCs w:val="24"/>
                <w:lang w:eastAsia="en-IN"/>
                <w14:ligatures w14:val="none"/>
              </w:rPr>
              <m:t>MI</m:t>
            </m:r>
            <m:r>
              <w:rPr>
                <w:rFonts w:ascii="Cambria Math" w:eastAsia="Times New Roman" w:hAnsi="Cambria Math" w:cs="Times New Roman"/>
                <w:kern w:val="0"/>
                <w:sz w:val="24"/>
                <w:szCs w:val="24"/>
                <w:lang w:eastAsia="en-IN"/>
                <w14:ligatures w14:val="none"/>
              </w:rPr>
              <m:t>-E[</m:t>
            </m:r>
            <m:r>
              <m:rPr>
                <m:nor/>
              </m:rPr>
              <w:rPr>
                <w:rFonts w:ascii="Times New Roman" w:eastAsia="Times New Roman" w:hAnsi="Times New Roman" w:cs="Times New Roman"/>
                <w:kern w:val="0"/>
                <w:sz w:val="24"/>
                <w:szCs w:val="24"/>
                <w:lang w:eastAsia="en-IN"/>
                <w14:ligatures w14:val="none"/>
              </w:rPr>
              <m:t>MI</m:t>
            </m:r>
            <m:r>
              <w:rPr>
                <w:rFonts w:ascii="Cambria Math" w:eastAsia="Times New Roman" w:hAnsi="Cambria Math" w:cs="Times New Roman"/>
                <w:kern w:val="0"/>
                <w:sz w:val="24"/>
                <w:szCs w:val="24"/>
                <w:lang w:eastAsia="en-IN"/>
                <w14:ligatures w14:val="none"/>
              </w:rPr>
              <m:t>]</m:t>
            </m:r>
          </m:num>
          <m:den>
            <m:r>
              <m:rPr>
                <m:nor/>
              </m:rPr>
              <w:rPr>
                <w:rFonts w:ascii="Times New Roman" w:eastAsia="Times New Roman" w:hAnsi="Times New Roman" w:cs="Times New Roman"/>
                <w:kern w:val="0"/>
                <w:sz w:val="24"/>
                <w:szCs w:val="24"/>
                <w:lang w:eastAsia="en-IN"/>
                <w14:ligatures w14:val="none"/>
              </w:rPr>
              <m:t>mean</m:t>
            </m:r>
            <m:r>
              <w:rPr>
                <w:rFonts w:ascii="Cambria Math" w:eastAsia="Times New Roman" w:hAnsi="Cambria Math" w:cs="Times New Roman"/>
                <w:kern w:val="0"/>
                <w:sz w:val="24"/>
                <w:szCs w:val="24"/>
                <w:lang w:eastAsia="en-IN"/>
                <w14:ligatures w14:val="none"/>
              </w:rPr>
              <m:t>(H(U),H(V))-E[</m:t>
            </m:r>
            <m:r>
              <m:rPr>
                <m:nor/>
              </m:rPr>
              <w:rPr>
                <w:rFonts w:ascii="Times New Roman" w:eastAsia="Times New Roman" w:hAnsi="Times New Roman" w:cs="Times New Roman"/>
                <w:kern w:val="0"/>
                <w:sz w:val="24"/>
                <w:szCs w:val="24"/>
                <w:lang w:eastAsia="en-IN"/>
                <w14:ligatures w14:val="none"/>
              </w:rPr>
              <m:t>MI</m:t>
            </m:r>
            <m:r>
              <w:rPr>
                <w:rFonts w:ascii="Cambria Math" w:eastAsia="Times New Roman" w:hAnsi="Cambria Math" w:cs="Times New Roman"/>
                <w:kern w:val="0"/>
                <w:sz w:val="24"/>
                <w:szCs w:val="24"/>
                <w:lang w:eastAsia="en-IN"/>
                <w14:ligatures w14:val="none"/>
              </w:rPr>
              <m:t>]</m:t>
            </m:r>
          </m:den>
        </m:f>
      </m:oMath>
    </w:p>
    <w:p w14:paraId="3654CB13" w14:textId="77777777" w:rsidR="008D4C56" w:rsidRPr="005A268C" w:rsidRDefault="008D4C56" w:rsidP="009D3A2B">
      <w:pPr>
        <w:pStyle w:val="ListParagraph"/>
        <w:spacing w:after="240"/>
        <w:ind w:left="2880" w:firstLine="720"/>
        <w:rPr>
          <w:rFonts w:ascii="Times New Roman" w:eastAsia="Times New Roman" w:hAnsi="Times New Roman" w:cs="Times New Roman"/>
          <w:kern w:val="0"/>
          <w:sz w:val="24"/>
          <w:szCs w:val="24"/>
          <w:lang w:eastAsia="en-IN"/>
          <w14:ligatures w14:val="none"/>
        </w:rPr>
      </w:pPr>
    </w:p>
    <w:p w14:paraId="47504E07" w14:textId="77777777" w:rsidR="00A43E97" w:rsidRPr="00A43E97" w:rsidRDefault="00A43E97" w:rsidP="00A43E97">
      <w:pPr>
        <w:numPr>
          <w:ilvl w:val="0"/>
          <w:numId w:val="19"/>
        </w:numPr>
        <w:rPr>
          <w:rFonts w:ascii="Times New Roman" w:hAnsi="Times New Roman" w:cs="Times New Roman"/>
          <w:sz w:val="24"/>
          <w:szCs w:val="24"/>
        </w:rPr>
      </w:pPr>
      <w:r w:rsidRPr="00A43E97">
        <w:rPr>
          <w:rFonts w:ascii="Times New Roman" w:hAnsi="Times New Roman" w:cs="Times New Roman"/>
          <w:b/>
          <w:bCs/>
          <w:sz w:val="24"/>
          <w:szCs w:val="24"/>
        </w:rPr>
        <w:t>Homogeneity:</w:t>
      </w:r>
    </w:p>
    <w:p w14:paraId="7BD81666" w14:textId="70B66B81" w:rsidR="008D4C56" w:rsidRPr="008D4C56" w:rsidRDefault="005A268C" w:rsidP="008D4C56">
      <w:pPr>
        <w:pStyle w:val="ListParagraph"/>
        <w:spacing w:after="240"/>
        <w:rPr>
          <w:rFonts w:ascii="Times New Roman" w:eastAsia="Times New Roman" w:hAnsi="Times New Roman" w:cs="Times New Roman"/>
          <w:kern w:val="0"/>
          <w:sz w:val="24"/>
          <w:szCs w:val="24"/>
          <w:lang w:eastAsia="en-IN"/>
          <w14:ligatures w14:val="none"/>
        </w:rPr>
      </w:pPr>
      <w:r w:rsidRPr="005A268C">
        <w:rPr>
          <w:rFonts w:ascii="Times New Roman" w:eastAsia="Times New Roman" w:hAnsi="Times New Roman" w:cs="Times New Roman"/>
          <w:kern w:val="0"/>
          <w:sz w:val="24"/>
          <w:szCs w:val="24"/>
          <w:lang w:eastAsia="en-IN"/>
          <w14:ligatures w14:val="none"/>
        </w:rPr>
        <w:t xml:space="preserve">• Homogeneity refers to the purity of clusters, suggesting that they exclusively include members of one type. It determines if each cluster contains data points that are comparable to each other in terms of true labels. </w:t>
      </w:r>
      <w:r w:rsidRPr="005A268C">
        <w:rPr>
          <w:rFonts w:ascii="Times New Roman" w:eastAsia="Times New Roman" w:hAnsi="Times New Roman" w:cs="Times New Roman"/>
          <w:kern w:val="0"/>
          <w:sz w:val="24"/>
          <w:szCs w:val="24"/>
          <w:lang w:eastAsia="en-IN"/>
          <w14:ligatures w14:val="none"/>
        </w:rPr>
        <w:br/>
        <w:t>• Range: [0, 1], with 1 representing complete homogeneity.</w:t>
      </w:r>
    </w:p>
    <w:p w14:paraId="73BBD109" w14:textId="77777777" w:rsidR="00A43E97" w:rsidRPr="00A43E97" w:rsidRDefault="00A43E97" w:rsidP="00A43E97">
      <w:pPr>
        <w:numPr>
          <w:ilvl w:val="0"/>
          <w:numId w:val="19"/>
        </w:numPr>
        <w:rPr>
          <w:rFonts w:ascii="Times New Roman" w:hAnsi="Times New Roman" w:cs="Times New Roman"/>
          <w:sz w:val="24"/>
          <w:szCs w:val="24"/>
        </w:rPr>
      </w:pPr>
      <w:r w:rsidRPr="00A43E97">
        <w:rPr>
          <w:rFonts w:ascii="Times New Roman" w:hAnsi="Times New Roman" w:cs="Times New Roman"/>
          <w:b/>
          <w:bCs/>
          <w:sz w:val="24"/>
          <w:szCs w:val="24"/>
        </w:rPr>
        <w:t>Completeness:</w:t>
      </w:r>
    </w:p>
    <w:p w14:paraId="6E3C5B0C" w14:textId="77777777" w:rsidR="005A268C" w:rsidRDefault="005A268C" w:rsidP="005A268C">
      <w:pPr>
        <w:pStyle w:val="ListParagraph"/>
        <w:spacing w:after="240"/>
        <w:rPr>
          <w:rFonts w:ascii="Times New Roman" w:eastAsia="Times New Roman" w:hAnsi="Times New Roman" w:cs="Times New Roman"/>
          <w:kern w:val="0"/>
          <w:sz w:val="24"/>
          <w:szCs w:val="24"/>
          <w:lang w:eastAsia="en-IN"/>
          <w14:ligatures w14:val="none"/>
        </w:rPr>
      </w:pPr>
      <w:r w:rsidRPr="005A268C">
        <w:rPr>
          <w:rFonts w:ascii="Times New Roman" w:eastAsia="Times New Roman" w:hAnsi="Times New Roman" w:cs="Times New Roman"/>
          <w:kern w:val="0"/>
          <w:sz w:val="24"/>
          <w:szCs w:val="24"/>
          <w:lang w:eastAsia="en-IN"/>
          <w14:ligatures w14:val="none"/>
        </w:rPr>
        <w:t xml:space="preserve">• Completeness indicates that all members of a class belong to the same cluster. It determines whether all data points from the same class are allocated to the same cluster. </w:t>
      </w:r>
      <w:r w:rsidRPr="005A268C">
        <w:rPr>
          <w:rFonts w:ascii="Times New Roman" w:eastAsia="Times New Roman" w:hAnsi="Times New Roman" w:cs="Times New Roman"/>
          <w:kern w:val="0"/>
          <w:sz w:val="24"/>
          <w:szCs w:val="24"/>
          <w:lang w:eastAsia="en-IN"/>
          <w14:ligatures w14:val="none"/>
        </w:rPr>
        <w:br/>
        <w:t xml:space="preserve">• Range: [0, 1], with 1 indicating perfect completion. </w:t>
      </w:r>
    </w:p>
    <w:p w14:paraId="436BC482" w14:textId="77777777" w:rsidR="008D4C56" w:rsidRPr="005A268C" w:rsidRDefault="008D4C56" w:rsidP="005A268C">
      <w:pPr>
        <w:pStyle w:val="ListParagraph"/>
        <w:spacing w:after="240"/>
        <w:rPr>
          <w:rFonts w:ascii="Times New Roman" w:eastAsia="Times New Roman" w:hAnsi="Times New Roman" w:cs="Times New Roman"/>
          <w:kern w:val="0"/>
          <w:sz w:val="24"/>
          <w:szCs w:val="24"/>
          <w:lang w:eastAsia="en-IN"/>
          <w14:ligatures w14:val="none"/>
        </w:rPr>
      </w:pPr>
    </w:p>
    <w:p w14:paraId="2D2E991E" w14:textId="77777777" w:rsidR="00A43E97" w:rsidRPr="00A43E97" w:rsidRDefault="00A43E97" w:rsidP="00A43E97">
      <w:pPr>
        <w:numPr>
          <w:ilvl w:val="0"/>
          <w:numId w:val="19"/>
        </w:numPr>
        <w:rPr>
          <w:rFonts w:ascii="Times New Roman" w:hAnsi="Times New Roman" w:cs="Times New Roman"/>
          <w:sz w:val="24"/>
          <w:szCs w:val="24"/>
        </w:rPr>
      </w:pPr>
      <w:r w:rsidRPr="00A43E97">
        <w:rPr>
          <w:rFonts w:ascii="Times New Roman" w:hAnsi="Times New Roman" w:cs="Times New Roman"/>
          <w:b/>
          <w:bCs/>
          <w:sz w:val="24"/>
          <w:szCs w:val="24"/>
        </w:rPr>
        <w:lastRenderedPageBreak/>
        <w:t>V-measure:</w:t>
      </w:r>
    </w:p>
    <w:p w14:paraId="7D490C8D" w14:textId="77777777" w:rsidR="005A268C" w:rsidRDefault="005A268C" w:rsidP="005A268C">
      <w:pPr>
        <w:pStyle w:val="ListParagraph"/>
        <w:spacing w:after="240"/>
        <w:rPr>
          <w:rFonts w:ascii="Times New Roman" w:eastAsia="Times New Roman" w:hAnsi="Times New Roman" w:cs="Times New Roman"/>
          <w:kern w:val="0"/>
          <w:sz w:val="24"/>
          <w:szCs w:val="24"/>
          <w:lang w:eastAsia="en-IN"/>
          <w14:ligatures w14:val="none"/>
        </w:rPr>
      </w:pPr>
      <w:r w:rsidRPr="005A268C">
        <w:rPr>
          <w:rFonts w:ascii="Times New Roman" w:eastAsia="Times New Roman" w:hAnsi="Times New Roman" w:cs="Times New Roman"/>
          <w:kern w:val="0"/>
          <w:sz w:val="24"/>
          <w:szCs w:val="24"/>
          <w:lang w:eastAsia="en-IN"/>
          <w14:ligatures w14:val="none"/>
        </w:rPr>
        <w:t xml:space="preserve">• The V-measure takes the harmonic mean of homogeneity and completeness. It gives a single measure of clustering quality that balances homogeneity and completeness. </w:t>
      </w:r>
      <w:r w:rsidRPr="005A268C">
        <w:rPr>
          <w:rFonts w:ascii="Times New Roman" w:eastAsia="Times New Roman" w:hAnsi="Times New Roman" w:cs="Times New Roman"/>
          <w:kern w:val="0"/>
          <w:sz w:val="24"/>
          <w:szCs w:val="24"/>
          <w:lang w:eastAsia="en-IN"/>
          <w14:ligatures w14:val="none"/>
        </w:rPr>
        <w:br/>
        <w:t xml:space="preserve">• Range: [0, 1], with 1 indicating optimal clustering quality. </w:t>
      </w:r>
    </w:p>
    <w:p w14:paraId="5D7C4326" w14:textId="77777777" w:rsidR="009D3A2B" w:rsidRDefault="009D3A2B" w:rsidP="009D3A2B">
      <w:pPr>
        <w:pStyle w:val="ListParagraph"/>
        <w:numPr>
          <w:ilvl w:val="0"/>
          <w:numId w:val="30"/>
        </w:numPr>
        <w:spacing w:after="2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This function’s is as follows:</w:t>
      </w:r>
    </w:p>
    <w:p w14:paraId="0328FBF9" w14:textId="77777777" w:rsidR="009D3A2B" w:rsidRPr="005A268C" w:rsidRDefault="009D3A2B" w:rsidP="009D3A2B">
      <w:pPr>
        <w:pStyle w:val="ListParagraph"/>
        <w:spacing w:after="240"/>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v=</m:t>
          </m:r>
          <m:f>
            <m:fPr>
              <m:ctrlPr>
                <w:rPr>
                  <w:rFonts w:ascii="Cambria Math" w:eastAsia="Times New Roman" w:hAnsi="Cambria Math" w:cs="Times New Roman"/>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(1+β)×</m:t>
              </m:r>
              <m:r>
                <m:rPr>
                  <m:nor/>
                </m:rPr>
                <w:rPr>
                  <w:rFonts w:ascii="Times New Roman" w:eastAsia="Times New Roman" w:hAnsi="Times New Roman" w:cs="Times New Roman"/>
                  <w:kern w:val="0"/>
                  <w:sz w:val="24"/>
                  <w:szCs w:val="24"/>
                  <w:lang w:eastAsia="en-IN"/>
                  <w14:ligatures w14:val="none"/>
                </w:rPr>
                <m:t>homogeneity</m:t>
              </m:r>
              <m:r>
                <w:rPr>
                  <w:rFonts w:ascii="Cambria Math" w:eastAsia="Times New Roman" w:hAnsi="Cambria Math" w:cs="Times New Roman"/>
                  <w:kern w:val="0"/>
                  <w:sz w:val="24"/>
                  <w:szCs w:val="24"/>
                  <w:lang w:eastAsia="en-IN"/>
                  <w14:ligatures w14:val="none"/>
                </w:rPr>
                <m:t>×</m:t>
              </m:r>
              <m:r>
                <m:rPr>
                  <m:nor/>
                </m:rPr>
                <w:rPr>
                  <w:rFonts w:ascii="Times New Roman" w:eastAsia="Times New Roman" w:hAnsi="Times New Roman" w:cs="Times New Roman"/>
                  <w:kern w:val="0"/>
                  <w:sz w:val="24"/>
                  <w:szCs w:val="24"/>
                  <w:lang w:eastAsia="en-IN"/>
                  <w14:ligatures w14:val="none"/>
                </w:rPr>
                <m:t>completeness</m:t>
              </m:r>
            </m:num>
            <m:den>
              <m:r>
                <w:rPr>
                  <w:rFonts w:ascii="Cambria Math" w:eastAsia="Times New Roman" w:hAnsi="Cambria Math" w:cs="Times New Roman"/>
                  <w:kern w:val="0"/>
                  <w:sz w:val="24"/>
                  <w:szCs w:val="24"/>
                  <w:lang w:eastAsia="en-IN"/>
                  <w14:ligatures w14:val="none"/>
                </w:rPr>
                <m:t>(β×</m:t>
              </m:r>
              <m:r>
                <m:rPr>
                  <m:nor/>
                </m:rPr>
                <w:rPr>
                  <w:rFonts w:ascii="Times New Roman" w:eastAsia="Times New Roman" w:hAnsi="Times New Roman" w:cs="Times New Roman"/>
                  <w:kern w:val="0"/>
                  <w:sz w:val="24"/>
                  <w:szCs w:val="24"/>
                  <w:lang w:eastAsia="en-IN"/>
                  <w14:ligatures w14:val="none"/>
                </w:rPr>
                <m:t>homogeneity</m:t>
              </m:r>
              <m:r>
                <w:rPr>
                  <w:rFonts w:ascii="Cambria Math" w:eastAsia="Times New Roman" w:hAnsi="Cambria Math" w:cs="Times New Roman"/>
                  <w:kern w:val="0"/>
                  <w:sz w:val="24"/>
                  <w:szCs w:val="24"/>
                  <w:lang w:eastAsia="en-IN"/>
                  <w14:ligatures w14:val="none"/>
                </w:rPr>
                <m:t>+</m:t>
              </m:r>
              <m:r>
                <m:rPr>
                  <m:nor/>
                </m:rPr>
                <w:rPr>
                  <w:rFonts w:ascii="Times New Roman" w:eastAsia="Times New Roman" w:hAnsi="Times New Roman" w:cs="Times New Roman"/>
                  <w:kern w:val="0"/>
                  <w:sz w:val="24"/>
                  <w:szCs w:val="24"/>
                  <w:lang w:eastAsia="en-IN"/>
                  <w14:ligatures w14:val="none"/>
                </w:rPr>
                <m:t>completeness</m:t>
              </m:r>
              <m:r>
                <w:rPr>
                  <w:rFonts w:ascii="Cambria Math" w:eastAsia="Times New Roman" w:hAnsi="Cambria Math" w:cs="Times New Roman"/>
                  <w:kern w:val="0"/>
                  <w:sz w:val="24"/>
                  <w:szCs w:val="24"/>
                  <w:lang w:eastAsia="en-IN"/>
                  <w14:ligatures w14:val="none"/>
                </w:rPr>
                <m:t>)</m:t>
              </m:r>
            </m:den>
          </m:f>
        </m:oMath>
      </m:oMathPara>
    </w:p>
    <w:p w14:paraId="5433ACE2" w14:textId="77777777" w:rsidR="009D3A2B" w:rsidRPr="005A268C" w:rsidRDefault="009D3A2B" w:rsidP="005A268C">
      <w:pPr>
        <w:pStyle w:val="ListParagraph"/>
        <w:spacing w:after="240"/>
        <w:rPr>
          <w:rFonts w:ascii="Times New Roman" w:eastAsia="Times New Roman" w:hAnsi="Times New Roman" w:cs="Times New Roman"/>
          <w:kern w:val="0"/>
          <w:sz w:val="24"/>
          <w:szCs w:val="24"/>
          <w:lang w:eastAsia="en-IN"/>
          <w14:ligatures w14:val="none"/>
        </w:rPr>
      </w:pPr>
    </w:p>
    <w:p w14:paraId="7C43FE1C" w14:textId="77777777" w:rsidR="00A43E97" w:rsidRPr="00A43E97" w:rsidRDefault="00A43E97" w:rsidP="00A43E97">
      <w:pPr>
        <w:numPr>
          <w:ilvl w:val="0"/>
          <w:numId w:val="19"/>
        </w:numPr>
        <w:rPr>
          <w:rFonts w:ascii="Times New Roman" w:hAnsi="Times New Roman" w:cs="Times New Roman"/>
          <w:sz w:val="24"/>
          <w:szCs w:val="24"/>
        </w:rPr>
      </w:pPr>
      <w:r w:rsidRPr="00A43E97">
        <w:rPr>
          <w:rFonts w:ascii="Times New Roman" w:hAnsi="Times New Roman" w:cs="Times New Roman"/>
          <w:b/>
          <w:bCs/>
          <w:sz w:val="24"/>
          <w:szCs w:val="24"/>
        </w:rPr>
        <w:t>Silhouette Coefficient:</w:t>
      </w:r>
    </w:p>
    <w:p w14:paraId="2C7B301D" w14:textId="2FB3015C" w:rsidR="005A268C" w:rsidRDefault="005A268C" w:rsidP="005A268C">
      <w:pPr>
        <w:pStyle w:val="ListParagraph"/>
        <w:spacing w:after="240"/>
        <w:rPr>
          <w:rFonts w:ascii="Times New Roman" w:eastAsia="Times New Roman" w:hAnsi="Times New Roman" w:cs="Times New Roman"/>
          <w:kern w:val="0"/>
          <w:sz w:val="24"/>
          <w:szCs w:val="24"/>
          <w:lang w:eastAsia="en-IN"/>
          <w14:ligatures w14:val="none"/>
        </w:rPr>
      </w:pPr>
      <w:r w:rsidRPr="005A268C">
        <w:rPr>
          <w:rFonts w:ascii="Times New Roman" w:eastAsia="Times New Roman" w:hAnsi="Times New Roman" w:cs="Times New Roman"/>
          <w:kern w:val="0"/>
          <w:sz w:val="24"/>
          <w:szCs w:val="24"/>
          <w:lang w:eastAsia="en-IN"/>
          <w14:ligatures w14:val="none"/>
        </w:rPr>
        <w:t xml:space="preserve">• The Silhouette Coefficient assesses cluster tightness and separation. It computes the mean silhouette coefficient over all samples, with a greater value indicating better grouping. </w:t>
      </w:r>
      <w:r w:rsidRPr="005A268C">
        <w:rPr>
          <w:rFonts w:ascii="Times New Roman" w:eastAsia="Times New Roman" w:hAnsi="Times New Roman" w:cs="Times New Roman"/>
          <w:kern w:val="0"/>
          <w:sz w:val="24"/>
          <w:szCs w:val="24"/>
          <w:lang w:eastAsia="en-IN"/>
          <w14:ligatures w14:val="none"/>
        </w:rPr>
        <w:br/>
        <w:t xml:space="preserve">• The range is [-1, 1], with 1 representing dense, well-separated clusters, 0 indicating overlapping clusters, and negative values indicating misclassification. </w:t>
      </w:r>
    </w:p>
    <w:p w14:paraId="78E1EE30" w14:textId="073CE677" w:rsidR="009D3A2B" w:rsidRDefault="009D3A2B" w:rsidP="009D3A2B">
      <w:pPr>
        <w:pStyle w:val="ListParagraph"/>
        <w:numPr>
          <w:ilvl w:val="0"/>
          <w:numId w:val="30"/>
        </w:numPr>
        <w:spacing w:after="240"/>
        <w:rPr>
          <w:rFonts w:ascii="Times New Roman" w:eastAsia="Times New Roman" w:hAnsi="Times New Roman" w:cs="Times New Roman"/>
          <w:kern w:val="0"/>
          <w:sz w:val="24"/>
          <w:szCs w:val="24"/>
          <w:lang w:eastAsia="en-IN"/>
          <w14:ligatures w14:val="none"/>
        </w:rPr>
      </w:pPr>
      <w:r w:rsidRPr="009D3A2B">
        <w:rPr>
          <w:rFonts w:ascii="Times New Roman" w:eastAsia="Times New Roman" w:hAnsi="Times New Roman" w:cs="Times New Roman"/>
          <w:kern w:val="0"/>
          <w:sz w:val="24"/>
          <w:szCs w:val="24"/>
          <w:lang w:eastAsia="en-IN"/>
          <w14:ligatures w14:val="none"/>
        </w:rPr>
        <w:t>The Silhouette Coefficient </w:t>
      </w:r>
      <w:r w:rsidRPr="009D3A2B">
        <w:rPr>
          <w:rFonts w:ascii="Times New Roman" w:eastAsia="Times New Roman" w:hAnsi="Times New Roman" w:cs="Times New Roman"/>
          <w:i/>
          <w:iCs/>
          <w:kern w:val="0"/>
          <w:sz w:val="24"/>
          <w:szCs w:val="24"/>
          <w:lang w:eastAsia="en-IN"/>
          <w14:ligatures w14:val="none"/>
        </w:rPr>
        <w:t>s</w:t>
      </w:r>
      <w:r w:rsidRPr="009D3A2B">
        <w:rPr>
          <w:rFonts w:ascii="Times New Roman" w:eastAsia="Times New Roman" w:hAnsi="Times New Roman" w:cs="Times New Roman"/>
          <w:kern w:val="0"/>
          <w:sz w:val="24"/>
          <w:szCs w:val="24"/>
          <w:lang w:eastAsia="en-IN"/>
          <w14:ligatures w14:val="none"/>
        </w:rPr>
        <w:t> for a single sample is then given as:</w:t>
      </w:r>
    </w:p>
    <w:p w14:paraId="6BE54EBC" w14:textId="03C59E8F" w:rsidR="009D3A2B" w:rsidRPr="008D4C56" w:rsidRDefault="009D3A2B" w:rsidP="005A268C">
      <w:pPr>
        <w:pStyle w:val="ListParagraph"/>
        <w:spacing w:after="240"/>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s=</m:t>
          </m:r>
          <m:f>
            <m:fPr>
              <m:ctrlPr>
                <w:rPr>
                  <w:rFonts w:ascii="Cambria Math" w:eastAsia="Times New Roman" w:hAnsi="Cambria Math" w:cs="Times New Roman"/>
                  <w:kern w:val="0"/>
                  <w:sz w:val="24"/>
                  <w:szCs w:val="24"/>
                  <w:lang w:eastAsia="en-IN"/>
                  <w14:ligatures w14:val="none"/>
                </w:rPr>
              </m:ctrlPr>
            </m:fPr>
            <m:num>
              <m:r>
                <w:rPr>
                  <w:rFonts w:ascii="Cambria Math" w:eastAsia="Times New Roman" w:hAnsi="Cambria Math" w:cs="Times New Roman"/>
                  <w:kern w:val="0"/>
                  <w:sz w:val="24"/>
                  <w:szCs w:val="24"/>
                  <w:lang w:eastAsia="en-IN"/>
                  <w14:ligatures w14:val="none"/>
                </w:rPr>
                <m:t>b-a</m:t>
              </m:r>
            </m:num>
            <m:den>
              <m:r>
                <w:rPr>
                  <w:rFonts w:ascii="Cambria Math" w:eastAsia="Times New Roman" w:hAnsi="Cambria Math" w:cs="Times New Roman"/>
                  <w:kern w:val="0"/>
                  <w:sz w:val="24"/>
                  <w:szCs w:val="24"/>
                  <w:lang w:eastAsia="en-IN"/>
                  <w14:ligatures w14:val="none"/>
                </w:rPr>
                <m:t>max(a,b)</m:t>
              </m:r>
            </m:den>
          </m:f>
        </m:oMath>
      </m:oMathPara>
    </w:p>
    <w:p w14:paraId="7F91ADC4" w14:textId="77777777" w:rsidR="008D4C56" w:rsidRPr="005A268C" w:rsidRDefault="008D4C56" w:rsidP="005A268C">
      <w:pPr>
        <w:pStyle w:val="ListParagraph"/>
        <w:spacing w:after="240"/>
        <w:rPr>
          <w:rFonts w:ascii="Times New Roman" w:eastAsia="Times New Roman" w:hAnsi="Times New Roman" w:cs="Times New Roman"/>
          <w:kern w:val="0"/>
          <w:sz w:val="24"/>
          <w:szCs w:val="24"/>
          <w:lang w:eastAsia="en-IN"/>
          <w14:ligatures w14:val="none"/>
        </w:rPr>
      </w:pPr>
    </w:p>
    <w:p w14:paraId="5F8BCD26" w14:textId="77777777" w:rsidR="00A43E97" w:rsidRPr="00A43E97" w:rsidRDefault="00A43E97" w:rsidP="00A43E97">
      <w:pPr>
        <w:numPr>
          <w:ilvl w:val="0"/>
          <w:numId w:val="19"/>
        </w:numPr>
        <w:rPr>
          <w:rFonts w:ascii="Times New Roman" w:hAnsi="Times New Roman" w:cs="Times New Roman"/>
          <w:sz w:val="24"/>
          <w:szCs w:val="24"/>
        </w:rPr>
      </w:pPr>
      <w:proofErr w:type="spellStart"/>
      <w:r w:rsidRPr="00A43E97">
        <w:rPr>
          <w:rFonts w:ascii="Times New Roman" w:hAnsi="Times New Roman" w:cs="Times New Roman"/>
          <w:b/>
          <w:bCs/>
          <w:sz w:val="24"/>
          <w:szCs w:val="24"/>
        </w:rPr>
        <w:t>Calinski-Harabasz</w:t>
      </w:r>
      <w:proofErr w:type="spellEnd"/>
      <w:r w:rsidRPr="00A43E97">
        <w:rPr>
          <w:rFonts w:ascii="Times New Roman" w:hAnsi="Times New Roman" w:cs="Times New Roman"/>
          <w:b/>
          <w:bCs/>
          <w:sz w:val="24"/>
          <w:szCs w:val="24"/>
        </w:rPr>
        <w:t xml:space="preserve"> Index (CHI):</w:t>
      </w:r>
    </w:p>
    <w:p w14:paraId="738B62E9" w14:textId="77777777" w:rsidR="005A268C" w:rsidRDefault="005A268C" w:rsidP="005A268C">
      <w:pPr>
        <w:pStyle w:val="ListParagraph"/>
        <w:spacing w:after="240"/>
        <w:rPr>
          <w:rFonts w:ascii="Times New Roman" w:eastAsia="Times New Roman" w:hAnsi="Times New Roman" w:cs="Times New Roman"/>
          <w:kern w:val="0"/>
          <w:sz w:val="24"/>
          <w:szCs w:val="24"/>
          <w:lang w:eastAsia="en-IN"/>
          <w14:ligatures w14:val="none"/>
        </w:rPr>
      </w:pPr>
      <w:r w:rsidRPr="005A268C">
        <w:rPr>
          <w:rFonts w:ascii="Times New Roman" w:eastAsia="Times New Roman" w:hAnsi="Times New Roman" w:cs="Times New Roman"/>
          <w:kern w:val="0"/>
          <w:sz w:val="24"/>
          <w:szCs w:val="24"/>
          <w:lang w:eastAsia="en-IN"/>
          <w14:ligatures w14:val="none"/>
        </w:rPr>
        <w:t xml:space="preserve">• CHI measures the ratio of between-cluster to within-cluster dispersion. It assesses the compactness and isolation of clusters, with higher scores indicating more defined clusters. </w:t>
      </w:r>
      <w:r w:rsidRPr="005A268C">
        <w:rPr>
          <w:rFonts w:ascii="Times New Roman" w:eastAsia="Times New Roman" w:hAnsi="Times New Roman" w:cs="Times New Roman"/>
          <w:kern w:val="0"/>
          <w:sz w:val="24"/>
          <w:szCs w:val="24"/>
          <w:lang w:eastAsia="en-IN"/>
          <w14:ligatures w14:val="none"/>
        </w:rPr>
        <w:br/>
        <w:t xml:space="preserve">• Range: Higher numbers are preferred, with no defined range. </w:t>
      </w:r>
    </w:p>
    <w:p w14:paraId="0291D952" w14:textId="20242FC2" w:rsidR="009D3A2B" w:rsidRDefault="009D3A2B" w:rsidP="009D3A2B">
      <w:pPr>
        <w:pStyle w:val="ListParagraph"/>
        <w:numPr>
          <w:ilvl w:val="0"/>
          <w:numId w:val="30"/>
        </w:numPr>
        <w:spacing w:after="240"/>
        <w:rPr>
          <w:rFonts w:ascii="Times New Roman" w:eastAsia="Times New Roman" w:hAnsi="Times New Roman" w:cs="Times New Roman"/>
          <w:kern w:val="0"/>
          <w:sz w:val="24"/>
          <w:szCs w:val="24"/>
          <w:lang w:eastAsia="en-IN"/>
          <w14:ligatures w14:val="none"/>
        </w:rPr>
      </w:pPr>
      <w:r w:rsidRPr="009D3A2B">
        <w:rPr>
          <w:rFonts w:ascii="Times New Roman" w:eastAsia="Times New Roman" w:hAnsi="Times New Roman" w:cs="Times New Roman"/>
          <w:kern w:val="0"/>
          <w:sz w:val="24"/>
          <w:szCs w:val="24"/>
          <w:lang w:eastAsia="en-IN"/>
          <w14:ligatures w14:val="none"/>
        </w:rPr>
        <w:t>For a set of data </w:t>
      </w:r>
      <w:r w:rsidRPr="009D3A2B">
        <w:rPr>
          <w:rFonts w:ascii="Cambria Math" w:eastAsia="Times New Roman" w:hAnsi="Cambria Math" w:cs="Cambria Math"/>
          <w:kern w:val="0"/>
          <w:sz w:val="24"/>
          <w:szCs w:val="24"/>
          <w:lang w:eastAsia="en-IN"/>
          <w14:ligatures w14:val="none"/>
        </w:rPr>
        <w:t>𝐸</w:t>
      </w:r>
      <w:r w:rsidRPr="009D3A2B">
        <w:rPr>
          <w:rFonts w:ascii="Times New Roman" w:eastAsia="Times New Roman" w:hAnsi="Times New Roman" w:cs="Times New Roman"/>
          <w:kern w:val="0"/>
          <w:sz w:val="24"/>
          <w:szCs w:val="24"/>
          <w:lang w:eastAsia="en-IN"/>
          <w14:ligatures w14:val="none"/>
        </w:rPr>
        <w:t> of size </w:t>
      </w:r>
      <w:r w:rsidRPr="009D3A2B">
        <w:rPr>
          <w:rFonts w:ascii="Cambria Math" w:eastAsia="Times New Roman" w:hAnsi="Cambria Math" w:cs="Cambria Math"/>
          <w:kern w:val="0"/>
          <w:sz w:val="24"/>
          <w:szCs w:val="24"/>
          <w:lang w:eastAsia="en-IN"/>
          <w14:ligatures w14:val="none"/>
        </w:rPr>
        <w:t>𝑛𝐸</w:t>
      </w:r>
      <w:r w:rsidRPr="009D3A2B">
        <w:rPr>
          <w:rFonts w:ascii="Times New Roman" w:eastAsia="Times New Roman" w:hAnsi="Times New Roman" w:cs="Times New Roman"/>
          <w:kern w:val="0"/>
          <w:sz w:val="24"/>
          <w:szCs w:val="24"/>
          <w:lang w:eastAsia="en-IN"/>
          <w14:ligatures w14:val="none"/>
        </w:rPr>
        <w:t> which has been clustered into </w:t>
      </w:r>
      <w:r w:rsidRPr="009D3A2B">
        <w:rPr>
          <w:rFonts w:ascii="Cambria Math" w:eastAsia="Times New Roman" w:hAnsi="Cambria Math" w:cs="Cambria Math"/>
          <w:kern w:val="0"/>
          <w:sz w:val="24"/>
          <w:szCs w:val="24"/>
          <w:lang w:eastAsia="en-IN"/>
          <w14:ligatures w14:val="none"/>
        </w:rPr>
        <w:t>𝑘</w:t>
      </w:r>
      <w:r w:rsidRPr="009D3A2B">
        <w:rPr>
          <w:rFonts w:ascii="Times New Roman" w:eastAsia="Times New Roman" w:hAnsi="Times New Roman" w:cs="Times New Roman"/>
          <w:kern w:val="0"/>
          <w:sz w:val="24"/>
          <w:szCs w:val="24"/>
          <w:lang w:eastAsia="en-IN"/>
          <w14:ligatures w14:val="none"/>
        </w:rPr>
        <w:t xml:space="preserve"> clusters, the </w:t>
      </w:r>
      <w:proofErr w:type="spellStart"/>
      <w:r w:rsidRPr="009D3A2B">
        <w:rPr>
          <w:rFonts w:ascii="Times New Roman" w:eastAsia="Times New Roman" w:hAnsi="Times New Roman" w:cs="Times New Roman"/>
          <w:kern w:val="0"/>
          <w:sz w:val="24"/>
          <w:szCs w:val="24"/>
          <w:lang w:eastAsia="en-IN"/>
          <w14:ligatures w14:val="none"/>
        </w:rPr>
        <w:t>Calinski-Harabasz</w:t>
      </w:r>
      <w:proofErr w:type="spellEnd"/>
      <w:r w:rsidRPr="009D3A2B">
        <w:rPr>
          <w:rFonts w:ascii="Times New Roman" w:eastAsia="Times New Roman" w:hAnsi="Times New Roman" w:cs="Times New Roman"/>
          <w:kern w:val="0"/>
          <w:sz w:val="24"/>
          <w:szCs w:val="24"/>
          <w:lang w:eastAsia="en-IN"/>
          <w14:ligatures w14:val="none"/>
        </w:rPr>
        <w:t xml:space="preserve"> score </w:t>
      </w:r>
      <w:r w:rsidRPr="009D3A2B">
        <w:rPr>
          <w:rFonts w:ascii="Cambria Math" w:eastAsia="Times New Roman" w:hAnsi="Cambria Math" w:cs="Cambria Math"/>
          <w:kern w:val="0"/>
          <w:sz w:val="24"/>
          <w:szCs w:val="24"/>
          <w:lang w:eastAsia="en-IN"/>
          <w14:ligatures w14:val="none"/>
        </w:rPr>
        <w:t>𝑠</w:t>
      </w:r>
      <w:r w:rsidRPr="009D3A2B">
        <w:rPr>
          <w:rFonts w:ascii="Times New Roman" w:eastAsia="Times New Roman" w:hAnsi="Times New Roman" w:cs="Times New Roman"/>
          <w:kern w:val="0"/>
          <w:sz w:val="24"/>
          <w:szCs w:val="24"/>
          <w:lang w:eastAsia="en-IN"/>
          <w14:ligatures w14:val="none"/>
        </w:rPr>
        <w:t> is defined as the ratio of the between-clusters dispersion mean and the within-cluster dispersion:</w:t>
      </w:r>
    </w:p>
    <w:p w14:paraId="58B06ECF" w14:textId="61513D9B" w:rsidR="009D3A2B" w:rsidRPr="008D4C56" w:rsidRDefault="009D3A2B" w:rsidP="009D3A2B">
      <w:pPr>
        <w:pStyle w:val="ListParagraph"/>
        <w:spacing w:after="240"/>
        <w:ind w:left="1440"/>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s=</m:t>
          </m:r>
          <m:f>
            <m:fPr>
              <m:ctrlPr>
                <w:rPr>
                  <w:rFonts w:ascii="Cambria Math" w:eastAsia="Times New Roman" w:hAnsi="Cambria Math" w:cs="Times New Roman"/>
                  <w:kern w:val="0"/>
                  <w:sz w:val="24"/>
                  <w:szCs w:val="24"/>
                  <w:lang w:eastAsia="en-IN"/>
                  <w14:ligatures w14:val="none"/>
                </w:rPr>
              </m:ctrlPr>
            </m:fPr>
            <m:num>
              <m:r>
                <m:rPr>
                  <m:sty m:val="p"/>
                </m:rPr>
                <w:rPr>
                  <w:rFonts w:ascii="Cambria Math" w:eastAsia="Times New Roman" w:hAnsi="Cambria Math" w:cs="Times New Roman"/>
                  <w:kern w:val="0"/>
                  <w:sz w:val="24"/>
                  <w:szCs w:val="24"/>
                  <w:lang w:eastAsia="en-IN"/>
                  <w14:ligatures w14:val="none"/>
                </w:rPr>
                <m:t>tr</m:t>
              </m:r>
              <m:r>
                <w:rPr>
                  <w:rFonts w:ascii="Cambria Math" w:eastAsia="Times New Roman" w:hAnsi="Cambria Math" w:cs="Times New Roman"/>
                  <w:kern w:val="0"/>
                  <w:sz w:val="24"/>
                  <w:szCs w:val="24"/>
                  <w:lang w:eastAsia="en-IN"/>
                  <w14:ligatures w14:val="none"/>
                </w:rPr>
                <m:t>(</m:t>
              </m:r>
              <m:sSub>
                <m:sSubPr>
                  <m:ctrlPr>
                    <w:rPr>
                      <w:rFonts w:ascii="Cambria Math" w:eastAsia="Times New Roman" w:hAnsi="Cambria Math" w:cs="Times New Roman"/>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B</m:t>
                  </m:r>
                </m:e>
                <m:sub>
                  <m:r>
                    <w:rPr>
                      <w:rFonts w:ascii="Cambria Math" w:eastAsia="Times New Roman" w:hAnsi="Cambria Math" w:cs="Times New Roman"/>
                      <w:kern w:val="0"/>
                      <w:sz w:val="24"/>
                      <w:szCs w:val="24"/>
                      <w:lang w:eastAsia="en-IN"/>
                      <w14:ligatures w14:val="none"/>
                    </w:rPr>
                    <m:t>k</m:t>
                  </m:r>
                </m:sub>
              </m:sSub>
              <m:r>
                <w:rPr>
                  <w:rFonts w:ascii="Cambria Math" w:eastAsia="Times New Roman" w:hAnsi="Cambria Math" w:cs="Times New Roman"/>
                  <w:kern w:val="0"/>
                  <w:sz w:val="24"/>
                  <w:szCs w:val="24"/>
                  <w:lang w:eastAsia="en-IN"/>
                  <w14:ligatures w14:val="none"/>
                </w:rPr>
                <m:t>)</m:t>
              </m:r>
            </m:num>
            <m:den>
              <m:r>
                <m:rPr>
                  <m:sty m:val="p"/>
                </m:rPr>
                <w:rPr>
                  <w:rFonts w:ascii="Cambria Math" w:eastAsia="Times New Roman" w:hAnsi="Cambria Math" w:cs="Times New Roman"/>
                  <w:kern w:val="0"/>
                  <w:sz w:val="24"/>
                  <w:szCs w:val="24"/>
                  <w:lang w:eastAsia="en-IN"/>
                  <w14:ligatures w14:val="none"/>
                </w:rPr>
                <m:t>tr</m:t>
              </m:r>
              <m:r>
                <w:rPr>
                  <w:rFonts w:ascii="Cambria Math" w:eastAsia="Times New Roman" w:hAnsi="Cambria Math" w:cs="Times New Roman"/>
                  <w:kern w:val="0"/>
                  <w:sz w:val="24"/>
                  <w:szCs w:val="24"/>
                  <w:lang w:eastAsia="en-IN"/>
                  <w14:ligatures w14:val="none"/>
                </w:rPr>
                <m:t>(</m:t>
              </m:r>
              <m:sSub>
                <m:sSubPr>
                  <m:ctrlPr>
                    <w:rPr>
                      <w:rFonts w:ascii="Cambria Math" w:eastAsia="Times New Roman" w:hAnsi="Cambria Math" w:cs="Times New Roman"/>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W</m:t>
                  </m:r>
                </m:e>
                <m:sub>
                  <m:r>
                    <w:rPr>
                      <w:rFonts w:ascii="Cambria Math" w:eastAsia="Times New Roman" w:hAnsi="Cambria Math" w:cs="Times New Roman"/>
                      <w:kern w:val="0"/>
                      <w:sz w:val="24"/>
                      <w:szCs w:val="24"/>
                      <w:lang w:eastAsia="en-IN"/>
                      <w14:ligatures w14:val="none"/>
                    </w:rPr>
                    <m:t>k</m:t>
                  </m:r>
                </m:sub>
              </m:sSub>
              <m:r>
                <w:rPr>
                  <w:rFonts w:ascii="Cambria Math" w:eastAsia="Times New Roman" w:hAnsi="Cambria Math" w:cs="Times New Roman"/>
                  <w:kern w:val="0"/>
                  <w:sz w:val="24"/>
                  <w:szCs w:val="24"/>
                  <w:lang w:eastAsia="en-IN"/>
                  <w14:ligatures w14:val="none"/>
                </w:rPr>
                <m:t>)</m:t>
              </m:r>
            </m:den>
          </m:f>
          <m:r>
            <w:rPr>
              <w:rFonts w:ascii="Cambria Math" w:eastAsia="Times New Roman" w:hAnsi="Cambria Math" w:cs="Times New Roman"/>
              <w:kern w:val="0"/>
              <w:sz w:val="24"/>
              <w:szCs w:val="24"/>
              <w:lang w:eastAsia="en-IN"/>
              <w14:ligatures w14:val="none"/>
            </w:rPr>
            <m:t>×</m:t>
          </m:r>
          <m:f>
            <m:fPr>
              <m:ctrlPr>
                <w:rPr>
                  <w:rFonts w:ascii="Cambria Math" w:eastAsia="Times New Roman" w:hAnsi="Cambria Math" w:cs="Times New Roman"/>
                  <w:kern w:val="0"/>
                  <w:sz w:val="24"/>
                  <w:szCs w:val="24"/>
                  <w:lang w:eastAsia="en-IN"/>
                  <w14:ligatures w14:val="none"/>
                </w:rPr>
              </m:ctrlPr>
            </m:fPr>
            <m:num>
              <m:sSub>
                <m:sSubPr>
                  <m:ctrlPr>
                    <w:rPr>
                      <w:rFonts w:ascii="Cambria Math" w:eastAsia="Times New Roman" w:hAnsi="Cambria Math" w:cs="Times New Roman"/>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n</m:t>
                  </m:r>
                </m:e>
                <m:sub>
                  <m:r>
                    <w:rPr>
                      <w:rFonts w:ascii="Cambria Math" w:eastAsia="Times New Roman" w:hAnsi="Cambria Math" w:cs="Times New Roman"/>
                      <w:kern w:val="0"/>
                      <w:sz w:val="24"/>
                      <w:szCs w:val="24"/>
                      <w:lang w:eastAsia="en-IN"/>
                      <w14:ligatures w14:val="none"/>
                    </w:rPr>
                    <m:t>E</m:t>
                  </m:r>
                </m:sub>
              </m:sSub>
              <m:r>
                <w:rPr>
                  <w:rFonts w:ascii="Cambria Math" w:eastAsia="Times New Roman" w:hAnsi="Cambria Math" w:cs="Times New Roman"/>
                  <w:kern w:val="0"/>
                  <w:sz w:val="24"/>
                  <w:szCs w:val="24"/>
                  <w:lang w:eastAsia="en-IN"/>
                  <w14:ligatures w14:val="none"/>
                </w:rPr>
                <m:t>-k</m:t>
              </m:r>
            </m:num>
            <m:den>
              <m:r>
                <w:rPr>
                  <w:rFonts w:ascii="Cambria Math" w:eastAsia="Times New Roman" w:hAnsi="Cambria Math" w:cs="Times New Roman"/>
                  <w:kern w:val="0"/>
                  <w:sz w:val="24"/>
                  <w:szCs w:val="24"/>
                  <w:lang w:eastAsia="en-IN"/>
                  <w14:ligatures w14:val="none"/>
                </w:rPr>
                <m:t>k-1</m:t>
              </m:r>
            </m:den>
          </m:f>
        </m:oMath>
      </m:oMathPara>
    </w:p>
    <w:p w14:paraId="09B541FD" w14:textId="77777777" w:rsidR="008D4C56" w:rsidRPr="005A268C" w:rsidRDefault="008D4C56" w:rsidP="009D3A2B">
      <w:pPr>
        <w:pStyle w:val="ListParagraph"/>
        <w:spacing w:after="240"/>
        <w:ind w:left="1440"/>
        <w:rPr>
          <w:rFonts w:ascii="Times New Roman" w:eastAsia="Times New Roman" w:hAnsi="Times New Roman" w:cs="Times New Roman"/>
          <w:kern w:val="0"/>
          <w:sz w:val="24"/>
          <w:szCs w:val="24"/>
          <w:lang w:eastAsia="en-IN"/>
          <w14:ligatures w14:val="none"/>
        </w:rPr>
      </w:pPr>
    </w:p>
    <w:p w14:paraId="74F31847" w14:textId="77777777" w:rsidR="00A43E97" w:rsidRDefault="00A43E97" w:rsidP="00A43E97">
      <w:pPr>
        <w:rPr>
          <w:rFonts w:ascii="Times New Roman" w:hAnsi="Times New Roman" w:cs="Times New Roman"/>
          <w:b/>
          <w:bCs/>
          <w:sz w:val="24"/>
          <w:szCs w:val="24"/>
        </w:rPr>
      </w:pPr>
      <w:r w:rsidRPr="00A43E97">
        <w:rPr>
          <w:rFonts w:ascii="Times New Roman" w:hAnsi="Times New Roman" w:cs="Times New Roman"/>
          <w:b/>
          <w:bCs/>
          <w:sz w:val="24"/>
          <w:szCs w:val="24"/>
        </w:rPr>
        <w:t>Importance of Each Metric in Evaluating Clustering Performance:</w:t>
      </w:r>
    </w:p>
    <w:p w14:paraId="6D33EF7E" w14:textId="77777777" w:rsidR="008D4C56" w:rsidRPr="00A43E97" w:rsidRDefault="008D4C56" w:rsidP="00A43E97">
      <w:pPr>
        <w:rPr>
          <w:rFonts w:ascii="Times New Roman" w:hAnsi="Times New Roman" w:cs="Times New Roman"/>
          <w:sz w:val="24"/>
          <w:szCs w:val="24"/>
        </w:rPr>
      </w:pPr>
    </w:p>
    <w:p w14:paraId="3DDD6FAD" w14:textId="77777777" w:rsidR="005A268C" w:rsidRPr="005A268C" w:rsidRDefault="00A43E97" w:rsidP="005A268C">
      <w:pPr>
        <w:numPr>
          <w:ilvl w:val="0"/>
          <w:numId w:val="20"/>
        </w:numPr>
        <w:rPr>
          <w:rFonts w:ascii="Times New Roman" w:hAnsi="Times New Roman" w:cs="Times New Roman"/>
          <w:sz w:val="24"/>
          <w:szCs w:val="24"/>
        </w:rPr>
      </w:pPr>
      <w:r w:rsidRPr="00A43E97">
        <w:rPr>
          <w:rFonts w:ascii="Times New Roman" w:hAnsi="Times New Roman" w:cs="Times New Roman"/>
          <w:b/>
          <w:bCs/>
          <w:sz w:val="24"/>
          <w:szCs w:val="24"/>
        </w:rPr>
        <w:t>Adjusted Rand Index (ARI) and Mutual Information based Score:</w:t>
      </w:r>
      <w:r w:rsidRPr="00A43E97">
        <w:rPr>
          <w:rFonts w:ascii="Times New Roman" w:hAnsi="Times New Roman" w:cs="Times New Roman"/>
          <w:sz w:val="24"/>
          <w:szCs w:val="24"/>
        </w:rPr>
        <w:t xml:space="preserve"> </w:t>
      </w:r>
      <w:r w:rsidR="005A268C" w:rsidRPr="005A268C">
        <w:rPr>
          <w:rFonts w:ascii="Times New Roman" w:hAnsi="Times New Roman" w:cs="Times New Roman"/>
          <w:sz w:val="24"/>
          <w:szCs w:val="24"/>
        </w:rPr>
        <w:t>These metrics estimate the agreement between real and predicted cluster labels, giving an overall picture of clustering accuracy.</w:t>
      </w:r>
    </w:p>
    <w:p w14:paraId="2AB16D76" w14:textId="77777777" w:rsidR="005A268C" w:rsidRPr="005A268C" w:rsidRDefault="00A43E97" w:rsidP="005A268C">
      <w:pPr>
        <w:numPr>
          <w:ilvl w:val="0"/>
          <w:numId w:val="20"/>
        </w:numPr>
        <w:rPr>
          <w:rFonts w:ascii="Times New Roman" w:hAnsi="Times New Roman" w:cs="Times New Roman"/>
          <w:sz w:val="24"/>
          <w:szCs w:val="24"/>
        </w:rPr>
      </w:pPr>
      <w:r w:rsidRPr="00A43E97">
        <w:rPr>
          <w:rFonts w:ascii="Times New Roman" w:hAnsi="Times New Roman" w:cs="Times New Roman"/>
          <w:b/>
          <w:bCs/>
          <w:sz w:val="24"/>
          <w:szCs w:val="24"/>
        </w:rPr>
        <w:t>Homogeneity, Completeness, and V-measure:</w:t>
      </w:r>
      <w:r w:rsidRPr="00A43E97">
        <w:rPr>
          <w:rFonts w:ascii="Times New Roman" w:hAnsi="Times New Roman" w:cs="Times New Roman"/>
          <w:sz w:val="24"/>
          <w:szCs w:val="24"/>
        </w:rPr>
        <w:t xml:space="preserve"> </w:t>
      </w:r>
      <w:r w:rsidR="005A268C" w:rsidRPr="005A268C">
        <w:rPr>
          <w:rFonts w:ascii="Times New Roman" w:hAnsi="Times New Roman" w:cs="Times New Roman"/>
          <w:sz w:val="24"/>
          <w:szCs w:val="24"/>
        </w:rPr>
        <w:t xml:space="preserve">These metrics </w:t>
      </w:r>
      <w:proofErr w:type="spellStart"/>
      <w:r w:rsidR="005A268C" w:rsidRPr="005A268C">
        <w:rPr>
          <w:rFonts w:ascii="Times New Roman" w:hAnsi="Times New Roman" w:cs="Times New Roman"/>
          <w:sz w:val="24"/>
          <w:szCs w:val="24"/>
        </w:rPr>
        <w:t>analyze</w:t>
      </w:r>
      <w:proofErr w:type="spellEnd"/>
      <w:r w:rsidR="005A268C" w:rsidRPr="005A268C">
        <w:rPr>
          <w:rFonts w:ascii="Times New Roman" w:hAnsi="Times New Roman" w:cs="Times New Roman"/>
          <w:sz w:val="24"/>
          <w:szCs w:val="24"/>
        </w:rPr>
        <w:t xml:space="preserve"> the purity and completeness of clusters by determining if they contain members of the same class and if all members of a class are allocated to the same cluster.</w:t>
      </w:r>
    </w:p>
    <w:p w14:paraId="29ADAAA8" w14:textId="73C109E0" w:rsidR="00A43E97" w:rsidRPr="00A43E97" w:rsidRDefault="00A43E97" w:rsidP="005A268C">
      <w:pPr>
        <w:ind w:left="720"/>
        <w:rPr>
          <w:rFonts w:ascii="Times New Roman" w:hAnsi="Times New Roman" w:cs="Times New Roman"/>
          <w:sz w:val="24"/>
          <w:szCs w:val="24"/>
        </w:rPr>
      </w:pPr>
    </w:p>
    <w:p w14:paraId="53FF5095" w14:textId="77777777" w:rsidR="005A268C" w:rsidRPr="005A268C" w:rsidRDefault="00A43E97" w:rsidP="005A268C">
      <w:pPr>
        <w:numPr>
          <w:ilvl w:val="0"/>
          <w:numId w:val="20"/>
        </w:numPr>
        <w:rPr>
          <w:rFonts w:ascii="Times New Roman" w:hAnsi="Times New Roman" w:cs="Times New Roman"/>
          <w:sz w:val="24"/>
          <w:szCs w:val="24"/>
        </w:rPr>
      </w:pPr>
      <w:r w:rsidRPr="00A43E97">
        <w:rPr>
          <w:rFonts w:ascii="Times New Roman" w:hAnsi="Times New Roman" w:cs="Times New Roman"/>
          <w:b/>
          <w:bCs/>
          <w:sz w:val="24"/>
          <w:szCs w:val="24"/>
        </w:rPr>
        <w:t>Silhouette Coefficient:</w:t>
      </w:r>
      <w:r w:rsidRPr="00A43E97">
        <w:rPr>
          <w:rFonts w:ascii="Times New Roman" w:hAnsi="Times New Roman" w:cs="Times New Roman"/>
          <w:sz w:val="24"/>
          <w:szCs w:val="24"/>
        </w:rPr>
        <w:t xml:space="preserve"> </w:t>
      </w:r>
      <w:r w:rsidR="005A268C" w:rsidRPr="005A268C">
        <w:rPr>
          <w:rFonts w:ascii="Times New Roman" w:hAnsi="Times New Roman" w:cs="Times New Roman"/>
          <w:sz w:val="24"/>
          <w:szCs w:val="24"/>
        </w:rPr>
        <w:t>This metric assesses cluster compactness and separation, allowing for the identification of well-separated clusters with little overlap.</w:t>
      </w:r>
    </w:p>
    <w:p w14:paraId="0678BE02" w14:textId="04C35713" w:rsidR="00A43E97" w:rsidRPr="00A43E97" w:rsidRDefault="00A43E97" w:rsidP="005A268C">
      <w:pPr>
        <w:ind w:left="720"/>
        <w:rPr>
          <w:rFonts w:ascii="Times New Roman" w:hAnsi="Times New Roman" w:cs="Times New Roman"/>
          <w:sz w:val="24"/>
          <w:szCs w:val="24"/>
        </w:rPr>
      </w:pPr>
    </w:p>
    <w:p w14:paraId="53B7D3E4" w14:textId="32DEDEDD" w:rsidR="005A268C" w:rsidRPr="005A268C" w:rsidRDefault="00A43E97" w:rsidP="005A268C">
      <w:pPr>
        <w:numPr>
          <w:ilvl w:val="0"/>
          <w:numId w:val="20"/>
        </w:numPr>
        <w:rPr>
          <w:rFonts w:ascii="Times New Roman" w:hAnsi="Times New Roman" w:cs="Times New Roman"/>
          <w:sz w:val="24"/>
          <w:szCs w:val="24"/>
        </w:rPr>
      </w:pPr>
      <w:proofErr w:type="spellStart"/>
      <w:r w:rsidRPr="00A43E97">
        <w:rPr>
          <w:rFonts w:ascii="Times New Roman" w:hAnsi="Times New Roman" w:cs="Times New Roman"/>
          <w:b/>
          <w:bCs/>
          <w:sz w:val="24"/>
          <w:szCs w:val="24"/>
        </w:rPr>
        <w:t>Calinski-Harabasz</w:t>
      </w:r>
      <w:proofErr w:type="spellEnd"/>
      <w:r w:rsidRPr="00A43E97">
        <w:rPr>
          <w:rFonts w:ascii="Times New Roman" w:hAnsi="Times New Roman" w:cs="Times New Roman"/>
          <w:b/>
          <w:bCs/>
          <w:sz w:val="24"/>
          <w:szCs w:val="24"/>
        </w:rPr>
        <w:t xml:space="preserve"> Index (CHI):</w:t>
      </w:r>
      <w:r w:rsidRPr="00A43E97">
        <w:rPr>
          <w:rFonts w:ascii="Times New Roman" w:hAnsi="Times New Roman" w:cs="Times New Roman"/>
          <w:sz w:val="24"/>
          <w:szCs w:val="24"/>
        </w:rPr>
        <w:t xml:space="preserve"> </w:t>
      </w:r>
      <w:r w:rsidR="005A268C" w:rsidRPr="005A268C">
        <w:rPr>
          <w:rFonts w:ascii="Times New Roman" w:hAnsi="Times New Roman" w:cs="Times New Roman"/>
          <w:sz w:val="24"/>
          <w:szCs w:val="24"/>
        </w:rPr>
        <w:t>CHI measures overall clustering quality by comparing between-cluster dispersion to within-cluster dispersion. Higher numbers suggest more well-defined clusters.</w:t>
      </w:r>
    </w:p>
    <w:p w14:paraId="61D33510" w14:textId="4E48B6C2" w:rsidR="00A43E97" w:rsidRPr="005A268C" w:rsidRDefault="00A43E97" w:rsidP="005A268C">
      <w:pPr>
        <w:ind w:left="720"/>
        <w:rPr>
          <w:rFonts w:ascii="Times New Roman" w:hAnsi="Times New Roman" w:cs="Times New Roman"/>
          <w:sz w:val="24"/>
          <w:szCs w:val="24"/>
        </w:rPr>
      </w:pPr>
    </w:p>
    <w:p w14:paraId="2BDF7721" w14:textId="77777777" w:rsidR="00A43E97" w:rsidRDefault="00A43E97" w:rsidP="00A43E97">
      <w:pPr>
        <w:rPr>
          <w:rFonts w:ascii="Times New Roman" w:hAnsi="Times New Roman" w:cs="Times New Roman"/>
          <w:sz w:val="24"/>
          <w:szCs w:val="24"/>
        </w:rPr>
      </w:pPr>
    </w:p>
    <w:p w14:paraId="6A210492" w14:textId="613043F3" w:rsidR="00A43E97" w:rsidRPr="00A43E97" w:rsidRDefault="00A43E97" w:rsidP="00A43E97">
      <w:pPr>
        <w:rPr>
          <w:rFonts w:ascii="Times New Roman" w:hAnsi="Times New Roman" w:cs="Times New Roman"/>
          <w:sz w:val="24"/>
          <w:szCs w:val="24"/>
        </w:rPr>
      </w:pPr>
      <w:r w:rsidRPr="00A43E97">
        <w:rPr>
          <w:rFonts w:ascii="Times New Roman" w:hAnsi="Times New Roman" w:cs="Times New Roman"/>
          <w:b/>
          <w:bCs/>
          <w:sz w:val="24"/>
          <w:szCs w:val="24"/>
        </w:rPr>
        <w:lastRenderedPageBreak/>
        <w:br/>
      </w:r>
    </w:p>
    <w:p w14:paraId="0FB94343" w14:textId="13AB9A12" w:rsidR="00A43E97" w:rsidRPr="00A43E97" w:rsidRDefault="00A43E97" w:rsidP="00A43E97">
      <w:pPr>
        <w:rPr>
          <w:rFonts w:ascii="Times New Roman" w:hAnsi="Times New Roman" w:cs="Times New Roman"/>
          <w:sz w:val="40"/>
          <w:szCs w:val="40"/>
          <w:u w:val="single"/>
        </w:rPr>
      </w:pPr>
      <w:r w:rsidRPr="00A43E97">
        <w:rPr>
          <w:rFonts w:ascii="Times New Roman" w:hAnsi="Times New Roman" w:cs="Times New Roman"/>
          <w:b/>
          <w:bCs/>
          <w:sz w:val="40"/>
          <w:szCs w:val="40"/>
          <w:u w:val="single"/>
        </w:rPr>
        <w:t>Presentation of Results from Each Clustering Algorithm</w:t>
      </w:r>
    </w:p>
    <w:p w14:paraId="223FF347" w14:textId="77777777" w:rsidR="0058772E" w:rsidRDefault="0058772E" w:rsidP="0058772E">
      <w:pPr>
        <w:ind w:left="720"/>
        <w:rPr>
          <w:rFonts w:ascii="Times New Roman" w:hAnsi="Times New Roman" w:cs="Times New Roman"/>
          <w:b/>
          <w:bCs/>
          <w:sz w:val="24"/>
          <w:szCs w:val="24"/>
        </w:rPr>
      </w:pPr>
    </w:p>
    <w:p w14:paraId="50EA90CF" w14:textId="24B1D1EF" w:rsidR="0058772E" w:rsidRDefault="003D5E56" w:rsidP="0058772E">
      <w:pPr>
        <w:ind w:left="720"/>
        <w:rPr>
          <w:rFonts w:ascii="Times New Roman" w:hAnsi="Times New Roman" w:cs="Times New Roman"/>
          <w:b/>
          <w:bCs/>
          <w:sz w:val="36"/>
          <w:szCs w:val="36"/>
          <w:u w:val="single"/>
        </w:rPr>
      </w:pPr>
      <w:r w:rsidRPr="003D5E56">
        <w:rPr>
          <w:rFonts w:ascii="Times New Roman" w:hAnsi="Times New Roman" w:cs="Times New Roman"/>
          <w:b/>
          <w:bCs/>
          <w:sz w:val="36"/>
          <w:szCs w:val="36"/>
        </w:rPr>
        <w:t>1.</w:t>
      </w:r>
      <w:r w:rsidRPr="003D5E56">
        <w:rPr>
          <w:rFonts w:ascii="Times New Roman" w:hAnsi="Times New Roman" w:cs="Times New Roman"/>
          <w:b/>
          <w:bCs/>
          <w:sz w:val="36"/>
          <w:szCs w:val="36"/>
          <w:u w:val="single"/>
        </w:rPr>
        <w:t>K-Means</w:t>
      </w:r>
      <w:r>
        <w:rPr>
          <w:rFonts w:ascii="Times New Roman" w:hAnsi="Times New Roman" w:cs="Times New Roman"/>
          <w:b/>
          <w:bCs/>
          <w:sz w:val="36"/>
          <w:szCs w:val="36"/>
          <w:u w:val="single"/>
        </w:rPr>
        <w:t xml:space="preserve"> Clustering</w:t>
      </w:r>
    </w:p>
    <w:p w14:paraId="60760613" w14:textId="77777777" w:rsidR="003D5E56" w:rsidRDefault="003D5E56" w:rsidP="0058772E">
      <w:pPr>
        <w:ind w:left="720"/>
        <w:rPr>
          <w:rFonts w:ascii="Times New Roman" w:hAnsi="Times New Roman" w:cs="Times New Roman"/>
          <w:b/>
          <w:bCs/>
          <w:sz w:val="36"/>
          <w:szCs w:val="36"/>
          <w:u w:val="single"/>
        </w:rPr>
      </w:pPr>
    </w:p>
    <w:p w14:paraId="5617F187" w14:textId="77777777" w:rsidR="003D5E56" w:rsidRDefault="003D5E56" w:rsidP="003D5E56">
      <w:pPr>
        <w:ind w:left="720"/>
        <w:jc w:val="center"/>
        <w:rPr>
          <w:rFonts w:ascii="Times New Roman" w:hAnsi="Times New Roman" w:cs="Times New Roman"/>
          <w:b/>
          <w:bCs/>
          <w:sz w:val="32"/>
          <w:szCs w:val="32"/>
          <w:lang w:val="en-US"/>
        </w:rPr>
      </w:pPr>
      <w:r w:rsidRPr="003D5E56">
        <w:rPr>
          <w:rFonts w:ascii="Times New Roman" w:hAnsi="Times New Roman" w:cs="Times New Roman"/>
          <w:b/>
          <w:bCs/>
          <w:sz w:val="32"/>
          <w:szCs w:val="32"/>
          <w:lang w:val="en-US"/>
        </w:rPr>
        <w:t>Elbow method plot from Code</w:t>
      </w:r>
    </w:p>
    <w:p w14:paraId="72D03930" w14:textId="77777777" w:rsidR="003D5E56" w:rsidRDefault="003D5E56" w:rsidP="003D5E56">
      <w:pPr>
        <w:ind w:left="720"/>
        <w:jc w:val="center"/>
        <w:rPr>
          <w:rFonts w:ascii="Times New Roman" w:hAnsi="Times New Roman" w:cs="Times New Roman"/>
          <w:b/>
          <w:bCs/>
          <w:sz w:val="32"/>
          <w:szCs w:val="32"/>
          <w:lang w:val="en-US"/>
        </w:rPr>
      </w:pPr>
    </w:p>
    <w:p w14:paraId="5D4FF1B3" w14:textId="77777777" w:rsidR="007E7280" w:rsidRDefault="003D5E56" w:rsidP="007E7280">
      <w:pPr>
        <w:ind w:left="720"/>
        <w:jc w:val="center"/>
        <w:rPr>
          <w:rFonts w:ascii="Times New Roman" w:hAnsi="Times New Roman" w:cs="Times New Roman"/>
          <w:b/>
          <w:bCs/>
          <w:sz w:val="32"/>
          <w:szCs w:val="32"/>
        </w:rPr>
      </w:pPr>
      <w:r>
        <w:rPr>
          <w:noProof/>
        </w:rPr>
        <w:drawing>
          <wp:inline distT="0" distB="0" distL="0" distR="0" wp14:anchorId="638426E3" wp14:editId="693505A1">
            <wp:extent cx="4171950" cy="3003933"/>
            <wp:effectExtent l="0" t="0" r="0" b="6350"/>
            <wp:docPr id="859321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9007" cy="3030615"/>
                    </a:xfrm>
                    <a:prstGeom prst="rect">
                      <a:avLst/>
                    </a:prstGeom>
                    <a:noFill/>
                    <a:ln>
                      <a:noFill/>
                    </a:ln>
                  </pic:spPr>
                </pic:pic>
              </a:graphicData>
            </a:graphic>
          </wp:inline>
        </w:drawing>
      </w:r>
    </w:p>
    <w:p w14:paraId="723EF861" w14:textId="205AFAB0" w:rsidR="0058772E" w:rsidRDefault="0058772E" w:rsidP="007E7280">
      <w:pPr>
        <w:ind w:left="720"/>
        <w:jc w:val="center"/>
        <w:rPr>
          <w:rFonts w:ascii="Times New Roman" w:hAnsi="Times New Roman" w:cs="Times New Roman"/>
          <w:sz w:val="24"/>
          <w:szCs w:val="24"/>
        </w:rPr>
      </w:pPr>
      <w:r w:rsidRPr="003D5E56">
        <w:rPr>
          <w:rFonts w:ascii="Times New Roman" w:hAnsi="Times New Roman" w:cs="Times New Roman"/>
          <w:b/>
          <w:bCs/>
          <w:sz w:val="32"/>
          <w:szCs w:val="32"/>
        </w:rPr>
        <w:t xml:space="preserve">Scatter plot with </w:t>
      </w:r>
      <w:r w:rsidRPr="003D5E56">
        <w:rPr>
          <w:rFonts w:ascii="Times New Roman" w:hAnsi="Times New Roman" w:cs="Times New Roman"/>
          <w:b/>
          <w:bCs/>
          <w:color w:val="FF0000"/>
          <w:sz w:val="32"/>
          <w:szCs w:val="32"/>
        </w:rPr>
        <w:t>X</w:t>
      </w:r>
      <w:r w:rsidRPr="003D5E56">
        <w:rPr>
          <w:rFonts w:ascii="Times New Roman" w:hAnsi="Times New Roman" w:cs="Times New Roman"/>
          <w:b/>
          <w:bCs/>
          <w:sz w:val="32"/>
          <w:szCs w:val="32"/>
        </w:rPr>
        <w:t xml:space="preserve"> as centres</w:t>
      </w:r>
      <w:r w:rsidRPr="0058772E">
        <w:rPr>
          <w:rFonts w:ascii="Times New Roman" w:hAnsi="Times New Roman" w:cs="Times New Roman"/>
          <w:noProof/>
          <w:sz w:val="24"/>
          <w:szCs w:val="24"/>
        </w:rPr>
        <w:drawing>
          <wp:inline distT="0" distB="0" distL="0" distR="0" wp14:anchorId="46937465" wp14:editId="1AD8012D">
            <wp:extent cx="5087961" cy="3477511"/>
            <wp:effectExtent l="0" t="0" r="0" b="8890"/>
            <wp:docPr id="188336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62672" name=""/>
                    <pic:cNvPicPr/>
                  </pic:nvPicPr>
                  <pic:blipFill rotWithShape="1">
                    <a:blip r:embed="rId16"/>
                    <a:srcRect l="1654" t="1711" r="3306" b="2312"/>
                    <a:stretch/>
                  </pic:blipFill>
                  <pic:spPr bwMode="auto">
                    <a:xfrm>
                      <a:off x="0" y="0"/>
                      <a:ext cx="5099460" cy="3485371"/>
                    </a:xfrm>
                    <a:prstGeom prst="rect">
                      <a:avLst/>
                    </a:prstGeom>
                    <a:ln>
                      <a:noFill/>
                    </a:ln>
                    <a:extLst>
                      <a:ext uri="{53640926-AAD7-44D8-BBD7-CCE9431645EC}">
                        <a14:shadowObscured xmlns:a14="http://schemas.microsoft.com/office/drawing/2010/main"/>
                      </a:ext>
                    </a:extLst>
                  </pic:spPr>
                </pic:pic>
              </a:graphicData>
            </a:graphic>
          </wp:inline>
        </w:drawing>
      </w:r>
    </w:p>
    <w:p w14:paraId="1F90C194" w14:textId="77777777" w:rsidR="0058772E" w:rsidRDefault="0058772E" w:rsidP="0058772E">
      <w:pPr>
        <w:ind w:left="720"/>
        <w:jc w:val="center"/>
        <w:rPr>
          <w:rFonts w:ascii="Times New Roman" w:hAnsi="Times New Roman" w:cs="Times New Roman"/>
          <w:sz w:val="24"/>
          <w:szCs w:val="24"/>
        </w:rPr>
      </w:pPr>
    </w:p>
    <w:p w14:paraId="4DF57809" w14:textId="5BF0ABAB" w:rsidR="0058772E" w:rsidRDefault="003D5E56" w:rsidP="003D5E56">
      <w:pPr>
        <w:ind w:left="720"/>
        <w:rPr>
          <w:rFonts w:ascii="Times New Roman" w:hAnsi="Times New Roman" w:cs="Times New Roman"/>
          <w:sz w:val="24"/>
          <w:szCs w:val="24"/>
        </w:rPr>
      </w:pPr>
      <w:r>
        <w:rPr>
          <w:rFonts w:ascii="Times New Roman" w:hAnsi="Times New Roman" w:cs="Times New Roman"/>
          <w:b/>
          <w:bCs/>
          <w:sz w:val="36"/>
          <w:szCs w:val="36"/>
        </w:rPr>
        <w:t>2</w:t>
      </w:r>
      <w:r w:rsidRPr="003D5E56">
        <w:rPr>
          <w:rFonts w:ascii="Times New Roman" w:hAnsi="Times New Roman" w:cs="Times New Roman"/>
          <w:b/>
          <w:bCs/>
          <w:sz w:val="36"/>
          <w:szCs w:val="36"/>
        </w:rPr>
        <w:t>.</w:t>
      </w:r>
      <w:r>
        <w:rPr>
          <w:rFonts w:ascii="Times New Roman" w:hAnsi="Times New Roman" w:cs="Times New Roman"/>
          <w:b/>
          <w:bCs/>
          <w:sz w:val="36"/>
          <w:szCs w:val="36"/>
          <w:u w:val="single"/>
        </w:rPr>
        <w:t>DBSCAN Clustering</w:t>
      </w:r>
    </w:p>
    <w:p w14:paraId="008B676F" w14:textId="77777777" w:rsidR="003D5E56" w:rsidRDefault="003D5E56" w:rsidP="0058772E">
      <w:pPr>
        <w:ind w:left="720"/>
        <w:jc w:val="center"/>
        <w:rPr>
          <w:rFonts w:ascii="Times New Roman" w:hAnsi="Times New Roman" w:cs="Times New Roman"/>
          <w:sz w:val="24"/>
          <w:szCs w:val="24"/>
        </w:rPr>
      </w:pPr>
    </w:p>
    <w:p w14:paraId="01F0C4EB" w14:textId="10902935" w:rsidR="0058772E" w:rsidRDefault="0058772E" w:rsidP="0058772E">
      <w:pPr>
        <w:ind w:left="720"/>
        <w:jc w:val="center"/>
        <w:rPr>
          <w:rFonts w:ascii="Times New Roman" w:hAnsi="Times New Roman" w:cs="Times New Roman"/>
          <w:b/>
          <w:bCs/>
          <w:sz w:val="32"/>
          <w:szCs w:val="32"/>
        </w:rPr>
      </w:pPr>
      <w:r w:rsidRPr="009047A2">
        <w:rPr>
          <w:rFonts w:ascii="Times New Roman" w:hAnsi="Times New Roman" w:cs="Times New Roman"/>
          <w:b/>
          <w:bCs/>
          <w:sz w:val="32"/>
          <w:szCs w:val="32"/>
        </w:rPr>
        <w:t xml:space="preserve">DBSCAN Scatter plot </w:t>
      </w:r>
      <w:r w:rsidRPr="0058772E">
        <w:rPr>
          <w:rFonts w:ascii="Times New Roman" w:hAnsi="Times New Roman" w:cs="Times New Roman"/>
          <w:noProof/>
          <w:sz w:val="24"/>
          <w:szCs w:val="24"/>
        </w:rPr>
        <w:drawing>
          <wp:inline distT="0" distB="0" distL="0" distR="0" wp14:anchorId="1CDB78A5" wp14:editId="3650ED30">
            <wp:extent cx="5192162" cy="3543300"/>
            <wp:effectExtent l="0" t="0" r="8890" b="0"/>
            <wp:docPr id="145755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53910" name=""/>
                    <pic:cNvPicPr/>
                  </pic:nvPicPr>
                  <pic:blipFill rotWithShape="1">
                    <a:blip r:embed="rId17"/>
                    <a:srcRect l="671" b="1464"/>
                    <a:stretch/>
                  </pic:blipFill>
                  <pic:spPr bwMode="auto">
                    <a:xfrm>
                      <a:off x="0" y="0"/>
                      <a:ext cx="5198095" cy="3547349"/>
                    </a:xfrm>
                    <a:prstGeom prst="rect">
                      <a:avLst/>
                    </a:prstGeom>
                    <a:ln>
                      <a:noFill/>
                    </a:ln>
                    <a:extLst>
                      <a:ext uri="{53640926-AAD7-44D8-BBD7-CCE9431645EC}">
                        <a14:shadowObscured xmlns:a14="http://schemas.microsoft.com/office/drawing/2010/main"/>
                      </a:ext>
                    </a:extLst>
                  </pic:spPr>
                </pic:pic>
              </a:graphicData>
            </a:graphic>
          </wp:inline>
        </w:drawing>
      </w:r>
    </w:p>
    <w:p w14:paraId="7290DDAC" w14:textId="77777777" w:rsidR="007E7280" w:rsidRDefault="007E7280" w:rsidP="0058772E">
      <w:pPr>
        <w:ind w:left="720"/>
        <w:jc w:val="center"/>
        <w:rPr>
          <w:rFonts w:ascii="Times New Roman" w:hAnsi="Times New Roman" w:cs="Times New Roman"/>
          <w:b/>
          <w:bCs/>
          <w:sz w:val="36"/>
          <w:szCs w:val="36"/>
        </w:rPr>
      </w:pPr>
    </w:p>
    <w:p w14:paraId="74B2CCF7" w14:textId="7A61CF1B" w:rsidR="003D5E56" w:rsidRDefault="003D5E56" w:rsidP="003D5E56">
      <w:pPr>
        <w:ind w:left="720"/>
        <w:rPr>
          <w:rFonts w:ascii="Times New Roman" w:hAnsi="Times New Roman" w:cs="Times New Roman"/>
          <w:b/>
          <w:bCs/>
          <w:sz w:val="36"/>
          <w:szCs w:val="36"/>
          <w:u w:val="single"/>
        </w:rPr>
      </w:pPr>
      <w:r>
        <w:rPr>
          <w:rFonts w:ascii="Times New Roman" w:hAnsi="Times New Roman" w:cs="Times New Roman"/>
          <w:b/>
          <w:bCs/>
          <w:sz w:val="36"/>
          <w:szCs w:val="36"/>
        </w:rPr>
        <w:t>3</w:t>
      </w:r>
      <w:r w:rsidRPr="003D5E56">
        <w:rPr>
          <w:rFonts w:ascii="Times New Roman" w:hAnsi="Times New Roman" w:cs="Times New Roman"/>
          <w:b/>
          <w:bCs/>
          <w:sz w:val="36"/>
          <w:szCs w:val="36"/>
        </w:rPr>
        <w:t>.</w:t>
      </w:r>
      <w:r w:rsidRPr="003D5E56">
        <w:rPr>
          <w:rFonts w:ascii="Times New Roman" w:hAnsi="Times New Roman" w:cs="Times New Roman"/>
          <w:b/>
          <w:bCs/>
          <w:sz w:val="36"/>
          <w:szCs w:val="36"/>
          <w:u w:val="single"/>
        </w:rPr>
        <w:t>Hierarchical Clustering (Agglomerative)</w:t>
      </w:r>
    </w:p>
    <w:p w14:paraId="61FD4A5B" w14:textId="77777777" w:rsidR="009047A2" w:rsidRDefault="009047A2" w:rsidP="003D5E56">
      <w:pPr>
        <w:ind w:left="720"/>
        <w:rPr>
          <w:rFonts w:ascii="Times New Roman" w:hAnsi="Times New Roman" w:cs="Times New Roman"/>
          <w:b/>
          <w:bCs/>
          <w:sz w:val="36"/>
          <w:szCs w:val="36"/>
          <w:u w:val="single"/>
        </w:rPr>
      </w:pPr>
    </w:p>
    <w:p w14:paraId="2ECD6076" w14:textId="373E7346" w:rsidR="003D5E56" w:rsidRDefault="009047A2" w:rsidP="0058772E">
      <w:pPr>
        <w:ind w:left="720"/>
        <w:jc w:val="center"/>
        <w:rPr>
          <w:rFonts w:ascii="Times New Roman" w:hAnsi="Times New Roman" w:cs="Times New Roman"/>
          <w:sz w:val="24"/>
          <w:szCs w:val="24"/>
        </w:rPr>
      </w:pPr>
      <w:r w:rsidRPr="009047A2">
        <w:rPr>
          <w:rFonts w:ascii="Times New Roman" w:hAnsi="Times New Roman" w:cs="Times New Roman"/>
          <w:b/>
          <w:bCs/>
          <w:sz w:val="32"/>
          <w:szCs w:val="32"/>
        </w:rPr>
        <w:t>Dendrogram</w:t>
      </w:r>
    </w:p>
    <w:p w14:paraId="7059646E" w14:textId="1F148FA7" w:rsidR="003D5E56" w:rsidRDefault="003D5E56" w:rsidP="0058772E">
      <w:pPr>
        <w:ind w:left="720"/>
        <w:jc w:val="center"/>
        <w:rPr>
          <w:rFonts w:ascii="Times New Roman" w:hAnsi="Times New Roman" w:cs="Times New Roman"/>
          <w:sz w:val="24"/>
          <w:szCs w:val="24"/>
        </w:rPr>
      </w:pPr>
      <w:r>
        <w:rPr>
          <w:noProof/>
        </w:rPr>
        <w:drawing>
          <wp:inline distT="0" distB="0" distL="0" distR="0" wp14:anchorId="079B1459" wp14:editId="54EFF80C">
            <wp:extent cx="4988560" cy="3342103"/>
            <wp:effectExtent l="0" t="0" r="0" b="0"/>
            <wp:docPr id="17059529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1231" cy="3350592"/>
                    </a:xfrm>
                    <a:prstGeom prst="rect">
                      <a:avLst/>
                    </a:prstGeom>
                    <a:noFill/>
                    <a:ln>
                      <a:noFill/>
                    </a:ln>
                  </pic:spPr>
                </pic:pic>
              </a:graphicData>
            </a:graphic>
          </wp:inline>
        </w:drawing>
      </w:r>
    </w:p>
    <w:p w14:paraId="73306B64" w14:textId="77777777" w:rsidR="009047A2" w:rsidRDefault="009047A2" w:rsidP="0058772E">
      <w:pPr>
        <w:ind w:left="720"/>
        <w:jc w:val="center"/>
        <w:rPr>
          <w:rFonts w:ascii="Times New Roman" w:hAnsi="Times New Roman" w:cs="Times New Roman"/>
          <w:sz w:val="24"/>
          <w:szCs w:val="24"/>
        </w:rPr>
      </w:pPr>
    </w:p>
    <w:p w14:paraId="4D6B0C50" w14:textId="21AE4FF7" w:rsidR="009047A2" w:rsidRPr="003D5E56" w:rsidRDefault="009047A2" w:rsidP="009047A2">
      <w:pPr>
        <w:ind w:left="720"/>
        <w:jc w:val="center"/>
        <w:rPr>
          <w:rFonts w:ascii="Times New Roman" w:hAnsi="Times New Roman" w:cs="Times New Roman"/>
          <w:b/>
          <w:bCs/>
          <w:sz w:val="32"/>
          <w:szCs w:val="32"/>
          <w:u w:val="single"/>
        </w:rPr>
      </w:pPr>
      <w:r w:rsidRPr="009047A2">
        <w:rPr>
          <w:rFonts w:ascii="Times New Roman" w:hAnsi="Times New Roman" w:cs="Times New Roman"/>
          <w:b/>
          <w:bCs/>
          <w:sz w:val="32"/>
          <w:szCs w:val="32"/>
        </w:rPr>
        <w:t>Agglomerative Clustering Scatter Plot</w:t>
      </w:r>
    </w:p>
    <w:p w14:paraId="1070E4CC" w14:textId="5817BC18" w:rsidR="009047A2" w:rsidRDefault="009047A2" w:rsidP="0058772E">
      <w:pPr>
        <w:ind w:left="720"/>
        <w:jc w:val="center"/>
        <w:rPr>
          <w:rFonts w:ascii="Times New Roman" w:hAnsi="Times New Roman" w:cs="Times New Roman"/>
          <w:sz w:val="24"/>
          <w:szCs w:val="24"/>
        </w:rPr>
      </w:pPr>
      <w:r>
        <w:rPr>
          <w:noProof/>
        </w:rPr>
        <w:drawing>
          <wp:inline distT="0" distB="0" distL="0" distR="0" wp14:anchorId="38E3553A" wp14:editId="375B5C50">
            <wp:extent cx="5372716" cy="3708400"/>
            <wp:effectExtent l="0" t="0" r="0" b="0"/>
            <wp:docPr id="18569666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8131" cy="3712137"/>
                    </a:xfrm>
                    <a:prstGeom prst="rect">
                      <a:avLst/>
                    </a:prstGeom>
                    <a:noFill/>
                    <a:ln>
                      <a:noFill/>
                    </a:ln>
                  </pic:spPr>
                </pic:pic>
              </a:graphicData>
            </a:graphic>
          </wp:inline>
        </w:drawing>
      </w:r>
    </w:p>
    <w:p w14:paraId="1F2BF002" w14:textId="77777777" w:rsidR="007E7280" w:rsidRDefault="007E7280" w:rsidP="0058772E">
      <w:pPr>
        <w:ind w:left="720"/>
        <w:jc w:val="center"/>
        <w:rPr>
          <w:rFonts w:ascii="Times New Roman" w:hAnsi="Times New Roman" w:cs="Times New Roman"/>
          <w:sz w:val="24"/>
          <w:szCs w:val="24"/>
        </w:rPr>
      </w:pPr>
    </w:p>
    <w:p w14:paraId="567D0C90" w14:textId="77777777" w:rsidR="007E7280" w:rsidRPr="00A43E97" w:rsidRDefault="007E7280" w:rsidP="0058772E">
      <w:pPr>
        <w:ind w:left="720"/>
        <w:jc w:val="center"/>
        <w:rPr>
          <w:rFonts w:ascii="Times New Roman" w:hAnsi="Times New Roman" w:cs="Times New Roman"/>
          <w:sz w:val="24"/>
          <w:szCs w:val="24"/>
        </w:rPr>
      </w:pPr>
    </w:p>
    <w:p w14:paraId="17F0AD3C" w14:textId="77777777" w:rsidR="00A43E97" w:rsidRPr="00A43E97" w:rsidRDefault="00A43E97" w:rsidP="00A43E97">
      <w:pPr>
        <w:rPr>
          <w:rFonts w:ascii="Times New Roman" w:hAnsi="Times New Roman" w:cs="Times New Roman"/>
          <w:sz w:val="40"/>
          <w:szCs w:val="40"/>
          <w:u w:val="single"/>
        </w:rPr>
      </w:pPr>
      <w:r w:rsidRPr="00A43E97">
        <w:rPr>
          <w:rFonts w:ascii="Times New Roman" w:hAnsi="Times New Roman" w:cs="Times New Roman"/>
          <w:b/>
          <w:bCs/>
          <w:sz w:val="40"/>
          <w:szCs w:val="40"/>
          <w:u w:val="single"/>
        </w:rPr>
        <w:t>Comparison of Performance Based on Evaluation Metrics:</w:t>
      </w:r>
    </w:p>
    <w:p w14:paraId="7D770CC4" w14:textId="26D0FBFE" w:rsidR="009047A2" w:rsidRPr="007E7280" w:rsidRDefault="009047A2" w:rsidP="007E7280">
      <w:pPr>
        <w:pStyle w:val="ListParagraph"/>
        <w:numPr>
          <w:ilvl w:val="1"/>
          <w:numId w:val="18"/>
        </w:numPr>
        <w:rPr>
          <w:rFonts w:ascii="Times New Roman" w:hAnsi="Times New Roman" w:cs="Times New Roman"/>
          <w:sz w:val="36"/>
          <w:szCs w:val="36"/>
          <w:u w:val="single"/>
        </w:rPr>
      </w:pPr>
      <w:r w:rsidRPr="007E7280">
        <w:rPr>
          <w:rFonts w:ascii="Times New Roman" w:hAnsi="Times New Roman" w:cs="Times New Roman"/>
          <w:b/>
          <w:bCs/>
          <w:sz w:val="36"/>
          <w:szCs w:val="36"/>
          <w:u w:val="single"/>
        </w:rPr>
        <w:t>K-means Clustering:</w:t>
      </w:r>
    </w:p>
    <w:p w14:paraId="5B31B5DC" w14:textId="77777777" w:rsidR="009047A2" w:rsidRPr="009047A2" w:rsidRDefault="009047A2" w:rsidP="009047A2">
      <w:pPr>
        <w:numPr>
          <w:ilvl w:val="0"/>
          <w:numId w:val="32"/>
        </w:numPr>
        <w:rPr>
          <w:rFonts w:ascii="Times New Roman" w:hAnsi="Times New Roman" w:cs="Times New Roman"/>
          <w:sz w:val="24"/>
          <w:szCs w:val="24"/>
        </w:rPr>
      </w:pPr>
      <w:r w:rsidRPr="009047A2">
        <w:rPr>
          <w:rFonts w:ascii="Times New Roman" w:hAnsi="Times New Roman" w:cs="Times New Roman"/>
          <w:b/>
          <w:bCs/>
          <w:sz w:val="24"/>
          <w:szCs w:val="24"/>
        </w:rPr>
        <w:t>Homogeneity</w:t>
      </w:r>
      <w:r w:rsidRPr="009047A2">
        <w:rPr>
          <w:rFonts w:ascii="Times New Roman" w:hAnsi="Times New Roman" w:cs="Times New Roman"/>
          <w:sz w:val="24"/>
          <w:szCs w:val="24"/>
        </w:rPr>
        <w:t>: 0.774 indicates that clusters contain samples from only one class.</w:t>
      </w:r>
    </w:p>
    <w:p w14:paraId="1D1AA01A" w14:textId="77777777" w:rsidR="009047A2" w:rsidRPr="009047A2" w:rsidRDefault="009047A2" w:rsidP="009047A2">
      <w:pPr>
        <w:numPr>
          <w:ilvl w:val="0"/>
          <w:numId w:val="32"/>
        </w:numPr>
        <w:rPr>
          <w:rFonts w:ascii="Times New Roman" w:hAnsi="Times New Roman" w:cs="Times New Roman"/>
          <w:sz w:val="24"/>
          <w:szCs w:val="24"/>
        </w:rPr>
      </w:pPr>
      <w:r w:rsidRPr="009047A2">
        <w:rPr>
          <w:rFonts w:ascii="Times New Roman" w:hAnsi="Times New Roman" w:cs="Times New Roman"/>
          <w:b/>
          <w:bCs/>
          <w:sz w:val="24"/>
          <w:szCs w:val="24"/>
        </w:rPr>
        <w:t>Completeness</w:t>
      </w:r>
      <w:r w:rsidRPr="009047A2">
        <w:rPr>
          <w:rFonts w:ascii="Times New Roman" w:hAnsi="Times New Roman" w:cs="Times New Roman"/>
          <w:sz w:val="24"/>
          <w:szCs w:val="24"/>
        </w:rPr>
        <w:t>: 0.730 suggests that all members of the same class are assigned to the same cluster.</w:t>
      </w:r>
    </w:p>
    <w:p w14:paraId="217CBD7E" w14:textId="77777777" w:rsidR="009047A2" w:rsidRPr="009047A2" w:rsidRDefault="009047A2" w:rsidP="009047A2">
      <w:pPr>
        <w:numPr>
          <w:ilvl w:val="0"/>
          <w:numId w:val="32"/>
        </w:numPr>
        <w:rPr>
          <w:rFonts w:ascii="Times New Roman" w:hAnsi="Times New Roman" w:cs="Times New Roman"/>
          <w:sz w:val="24"/>
          <w:szCs w:val="24"/>
        </w:rPr>
      </w:pPr>
      <w:r w:rsidRPr="009047A2">
        <w:rPr>
          <w:rFonts w:ascii="Times New Roman" w:hAnsi="Times New Roman" w:cs="Times New Roman"/>
          <w:b/>
          <w:bCs/>
          <w:sz w:val="24"/>
          <w:szCs w:val="24"/>
        </w:rPr>
        <w:t>V-measure</w:t>
      </w:r>
      <w:r w:rsidRPr="009047A2">
        <w:rPr>
          <w:rFonts w:ascii="Times New Roman" w:hAnsi="Times New Roman" w:cs="Times New Roman"/>
          <w:sz w:val="24"/>
          <w:szCs w:val="24"/>
        </w:rPr>
        <w:t>: 0.751 is the harmonic mean of homogeneity and completeness, providing a balanced measure.</w:t>
      </w:r>
    </w:p>
    <w:p w14:paraId="497E5F84" w14:textId="77777777" w:rsidR="009047A2" w:rsidRPr="009047A2" w:rsidRDefault="009047A2" w:rsidP="009047A2">
      <w:pPr>
        <w:numPr>
          <w:ilvl w:val="0"/>
          <w:numId w:val="32"/>
        </w:numPr>
        <w:rPr>
          <w:rFonts w:ascii="Times New Roman" w:hAnsi="Times New Roman" w:cs="Times New Roman"/>
          <w:sz w:val="24"/>
          <w:szCs w:val="24"/>
        </w:rPr>
      </w:pPr>
      <w:r w:rsidRPr="009047A2">
        <w:rPr>
          <w:rFonts w:ascii="Times New Roman" w:hAnsi="Times New Roman" w:cs="Times New Roman"/>
          <w:b/>
          <w:bCs/>
          <w:sz w:val="24"/>
          <w:szCs w:val="24"/>
        </w:rPr>
        <w:t>Adjusted Rand Index</w:t>
      </w:r>
      <w:r w:rsidRPr="009047A2">
        <w:rPr>
          <w:rFonts w:ascii="Times New Roman" w:hAnsi="Times New Roman" w:cs="Times New Roman"/>
          <w:sz w:val="24"/>
          <w:szCs w:val="24"/>
        </w:rPr>
        <w:t>: 0.826 measures the similarity between the true and predicted cluster assignments.</w:t>
      </w:r>
    </w:p>
    <w:p w14:paraId="10233581" w14:textId="77777777" w:rsidR="009047A2" w:rsidRPr="009047A2" w:rsidRDefault="009047A2" w:rsidP="009047A2">
      <w:pPr>
        <w:numPr>
          <w:ilvl w:val="0"/>
          <w:numId w:val="32"/>
        </w:numPr>
        <w:rPr>
          <w:rFonts w:ascii="Times New Roman" w:hAnsi="Times New Roman" w:cs="Times New Roman"/>
          <w:sz w:val="24"/>
          <w:szCs w:val="24"/>
        </w:rPr>
      </w:pPr>
      <w:r w:rsidRPr="009047A2">
        <w:rPr>
          <w:rFonts w:ascii="Times New Roman" w:hAnsi="Times New Roman" w:cs="Times New Roman"/>
          <w:b/>
          <w:bCs/>
          <w:sz w:val="24"/>
          <w:szCs w:val="24"/>
        </w:rPr>
        <w:t>Adjusted Mutual Information</w:t>
      </w:r>
      <w:r w:rsidRPr="009047A2">
        <w:rPr>
          <w:rFonts w:ascii="Times New Roman" w:hAnsi="Times New Roman" w:cs="Times New Roman"/>
          <w:sz w:val="24"/>
          <w:szCs w:val="24"/>
        </w:rPr>
        <w:t>: 0.751 quantifies the agreement between the true and predicted clusters, adjusting for chance.</w:t>
      </w:r>
    </w:p>
    <w:p w14:paraId="31C85494" w14:textId="77777777" w:rsidR="009047A2" w:rsidRPr="009047A2" w:rsidRDefault="009047A2" w:rsidP="009047A2">
      <w:pPr>
        <w:numPr>
          <w:ilvl w:val="0"/>
          <w:numId w:val="32"/>
        </w:numPr>
        <w:rPr>
          <w:rFonts w:ascii="Times New Roman" w:hAnsi="Times New Roman" w:cs="Times New Roman"/>
          <w:sz w:val="24"/>
          <w:szCs w:val="24"/>
        </w:rPr>
      </w:pPr>
      <w:r w:rsidRPr="009047A2">
        <w:rPr>
          <w:rFonts w:ascii="Times New Roman" w:hAnsi="Times New Roman" w:cs="Times New Roman"/>
          <w:b/>
          <w:bCs/>
          <w:sz w:val="24"/>
          <w:szCs w:val="24"/>
        </w:rPr>
        <w:t>Silhouette Coefficient</w:t>
      </w:r>
      <w:r w:rsidRPr="009047A2">
        <w:rPr>
          <w:rFonts w:ascii="Times New Roman" w:hAnsi="Times New Roman" w:cs="Times New Roman"/>
          <w:sz w:val="24"/>
          <w:szCs w:val="24"/>
        </w:rPr>
        <w:t>: 0.777 evaluates the compactness and separation of clusters, with higher values indicating dense and well-separated clusters.</w:t>
      </w:r>
    </w:p>
    <w:p w14:paraId="02631768" w14:textId="77777777" w:rsidR="007E7280" w:rsidRDefault="009047A2" w:rsidP="009047A2">
      <w:pPr>
        <w:numPr>
          <w:ilvl w:val="0"/>
          <w:numId w:val="32"/>
        </w:numPr>
        <w:rPr>
          <w:rFonts w:ascii="Times New Roman" w:hAnsi="Times New Roman" w:cs="Times New Roman"/>
          <w:sz w:val="24"/>
          <w:szCs w:val="24"/>
        </w:rPr>
      </w:pPr>
      <w:proofErr w:type="spellStart"/>
      <w:r w:rsidRPr="009047A2">
        <w:rPr>
          <w:rFonts w:ascii="Times New Roman" w:hAnsi="Times New Roman" w:cs="Times New Roman"/>
          <w:b/>
          <w:bCs/>
          <w:sz w:val="24"/>
          <w:szCs w:val="24"/>
        </w:rPr>
        <w:t>Calinski-Harabasz</w:t>
      </w:r>
      <w:proofErr w:type="spellEnd"/>
      <w:r w:rsidRPr="009047A2">
        <w:rPr>
          <w:rFonts w:ascii="Times New Roman" w:hAnsi="Times New Roman" w:cs="Times New Roman"/>
          <w:b/>
          <w:bCs/>
          <w:sz w:val="24"/>
          <w:szCs w:val="24"/>
        </w:rPr>
        <w:t xml:space="preserve"> Index</w:t>
      </w:r>
      <w:r w:rsidRPr="009047A2">
        <w:rPr>
          <w:rFonts w:ascii="Times New Roman" w:hAnsi="Times New Roman" w:cs="Times New Roman"/>
          <w:sz w:val="24"/>
          <w:szCs w:val="24"/>
        </w:rPr>
        <w:t>: 14238.099 measures the ratio of between-cluster dispersion to within-cluster dispersion, with higher values indicating better-defined clusters</w:t>
      </w:r>
    </w:p>
    <w:p w14:paraId="6D618CE0" w14:textId="5FCEE270" w:rsidR="009047A2" w:rsidRPr="009047A2" w:rsidRDefault="009047A2" w:rsidP="007E7280">
      <w:pPr>
        <w:ind w:left="720"/>
        <w:rPr>
          <w:rFonts w:ascii="Times New Roman" w:hAnsi="Times New Roman" w:cs="Times New Roman"/>
          <w:sz w:val="24"/>
          <w:szCs w:val="24"/>
        </w:rPr>
      </w:pPr>
      <w:r w:rsidRPr="009047A2">
        <w:rPr>
          <w:rFonts w:ascii="Times New Roman" w:hAnsi="Times New Roman" w:cs="Times New Roman"/>
          <w:sz w:val="24"/>
          <w:szCs w:val="24"/>
        </w:rPr>
        <w:t>.</w:t>
      </w:r>
    </w:p>
    <w:p w14:paraId="414EFCFB" w14:textId="77777777" w:rsidR="007E7280" w:rsidRPr="007E7280" w:rsidRDefault="007E7280" w:rsidP="007E7280">
      <w:pPr>
        <w:pStyle w:val="ListParagraph"/>
        <w:ind w:left="1440"/>
        <w:rPr>
          <w:rFonts w:ascii="Times New Roman" w:hAnsi="Times New Roman" w:cs="Times New Roman"/>
          <w:sz w:val="36"/>
          <w:szCs w:val="36"/>
          <w:u w:val="single"/>
        </w:rPr>
      </w:pPr>
    </w:p>
    <w:p w14:paraId="128D6C57" w14:textId="1D9FE29F" w:rsidR="007E7280" w:rsidRPr="007E7280" w:rsidRDefault="007E7280" w:rsidP="007E7280">
      <w:pPr>
        <w:pStyle w:val="ListParagraph"/>
        <w:ind w:left="1440"/>
        <w:rPr>
          <w:rFonts w:ascii="Times New Roman" w:hAnsi="Times New Roman" w:cs="Times New Roman"/>
          <w:sz w:val="36"/>
          <w:szCs w:val="36"/>
          <w:u w:val="single"/>
        </w:rPr>
      </w:pPr>
    </w:p>
    <w:p w14:paraId="56008C7C" w14:textId="77777777" w:rsidR="007E7280" w:rsidRPr="007E7280" w:rsidRDefault="007E7280" w:rsidP="007E7280">
      <w:pPr>
        <w:pStyle w:val="ListParagraph"/>
        <w:ind w:left="1440"/>
        <w:rPr>
          <w:rFonts w:ascii="Times New Roman" w:hAnsi="Times New Roman" w:cs="Times New Roman"/>
          <w:sz w:val="36"/>
          <w:szCs w:val="36"/>
          <w:u w:val="single"/>
        </w:rPr>
      </w:pPr>
    </w:p>
    <w:p w14:paraId="526668C8" w14:textId="066A5C26" w:rsidR="009047A2" w:rsidRPr="007E7280" w:rsidRDefault="009047A2" w:rsidP="007E7280">
      <w:pPr>
        <w:pStyle w:val="ListParagraph"/>
        <w:numPr>
          <w:ilvl w:val="1"/>
          <w:numId w:val="18"/>
        </w:numPr>
        <w:rPr>
          <w:rFonts w:ascii="Times New Roman" w:hAnsi="Times New Roman" w:cs="Times New Roman"/>
          <w:sz w:val="36"/>
          <w:szCs w:val="36"/>
          <w:u w:val="single"/>
        </w:rPr>
      </w:pPr>
      <w:r w:rsidRPr="007E7280">
        <w:rPr>
          <w:rFonts w:ascii="Times New Roman" w:hAnsi="Times New Roman" w:cs="Times New Roman"/>
          <w:b/>
          <w:bCs/>
          <w:sz w:val="36"/>
          <w:szCs w:val="36"/>
          <w:u w:val="single"/>
        </w:rPr>
        <w:lastRenderedPageBreak/>
        <w:t>DBSCAN Clustering:</w:t>
      </w:r>
    </w:p>
    <w:p w14:paraId="3DCEA0CA" w14:textId="77777777" w:rsidR="009047A2" w:rsidRPr="009047A2" w:rsidRDefault="009047A2" w:rsidP="009047A2">
      <w:pPr>
        <w:numPr>
          <w:ilvl w:val="0"/>
          <w:numId w:val="33"/>
        </w:numPr>
        <w:rPr>
          <w:rFonts w:ascii="Times New Roman" w:hAnsi="Times New Roman" w:cs="Times New Roman"/>
          <w:sz w:val="24"/>
          <w:szCs w:val="24"/>
        </w:rPr>
      </w:pPr>
      <w:r w:rsidRPr="009047A2">
        <w:rPr>
          <w:rFonts w:ascii="Times New Roman" w:hAnsi="Times New Roman" w:cs="Times New Roman"/>
          <w:b/>
          <w:bCs/>
          <w:sz w:val="24"/>
          <w:szCs w:val="24"/>
        </w:rPr>
        <w:t>Estimated number of clusters</w:t>
      </w:r>
      <w:r w:rsidRPr="009047A2">
        <w:rPr>
          <w:rFonts w:ascii="Times New Roman" w:hAnsi="Times New Roman" w:cs="Times New Roman"/>
          <w:sz w:val="24"/>
          <w:szCs w:val="24"/>
        </w:rPr>
        <w:t>: 4 suggests the algorithm identified four distinct clusters in the data.</w:t>
      </w:r>
    </w:p>
    <w:p w14:paraId="3AFB40F2" w14:textId="77777777" w:rsidR="009047A2" w:rsidRPr="009047A2" w:rsidRDefault="009047A2" w:rsidP="009047A2">
      <w:pPr>
        <w:numPr>
          <w:ilvl w:val="0"/>
          <w:numId w:val="33"/>
        </w:numPr>
        <w:rPr>
          <w:rFonts w:ascii="Times New Roman" w:hAnsi="Times New Roman" w:cs="Times New Roman"/>
          <w:sz w:val="24"/>
          <w:szCs w:val="24"/>
        </w:rPr>
      </w:pPr>
      <w:r w:rsidRPr="009047A2">
        <w:rPr>
          <w:rFonts w:ascii="Times New Roman" w:hAnsi="Times New Roman" w:cs="Times New Roman"/>
          <w:b/>
          <w:bCs/>
          <w:sz w:val="24"/>
          <w:szCs w:val="24"/>
        </w:rPr>
        <w:t>Estimated number of noise points</w:t>
      </w:r>
      <w:r w:rsidRPr="009047A2">
        <w:rPr>
          <w:rFonts w:ascii="Times New Roman" w:hAnsi="Times New Roman" w:cs="Times New Roman"/>
          <w:sz w:val="24"/>
          <w:szCs w:val="24"/>
        </w:rPr>
        <w:t>: 1 indicates there is one outlier or noise point.</w:t>
      </w:r>
    </w:p>
    <w:p w14:paraId="53F75C67" w14:textId="77777777" w:rsidR="009047A2" w:rsidRPr="009047A2" w:rsidRDefault="009047A2" w:rsidP="009047A2">
      <w:pPr>
        <w:numPr>
          <w:ilvl w:val="0"/>
          <w:numId w:val="33"/>
        </w:numPr>
        <w:rPr>
          <w:rFonts w:ascii="Times New Roman" w:hAnsi="Times New Roman" w:cs="Times New Roman"/>
          <w:sz w:val="24"/>
          <w:szCs w:val="24"/>
        </w:rPr>
      </w:pPr>
      <w:r w:rsidRPr="009047A2">
        <w:rPr>
          <w:rFonts w:ascii="Times New Roman" w:hAnsi="Times New Roman" w:cs="Times New Roman"/>
          <w:b/>
          <w:bCs/>
          <w:sz w:val="24"/>
          <w:szCs w:val="24"/>
        </w:rPr>
        <w:t>Homogeneity</w:t>
      </w:r>
      <w:r w:rsidRPr="009047A2">
        <w:rPr>
          <w:rFonts w:ascii="Times New Roman" w:hAnsi="Times New Roman" w:cs="Times New Roman"/>
          <w:sz w:val="24"/>
          <w:szCs w:val="24"/>
        </w:rPr>
        <w:t>: 1.000 implies perfect homogeneity, where each cluster contains only members of a single class.</w:t>
      </w:r>
    </w:p>
    <w:p w14:paraId="53A0C91D" w14:textId="77777777" w:rsidR="009047A2" w:rsidRPr="009047A2" w:rsidRDefault="009047A2" w:rsidP="009047A2">
      <w:pPr>
        <w:numPr>
          <w:ilvl w:val="0"/>
          <w:numId w:val="33"/>
        </w:numPr>
        <w:rPr>
          <w:rFonts w:ascii="Times New Roman" w:hAnsi="Times New Roman" w:cs="Times New Roman"/>
          <w:sz w:val="24"/>
          <w:szCs w:val="24"/>
        </w:rPr>
      </w:pPr>
      <w:r w:rsidRPr="009047A2">
        <w:rPr>
          <w:rFonts w:ascii="Times New Roman" w:hAnsi="Times New Roman" w:cs="Times New Roman"/>
          <w:b/>
          <w:bCs/>
          <w:sz w:val="24"/>
          <w:szCs w:val="24"/>
        </w:rPr>
        <w:t>Completeness</w:t>
      </w:r>
      <w:r w:rsidRPr="009047A2">
        <w:rPr>
          <w:rFonts w:ascii="Times New Roman" w:hAnsi="Times New Roman" w:cs="Times New Roman"/>
          <w:sz w:val="24"/>
          <w:szCs w:val="24"/>
        </w:rPr>
        <w:t>: 0.998 indicates that all members of the same class are in the same cluster, nearly perfect.</w:t>
      </w:r>
    </w:p>
    <w:p w14:paraId="5A503460" w14:textId="77777777" w:rsidR="009047A2" w:rsidRPr="009047A2" w:rsidRDefault="009047A2" w:rsidP="009047A2">
      <w:pPr>
        <w:numPr>
          <w:ilvl w:val="0"/>
          <w:numId w:val="33"/>
        </w:numPr>
        <w:rPr>
          <w:rFonts w:ascii="Times New Roman" w:hAnsi="Times New Roman" w:cs="Times New Roman"/>
          <w:sz w:val="24"/>
          <w:szCs w:val="24"/>
        </w:rPr>
      </w:pPr>
      <w:r w:rsidRPr="009047A2">
        <w:rPr>
          <w:rFonts w:ascii="Times New Roman" w:hAnsi="Times New Roman" w:cs="Times New Roman"/>
          <w:b/>
          <w:bCs/>
          <w:sz w:val="24"/>
          <w:szCs w:val="24"/>
        </w:rPr>
        <w:t>V-measure</w:t>
      </w:r>
      <w:r w:rsidRPr="009047A2">
        <w:rPr>
          <w:rFonts w:ascii="Times New Roman" w:hAnsi="Times New Roman" w:cs="Times New Roman"/>
          <w:sz w:val="24"/>
          <w:szCs w:val="24"/>
        </w:rPr>
        <w:t>: 0.999 is very high, indicating a nearly perfect balance between homogeneity and completeness.</w:t>
      </w:r>
    </w:p>
    <w:p w14:paraId="51F634B8" w14:textId="77777777" w:rsidR="009047A2" w:rsidRPr="009047A2" w:rsidRDefault="009047A2" w:rsidP="009047A2">
      <w:pPr>
        <w:numPr>
          <w:ilvl w:val="0"/>
          <w:numId w:val="33"/>
        </w:numPr>
        <w:rPr>
          <w:rFonts w:ascii="Times New Roman" w:hAnsi="Times New Roman" w:cs="Times New Roman"/>
          <w:sz w:val="24"/>
          <w:szCs w:val="24"/>
        </w:rPr>
      </w:pPr>
      <w:r w:rsidRPr="009047A2">
        <w:rPr>
          <w:rFonts w:ascii="Times New Roman" w:hAnsi="Times New Roman" w:cs="Times New Roman"/>
          <w:b/>
          <w:bCs/>
          <w:sz w:val="24"/>
          <w:szCs w:val="24"/>
        </w:rPr>
        <w:t>Adjusted Rand Index</w:t>
      </w:r>
      <w:r w:rsidRPr="009047A2">
        <w:rPr>
          <w:rFonts w:ascii="Times New Roman" w:hAnsi="Times New Roman" w:cs="Times New Roman"/>
          <w:sz w:val="24"/>
          <w:szCs w:val="24"/>
        </w:rPr>
        <w:t>: 1.000 indicates perfect similarity between true and predicted clusters.</w:t>
      </w:r>
    </w:p>
    <w:p w14:paraId="6D515B9F" w14:textId="77777777" w:rsidR="009047A2" w:rsidRPr="009047A2" w:rsidRDefault="009047A2" w:rsidP="009047A2">
      <w:pPr>
        <w:numPr>
          <w:ilvl w:val="0"/>
          <w:numId w:val="33"/>
        </w:numPr>
        <w:rPr>
          <w:rFonts w:ascii="Times New Roman" w:hAnsi="Times New Roman" w:cs="Times New Roman"/>
          <w:sz w:val="24"/>
          <w:szCs w:val="24"/>
        </w:rPr>
      </w:pPr>
      <w:r w:rsidRPr="009047A2">
        <w:rPr>
          <w:rFonts w:ascii="Times New Roman" w:hAnsi="Times New Roman" w:cs="Times New Roman"/>
          <w:b/>
          <w:bCs/>
          <w:sz w:val="24"/>
          <w:szCs w:val="24"/>
        </w:rPr>
        <w:t>Adjusted Mutual Information</w:t>
      </w:r>
      <w:r w:rsidRPr="009047A2">
        <w:rPr>
          <w:rFonts w:ascii="Times New Roman" w:hAnsi="Times New Roman" w:cs="Times New Roman"/>
          <w:sz w:val="24"/>
          <w:szCs w:val="24"/>
        </w:rPr>
        <w:t>: 0.999 suggests nearly perfect agreement between true and predicted clusters.</w:t>
      </w:r>
    </w:p>
    <w:p w14:paraId="6534C85D" w14:textId="77777777" w:rsidR="009047A2" w:rsidRPr="009047A2" w:rsidRDefault="009047A2" w:rsidP="009047A2">
      <w:pPr>
        <w:numPr>
          <w:ilvl w:val="0"/>
          <w:numId w:val="33"/>
        </w:numPr>
        <w:rPr>
          <w:rFonts w:ascii="Times New Roman" w:hAnsi="Times New Roman" w:cs="Times New Roman"/>
          <w:sz w:val="24"/>
          <w:szCs w:val="24"/>
        </w:rPr>
      </w:pPr>
      <w:r w:rsidRPr="009047A2">
        <w:rPr>
          <w:rFonts w:ascii="Times New Roman" w:hAnsi="Times New Roman" w:cs="Times New Roman"/>
          <w:b/>
          <w:bCs/>
          <w:sz w:val="24"/>
          <w:szCs w:val="24"/>
        </w:rPr>
        <w:t>Silhouette Coefficient</w:t>
      </w:r>
      <w:r w:rsidRPr="009047A2">
        <w:rPr>
          <w:rFonts w:ascii="Times New Roman" w:hAnsi="Times New Roman" w:cs="Times New Roman"/>
          <w:sz w:val="24"/>
          <w:szCs w:val="24"/>
        </w:rPr>
        <w:t>: 0.703 evaluates the compactness and separation of clusters, slightly lower compared to K-means.</w:t>
      </w:r>
    </w:p>
    <w:p w14:paraId="1ABC6C2C" w14:textId="77777777" w:rsidR="007E7280" w:rsidRDefault="009047A2" w:rsidP="009047A2">
      <w:pPr>
        <w:numPr>
          <w:ilvl w:val="0"/>
          <w:numId w:val="33"/>
        </w:numPr>
        <w:rPr>
          <w:rFonts w:ascii="Times New Roman" w:hAnsi="Times New Roman" w:cs="Times New Roman"/>
          <w:sz w:val="24"/>
          <w:szCs w:val="24"/>
        </w:rPr>
      </w:pPr>
      <w:proofErr w:type="spellStart"/>
      <w:r w:rsidRPr="009047A2">
        <w:rPr>
          <w:rFonts w:ascii="Times New Roman" w:hAnsi="Times New Roman" w:cs="Times New Roman"/>
          <w:b/>
          <w:bCs/>
          <w:sz w:val="24"/>
          <w:szCs w:val="24"/>
        </w:rPr>
        <w:t>Calinski-Harabasz</w:t>
      </w:r>
      <w:proofErr w:type="spellEnd"/>
      <w:r w:rsidRPr="009047A2">
        <w:rPr>
          <w:rFonts w:ascii="Times New Roman" w:hAnsi="Times New Roman" w:cs="Times New Roman"/>
          <w:b/>
          <w:bCs/>
          <w:sz w:val="24"/>
          <w:szCs w:val="24"/>
        </w:rPr>
        <w:t xml:space="preserve"> Index</w:t>
      </w:r>
      <w:r w:rsidRPr="009047A2">
        <w:rPr>
          <w:rFonts w:ascii="Times New Roman" w:hAnsi="Times New Roman" w:cs="Times New Roman"/>
          <w:sz w:val="24"/>
          <w:szCs w:val="24"/>
        </w:rPr>
        <w:t>: 6514.778 measures the ratio of between-cluster dispersion to within-cluster dispersion, lower than K-means but still indicative of well-defined clusters</w:t>
      </w:r>
    </w:p>
    <w:p w14:paraId="34F77D50" w14:textId="09764EDF" w:rsidR="009047A2" w:rsidRPr="009047A2" w:rsidRDefault="009047A2" w:rsidP="007E7280">
      <w:pPr>
        <w:ind w:left="720"/>
        <w:rPr>
          <w:rFonts w:ascii="Times New Roman" w:hAnsi="Times New Roman" w:cs="Times New Roman"/>
          <w:sz w:val="24"/>
          <w:szCs w:val="24"/>
        </w:rPr>
      </w:pPr>
      <w:r w:rsidRPr="009047A2">
        <w:rPr>
          <w:rFonts w:ascii="Times New Roman" w:hAnsi="Times New Roman" w:cs="Times New Roman"/>
          <w:sz w:val="24"/>
          <w:szCs w:val="24"/>
        </w:rPr>
        <w:t>.</w:t>
      </w:r>
    </w:p>
    <w:p w14:paraId="158F44A0" w14:textId="4397037B" w:rsidR="009047A2" w:rsidRPr="007E7280" w:rsidRDefault="009047A2" w:rsidP="007E7280">
      <w:pPr>
        <w:pStyle w:val="ListParagraph"/>
        <w:numPr>
          <w:ilvl w:val="1"/>
          <w:numId w:val="18"/>
        </w:numPr>
        <w:rPr>
          <w:rFonts w:ascii="Times New Roman" w:hAnsi="Times New Roman" w:cs="Times New Roman"/>
          <w:sz w:val="36"/>
          <w:szCs w:val="36"/>
          <w:u w:val="single"/>
        </w:rPr>
      </w:pPr>
      <w:r w:rsidRPr="007E7280">
        <w:rPr>
          <w:rFonts w:ascii="Times New Roman" w:hAnsi="Times New Roman" w:cs="Times New Roman"/>
          <w:b/>
          <w:bCs/>
          <w:sz w:val="36"/>
          <w:szCs w:val="36"/>
          <w:u w:val="single"/>
        </w:rPr>
        <w:t>Agglomerative Clustering:</w:t>
      </w:r>
    </w:p>
    <w:p w14:paraId="34486A71" w14:textId="77777777" w:rsidR="009047A2" w:rsidRPr="009047A2" w:rsidRDefault="009047A2" w:rsidP="009047A2">
      <w:pPr>
        <w:numPr>
          <w:ilvl w:val="0"/>
          <w:numId w:val="34"/>
        </w:numPr>
        <w:rPr>
          <w:rFonts w:ascii="Times New Roman" w:hAnsi="Times New Roman" w:cs="Times New Roman"/>
          <w:sz w:val="24"/>
          <w:szCs w:val="24"/>
        </w:rPr>
      </w:pPr>
      <w:r w:rsidRPr="009047A2">
        <w:rPr>
          <w:rFonts w:ascii="Times New Roman" w:hAnsi="Times New Roman" w:cs="Times New Roman"/>
          <w:b/>
          <w:bCs/>
          <w:sz w:val="24"/>
          <w:szCs w:val="24"/>
        </w:rPr>
        <w:t>Homogeneity</w:t>
      </w:r>
      <w:r w:rsidRPr="009047A2">
        <w:rPr>
          <w:rFonts w:ascii="Times New Roman" w:hAnsi="Times New Roman" w:cs="Times New Roman"/>
          <w:sz w:val="24"/>
          <w:szCs w:val="24"/>
        </w:rPr>
        <w:t>: 0.732 indicates good homogeneity, but slightly lower compared to K-means.</w:t>
      </w:r>
    </w:p>
    <w:p w14:paraId="5928535B" w14:textId="777BC341" w:rsidR="009047A2" w:rsidRPr="009047A2" w:rsidRDefault="009047A2" w:rsidP="009047A2">
      <w:pPr>
        <w:numPr>
          <w:ilvl w:val="0"/>
          <w:numId w:val="34"/>
        </w:numPr>
        <w:rPr>
          <w:rFonts w:ascii="Times New Roman" w:hAnsi="Times New Roman" w:cs="Times New Roman"/>
          <w:sz w:val="24"/>
          <w:szCs w:val="24"/>
        </w:rPr>
      </w:pPr>
      <w:r w:rsidRPr="009047A2">
        <w:rPr>
          <w:rFonts w:ascii="Times New Roman" w:hAnsi="Times New Roman" w:cs="Times New Roman"/>
          <w:b/>
          <w:bCs/>
          <w:sz w:val="24"/>
          <w:szCs w:val="24"/>
        </w:rPr>
        <w:t>Completeness</w:t>
      </w:r>
      <w:r w:rsidRPr="009047A2">
        <w:rPr>
          <w:rFonts w:ascii="Times New Roman" w:hAnsi="Times New Roman" w:cs="Times New Roman"/>
          <w:sz w:val="24"/>
          <w:szCs w:val="24"/>
        </w:rPr>
        <w:t xml:space="preserve">: 0.749 suggests that all members of the same class are assigned to the same cluster, </w:t>
      </w:r>
      <w:r w:rsidR="00003681" w:rsidRPr="009047A2">
        <w:rPr>
          <w:rFonts w:ascii="Times New Roman" w:hAnsi="Times New Roman" w:cs="Times New Roman"/>
          <w:sz w:val="24"/>
          <w:szCs w:val="24"/>
        </w:rPr>
        <w:t>like</w:t>
      </w:r>
      <w:r w:rsidRPr="009047A2">
        <w:rPr>
          <w:rFonts w:ascii="Times New Roman" w:hAnsi="Times New Roman" w:cs="Times New Roman"/>
          <w:sz w:val="24"/>
          <w:szCs w:val="24"/>
        </w:rPr>
        <w:t xml:space="preserve"> K-means.</w:t>
      </w:r>
    </w:p>
    <w:p w14:paraId="7B12AFE2" w14:textId="77777777" w:rsidR="009047A2" w:rsidRPr="009047A2" w:rsidRDefault="009047A2" w:rsidP="009047A2">
      <w:pPr>
        <w:numPr>
          <w:ilvl w:val="0"/>
          <w:numId w:val="34"/>
        </w:numPr>
        <w:rPr>
          <w:rFonts w:ascii="Times New Roman" w:hAnsi="Times New Roman" w:cs="Times New Roman"/>
          <w:sz w:val="24"/>
          <w:szCs w:val="24"/>
        </w:rPr>
      </w:pPr>
      <w:r w:rsidRPr="009047A2">
        <w:rPr>
          <w:rFonts w:ascii="Times New Roman" w:hAnsi="Times New Roman" w:cs="Times New Roman"/>
          <w:b/>
          <w:bCs/>
          <w:sz w:val="24"/>
          <w:szCs w:val="24"/>
        </w:rPr>
        <w:t>V-measure</w:t>
      </w:r>
      <w:r w:rsidRPr="009047A2">
        <w:rPr>
          <w:rFonts w:ascii="Times New Roman" w:hAnsi="Times New Roman" w:cs="Times New Roman"/>
          <w:sz w:val="24"/>
          <w:szCs w:val="24"/>
        </w:rPr>
        <w:t>: 0.740 is slightly lower than K-means and DBSCAN but still provides a balanced measure.</w:t>
      </w:r>
    </w:p>
    <w:p w14:paraId="16F26B8A" w14:textId="77777777" w:rsidR="009047A2" w:rsidRPr="009047A2" w:rsidRDefault="009047A2" w:rsidP="009047A2">
      <w:pPr>
        <w:numPr>
          <w:ilvl w:val="0"/>
          <w:numId w:val="34"/>
        </w:numPr>
        <w:rPr>
          <w:rFonts w:ascii="Times New Roman" w:hAnsi="Times New Roman" w:cs="Times New Roman"/>
          <w:sz w:val="24"/>
          <w:szCs w:val="24"/>
        </w:rPr>
      </w:pPr>
      <w:r w:rsidRPr="009047A2">
        <w:rPr>
          <w:rFonts w:ascii="Times New Roman" w:hAnsi="Times New Roman" w:cs="Times New Roman"/>
          <w:b/>
          <w:bCs/>
          <w:sz w:val="24"/>
          <w:szCs w:val="24"/>
        </w:rPr>
        <w:t>Adjusted Rand Index</w:t>
      </w:r>
      <w:r w:rsidRPr="009047A2">
        <w:rPr>
          <w:rFonts w:ascii="Times New Roman" w:hAnsi="Times New Roman" w:cs="Times New Roman"/>
          <w:sz w:val="24"/>
          <w:szCs w:val="24"/>
        </w:rPr>
        <w:t>: 0.844 is higher than K-means and slightly higher than DBSCAN, indicating good similarity between true and predicted clusters.</w:t>
      </w:r>
    </w:p>
    <w:p w14:paraId="6D14391D" w14:textId="7DB43246" w:rsidR="009047A2" w:rsidRPr="009047A2" w:rsidRDefault="009047A2" w:rsidP="009047A2">
      <w:pPr>
        <w:numPr>
          <w:ilvl w:val="0"/>
          <w:numId w:val="34"/>
        </w:numPr>
        <w:rPr>
          <w:rFonts w:ascii="Times New Roman" w:hAnsi="Times New Roman" w:cs="Times New Roman"/>
          <w:sz w:val="24"/>
          <w:szCs w:val="24"/>
        </w:rPr>
      </w:pPr>
      <w:r w:rsidRPr="009047A2">
        <w:rPr>
          <w:rFonts w:ascii="Times New Roman" w:hAnsi="Times New Roman" w:cs="Times New Roman"/>
          <w:b/>
          <w:bCs/>
          <w:sz w:val="24"/>
          <w:szCs w:val="24"/>
        </w:rPr>
        <w:t>Adjusted Mutual Information</w:t>
      </w:r>
      <w:r w:rsidRPr="009047A2">
        <w:rPr>
          <w:rFonts w:ascii="Times New Roman" w:hAnsi="Times New Roman" w:cs="Times New Roman"/>
          <w:sz w:val="24"/>
          <w:szCs w:val="24"/>
        </w:rPr>
        <w:t xml:space="preserve">: 0.740 suggests good agreement between true and predicted clusters, </w:t>
      </w:r>
      <w:r w:rsidR="00003681" w:rsidRPr="009047A2">
        <w:rPr>
          <w:rFonts w:ascii="Times New Roman" w:hAnsi="Times New Roman" w:cs="Times New Roman"/>
          <w:sz w:val="24"/>
          <w:szCs w:val="24"/>
        </w:rPr>
        <w:t>like</w:t>
      </w:r>
      <w:r w:rsidRPr="009047A2">
        <w:rPr>
          <w:rFonts w:ascii="Times New Roman" w:hAnsi="Times New Roman" w:cs="Times New Roman"/>
          <w:sz w:val="24"/>
          <w:szCs w:val="24"/>
        </w:rPr>
        <w:t xml:space="preserve"> K-means.</w:t>
      </w:r>
    </w:p>
    <w:p w14:paraId="3BDFFF47" w14:textId="77777777" w:rsidR="009047A2" w:rsidRDefault="009047A2" w:rsidP="009047A2">
      <w:pPr>
        <w:numPr>
          <w:ilvl w:val="0"/>
          <w:numId w:val="34"/>
        </w:numPr>
        <w:rPr>
          <w:rFonts w:ascii="Times New Roman" w:hAnsi="Times New Roman" w:cs="Times New Roman"/>
          <w:sz w:val="24"/>
          <w:szCs w:val="24"/>
        </w:rPr>
      </w:pPr>
      <w:r w:rsidRPr="009047A2">
        <w:rPr>
          <w:rFonts w:ascii="Times New Roman" w:hAnsi="Times New Roman" w:cs="Times New Roman"/>
          <w:b/>
          <w:bCs/>
          <w:sz w:val="24"/>
          <w:szCs w:val="24"/>
        </w:rPr>
        <w:t>Silhouette Coefficient</w:t>
      </w:r>
      <w:r w:rsidRPr="009047A2">
        <w:rPr>
          <w:rFonts w:ascii="Times New Roman" w:hAnsi="Times New Roman" w:cs="Times New Roman"/>
          <w:sz w:val="24"/>
          <w:szCs w:val="24"/>
        </w:rPr>
        <w:t>: 0.777 is comparable to K-means, indicating dense and well-separated clusters.</w:t>
      </w:r>
    </w:p>
    <w:p w14:paraId="2D7CE460" w14:textId="77777777" w:rsidR="00E664C8" w:rsidRDefault="00E664C8" w:rsidP="00E664C8">
      <w:pPr>
        <w:rPr>
          <w:rFonts w:ascii="Times New Roman" w:hAnsi="Times New Roman" w:cs="Times New Roman"/>
          <w:sz w:val="24"/>
          <w:szCs w:val="24"/>
        </w:rPr>
      </w:pPr>
    </w:p>
    <w:p w14:paraId="5437B21B" w14:textId="77777777" w:rsidR="00E664C8" w:rsidRDefault="00E664C8" w:rsidP="00E664C8">
      <w:pPr>
        <w:rPr>
          <w:rFonts w:ascii="Times New Roman" w:hAnsi="Times New Roman" w:cs="Times New Roman"/>
          <w:sz w:val="24"/>
          <w:szCs w:val="24"/>
        </w:rPr>
      </w:pPr>
    </w:p>
    <w:p w14:paraId="7E0149C2" w14:textId="672E8044" w:rsidR="00E664C8" w:rsidRPr="009047A2" w:rsidRDefault="00E664C8" w:rsidP="00E664C8">
      <w:pPr>
        <w:rPr>
          <w:rFonts w:ascii="Times New Roman" w:hAnsi="Times New Roman" w:cs="Times New Roman"/>
          <w:b/>
          <w:bCs/>
          <w:sz w:val="36"/>
          <w:szCs w:val="36"/>
          <w:u w:val="single"/>
        </w:rPr>
      </w:pPr>
      <w:r w:rsidRPr="007E7280">
        <w:rPr>
          <w:rFonts w:ascii="Times New Roman" w:hAnsi="Times New Roman" w:cs="Times New Roman"/>
          <w:b/>
          <w:bCs/>
          <w:sz w:val="44"/>
          <w:szCs w:val="44"/>
          <w:u w:val="single"/>
        </w:rPr>
        <w:t>Conclusion</w:t>
      </w:r>
    </w:p>
    <w:p w14:paraId="770BD8CF" w14:textId="77777777" w:rsidR="005C0262" w:rsidRPr="005C0262" w:rsidRDefault="005C0262" w:rsidP="005C0262">
      <w:pPr>
        <w:rPr>
          <w:rFonts w:ascii="Times New Roman" w:hAnsi="Times New Roman" w:cs="Times New Roman"/>
          <w:sz w:val="24"/>
          <w:szCs w:val="24"/>
        </w:rPr>
      </w:pPr>
      <w:r w:rsidRPr="005C0262">
        <w:rPr>
          <w:rFonts w:ascii="Times New Roman" w:hAnsi="Times New Roman" w:cs="Times New Roman"/>
          <w:sz w:val="24"/>
          <w:szCs w:val="24"/>
        </w:rPr>
        <w:t>Overall, each clustering technique performs well across several assessment measures. K-means and DBSCAN are more homogeneous and complete, although agglomerative clustering has strong agreement with real clusters and similar silhouette coefficients. The algorithm used may be determined by the precise aims of the study as well as the dataset's features.</w:t>
      </w:r>
    </w:p>
    <w:p w14:paraId="49EF91E1" w14:textId="77777777" w:rsidR="00A43E97" w:rsidRDefault="00A43E97" w:rsidP="00A43E97">
      <w:pPr>
        <w:rPr>
          <w:rFonts w:ascii="Times New Roman" w:hAnsi="Times New Roman" w:cs="Times New Roman"/>
          <w:sz w:val="24"/>
          <w:szCs w:val="24"/>
        </w:rPr>
      </w:pPr>
    </w:p>
    <w:p w14:paraId="4C36E58D" w14:textId="77777777" w:rsidR="00A43E97" w:rsidRPr="00A43E97" w:rsidRDefault="00A43E97" w:rsidP="00A43E97">
      <w:pPr>
        <w:rPr>
          <w:rFonts w:ascii="Times New Roman" w:hAnsi="Times New Roman" w:cs="Times New Roman"/>
          <w:sz w:val="36"/>
          <w:szCs w:val="36"/>
          <w:u w:val="single"/>
        </w:rPr>
      </w:pPr>
      <w:r w:rsidRPr="00A43E97">
        <w:rPr>
          <w:rFonts w:ascii="Times New Roman" w:hAnsi="Times New Roman" w:cs="Times New Roman"/>
          <w:b/>
          <w:bCs/>
          <w:sz w:val="36"/>
          <w:szCs w:val="36"/>
          <w:u w:val="single"/>
        </w:rPr>
        <w:t>Interpretation of Results:</w:t>
      </w:r>
    </w:p>
    <w:p w14:paraId="3A081CAB" w14:textId="4413D583" w:rsidR="00A43E97" w:rsidRPr="005C0262" w:rsidRDefault="005C0262" w:rsidP="00A43E97">
      <w:pPr>
        <w:rPr>
          <w:rFonts w:ascii="Times New Roman" w:eastAsia="Times New Roman" w:hAnsi="Times New Roman" w:cs="Times New Roman"/>
          <w:kern w:val="0"/>
          <w:sz w:val="24"/>
          <w:szCs w:val="24"/>
          <w:lang w:eastAsia="en-IN"/>
          <w14:ligatures w14:val="none"/>
        </w:rPr>
      </w:pPr>
      <w:r w:rsidRPr="005C0262">
        <w:rPr>
          <w:rFonts w:ascii="Times New Roman" w:eastAsia="Times New Roman" w:hAnsi="Times New Roman" w:cs="Times New Roman"/>
          <w:kern w:val="0"/>
          <w:sz w:val="24"/>
          <w:szCs w:val="24"/>
          <w:lang w:eastAsia="en-IN"/>
          <w14:ligatures w14:val="none"/>
        </w:rPr>
        <w:t xml:space="preserve">When assessing the findings of the clustering analysis on the Facebook live </w:t>
      </w:r>
      <w:proofErr w:type="gramStart"/>
      <w:r w:rsidRPr="005C0262">
        <w:rPr>
          <w:rFonts w:ascii="Times New Roman" w:eastAsia="Times New Roman" w:hAnsi="Times New Roman" w:cs="Times New Roman"/>
          <w:kern w:val="0"/>
          <w:sz w:val="24"/>
          <w:szCs w:val="24"/>
          <w:lang w:eastAsia="en-IN"/>
          <w14:ligatures w14:val="none"/>
        </w:rPr>
        <w:t>sellers</w:t>
      </w:r>
      <w:proofErr w:type="gramEnd"/>
      <w:r w:rsidRPr="005C0262">
        <w:rPr>
          <w:rFonts w:ascii="Times New Roman" w:eastAsia="Times New Roman" w:hAnsi="Times New Roman" w:cs="Times New Roman"/>
          <w:kern w:val="0"/>
          <w:sz w:val="24"/>
          <w:szCs w:val="24"/>
          <w:lang w:eastAsia="en-IN"/>
          <w14:ligatures w14:val="none"/>
        </w:rPr>
        <w:t xml:space="preserve"> dataset in Thailand, it is critical to investigate the patterns and structures discovered within the data. Each cluster represents a different group of vendors who have comparable Facebook interaction numbers and posting habits. By examining the composition and differences within each cluster, we may acquire useful insights into the dynamics of the Thai fashion and </w:t>
      </w:r>
      <w:r w:rsidRPr="005C0262">
        <w:rPr>
          <w:rFonts w:ascii="Times New Roman" w:eastAsia="Times New Roman" w:hAnsi="Times New Roman" w:cs="Times New Roman"/>
          <w:kern w:val="0"/>
          <w:sz w:val="24"/>
          <w:szCs w:val="24"/>
          <w:lang w:eastAsia="en-IN"/>
          <w14:ligatures w14:val="none"/>
        </w:rPr>
        <w:lastRenderedPageBreak/>
        <w:t xml:space="preserve">cosmetics retail business on Facebook. </w:t>
      </w:r>
      <w:r w:rsidRPr="005C0262">
        <w:rPr>
          <w:rFonts w:ascii="Times New Roman" w:eastAsia="Times New Roman" w:hAnsi="Times New Roman" w:cs="Times New Roman"/>
          <w:kern w:val="0"/>
          <w:sz w:val="24"/>
          <w:szCs w:val="24"/>
          <w:lang w:eastAsia="en-IN"/>
          <w14:ligatures w14:val="none"/>
        </w:rPr>
        <w:br/>
      </w:r>
      <w:r w:rsidRPr="005C0262">
        <w:rPr>
          <w:rFonts w:ascii="Times New Roman" w:eastAsia="Times New Roman" w:hAnsi="Times New Roman" w:cs="Times New Roman"/>
          <w:kern w:val="0"/>
          <w:sz w:val="24"/>
          <w:szCs w:val="24"/>
          <w:lang w:eastAsia="en-IN"/>
          <w14:ligatures w14:val="none"/>
        </w:rPr>
        <w:br/>
        <w:t>Clusters with high engagement metrics, such as comments, shares, and reactions, may suggest well-known vendors with a strong online presence and a loyal client base. In contrast, clusters with lower engagement metrics may reflect vendors that are unable to attract attention or connect with</w:t>
      </w:r>
      <w:r>
        <w:rPr>
          <w:rFonts w:ascii="Times New Roman" w:eastAsia="Times New Roman" w:hAnsi="Times New Roman" w:cs="Times New Roman"/>
          <w:kern w:val="0"/>
          <w:sz w:val="24"/>
          <w:szCs w:val="24"/>
          <w:lang w:eastAsia="en-IN"/>
          <w14:ligatures w14:val="none"/>
        </w:rPr>
        <w:t xml:space="preserve"> </w:t>
      </w:r>
      <w:r w:rsidR="00A43E97" w:rsidRPr="00A43E97">
        <w:rPr>
          <w:rFonts w:ascii="Times New Roman" w:hAnsi="Times New Roman" w:cs="Times New Roman"/>
          <w:sz w:val="24"/>
          <w:szCs w:val="24"/>
        </w:rPr>
        <w:t>their audience effectively.</w:t>
      </w:r>
    </w:p>
    <w:p w14:paraId="774A7F39" w14:textId="77777777" w:rsidR="005C0262" w:rsidRPr="00A43E97" w:rsidRDefault="005C0262" w:rsidP="00A43E97">
      <w:pPr>
        <w:rPr>
          <w:rFonts w:ascii="Times New Roman" w:hAnsi="Times New Roman" w:cs="Times New Roman"/>
          <w:sz w:val="24"/>
          <w:szCs w:val="24"/>
        </w:rPr>
      </w:pPr>
    </w:p>
    <w:p w14:paraId="7BFF0815" w14:textId="77777777" w:rsidR="00A43E97" w:rsidRDefault="00A43E97" w:rsidP="00A43E97">
      <w:pPr>
        <w:rPr>
          <w:rFonts w:ascii="Times New Roman" w:hAnsi="Times New Roman" w:cs="Times New Roman"/>
          <w:b/>
          <w:bCs/>
          <w:sz w:val="36"/>
          <w:szCs w:val="36"/>
          <w:u w:val="single"/>
        </w:rPr>
      </w:pPr>
      <w:r w:rsidRPr="00A43E97">
        <w:rPr>
          <w:rFonts w:ascii="Times New Roman" w:hAnsi="Times New Roman" w:cs="Times New Roman"/>
          <w:b/>
          <w:bCs/>
          <w:sz w:val="36"/>
          <w:szCs w:val="36"/>
          <w:u w:val="single"/>
        </w:rPr>
        <w:t>Discussion on the Effectiveness of Each Algorithm:</w:t>
      </w:r>
    </w:p>
    <w:p w14:paraId="7F876227" w14:textId="77777777" w:rsidR="007E7280" w:rsidRPr="00A43E97" w:rsidRDefault="007E7280" w:rsidP="00A43E97">
      <w:pPr>
        <w:rPr>
          <w:rFonts w:ascii="Times New Roman" w:hAnsi="Times New Roman" w:cs="Times New Roman"/>
          <w:sz w:val="36"/>
          <w:szCs w:val="36"/>
          <w:u w:val="single"/>
        </w:rPr>
      </w:pPr>
    </w:p>
    <w:p w14:paraId="01E5FF00" w14:textId="77777777" w:rsidR="00A43E97" w:rsidRDefault="00A43E97" w:rsidP="00A43E97">
      <w:pPr>
        <w:rPr>
          <w:rFonts w:ascii="Times New Roman" w:hAnsi="Times New Roman" w:cs="Times New Roman"/>
          <w:sz w:val="24"/>
          <w:szCs w:val="24"/>
        </w:rPr>
      </w:pPr>
      <w:r w:rsidRPr="00A43E97">
        <w:rPr>
          <w:rFonts w:ascii="Times New Roman" w:hAnsi="Times New Roman" w:cs="Times New Roman"/>
          <w:sz w:val="24"/>
          <w:szCs w:val="24"/>
        </w:rPr>
        <w:t xml:space="preserve">Each clustering algorithm (K-means, DBSCAN, Hierarchical Clustering) has its strengths and weaknesses in </w:t>
      </w:r>
      <w:proofErr w:type="spellStart"/>
      <w:r w:rsidRPr="00A43E97">
        <w:rPr>
          <w:rFonts w:ascii="Times New Roman" w:hAnsi="Times New Roman" w:cs="Times New Roman"/>
          <w:sz w:val="24"/>
          <w:szCs w:val="24"/>
        </w:rPr>
        <w:t>analyzing</w:t>
      </w:r>
      <w:proofErr w:type="spellEnd"/>
      <w:r w:rsidRPr="00A43E97">
        <w:rPr>
          <w:rFonts w:ascii="Times New Roman" w:hAnsi="Times New Roman" w:cs="Times New Roman"/>
          <w:sz w:val="24"/>
          <w:szCs w:val="24"/>
        </w:rPr>
        <w:t xml:space="preserve"> the Facebook live </w:t>
      </w:r>
      <w:proofErr w:type="gramStart"/>
      <w:r w:rsidRPr="00A43E97">
        <w:rPr>
          <w:rFonts w:ascii="Times New Roman" w:hAnsi="Times New Roman" w:cs="Times New Roman"/>
          <w:sz w:val="24"/>
          <w:szCs w:val="24"/>
        </w:rPr>
        <w:t>sellers</w:t>
      </w:r>
      <w:proofErr w:type="gramEnd"/>
      <w:r w:rsidRPr="00A43E97">
        <w:rPr>
          <w:rFonts w:ascii="Times New Roman" w:hAnsi="Times New Roman" w:cs="Times New Roman"/>
          <w:sz w:val="24"/>
          <w:szCs w:val="24"/>
        </w:rPr>
        <w:t xml:space="preserve"> dataset in Thailand:</w:t>
      </w:r>
    </w:p>
    <w:p w14:paraId="6D7051DD" w14:textId="77777777" w:rsidR="007E7280" w:rsidRPr="00A43E97" w:rsidRDefault="007E7280" w:rsidP="00A43E97">
      <w:pPr>
        <w:rPr>
          <w:rFonts w:ascii="Times New Roman" w:hAnsi="Times New Roman" w:cs="Times New Roman"/>
          <w:sz w:val="24"/>
          <w:szCs w:val="24"/>
        </w:rPr>
      </w:pPr>
    </w:p>
    <w:p w14:paraId="2F7F0A9F" w14:textId="77777777" w:rsidR="005C0262" w:rsidRDefault="00A43E97" w:rsidP="005C0262">
      <w:pPr>
        <w:numPr>
          <w:ilvl w:val="0"/>
          <w:numId w:val="25"/>
        </w:numPr>
        <w:rPr>
          <w:rFonts w:ascii="Times New Roman" w:hAnsi="Times New Roman" w:cs="Times New Roman"/>
          <w:sz w:val="24"/>
          <w:szCs w:val="24"/>
        </w:rPr>
      </w:pPr>
      <w:r w:rsidRPr="00A43E97">
        <w:rPr>
          <w:rFonts w:ascii="Times New Roman" w:hAnsi="Times New Roman" w:cs="Times New Roman"/>
          <w:b/>
          <w:bCs/>
          <w:sz w:val="24"/>
          <w:szCs w:val="24"/>
        </w:rPr>
        <w:t>K-means</w:t>
      </w:r>
      <w:r w:rsidRPr="00A43E97">
        <w:rPr>
          <w:rFonts w:ascii="Times New Roman" w:hAnsi="Times New Roman" w:cs="Times New Roman"/>
          <w:sz w:val="24"/>
          <w:szCs w:val="24"/>
        </w:rPr>
        <w:t xml:space="preserve">: </w:t>
      </w:r>
      <w:r w:rsidR="005C0262" w:rsidRPr="005C0262">
        <w:rPr>
          <w:rFonts w:ascii="Times New Roman" w:hAnsi="Times New Roman" w:cs="Times New Roman"/>
          <w:sz w:val="24"/>
          <w:szCs w:val="24"/>
        </w:rPr>
        <w:t>This approach is successful in partitioning a dataset into a predetermined number of clusters. However, it presupposes clusters of comparable size and form, which may not be true in real-world data. The elbow approach can assist discover the appropriate number of clusters, but its success is dependent on the data distribution.</w:t>
      </w:r>
    </w:p>
    <w:p w14:paraId="18181134" w14:textId="77777777" w:rsidR="007E7280" w:rsidRPr="005C0262" w:rsidRDefault="007E7280" w:rsidP="007E7280">
      <w:pPr>
        <w:ind w:left="720"/>
        <w:rPr>
          <w:rFonts w:ascii="Times New Roman" w:hAnsi="Times New Roman" w:cs="Times New Roman"/>
          <w:sz w:val="24"/>
          <w:szCs w:val="24"/>
        </w:rPr>
      </w:pPr>
    </w:p>
    <w:p w14:paraId="2C29745E" w14:textId="77777777" w:rsidR="005C0262" w:rsidRPr="005C0262" w:rsidRDefault="00A43E97" w:rsidP="005C0262">
      <w:pPr>
        <w:numPr>
          <w:ilvl w:val="0"/>
          <w:numId w:val="25"/>
        </w:numPr>
        <w:rPr>
          <w:rFonts w:ascii="Times New Roman" w:hAnsi="Times New Roman" w:cs="Times New Roman"/>
          <w:sz w:val="24"/>
          <w:szCs w:val="24"/>
        </w:rPr>
      </w:pPr>
      <w:r w:rsidRPr="00A43E97">
        <w:rPr>
          <w:rFonts w:ascii="Times New Roman" w:hAnsi="Times New Roman" w:cs="Times New Roman"/>
          <w:b/>
          <w:bCs/>
          <w:sz w:val="24"/>
          <w:szCs w:val="24"/>
        </w:rPr>
        <w:t>DBSCAN</w:t>
      </w:r>
      <w:r w:rsidRPr="00A43E97">
        <w:rPr>
          <w:rFonts w:ascii="Times New Roman" w:hAnsi="Times New Roman" w:cs="Times New Roman"/>
          <w:sz w:val="24"/>
          <w:szCs w:val="24"/>
        </w:rPr>
        <w:t xml:space="preserve">: </w:t>
      </w:r>
      <w:r w:rsidR="005C0262" w:rsidRPr="005C0262">
        <w:rPr>
          <w:rFonts w:ascii="Times New Roman" w:hAnsi="Times New Roman" w:cs="Times New Roman"/>
          <w:sz w:val="24"/>
          <w:szCs w:val="24"/>
        </w:rPr>
        <w:t xml:space="preserve">DBSCAN is resistant to outliers and can detect irregularly formed clusters. It automatically calculates the number of clusters depending on data density, making it ideal for datasets with irregular cluster forms or variable densities. The epsilon parameter, which is calculated using </w:t>
      </w:r>
      <w:proofErr w:type="spellStart"/>
      <w:r w:rsidR="005C0262" w:rsidRPr="005C0262">
        <w:rPr>
          <w:rFonts w:ascii="Times New Roman" w:hAnsi="Times New Roman" w:cs="Times New Roman"/>
          <w:sz w:val="24"/>
          <w:szCs w:val="24"/>
        </w:rPr>
        <w:t>k_distance_graph</w:t>
      </w:r>
      <w:proofErr w:type="spellEnd"/>
      <w:r w:rsidR="005C0262" w:rsidRPr="005C0262">
        <w:rPr>
          <w:rFonts w:ascii="Times New Roman" w:hAnsi="Times New Roman" w:cs="Times New Roman"/>
          <w:sz w:val="24"/>
          <w:szCs w:val="24"/>
        </w:rPr>
        <w:t xml:space="preserve">, is critical in determining each point's </w:t>
      </w:r>
      <w:proofErr w:type="spellStart"/>
      <w:r w:rsidR="005C0262" w:rsidRPr="005C0262">
        <w:rPr>
          <w:rFonts w:ascii="Times New Roman" w:hAnsi="Times New Roman" w:cs="Times New Roman"/>
          <w:sz w:val="24"/>
          <w:szCs w:val="24"/>
        </w:rPr>
        <w:t>neighborhood</w:t>
      </w:r>
      <w:proofErr w:type="spellEnd"/>
      <w:r w:rsidR="005C0262" w:rsidRPr="005C0262">
        <w:rPr>
          <w:rFonts w:ascii="Times New Roman" w:hAnsi="Times New Roman" w:cs="Times New Roman"/>
          <w:sz w:val="24"/>
          <w:szCs w:val="24"/>
        </w:rPr>
        <w:t>.</w:t>
      </w:r>
    </w:p>
    <w:p w14:paraId="5C23A3A2" w14:textId="4D61F3C5" w:rsidR="00A43E97" w:rsidRPr="00A43E97" w:rsidRDefault="00A43E97" w:rsidP="005C0262">
      <w:pPr>
        <w:ind w:left="720"/>
        <w:rPr>
          <w:rFonts w:ascii="Times New Roman" w:hAnsi="Times New Roman" w:cs="Times New Roman"/>
          <w:sz w:val="24"/>
          <w:szCs w:val="24"/>
        </w:rPr>
      </w:pPr>
    </w:p>
    <w:p w14:paraId="5449C315" w14:textId="77777777" w:rsidR="005C0262" w:rsidRPr="005C0262" w:rsidRDefault="00A43E97" w:rsidP="005C0262">
      <w:pPr>
        <w:numPr>
          <w:ilvl w:val="0"/>
          <w:numId w:val="25"/>
        </w:numPr>
        <w:rPr>
          <w:rFonts w:ascii="Times New Roman" w:hAnsi="Times New Roman" w:cs="Times New Roman"/>
          <w:sz w:val="24"/>
          <w:szCs w:val="24"/>
        </w:rPr>
      </w:pPr>
      <w:r w:rsidRPr="00A43E97">
        <w:rPr>
          <w:rFonts w:ascii="Times New Roman" w:hAnsi="Times New Roman" w:cs="Times New Roman"/>
          <w:b/>
          <w:bCs/>
          <w:sz w:val="24"/>
          <w:szCs w:val="24"/>
        </w:rPr>
        <w:t>Hierarchical Clustering</w:t>
      </w:r>
      <w:r w:rsidRPr="00A43E97">
        <w:rPr>
          <w:rFonts w:ascii="Times New Roman" w:hAnsi="Times New Roman" w:cs="Times New Roman"/>
          <w:sz w:val="24"/>
          <w:szCs w:val="24"/>
        </w:rPr>
        <w:t xml:space="preserve">: </w:t>
      </w:r>
      <w:r w:rsidR="005C0262" w:rsidRPr="005C0262">
        <w:rPr>
          <w:rFonts w:ascii="Times New Roman" w:hAnsi="Times New Roman" w:cs="Times New Roman"/>
          <w:sz w:val="24"/>
          <w:szCs w:val="24"/>
        </w:rPr>
        <w:t xml:space="preserve">This program generates a hierarchical decomposition of the dataset, which may be displayed as a Dendrogram. It is beneficial for </w:t>
      </w:r>
      <w:proofErr w:type="spellStart"/>
      <w:r w:rsidR="005C0262" w:rsidRPr="005C0262">
        <w:rPr>
          <w:rFonts w:ascii="Times New Roman" w:hAnsi="Times New Roman" w:cs="Times New Roman"/>
          <w:sz w:val="24"/>
          <w:szCs w:val="24"/>
        </w:rPr>
        <w:t>analyzing</w:t>
      </w:r>
      <w:proofErr w:type="spellEnd"/>
      <w:r w:rsidR="005C0262" w:rsidRPr="005C0262">
        <w:rPr>
          <w:rFonts w:ascii="Times New Roman" w:hAnsi="Times New Roman" w:cs="Times New Roman"/>
          <w:sz w:val="24"/>
          <w:szCs w:val="24"/>
        </w:rPr>
        <w:t xml:space="preserve"> the hierarchical structure of data, but it may not scale well with huge datasets. The choice of linking method (e.g., complete, average, ward) can have a substantial influence on clustering findings.</w:t>
      </w:r>
    </w:p>
    <w:p w14:paraId="5E496194" w14:textId="2CCDDE90" w:rsidR="00A43E97" w:rsidRPr="00A43E97" w:rsidRDefault="00A43E97" w:rsidP="005C0262">
      <w:pPr>
        <w:ind w:left="720"/>
        <w:rPr>
          <w:rFonts w:ascii="Times New Roman" w:hAnsi="Times New Roman" w:cs="Times New Roman"/>
          <w:sz w:val="24"/>
          <w:szCs w:val="24"/>
        </w:rPr>
      </w:pPr>
    </w:p>
    <w:p w14:paraId="13BCC314" w14:textId="77777777" w:rsidR="001B2556" w:rsidRPr="001B2556" w:rsidRDefault="001B2556" w:rsidP="001B2556">
      <w:pPr>
        <w:rPr>
          <w:rFonts w:ascii="Times New Roman" w:eastAsia="Times New Roman" w:hAnsi="Times New Roman" w:cs="Times New Roman"/>
          <w:kern w:val="0"/>
          <w:sz w:val="24"/>
          <w:szCs w:val="24"/>
          <w:lang w:eastAsia="en-IN"/>
          <w14:ligatures w14:val="none"/>
        </w:rPr>
      </w:pPr>
      <w:r w:rsidRPr="001B2556">
        <w:rPr>
          <w:rFonts w:ascii="Times New Roman" w:eastAsia="Times New Roman" w:hAnsi="Times New Roman" w:cs="Times New Roman"/>
          <w:kern w:val="0"/>
          <w:sz w:val="24"/>
          <w:szCs w:val="24"/>
          <w:lang w:eastAsia="en-IN"/>
          <w14:ligatures w14:val="none"/>
        </w:rPr>
        <w:t>Finally, the efficacy of any method is determined by the dataset's particular properties as well as the study' aims. Experimenting with various methods and assessing their effectiveness using proper metrics is critical for extracting relevant insights from clustering analysis.</w:t>
      </w:r>
    </w:p>
    <w:p w14:paraId="0F98A4D3" w14:textId="43CD6F68" w:rsidR="00A43E97" w:rsidRDefault="00A43E97" w:rsidP="00A43E97">
      <w:pPr>
        <w:rPr>
          <w:rFonts w:ascii="Times New Roman" w:hAnsi="Times New Roman" w:cs="Times New Roman"/>
          <w:sz w:val="24"/>
          <w:szCs w:val="24"/>
        </w:rPr>
      </w:pPr>
    </w:p>
    <w:p w14:paraId="3E20FF40" w14:textId="77777777" w:rsidR="00A43E97" w:rsidRPr="00A43E97" w:rsidRDefault="00A43E97" w:rsidP="00A43E97">
      <w:pPr>
        <w:rPr>
          <w:rFonts w:ascii="Times New Roman" w:hAnsi="Times New Roman" w:cs="Times New Roman"/>
          <w:sz w:val="32"/>
          <w:szCs w:val="32"/>
          <w:u w:val="single"/>
        </w:rPr>
      </w:pPr>
      <w:r w:rsidRPr="00A43E97">
        <w:rPr>
          <w:rFonts w:ascii="Times New Roman" w:hAnsi="Times New Roman" w:cs="Times New Roman"/>
          <w:b/>
          <w:bCs/>
          <w:sz w:val="32"/>
          <w:szCs w:val="32"/>
          <w:u w:val="single"/>
        </w:rPr>
        <w:t>Summary of Key Findings:</w:t>
      </w:r>
    </w:p>
    <w:p w14:paraId="12ED09AD" w14:textId="77777777" w:rsidR="00A43E97" w:rsidRDefault="00A43E97" w:rsidP="00A43E97">
      <w:pPr>
        <w:rPr>
          <w:rFonts w:ascii="Times New Roman" w:hAnsi="Times New Roman" w:cs="Times New Roman"/>
          <w:sz w:val="24"/>
          <w:szCs w:val="24"/>
        </w:rPr>
      </w:pPr>
      <w:r w:rsidRPr="00A43E97">
        <w:rPr>
          <w:rFonts w:ascii="Times New Roman" w:hAnsi="Times New Roman" w:cs="Times New Roman"/>
          <w:sz w:val="24"/>
          <w:szCs w:val="24"/>
        </w:rPr>
        <w:t xml:space="preserve">After conducting clustering analysis on the Facebook live </w:t>
      </w:r>
      <w:proofErr w:type="gramStart"/>
      <w:r w:rsidRPr="00A43E97">
        <w:rPr>
          <w:rFonts w:ascii="Times New Roman" w:hAnsi="Times New Roman" w:cs="Times New Roman"/>
          <w:sz w:val="24"/>
          <w:szCs w:val="24"/>
        </w:rPr>
        <w:t>sellers</w:t>
      </w:r>
      <w:proofErr w:type="gramEnd"/>
      <w:r w:rsidRPr="00A43E97">
        <w:rPr>
          <w:rFonts w:ascii="Times New Roman" w:hAnsi="Times New Roman" w:cs="Times New Roman"/>
          <w:sz w:val="24"/>
          <w:szCs w:val="24"/>
        </w:rPr>
        <w:t xml:space="preserve"> dataset in Thailand, several key findings have emerged:</w:t>
      </w:r>
    </w:p>
    <w:p w14:paraId="59A7B2D9" w14:textId="77777777" w:rsidR="007E7280" w:rsidRPr="00A43E97" w:rsidRDefault="007E7280" w:rsidP="00A43E97">
      <w:pPr>
        <w:rPr>
          <w:rFonts w:ascii="Times New Roman" w:hAnsi="Times New Roman" w:cs="Times New Roman"/>
          <w:sz w:val="24"/>
          <w:szCs w:val="24"/>
        </w:rPr>
      </w:pPr>
    </w:p>
    <w:p w14:paraId="0AB63D98" w14:textId="77777777" w:rsidR="001B2556" w:rsidRDefault="00A43E97" w:rsidP="001B2556">
      <w:pPr>
        <w:numPr>
          <w:ilvl w:val="0"/>
          <w:numId w:val="26"/>
        </w:numPr>
        <w:rPr>
          <w:rFonts w:ascii="Times New Roman" w:hAnsi="Times New Roman" w:cs="Times New Roman"/>
          <w:sz w:val="24"/>
          <w:szCs w:val="24"/>
        </w:rPr>
      </w:pPr>
      <w:r w:rsidRPr="00A43E97">
        <w:rPr>
          <w:rFonts w:ascii="Times New Roman" w:hAnsi="Times New Roman" w:cs="Times New Roman"/>
          <w:b/>
          <w:bCs/>
          <w:sz w:val="24"/>
          <w:szCs w:val="24"/>
        </w:rPr>
        <w:t>Distinct Clusters Identified:</w:t>
      </w:r>
      <w:r w:rsidRPr="00A43E97">
        <w:rPr>
          <w:rFonts w:ascii="Times New Roman" w:hAnsi="Times New Roman" w:cs="Times New Roman"/>
          <w:sz w:val="24"/>
          <w:szCs w:val="24"/>
        </w:rPr>
        <w:t xml:space="preserve"> </w:t>
      </w:r>
      <w:r w:rsidR="001B2556" w:rsidRPr="001B2556">
        <w:rPr>
          <w:rFonts w:ascii="Times New Roman" w:hAnsi="Times New Roman" w:cs="Times New Roman"/>
          <w:sz w:val="24"/>
          <w:szCs w:val="24"/>
        </w:rPr>
        <w:t>Various clustering techniques, including K-means, DBSCAN, and Hierarchical Clustering, were used to identify different clusters within the dataset. These clusters include of Facebook live vendors who have similar engagement trends and content kinds.</w:t>
      </w:r>
    </w:p>
    <w:p w14:paraId="378DC173" w14:textId="77777777" w:rsidR="007E7280" w:rsidRPr="001B2556" w:rsidRDefault="007E7280" w:rsidP="007E7280">
      <w:pPr>
        <w:ind w:left="720"/>
        <w:rPr>
          <w:rFonts w:ascii="Times New Roman" w:hAnsi="Times New Roman" w:cs="Times New Roman"/>
          <w:sz w:val="24"/>
          <w:szCs w:val="24"/>
        </w:rPr>
      </w:pPr>
    </w:p>
    <w:p w14:paraId="182B9C3C" w14:textId="77777777" w:rsidR="001B2556" w:rsidRDefault="00A43E97" w:rsidP="001B2556">
      <w:pPr>
        <w:numPr>
          <w:ilvl w:val="0"/>
          <w:numId w:val="26"/>
        </w:numPr>
        <w:rPr>
          <w:rFonts w:ascii="Times New Roman" w:hAnsi="Times New Roman" w:cs="Times New Roman"/>
          <w:sz w:val="24"/>
          <w:szCs w:val="24"/>
        </w:rPr>
      </w:pPr>
      <w:r w:rsidRPr="00A43E97">
        <w:rPr>
          <w:rFonts w:ascii="Times New Roman" w:hAnsi="Times New Roman" w:cs="Times New Roman"/>
          <w:b/>
          <w:bCs/>
          <w:sz w:val="24"/>
          <w:szCs w:val="24"/>
        </w:rPr>
        <w:t>Engagement Patterns:</w:t>
      </w:r>
      <w:r w:rsidRPr="00A43E97">
        <w:rPr>
          <w:rFonts w:ascii="Times New Roman" w:hAnsi="Times New Roman" w:cs="Times New Roman"/>
          <w:sz w:val="24"/>
          <w:szCs w:val="24"/>
        </w:rPr>
        <w:t xml:space="preserve"> </w:t>
      </w:r>
      <w:r w:rsidR="001B2556" w:rsidRPr="001B2556">
        <w:rPr>
          <w:rFonts w:ascii="Times New Roman" w:hAnsi="Times New Roman" w:cs="Times New Roman"/>
          <w:sz w:val="24"/>
          <w:szCs w:val="24"/>
        </w:rPr>
        <w:t>The clustering study indicated varying participation patterns among Facebook Live vendors. Some clusters may have better engagement metrics, such as comments, shares, and reactions, suggesting a more active and responsive user base. Others may have lower levels of engagement, indicating possible areas for development in their marketing strategy.</w:t>
      </w:r>
    </w:p>
    <w:p w14:paraId="3DA52D6E" w14:textId="77777777" w:rsidR="007E7280" w:rsidRDefault="007E7280" w:rsidP="007E7280">
      <w:pPr>
        <w:pStyle w:val="ListParagraph"/>
        <w:rPr>
          <w:rFonts w:ascii="Times New Roman" w:hAnsi="Times New Roman" w:cs="Times New Roman"/>
          <w:sz w:val="24"/>
          <w:szCs w:val="24"/>
        </w:rPr>
      </w:pPr>
    </w:p>
    <w:p w14:paraId="3155A4EF" w14:textId="77777777" w:rsidR="007E7280" w:rsidRPr="001B2556" w:rsidRDefault="007E7280" w:rsidP="007E7280">
      <w:pPr>
        <w:ind w:left="720"/>
        <w:rPr>
          <w:rFonts w:ascii="Times New Roman" w:hAnsi="Times New Roman" w:cs="Times New Roman"/>
          <w:sz w:val="24"/>
          <w:szCs w:val="24"/>
        </w:rPr>
      </w:pPr>
    </w:p>
    <w:p w14:paraId="45060BDD" w14:textId="1E8B1265" w:rsidR="00A43E97" w:rsidRDefault="00A43E97" w:rsidP="001B2556">
      <w:pPr>
        <w:numPr>
          <w:ilvl w:val="0"/>
          <w:numId w:val="26"/>
        </w:numPr>
        <w:rPr>
          <w:rFonts w:ascii="Times New Roman" w:hAnsi="Times New Roman" w:cs="Times New Roman"/>
          <w:sz w:val="24"/>
          <w:szCs w:val="24"/>
        </w:rPr>
      </w:pPr>
      <w:r w:rsidRPr="00A43E97">
        <w:rPr>
          <w:rFonts w:ascii="Times New Roman" w:hAnsi="Times New Roman" w:cs="Times New Roman"/>
          <w:b/>
          <w:bCs/>
          <w:sz w:val="24"/>
          <w:szCs w:val="24"/>
        </w:rPr>
        <w:lastRenderedPageBreak/>
        <w:t>Content Preferences:</w:t>
      </w:r>
      <w:r w:rsidRPr="00A43E97">
        <w:rPr>
          <w:rFonts w:ascii="Times New Roman" w:hAnsi="Times New Roman" w:cs="Times New Roman"/>
          <w:sz w:val="24"/>
          <w:szCs w:val="24"/>
        </w:rPr>
        <w:t xml:space="preserve"> </w:t>
      </w:r>
      <w:r w:rsidR="001B2556" w:rsidRPr="001B2556">
        <w:rPr>
          <w:rFonts w:ascii="Times New Roman" w:hAnsi="Times New Roman" w:cs="Times New Roman"/>
          <w:sz w:val="24"/>
          <w:szCs w:val="24"/>
        </w:rPr>
        <w:t>The clustering technique also revealed information on the sorts of content chosen by various groupings of Facebook Live merchants. This covers differences in the frequency and types of posts (e.g., videos, images, status updates, links), as well as how different content categories interact with engagement metrics.</w:t>
      </w:r>
    </w:p>
    <w:p w14:paraId="3B691F80" w14:textId="77777777" w:rsidR="007E7280" w:rsidRPr="00A43E97" w:rsidRDefault="007E7280" w:rsidP="007E7280">
      <w:pPr>
        <w:ind w:left="720"/>
        <w:rPr>
          <w:rFonts w:ascii="Times New Roman" w:hAnsi="Times New Roman" w:cs="Times New Roman"/>
          <w:sz w:val="24"/>
          <w:szCs w:val="24"/>
        </w:rPr>
      </w:pPr>
    </w:p>
    <w:p w14:paraId="56FECCC2" w14:textId="77777777" w:rsidR="001B2556" w:rsidRPr="001B2556" w:rsidRDefault="00A43E97" w:rsidP="001B2556">
      <w:pPr>
        <w:numPr>
          <w:ilvl w:val="0"/>
          <w:numId w:val="26"/>
        </w:numPr>
        <w:rPr>
          <w:rFonts w:ascii="Times New Roman" w:hAnsi="Times New Roman" w:cs="Times New Roman"/>
          <w:sz w:val="24"/>
          <w:szCs w:val="24"/>
        </w:rPr>
      </w:pPr>
      <w:r w:rsidRPr="00A43E97">
        <w:rPr>
          <w:rFonts w:ascii="Times New Roman" w:hAnsi="Times New Roman" w:cs="Times New Roman"/>
          <w:b/>
          <w:bCs/>
          <w:sz w:val="24"/>
          <w:szCs w:val="24"/>
        </w:rPr>
        <w:t>Optimal Cluster Sizes:</w:t>
      </w:r>
      <w:r w:rsidRPr="00A43E97">
        <w:rPr>
          <w:rFonts w:ascii="Times New Roman" w:hAnsi="Times New Roman" w:cs="Times New Roman"/>
          <w:sz w:val="24"/>
          <w:szCs w:val="24"/>
        </w:rPr>
        <w:t xml:space="preserve"> </w:t>
      </w:r>
      <w:r w:rsidR="001B2556" w:rsidRPr="001B2556">
        <w:rPr>
          <w:rFonts w:ascii="Times New Roman" w:hAnsi="Times New Roman" w:cs="Times New Roman"/>
          <w:sz w:val="24"/>
          <w:szCs w:val="24"/>
        </w:rPr>
        <w:t xml:space="preserve">The appropriate cluster sizes were identified using approaches such as the elbow method for K-means and </w:t>
      </w:r>
      <w:proofErr w:type="spellStart"/>
      <w:r w:rsidR="001B2556" w:rsidRPr="001B2556">
        <w:rPr>
          <w:rFonts w:ascii="Times New Roman" w:hAnsi="Times New Roman" w:cs="Times New Roman"/>
          <w:sz w:val="24"/>
          <w:szCs w:val="24"/>
        </w:rPr>
        <w:t>k_distance_graph</w:t>
      </w:r>
      <w:proofErr w:type="spellEnd"/>
      <w:r w:rsidR="001B2556" w:rsidRPr="001B2556">
        <w:rPr>
          <w:rFonts w:ascii="Times New Roman" w:hAnsi="Times New Roman" w:cs="Times New Roman"/>
          <w:sz w:val="24"/>
          <w:szCs w:val="24"/>
        </w:rPr>
        <w:t xml:space="preserve"> for DBSCAN, resulting in a more successful dataset segmentation.</w:t>
      </w:r>
    </w:p>
    <w:p w14:paraId="14020630" w14:textId="080221F2" w:rsidR="00A43E97" w:rsidRPr="00A43E97" w:rsidRDefault="00A43E97" w:rsidP="001B2556">
      <w:pPr>
        <w:ind w:left="720"/>
        <w:rPr>
          <w:rFonts w:ascii="Times New Roman" w:hAnsi="Times New Roman" w:cs="Times New Roman"/>
          <w:sz w:val="24"/>
          <w:szCs w:val="24"/>
        </w:rPr>
      </w:pPr>
    </w:p>
    <w:p w14:paraId="2CB41E4E" w14:textId="77777777" w:rsidR="00A43E97" w:rsidRDefault="00A43E97" w:rsidP="00A43E97">
      <w:pPr>
        <w:rPr>
          <w:rFonts w:ascii="Times New Roman" w:hAnsi="Times New Roman" w:cs="Times New Roman"/>
          <w:b/>
          <w:bCs/>
          <w:sz w:val="32"/>
          <w:szCs w:val="32"/>
          <w:u w:val="single"/>
        </w:rPr>
      </w:pPr>
      <w:r w:rsidRPr="00A43E97">
        <w:rPr>
          <w:rFonts w:ascii="Times New Roman" w:hAnsi="Times New Roman" w:cs="Times New Roman"/>
          <w:b/>
          <w:bCs/>
          <w:sz w:val="32"/>
          <w:szCs w:val="32"/>
          <w:u w:val="single"/>
        </w:rPr>
        <w:t>Implications of the Results:</w:t>
      </w:r>
    </w:p>
    <w:p w14:paraId="16315E9F" w14:textId="77777777" w:rsidR="007E7280" w:rsidRPr="00A43E97" w:rsidRDefault="007E7280" w:rsidP="00A43E97">
      <w:pPr>
        <w:rPr>
          <w:rFonts w:ascii="Times New Roman" w:hAnsi="Times New Roman" w:cs="Times New Roman"/>
          <w:sz w:val="32"/>
          <w:szCs w:val="32"/>
          <w:u w:val="single"/>
        </w:rPr>
      </w:pPr>
    </w:p>
    <w:p w14:paraId="1B81B8E0" w14:textId="77777777" w:rsidR="001B2556" w:rsidRDefault="00A43E97" w:rsidP="001B2556">
      <w:pPr>
        <w:numPr>
          <w:ilvl w:val="0"/>
          <w:numId w:val="27"/>
        </w:numPr>
        <w:rPr>
          <w:rFonts w:ascii="Times New Roman" w:hAnsi="Times New Roman" w:cs="Times New Roman"/>
          <w:sz w:val="24"/>
          <w:szCs w:val="24"/>
        </w:rPr>
      </w:pPr>
      <w:r w:rsidRPr="00A43E97">
        <w:rPr>
          <w:rFonts w:ascii="Times New Roman" w:hAnsi="Times New Roman" w:cs="Times New Roman"/>
          <w:b/>
          <w:bCs/>
          <w:sz w:val="24"/>
          <w:szCs w:val="24"/>
        </w:rPr>
        <w:t>Marketing Strategies:</w:t>
      </w:r>
      <w:r w:rsidRPr="00A43E97">
        <w:rPr>
          <w:rFonts w:ascii="Times New Roman" w:hAnsi="Times New Roman" w:cs="Times New Roman"/>
          <w:sz w:val="24"/>
          <w:szCs w:val="24"/>
        </w:rPr>
        <w:t xml:space="preserve"> </w:t>
      </w:r>
      <w:r w:rsidR="001B2556" w:rsidRPr="001B2556">
        <w:rPr>
          <w:rFonts w:ascii="Times New Roman" w:hAnsi="Times New Roman" w:cs="Times New Roman"/>
          <w:sz w:val="24"/>
          <w:szCs w:val="24"/>
        </w:rPr>
        <w:t>The results of this clustering study might be useful for firms in Thailand's fashion and cosmetics retail industry. Businesses may better understand their target audience's interaction habits and content preferences by tailoring their marketing strategy accordingly.</w:t>
      </w:r>
    </w:p>
    <w:p w14:paraId="658DA352" w14:textId="77777777" w:rsidR="007E7280" w:rsidRPr="001B2556" w:rsidRDefault="007E7280" w:rsidP="007E7280">
      <w:pPr>
        <w:ind w:left="720"/>
        <w:rPr>
          <w:rFonts w:ascii="Times New Roman" w:hAnsi="Times New Roman" w:cs="Times New Roman"/>
          <w:sz w:val="24"/>
          <w:szCs w:val="24"/>
        </w:rPr>
      </w:pPr>
    </w:p>
    <w:p w14:paraId="12204AEC" w14:textId="77777777" w:rsidR="001B2556" w:rsidRDefault="00A43E97" w:rsidP="001B2556">
      <w:pPr>
        <w:numPr>
          <w:ilvl w:val="0"/>
          <w:numId w:val="27"/>
        </w:numPr>
        <w:rPr>
          <w:rFonts w:ascii="Times New Roman" w:hAnsi="Times New Roman" w:cs="Times New Roman"/>
          <w:sz w:val="24"/>
          <w:szCs w:val="24"/>
        </w:rPr>
      </w:pPr>
      <w:r w:rsidRPr="00A43E97">
        <w:rPr>
          <w:rFonts w:ascii="Times New Roman" w:hAnsi="Times New Roman" w:cs="Times New Roman"/>
          <w:b/>
          <w:bCs/>
          <w:sz w:val="24"/>
          <w:szCs w:val="24"/>
        </w:rPr>
        <w:t>Audience Engagement:</w:t>
      </w:r>
      <w:r w:rsidRPr="00A43E97">
        <w:rPr>
          <w:rFonts w:ascii="Times New Roman" w:hAnsi="Times New Roman" w:cs="Times New Roman"/>
          <w:sz w:val="24"/>
          <w:szCs w:val="24"/>
        </w:rPr>
        <w:t xml:space="preserve"> </w:t>
      </w:r>
      <w:r w:rsidR="001B2556" w:rsidRPr="001B2556">
        <w:rPr>
          <w:rFonts w:ascii="Times New Roman" w:hAnsi="Times New Roman" w:cs="Times New Roman"/>
          <w:sz w:val="24"/>
          <w:szCs w:val="24"/>
        </w:rPr>
        <w:t>Better analysis of audience engagement may help Facebook Live merchants improve their content generation and delivery tactics. Sellers can possibly boost their reach and effect on social media platforms by concentrating on high-engagement content kinds and subjects.</w:t>
      </w:r>
    </w:p>
    <w:p w14:paraId="1B7D07B6" w14:textId="77777777" w:rsidR="007E7280" w:rsidRPr="001B2556" w:rsidRDefault="007E7280" w:rsidP="007E7280">
      <w:pPr>
        <w:rPr>
          <w:rFonts w:ascii="Times New Roman" w:hAnsi="Times New Roman" w:cs="Times New Roman"/>
          <w:sz w:val="24"/>
          <w:szCs w:val="24"/>
        </w:rPr>
      </w:pPr>
    </w:p>
    <w:p w14:paraId="5828409F" w14:textId="77777777" w:rsidR="001B2556" w:rsidRPr="001B2556" w:rsidRDefault="00A43E97" w:rsidP="001B2556">
      <w:pPr>
        <w:numPr>
          <w:ilvl w:val="0"/>
          <w:numId w:val="27"/>
        </w:numPr>
        <w:rPr>
          <w:rFonts w:ascii="Times New Roman" w:hAnsi="Times New Roman" w:cs="Times New Roman"/>
          <w:sz w:val="24"/>
          <w:szCs w:val="24"/>
        </w:rPr>
      </w:pPr>
      <w:r w:rsidRPr="00A43E97">
        <w:rPr>
          <w:rFonts w:ascii="Times New Roman" w:hAnsi="Times New Roman" w:cs="Times New Roman"/>
          <w:b/>
          <w:bCs/>
          <w:sz w:val="24"/>
          <w:szCs w:val="24"/>
        </w:rPr>
        <w:t>Competitive Analysis:</w:t>
      </w:r>
      <w:r w:rsidRPr="00A43E97">
        <w:rPr>
          <w:rFonts w:ascii="Times New Roman" w:hAnsi="Times New Roman" w:cs="Times New Roman"/>
          <w:sz w:val="24"/>
          <w:szCs w:val="24"/>
        </w:rPr>
        <w:t xml:space="preserve"> </w:t>
      </w:r>
      <w:r w:rsidR="001B2556" w:rsidRPr="001B2556">
        <w:rPr>
          <w:rFonts w:ascii="Times New Roman" w:hAnsi="Times New Roman" w:cs="Times New Roman"/>
          <w:sz w:val="24"/>
          <w:szCs w:val="24"/>
        </w:rPr>
        <w:t>Clustering analysis may also help with competitive analysis by highlighting prominent rivals within each cluster. This allows firms to compare their performance to similar market participants and discover opportunities for differentiation and development.</w:t>
      </w:r>
    </w:p>
    <w:p w14:paraId="68A608FD" w14:textId="1B43F82B" w:rsidR="00A43E97" w:rsidRPr="00A43E97" w:rsidRDefault="00A43E97" w:rsidP="001B2556">
      <w:pPr>
        <w:ind w:left="720"/>
        <w:rPr>
          <w:rFonts w:ascii="Times New Roman" w:hAnsi="Times New Roman" w:cs="Times New Roman"/>
          <w:sz w:val="24"/>
          <w:szCs w:val="24"/>
        </w:rPr>
      </w:pPr>
    </w:p>
    <w:p w14:paraId="3DDD2852" w14:textId="47DB95DD" w:rsidR="007E7280" w:rsidRPr="00A43E97" w:rsidRDefault="00A43E97" w:rsidP="00A43E97">
      <w:pPr>
        <w:rPr>
          <w:rFonts w:ascii="Times New Roman" w:hAnsi="Times New Roman" w:cs="Times New Roman"/>
          <w:sz w:val="32"/>
          <w:szCs w:val="32"/>
          <w:u w:val="single"/>
        </w:rPr>
      </w:pPr>
      <w:r w:rsidRPr="00A43E97">
        <w:rPr>
          <w:rFonts w:ascii="Times New Roman" w:hAnsi="Times New Roman" w:cs="Times New Roman"/>
          <w:b/>
          <w:bCs/>
          <w:sz w:val="32"/>
          <w:szCs w:val="32"/>
          <w:u w:val="single"/>
        </w:rPr>
        <w:t>Suggestions for Future Work:</w:t>
      </w:r>
    </w:p>
    <w:p w14:paraId="018C7974" w14:textId="02BF8929" w:rsidR="00145D53" w:rsidRDefault="00145D53" w:rsidP="00145D53">
      <w:pPr>
        <w:numPr>
          <w:ilvl w:val="0"/>
          <w:numId w:val="28"/>
        </w:numPr>
        <w:rPr>
          <w:rFonts w:ascii="Times New Roman" w:hAnsi="Times New Roman" w:cs="Times New Roman"/>
          <w:sz w:val="24"/>
          <w:szCs w:val="24"/>
        </w:rPr>
      </w:pPr>
      <w:r w:rsidRPr="00145D53">
        <w:rPr>
          <w:rFonts w:ascii="Times New Roman" w:hAnsi="Times New Roman" w:cs="Times New Roman"/>
          <w:sz w:val="24"/>
          <w:szCs w:val="24"/>
        </w:rPr>
        <w:t xml:space="preserve">Further Feature Engineering: Investigating new or designed features may give more in-depth information about consumer </w:t>
      </w:r>
      <w:proofErr w:type="spellStart"/>
      <w:r w:rsidRPr="00145D53">
        <w:rPr>
          <w:rFonts w:ascii="Times New Roman" w:hAnsi="Times New Roman" w:cs="Times New Roman"/>
          <w:sz w:val="24"/>
          <w:szCs w:val="24"/>
        </w:rPr>
        <w:t>behavior</w:t>
      </w:r>
      <w:proofErr w:type="spellEnd"/>
      <w:r w:rsidRPr="00145D53">
        <w:rPr>
          <w:rFonts w:ascii="Times New Roman" w:hAnsi="Times New Roman" w:cs="Times New Roman"/>
          <w:sz w:val="24"/>
          <w:szCs w:val="24"/>
        </w:rPr>
        <w:t xml:space="preserve"> and preferences. This might involve sentiment analysis of comments, study of post timing and frequency, or the use of other data sources such as demographic information.</w:t>
      </w:r>
    </w:p>
    <w:p w14:paraId="6A6EF68A" w14:textId="77777777" w:rsidR="007E7280" w:rsidRPr="00145D53" w:rsidRDefault="007E7280" w:rsidP="007E7280">
      <w:pPr>
        <w:ind w:left="720"/>
        <w:rPr>
          <w:rFonts w:ascii="Times New Roman" w:hAnsi="Times New Roman" w:cs="Times New Roman"/>
          <w:sz w:val="24"/>
          <w:szCs w:val="24"/>
        </w:rPr>
      </w:pPr>
    </w:p>
    <w:p w14:paraId="051C0A9F" w14:textId="034C058C" w:rsidR="00145D53" w:rsidRDefault="00145D53" w:rsidP="00145D53">
      <w:pPr>
        <w:numPr>
          <w:ilvl w:val="0"/>
          <w:numId w:val="28"/>
        </w:numPr>
        <w:rPr>
          <w:rFonts w:ascii="Times New Roman" w:hAnsi="Times New Roman" w:cs="Times New Roman"/>
          <w:sz w:val="24"/>
          <w:szCs w:val="24"/>
        </w:rPr>
      </w:pPr>
      <w:r w:rsidRPr="00145D53">
        <w:rPr>
          <w:rFonts w:ascii="Times New Roman" w:hAnsi="Times New Roman" w:cs="Times New Roman"/>
          <w:sz w:val="24"/>
          <w:szCs w:val="24"/>
        </w:rPr>
        <w:t xml:space="preserve">Temporal Analysis: </w:t>
      </w:r>
      <w:proofErr w:type="spellStart"/>
      <w:r w:rsidRPr="00145D53">
        <w:rPr>
          <w:rFonts w:ascii="Times New Roman" w:hAnsi="Times New Roman" w:cs="Times New Roman"/>
          <w:sz w:val="24"/>
          <w:szCs w:val="24"/>
        </w:rPr>
        <w:t>Analyzing</w:t>
      </w:r>
      <w:proofErr w:type="spellEnd"/>
      <w:r w:rsidRPr="00145D53">
        <w:rPr>
          <w:rFonts w:ascii="Times New Roman" w:hAnsi="Times New Roman" w:cs="Times New Roman"/>
          <w:sz w:val="24"/>
          <w:szCs w:val="24"/>
        </w:rPr>
        <w:t xml:space="preserve"> how engagement patterns change over time may reveal useful information about seasonal trends, advertising efficacy, and long-term audience engagement dynamics.</w:t>
      </w:r>
    </w:p>
    <w:p w14:paraId="7A85AC54" w14:textId="77777777" w:rsidR="007E7280" w:rsidRPr="00145D53" w:rsidRDefault="007E7280" w:rsidP="007E7280">
      <w:pPr>
        <w:rPr>
          <w:rFonts w:ascii="Times New Roman" w:hAnsi="Times New Roman" w:cs="Times New Roman"/>
          <w:sz w:val="24"/>
          <w:szCs w:val="24"/>
        </w:rPr>
      </w:pPr>
    </w:p>
    <w:p w14:paraId="1FD02113" w14:textId="64BBDC43" w:rsidR="00145D53" w:rsidRDefault="00145D53" w:rsidP="00145D53">
      <w:pPr>
        <w:numPr>
          <w:ilvl w:val="0"/>
          <w:numId w:val="28"/>
        </w:numPr>
        <w:rPr>
          <w:rFonts w:ascii="Times New Roman" w:hAnsi="Times New Roman" w:cs="Times New Roman"/>
          <w:sz w:val="24"/>
          <w:szCs w:val="24"/>
        </w:rPr>
      </w:pPr>
      <w:r w:rsidRPr="00145D53">
        <w:rPr>
          <w:rFonts w:ascii="Times New Roman" w:hAnsi="Times New Roman" w:cs="Times New Roman"/>
          <w:sz w:val="24"/>
          <w:szCs w:val="24"/>
        </w:rPr>
        <w:t>Integration with Sales Data: By combining engagement metrics with sales data, you can conduct a more thorough examination of the impact of social media marketing activities on business outcomes like revenue and client acquisition.</w:t>
      </w:r>
    </w:p>
    <w:p w14:paraId="15EA80A1" w14:textId="77777777" w:rsidR="007E7280" w:rsidRPr="00145D53" w:rsidRDefault="007E7280" w:rsidP="007E7280">
      <w:pPr>
        <w:rPr>
          <w:rFonts w:ascii="Times New Roman" w:hAnsi="Times New Roman" w:cs="Times New Roman"/>
          <w:sz w:val="24"/>
          <w:szCs w:val="24"/>
        </w:rPr>
      </w:pPr>
    </w:p>
    <w:p w14:paraId="00DB33DA" w14:textId="18F0239A" w:rsidR="007E7280" w:rsidRDefault="00145D53" w:rsidP="007E7280">
      <w:pPr>
        <w:pStyle w:val="ListParagraph"/>
        <w:numPr>
          <w:ilvl w:val="0"/>
          <w:numId w:val="28"/>
        </w:numPr>
        <w:rPr>
          <w:rFonts w:ascii="Times New Roman" w:eastAsia="Times New Roman" w:hAnsi="Times New Roman" w:cs="Times New Roman"/>
          <w:kern w:val="0"/>
          <w:sz w:val="24"/>
          <w:szCs w:val="24"/>
          <w:lang w:eastAsia="en-IN"/>
          <w14:ligatures w14:val="none"/>
        </w:rPr>
      </w:pPr>
      <w:r w:rsidRPr="00145D53">
        <w:rPr>
          <w:rFonts w:ascii="Times New Roman" w:eastAsia="Times New Roman" w:hAnsi="Times New Roman" w:cs="Times New Roman"/>
          <w:kern w:val="0"/>
          <w:sz w:val="24"/>
          <w:szCs w:val="24"/>
          <w:lang w:eastAsia="en-IN"/>
          <w14:ligatures w14:val="none"/>
        </w:rPr>
        <w:t xml:space="preserve">Predictive </w:t>
      </w:r>
      <w:proofErr w:type="spellStart"/>
      <w:r w:rsidRPr="00145D53">
        <w:rPr>
          <w:rFonts w:ascii="Times New Roman" w:eastAsia="Times New Roman" w:hAnsi="Times New Roman" w:cs="Times New Roman"/>
          <w:kern w:val="0"/>
          <w:sz w:val="24"/>
          <w:szCs w:val="24"/>
          <w:lang w:eastAsia="en-IN"/>
          <w14:ligatures w14:val="none"/>
        </w:rPr>
        <w:t>Modeling</w:t>
      </w:r>
      <w:proofErr w:type="spellEnd"/>
      <w:r w:rsidRPr="00145D53">
        <w:rPr>
          <w:rFonts w:ascii="Times New Roman" w:eastAsia="Times New Roman" w:hAnsi="Times New Roman" w:cs="Times New Roman"/>
          <w:kern w:val="0"/>
          <w:sz w:val="24"/>
          <w:szCs w:val="24"/>
          <w:lang w:eastAsia="en-IN"/>
          <w14:ligatures w14:val="none"/>
        </w:rPr>
        <w:t>: Creating predictive models based on clustering data can help firms foresee future engagement levels and modify marketing campaigns accordingly. This may entail the use of machine learning methods such as regression or time series analysis.</w:t>
      </w:r>
    </w:p>
    <w:p w14:paraId="43E31191" w14:textId="77777777" w:rsidR="007E7280" w:rsidRPr="007E7280" w:rsidRDefault="007E7280" w:rsidP="007E7280">
      <w:pPr>
        <w:rPr>
          <w:rFonts w:ascii="Times New Roman" w:eastAsia="Times New Roman" w:hAnsi="Times New Roman" w:cs="Times New Roman"/>
          <w:kern w:val="0"/>
          <w:sz w:val="24"/>
          <w:szCs w:val="24"/>
          <w:lang w:eastAsia="en-IN"/>
          <w14:ligatures w14:val="none"/>
        </w:rPr>
      </w:pPr>
    </w:p>
    <w:p w14:paraId="40982554" w14:textId="77777777" w:rsidR="007E7280" w:rsidRDefault="00145D53" w:rsidP="007E7280">
      <w:pPr>
        <w:spacing w:after="240"/>
        <w:rPr>
          <w:rFonts w:ascii="Times New Roman" w:eastAsia="Times New Roman" w:hAnsi="Times New Roman" w:cs="Times New Roman"/>
          <w:kern w:val="0"/>
          <w:sz w:val="24"/>
          <w:szCs w:val="24"/>
          <w:lang w:eastAsia="en-IN"/>
          <w14:ligatures w14:val="none"/>
        </w:rPr>
      </w:pPr>
      <w:r w:rsidRPr="00145D53">
        <w:rPr>
          <w:rFonts w:ascii="Times New Roman" w:eastAsia="Times New Roman" w:hAnsi="Times New Roman" w:cs="Times New Roman"/>
          <w:kern w:val="0"/>
          <w:sz w:val="24"/>
          <w:szCs w:val="24"/>
          <w:lang w:eastAsia="en-IN"/>
          <w14:ligatures w14:val="none"/>
        </w:rPr>
        <w:t xml:space="preserve">Overall, the conclusions of this clustering study are useful for firms in Thailand's fashion and cosmetics retail industry that use Facebook Live. Businesses may improve their marketing effectiveness and promote higher engagement and success on social media platforms by exploiting these insights and pursuing new research routes. </w:t>
      </w:r>
    </w:p>
    <w:p w14:paraId="03A8658C" w14:textId="27DCCD93" w:rsidR="00003681" w:rsidRDefault="00A43E97" w:rsidP="007E7280">
      <w:pPr>
        <w:spacing w:after="240"/>
        <w:rPr>
          <w:rFonts w:ascii="Times New Roman" w:hAnsi="Times New Roman" w:cs="Times New Roman"/>
          <w:b/>
          <w:bCs/>
          <w:sz w:val="24"/>
          <w:szCs w:val="24"/>
        </w:rPr>
      </w:pPr>
      <w:r w:rsidRPr="00A43E97">
        <w:rPr>
          <w:rFonts w:ascii="Times New Roman" w:hAnsi="Times New Roman" w:cs="Times New Roman"/>
          <w:b/>
          <w:bCs/>
          <w:sz w:val="44"/>
          <w:szCs w:val="44"/>
          <w:u w:val="single"/>
        </w:rPr>
        <w:lastRenderedPageBreak/>
        <w:t>References:</w:t>
      </w:r>
    </w:p>
    <w:p w14:paraId="01966791" w14:textId="77777777" w:rsidR="00003681" w:rsidRPr="00A43E97" w:rsidRDefault="00003681" w:rsidP="00A43E97">
      <w:pPr>
        <w:rPr>
          <w:rFonts w:ascii="Times New Roman" w:hAnsi="Times New Roman" w:cs="Times New Roman"/>
          <w:sz w:val="24"/>
          <w:szCs w:val="24"/>
        </w:rPr>
      </w:pPr>
    </w:p>
    <w:p w14:paraId="785DAB02" w14:textId="77777777" w:rsidR="008D4C56" w:rsidRPr="007D38D5" w:rsidRDefault="008D4C56" w:rsidP="00A41F99">
      <w:pPr>
        <w:pStyle w:val="ListParagraph"/>
        <w:numPr>
          <w:ilvl w:val="0"/>
          <w:numId w:val="29"/>
        </w:numPr>
        <w:rPr>
          <w:rFonts w:ascii="Times New Roman" w:hAnsi="Times New Roman" w:cs="Times New Roman"/>
          <w:sz w:val="24"/>
          <w:szCs w:val="24"/>
        </w:rPr>
      </w:pPr>
      <w:r w:rsidRPr="007D38D5">
        <w:rPr>
          <w:rFonts w:ascii="Times New Roman" w:hAnsi="Times New Roman" w:cs="Times New Roman"/>
          <w:sz w:val="24"/>
          <w:szCs w:val="24"/>
        </w:rPr>
        <w:t>DATASET Source:</w:t>
      </w:r>
    </w:p>
    <w:p w14:paraId="6CE87F9A" w14:textId="2BC9D0D8" w:rsidR="008D4C56" w:rsidRPr="007D38D5" w:rsidRDefault="00145D53" w:rsidP="008D4C56">
      <w:pPr>
        <w:pStyle w:val="ListParagraph"/>
        <w:rPr>
          <w:rFonts w:ascii="Times New Roman" w:hAnsi="Times New Roman" w:cs="Times New Roman"/>
          <w:sz w:val="24"/>
          <w:szCs w:val="24"/>
        </w:rPr>
      </w:pPr>
      <w:r w:rsidRPr="007D38D5">
        <w:rPr>
          <w:rFonts w:ascii="Times New Roman" w:hAnsi="Times New Roman" w:cs="Times New Roman"/>
          <w:sz w:val="24"/>
          <w:szCs w:val="24"/>
        </w:rPr>
        <w:t>UCI Machine Learning Repository</w:t>
      </w:r>
    </w:p>
    <w:p w14:paraId="2B9BFC95" w14:textId="62944358" w:rsidR="00145D53" w:rsidRPr="007D38D5" w:rsidRDefault="00000000" w:rsidP="00145D53">
      <w:pPr>
        <w:ind w:left="720"/>
        <w:rPr>
          <w:rFonts w:ascii="Times New Roman" w:hAnsi="Times New Roman" w:cs="Times New Roman"/>
          <w:sz w:val="24"/>
          <w:szCs w:val="24"/>
        </w:rPr>
      </w:pPr>
      <w:hyperlink r:id="rId20" w:history="1">
        <w:r w:rsidR="008D4C56" w:rsidRPr="007D38D5">
          <w:rPr>
            <w:rStyle w:val="Hyperlink"/>
            <w:rFonts w:ascii="Times New Roman" w:hAnsi="Times New Roman" w:cs="Times New Roman"/>
            <w:sz w:val="24"/>
            <w:szCs w:val="24"/>
          </w:rPr>
          <w:t>https://archive.ics.uci.edu/dataset/488/facebook+live+sellers+in+thailand</w:t>
        </w:r>
      </w:hyperlink>
    </w:p>
    <w:p w14:paraId="5740EB4F" w14:textId="77777777" w:rsidR="008D4C56" w:rsidRPr="007D38D5" w:rsidRDefault="008D4C56" w:rsidP="00145D53">
      <w:pPr>
        <w:ind w:left="720"/>
        <w:rPr>
          <w:rFonts w:ascii="Times New Roman" w:hAnsi="Times New Roman" w:cs="Times New Roman"/>
          <w:sz w:val="24"/>
          <w:szCs w:val="24"/>
        </w:rPr>
      </w:pPr>
    </w:p>
    <w:p w14:paraId="750CC092" w14:textId="77777777" w:rsidR="008D4C56" w:rsidRPr="007D38D5" w:rsidRDefault="008D4C56" w:rsidP="008D4C56">
      <w:pPr>
        <w:numPr>
          <w:ilvl w:val="0"/>
          <w:numId w:val="29"/>
        </w:numPr>
        <w:rPr>
          <w:rFonts w:ascii="Times New Roman" w:hAnsi="Times New Roman" w:cs="Times New Roman"/>
          <w:sz w:val="24"/>
          <w:szCs w:val="24"/>
        </w:rPr>
      </w:pPr>
      <w:r w:rsidRPr="007D38D5">
        <w:rPr>
          <w:rFonts w:ascii="Times New Roman" w:hAnsi="Times New Roman" w:cs="Times New Roman"/>
          <w:sz w:val="24"/>
          <w:szCs w:val="24"/>
        </w:rPr>
        <w:t xml:space="preserve">Udemy course – Machine Learning – A Z by Kirill Eremenko and Hadelin de </w:t>
      </w:r>
      <w:proofErr w:type="spellStart"/>
      <w:r w:rsidRPr="007D38D5">
        <w:rPr>
          <w:rFonts w:ascii="Times New Roman" w:hAnsi="Times New Roman" w:cs="Times New Roman"/>
          <w:sz w:val="24"/>
          <w:szCs w:val="24"/>
        </w:rPr>
        <w:t>Ponteves</w:t>
      </w:r>
      <w:proofErr w:type="spellEnd"/>
    </w:p>
    <w:p w14:paraId="298AB4C7" w14:textId="77777777" w:rsidR="008D4C56" w:rsidRPr="007D38D5" w:rsidRDefault="008D4C56" w:rsidP="008D4C56">
      <w:pPr>
        <w:ind w:left="502"/>
        <w:rPr>
          <w:rFonts w:ascii="Times New Roman" w:hAnsi="Times New Roman" w:cs="Times New Roman"/>
          <w:sz w:val="24"/>
          <w:szCs w:val="24"/>
        </w:rPr>
      </w:pPr>
    </w:p>
    <w:p w14:paraId="0544A96A" w14:textId="77777777" w:rsidR="008D4C56" w:rsidRPr="007D38D5" w:rsidRDefault="00000000" w:rsidP="008D4C56">
      <w:pPr>
        <w:numPr>
          <w:ilvl w:val="0"/>
          <w:numId w:val="29"/>
        </w:numPr>
        <w:rPr>
          <w:rFonts w:ascii="Times New Roman" w:hAnsi="Times New Roman" w:cs="Times New Roman"/>
          <w:sz w:val="24"/>
          <w:szCs w:val="24"/>
        </w:rPr>
      </w:pPr>
      <w:hyperlink r:id="rId21" w:tgtFrame="_blank" w:history="1">
        <w:r w:rsidR="008D4C56" w:rsidRPr="007D38D5">
          <w:rPr>
            <w:rStyle w:val="Hyperlink"/>
            <w:rFonts w:ascii="Times New Roman" w:hAnsi="Times New Roman" w:cs="Times New Roman"/>
            <w:sz w:val="24"/>
            <w:szCs w:val="24"/>
          </w:rPr>
          <w:t>https://en.wikipedia.org/wiki/Cluster_analysis</w:t>
        </w:r>
      </w:hyperlink>
    </w:p>
    <w:p w14:paraId="65E97930" w14:textId="77777777" w:rsidR="007E7280" w:rsidRPr="007D38D5" w:rsidRDefault="007E7280" w:rsidP="007E7280">
      <w:pPr>
        <w:rPr>
          <w:rFonts w:ascii="Times New Roman" w:hAnsi="Times New Roman" w:cs="Times New Roman"/>
          <w:sz w:val="24"/>
          <w:szCs w:val="24"/>
        </w:rPr>
      </w:pPr>
    </w:p>
    <w:p w14:paraId="3623EB1A" w14:textId="3B7AE5D1" w:rsidR="008D4C56" w:rsidRPr="007D38D5" w:rsidRDefault="00000000" w:rsidP="008D4C56">
      <w:pPr>
        <w:numPr>
          <w:ilvl w:val="0"/>
          <w:numId w:val="29"/>
        </w:numPr>
        <w:rPr>
          <w:rFonts w:ascii="Times New Roman" w:hAnsi="Times New Roman" w:cs="Times New Roman"/>
          <w:sz w:val="24"/>
          <w:szCs w:val="24"/>
        </w:rPr>
      </w:pPr>
      <w:hyperlink r:id="rId22" w:history="1">
        <w:r w:rsidR="008D4C56" w:rsidRPr="007D38D5">
          <w:rPr>
            <w:rStyle w:val="Hyperlink"/>
            <w:rFonts w:ascii="Times New Roman" w:hAnsi="Times New Roman" w:cs="Times New Roman"/>
            <w:sz w:val="24"/>
            <w:szCs w:val="24"/>
          </w:rPr>
          <w:t>https://scikit-learn.org/stable/modules/generated/sklearn.cluster.AgglomerativeClustering.html</w:t>
        </w:r>
      </w:hyperlink>
    </w:p>
    <w:p w14:paraId="325FD15B" w14:textId="77777777" w:rsidR="007E7280" w:rsidRPr="007D38D5" w:rsidRDefault="007E7280" w:rsidP="007E7280">
      <w:pPr>
        <w:pStyle w:val="ListParagraph"/>
        <w:rPr>
          <w:rFonts w:ascii="Times New Roman" w:hAnsi="Times New Roman" w:cs="Times New Roman"/>
          <w:sz w:val="24"/>
          <w:szCs w:val="24"/>
        </w:rPr>
      </w:pPr>
    </w:p>
    <w:p w14:paraId="17BC6AF4" w14:textId="77777777" w:rsidR="007E7280" w:rsidRPr="007D38D5" w:rsidRDefault="007E7280" w:rsidP="007E7280">
      <w:pPr>
        <w:ind w:left="502"/>
        <w:rPr>
          <w:rFonts w:ascii="Times New Roman" w:hAnsi="Times New Roman" w:cs="Times New Roman"/>
          <w:sz w:val="24"/>
          <w:szCs w:val="24"/>
        </w:rPr>
      </w:pPr>
    </w:p>
    <w:p w14:paraId="1AFF02A3" w14:textId="77777777" w:rsidR="008D4C56" w:rsidRPr="007D38D5" w:rsidRDefault="00000000" w:rsidP="008D4C56">
      <w:pPr>
        <w:numPr>
          <w:ilvl w:val="0"/>
          <w:numId w:val="29"/>
        </w:numPr>
        <w:rPr>
          <w:rFonts w:ascii="Times New Roman" w:hAnsi="Times New Roman" w:cs="Times New Roman"/>
          <w:sz w:val="24"/>
          <w:szCs w:val="24"/>
        </w:rPr>
      </w:pPr>
      <w:hyperlink r:id="rId23" w:tgtFrame="_blank" w:history="1">
        <w:r w:rsidR="008D4C56" w:rsidRPr="007D38D5">
          <w:rPr>
            <w:rStyle w:val="Hyperlink"/>
            <w:rFonts w:ascii="Times New Roman" w:hAnsi="Times New Roman" w:cs="Times New Roman"/>
            <w:sz w:val="24"/>
            <w:szCs w:val="24"/>
          </w:rPr>
          <w:t>https://developers.google.com/machine-learning/clustering/clustering-algorithms</w:t>
        </w:r>
      </w:hyperlink>
    </w:p>
    <w:p w14:paraId="1BEF4C08" w14:textId="77777777" w:rsidR="007E7280" w:rsidRPr="007D38D5" w:rsidRDefault="007E7280" w:rsidP="007E7280">
      <w:pPr>
        <w:ind w:left="502"/>
        <w:rPr>
          <w:rFonts w:ascii="Times New Roman" w:hAnsi="Times New Roman" w:cs="Times New Roman"/>
          <w:sz w:val="24"/>
          <w:szCs w:val="24"/>
        </w:rPr>
      </w:pPr>
    </w:p>
    <w:p w14:paraId="4414F7EA" w14:textId="77777777" w:rsidR="008D4C56" w:rsidRPr="007D38D5" w:rsidRDefault="00000000" w:rsidP="008D4C56">
      <w:pPr>
        <w:numPr>
          <w:ilvl w:val="0"/>
          <w:numId w:val="29"/>
        </w:numPr>
        <w:rPr>
          <w:rFonts w:ascii="Times New Roman" w:hAnsi="Times New Roman" w:cs="Times New Roman"/>
          <w:sz w:val="24"/>
          <w:szCs w:val="24"/>
        </w:rPr>
      </w:pPr>
      <w:hyperlink r:id="rId24" w:tgtFrame="_blank" w:history="1">
        <w:r w:rsidR="008D4C56" w:rsidRPr="007D38D5">
          <w:rPr>
            <w:rStyle w:val="Hyperlink"/>
            <w:rFonts w:ascii="Times New Roman" w:hAnsi="Times New Roman" w:cs="Times New Roman"/>
            <w:sz w:val="24"/>
            <w:szCs w:val="24"/>
          </w:rPr>
          <w:t>https://www.datascience.com/blog/k-means-clustering</w:t>
        </w:r>
      </w:hyperlink>
    </w:p>
    <w:p w14:paraId="5BE45858" w14:textId="77777777" w:rsidR="007E7280" w:rsidRPr="007D38D5" w:rsidRDefault="007E7280" w:rsidP="007E7280">
      <w:pPr>
        <w:ind w:left="502"/>
        <w:rPr>
          <w:rFonts w:ascii="Times New Roman" w:hAnsi="Times New Roman" w:cs="Times New Roman"/>
          <w:sz w:val="24"/>
          <w:szCs w:val="24"/>
        </w:rPr>
      </w:pPr>
    </w:p>
    <w:p w14:paraId="73779788" w14:textId="0C93D898" w:rsidR="008D4C56" w:rsidRPr="007D38D5" w:rsidRDefault="00000000" w:rsidP="008D4C56">
      <w:pPr>
        <w:numPr>
          <w:ilvl w:val="0"/>
          <w:numId w:val="29"/>
        </w:numPr>
        <w:rPr>
          <w:rFonts w:ascii="Times New Roman" w:hAnsi="Times New Roman" w:cs="Times New Roman"/>
          <w:sz w:val="24"/>
          <w:szCs w:val="24"/>
        </w:rPr>
      </w:pPr>
      <w:hyperlink r:id="rId25" w:history="1">
        <w:r w:rsidR="007E7280" w:rsidRPr="007D38D5">
          <w:rPr>
            <w:rStyle w:val="Hyperlink"/>
            <w:rFonts w:ascii="Times New Roman" w:hAnsi="Times New Roman" w:cs="Times New Roman"/>
            <w:sz w:val="24"/>
            <w:szCs w:val="24"/>
          </w:rPr>
          <w:t>https://acadgild.com/blog/k-means-clustering-algorithm</w:t>
        </w:r>
      </w:hyperlink>
    </w:p>
    <w:p w14:paraId="4E39508A" w14:textId="77777777" w:rsidR="007E7280" w:rsidRPr="007D38D5" w:rsidRDefault="007E7280" w:rsidP="007E7280">
      <w:pPr>
        <w:ind w:left="502"/>
        <w:rPr>
          <w:rFonts w:ascii="Times New Roman" w:hAnsi="Times New Roman" w:cs="Times New Roman"/>
          <w:sz w:val="24"/>
          <w:szCs w:val="24"/>
        </w:rPr>
      </w:pPr>
    </w:p>
    <w:p w14:paraId="4DFD4034" w14:textId="77777777" w:rsidR="008D4C56" w:rsidRPr="007D38D5" w:rsidRDefault="00000000" w:rsidP="008D4C56">
      <w:pPr>
        <w:numPr>
          <w:ilvl w:val="0"/>
          <w:numId w:val="29"/>
        </w:numPr>
        <w:rPr>
          <w:rFonts w:ascii="Times New Roman" w:hAnsi="Times New Roman" w:cs="Times New Roman"/>
          <w:sz w:val="24"/>
          <w:szCs w:val="24"/>
        </w:rPr>
      </w:pPr>
      <w:hyperlink r:id="rId26" w:anchor="clustering-performance-evaluation" w:tgtFrame="_blank" w:history="1">
        <w:r w:rsidR="008D4C56" w:rsidRPr="007D38D5">
          <w:rPr>
            <w:rStyle w:val="Hyperlink"/>
            <w:rFonts w:ascii="Times New Roman" w:hAnsi="Times New Roman" w:cs="Times New Roman"/>
            <w:sz w:val="24"/>
            <w:szCs w:val="24"/>
          </w:rPr>
          <w:t>https://scikit-learn.org/stable/modules/clustering.html#clustering-performance-evaluation</w:t>
        </w:r>
      </w:hyperlink>
    </w:p>
    <w:p w14:paraId="3155BEDC" w14:textId="77777777" w:rsidR="007E7280" w:rsidRPr="007D38D5" w:rsidRDefault="007E7280" w:rsidP="007E7280">
      <w:pPr>
        <w:ind w:left="502"/>
        <w:rPr>
          <w:rFonts w:ascii="Times New Roman" w:hAnsi="Times New Roman" w:cs="Times New Roman"/>
          <w:sz w:val="24"/>
          <w:szCs w:val="24"/>
        </w:rPr>
      </w:pPr>
    </w:p>
    <w:p w14:paraId="0794F837" w14:textId="604DC0FF" w:rsidR="008D4C56" w:rsidRPr="007D38D5" w:rsidRDefault="00000000" w:rsidP="008D4C56">
      <w:pPr>
        <w:numPr>
          <w:ilvl w:val="0"/>
          <w:numId w:val="29"/>
        </w:numPr>
        <w:rPr>
          <w:rFonts w:ascii="Times New Roman" w:hAnsi="Times New Roman" w:cs="Times New Roman"/>
          <w:sz w:val="24"/>
          <w:szCs w:val="24"/>
        </w:rPr>
      </w:pPr>
      <w:hyperlink r:id="rId27" w:history="1">
        <w:r w:rsidR="007E7280" w:rsidRPr="007D38D5">
          <w:rPr>
            <w:rStyle w:val="Hyperlink"/>
            <w:rFonts w:ascii="Times New Roman" w:hAnsi="Times New Roman" w:cs="Times New Roman"/>
            <w:sz w:val="24"/>
            <w:szCs w:val="24"/>
          </w:rPr>
          <w:t>https://scikit-learn.org/stable/modules/generated/sklearn.cluster.DBSCAN.html</w:t>
        </w:r>
      </w:hyperlink>
    </w:p>
    <w:p w14:paraId="48E30DCA" w14:textId="77777777" w:rsidR="007E7280" w:rsidRDefault="007E7280" w:rsidP="007E7280">
      <w:pPr>
        <w:pStyle w:val="cdt4ke"/>
        <w:spacing w:before="0" w:beforeAutospacing="0" w:after="0" w:afterAutospacing="0"/>
        <w:ind w:left="502"/>
        <w:rPr>
          <w:rFonts w:ascii="Lato" w:hAnsi="Lato"/>
          <w:color w:val="212121"/>
          <w:sz w:val="22"/>
          <w:szCs w:val="22"/>
        </w:rPr>
      </w:pPr>
    </w:p>
    <w:p w14:paraId="240AEA26" w14:textId="5DACCA8B" w:rsidR="008D4C56" w:rsidRPr="007E7280" w:rsidRDefault="008D4C56" w:rsidP="008D4C56">
      <w:pPr>
        <w:pStyle w:val="cdt4ke"/>
        <w:numPr>
          <w:ilvl w:val="0"/>
          <w:numId w:val="29"/>
        </w:numPr>
        <w:spacing w:before="0" w:beforeAutospacing="0" w:after="0" w:afterAutospacing="0"/>
        <w:rPr>
          <w:color w:val="212121"/>
        </w:rPr>
      </w:pPr>
      <w:r w:rsidRPr="007E7280">
        <w:rPr>
          <w:color w:val="212121"/>
        </w:rPr>
        <w:t>Data Clustering: A Review by A.K. Jain, M.N. Murty and P.J. Flynn.</w:t>
      </w:r>
    </w:p>
    <w:p w14:paraId="51C582EE" w14:textId="045FB51D" w:rsidR="008D4C56" w:rsidRPr="007E7280" w:rsidRDefault="008D4C56" w:rsidP="008D4C56">
      <w:pPr>
        <w:pStyle w:val="cdt4ke"/>
        <w:numPr>
          <w:ilvl w:val="0"/>
          <w:numId w:val="29"/>
        </w:numPr>
        <w:spacing w:before="180" w:beforeAutospacing="0" w:after="0" w:afterAutospacing="0"/>
        <w:rPr>
          <w:color w:val="212121"/>
        </w:rPr>
      </w:pPr>
      <w:r w:rsidRPr="007E7280">
        <w:rPr>
          <w:color w:val="212121"/>
        </w:rPr>
        <w:t>Clustering with Gaussian Mixtures by Andrew W. Moore.</w:t>
      </w:r>
    </w:p>
    <w:p w14:paraId="213CB71C" w14:textId="66B3D614" w:rsidR="008D4C56" w:rsidRPr="007E7280" w:rsidRDefault="008D4C56" w:rsidP="008D4C56">
      <w:pPr>
        <w:pStyle w:val="cdt4ke"/>
        <w:numPr>
          <w:ilvl w:val="0"/>
          <w:numId w:val="29"/>
        </w:numPr>
        <w:spacing w:before="180" w:beforeAutospacing="0" w:after="0" w:afterAutospacing="0"/>
        <w:rPr>
          <w:color w:val="212121"/>
        </w:rPr>
      </w:pPr>
      <w:r w:rsidRPr="007E7280">
        <w:rPr>
          <w:color w:val="212121"/>
        </w:rPr>
        <w:t xml:space="preserve">Kernel k-means, Spectral Clustering and Normalized Cuts by Inderjit S. Dhillon, </w:t>
      </w:r>
      <w:proofErr w:type="spellStart"/>
      <w:r w:rsidRPr="007E7280">
        <w:rPr>
          <w:color w:val="212121"/>
        </w:rPr>
        <w:t>Yuqiang</w:t>
      </w:r>
      <w:proofErr w:type="spellEnd"/>
      <w:r w:rsidRPr="007E7280">
        <w:rPr>
          <w:color w:val="212121"/>
        </w:rPr>
        <w:t xml:space="preserve"> Guan and Brian Kulis.</w:t>
      </w:r>
    </w:p>
    <w:p w14:paraId="31496E10" w14:textId="1C28A51C" w:rsidR="008D4C56" w:rsidRPr="007E7280" w:rsidRDefault="008D4C56" w:rsidP="008D4C56">
      <w:pPr>
        <w:pStyle w:val="cdt4ke"/>
        <w:numPr>
          <w:ilvl w:val="0"/>
          <w:numId w:val="29"/>
        </w:numPr>
        <w:spacing w:before="180" w:beforeAutospacing="0" w:after="0" w:afterAutospacing="0"/>
        <w:rPr>
          <w:color w:val="212121"/>
        </w:rPr>
      </w:pPr>
      <w:r w:rsidRPr="007E7280">
        <w:rPr>
          <w:color w:val="212121"/>
        </w:rPr>
        <w:t>A Comprehensive Overview of Basic Clustering Algorithms by Glenn Fung.</w:t>
      </w:r>
    </w:p>
    <w:p w14:paraId="69101AD3" w14:textId="5E52E448" w:rsidR="008D4C56" w:rsidRPr="007E7280" w:rsidRDefault="008D4C56" w:rsidP="008D4C56">
      <w:pPr>
        <w:pStyle w:val="cdt4ke"/>
        <w:numPr>
          <w:ilvl w:val="0"/>
          <w:numId w:val="29"/>
        </w:numPr>
        <w:spacing w:before="180" w:beforeAutospacing="0" w:after="0" w:afterAutospacing="0"/>
        <w:rPr>
          <w:color w:val="212121"/>
        </w:rPr>
      </w:pPr>
      <w:r w:rsidRPr="007E7280">
        <w:rPr>
          <w:color w:val="212121"/>
        </w:rPr>
        <w:t xml:space="preserve">An Efficient k-means Clustering Algorithm: Analysis and Implementation by Tapas Kanungo, David M. Mount, </w:t>
      </w:r>
    </w:p>
    <w:p w14:paraId="29E207A4" w14:textId="77777777" w:rsidR="008D4C56" w:rsidRDefault="008D4C56" w:rsidP="008D4C56">
      <w:pPr>
        <w:pStyle w:val="cdt4ke"/>
        <w:numPr>
          <w:ilvl w:val="0"/>
          <w:numId w:val="29"/>
        </w:numPr>
        <w:spacing w:before="180" w:beforeAutospacing="0" w:after="0" w:afterAutospacing="0"/>
        <w:rPr>
          <w:rFonts w:ascii="Lato" w:hAnsi="Lato"/>
          <w:color w:val="212121"/>
          <w:sz w:val="22"/>
          <w:szCs w:val="22"/>
        </w:rPr>
      </w:pPr>
      <w:r w:rsidRPr="007E7280">
        <w:rPr>
          <w:color w:val="212121"/>
        </w:rPr>
        <w:t xml:space="preserve">Nathan S. Netanyahu, Christine D. </w:t>
      </w:r>
      <w:proofErr w:type="spellStart"/>
      <w:r w:rsidRPr="007E7280">
        <w:rPr>
          <w:color w:val="212121"/>
        </w:rPr>
        <w:t>Piatko</w:t>
      </w:r>
      <w:proofErr w:type="spellEnd"/>
      <w:r w:rsidRPr="007E7280">
        <w:rPr>
          <w:color w:val="212121"/>
        </w:rPr>
        <w:t>, Ruth Silverman and Angela Y. Wu</w:t>
      </w:r>
      <w:r>
        <w:rPr>
          <w:rFonts w:ascii="Lato" w:hAnsi="Lato"/>
          <w:color w:val="212121"/>
          <w:sz w:val="22"/>
          <w:szCs w:val="22"/>
        </w:rPr>
        <w:t>.</w:t>
      </w:r>
    </w:p>
    <w:p w14:paraId="28EB733C" w14:textId="46C61DC1" w:rsidR="00D119F0" w:rsidRPr="007245CE" w:rsidRDefault="009B0B46" w:rsidP="008D4C56">
      <w:pPr>
        <w:ind w:left="502"/>
        <w:rPr>
          <w:rFonts w:ascii="Times New Roman" w:hAnsi="Times New Roman" w:cs="Times New Roman"/>
          <w:sz w:val="24"/>
          <w:szCs w:val="24"/>
        </w:rPr>
      </w:pPr>
      <w:r>
        <w:rPr>
          <w:rFonts w:ascii="Times New Roman" w:hAnsi="Times New Roman" w:cs="Times New Roman"/>
          <w:sz w:val="24"/>
          <w:szCs w:val="24"/>
        </w:rPr>
        <w:t>p</w:t>
      </w:r>
    </w:p>
    <w:sectPr w:rsidR="00D119F0" w:rsidRPr="00724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71926"/>
    <w:multiLevelType w:val="multilevel"/>
    <w:tmpl w:val="D7D6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E1A49"/>
    <w:multiLevelType w:val="multilevel"/>
    <w:tmpl w:val="4B1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21174"/>
    <w:multiLevelType w:val="hybridMultilevel"/>
    <w:tmpl w:val="67DA90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691621"/>
    <w:multiLevelType w:val="multilevel"/>
    <w:tmpl w:val="5D68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619D8"/>
    <w:multiLevelType w:val="multilevel"/>
    <w:tmpl w:val="3DCE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F7EA8"/>
    <w:multiLevelType w:val="multilevel"/>
    <w:tmpl w:val="9FFC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0E0DB2"/>
    <w:multiLevelType w:val="multilevel"/>
    <w:tmpl w:val="2A1E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A6707E"/>
    <w:multiLevelType w:val="multilevel"/>
    <w:tmpl w:val="D868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A4D23"/>
    <w:multiLevelType w:val="multilevel"/>
    <w:tmpl w:val="D902C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B72EBC"/>
    <w:multiLevelType w:val="multilevel"/>
    <w:tmpl w:val="1CE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E65FFE"/>
    <w:multiLevelType w:val="multilevel"/>
    <w:tmpl w:val="ADB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72666F"/>
    <w:multiLevelType w:val="multilevel"/>
    <w:tmpl w:val="F89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042E9C"/>
    <w:multiLevelType w:val="multilevel"/>
    <w:tmpl w:val="C128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FA0893"/>
    <w:multiLevelType w:val="multilevel"/>
    <w:tmpl w:val="387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F647BD"/>
    <w:multiLevelType w:val="multilevel"/>
    <w:tmpl w:val="B088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DE0B33"/>
    <w:multiLevelType w:val="multilevel"/>
    <w:tmpl w:val="A64A14E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4F184B"/>
    <w:multiLevelType w:val="multilevel"/>
    <w:tmpl w:val="B29A3B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AF244D"/>
    <w:multiLevelType w:val="multilevel"/>
    <w:tmpl w:val="CA1A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22544C"/>
    <w:multiLevelType w:val="multilevel"/>
    <w:tmpl w:val="6F28A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BB58A3"/>
    <w:multiLevelType w:val="multilevel"/>
    <w:tmpl w:val="4D80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154A3F"/>
    <w:multiLevelType w:val="hybridMultilevel"/>
    <w:tmpl w:val="D64CD5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02E35E5"/>
    <w:multiLevelType w:val="multilevel"/>
    <w:tmpl w:val="8320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EC193F"/>
    <w:multiLevelType w:val="multilevel"/>
    <w:tmpl w:val="560CA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22452C"/>
    <w:multiLevelType w:val="multilevel"/>
    <w:tmpl w:val="DA823FE8"/>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5D1F3676"/>
    <w:multiLevelType w:val="multilevel"/>
    <w:tmpl w:val="F8CE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4B4A6E"/>
    <w:multiLevelType w:val="multilevel"/>
    <w:tmpl w:val="3142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F03A0E"/>
    <w:multiLevelType w:val="multilevel"/>
    <w:tmpl w:val="E482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051ACE"/>
    <w:multiLevelType w:val="multilevel"/>
    <w:tmpl w:val="2A02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4F3511"/>
    <w:multiLevelType w:val="multilevel"/>
    <w:tmpl w:val="276CA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B467D1"/>
    <w:multiLevelType w:val="multilevel"/>
    <w:tmpl w:val="00ECB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004C9D"/>
    <w:multiLevelType w:val="multilevel"/>
    <w:tmpl w:val="D706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534222"/>
    <w:multiLevelType w:val="multilevel"/>
    <w:tmpl w:val="8D36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CF381D"/>
    <w:multiLevelType w:val="multilevel"/>
    <w:tmpl w:val="F30A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D4723C"/>
    <w:multiLevelType w:val="multilevel"/>
    <w:tmpl w:val="4C1A1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C56CBB"/>
    <w:multiLevelType w:val="multilevel"/>
    <w:tmpl w:val="3900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006264">
    <w:abstractNumId w:val="31"/>
  </w:num>
  <w:num w:numId="2" w16cid:durableId="883365487">
    <w:abstractNumId w:val="4"/>
  </w:num>
  <w:num w:numId="3" w16cid:durableId="397442322">
    <w:abstractNumId w:val="28"/>
  </w:num>
  <w:num w:numId="4" w16cid:durableId="858616173">
    <w:abstractNumId w:val="29"/>
  </w:num>
  <w:num w:numId="5" w16cid:durableId="2100714633">
    <w:abstractNumId w:val="8"/>
  </w:num>
  <w:num w:numId="6" w16cid:durableId="1363893878">
    <w:abstractNumId w:val="17"/>
  </w:num>
  <w:num w:numId="7" w16cid:durableId="554312136">
    <w:abstractNumId w:val="9"/>
  </w:num>
  <w:num w:numId="8" w16cid:durableId="712966261">
    <w:abstractNumId w:val="12"/>
  </w:num>
  <w:num w:numId="9" w16cid:durableId="52823346">
    <w:abstractNumId w:val="11"/>
  </w:num>
  <w:num w:numId="10" w16cid:durableId="590508866">
    <w:abstractNumId w:val="1"/>
  </w:num>
  <w:num w:numId="11" w16cid:durableId="1583641265">
    <w:abstractNumId w:val="33"/>
  </w:num>
  <w:num w:numId="12" w16cid:durableId="705569125">
    <w:abstractNumId w:val="18"/>
  </w:num>
  <w:num w:numId="13" w16cid:durableId="1927881382">
    <w:abstractNumId w:val="3"/>
  </w:num>
  <w:num w:numId="14" w16cid:durableId="1018628411">
    <w:abstractNumId w:val="34"/>
  </w:num>
  <w:num w:numId="15" w16cid:durableId="1275477767">
    <w:abstractNumId w:val="21"/>
  </w:num>
  <w:num w:numId="16" w16cid:durableId="1125658927">
    <w:abstractNumId w:val="15"/>
  </w:num>
  <w:num w:numId="17" w16cid:durableId="1106000680">
    <w:abstractNumId w:val="5"/>
  </w:num>
  <w:num w:numId="18" w16cid:durableId="1373001146">
    <w:abstractNumId w:val="16"/>
  </w:num>
  <w:num w:numId="19" w16cid:durableId="174735118">
    <w:abstractNumId w:val="22"/>
  </w:num>
  <w:num w:numId="20" w16cid:durableId="1279029456">
    <w:abstractNumId w:val="13"/>
  </w:num>
  <w:num w:numId="21" w16cid:durableId="597107680">
    <w:abstractNumId w:val="19"/>
  </w:num>
  <w:num w:numId="22" w16cid:durableId="1052117568">
    <w:abstractNumId w:val="0"/>
  </w:num>
  <w:num w:numId="23" w16cid:durableId="356737176">
    <w:abstractNumId w:val="24"/>
  </w:num>
  <w:num w:numId="24" w16cid:durableId="1732147640">
    <w:abstractNumId w:val="30"/>
  </w:num>
  <w:num w:numId="25" w16cid:durableId="1667826820">
    <w:abstractNumId w:val="27"/>
  </w:num>
  <w:num w:numId="26" w16cid:durableId="772357024">
    <w:abstractNumId w:val="32"/>
  </w:num>
  <w:num w:numId="27" w16cid:durableId="813180462">
    <w:abstractNumId w:val="7"/>
  </w:num>
  <w:num w:numId="28" w16cid:durableId="1625887219">
    <w:abstractNumId w:val="26"/>
  </w:num>
  <w:num w:numId="29" w16cid:durableId="322700939">
    <w:abstractNumId w:val="23"/>
  </w:num>
  <w:num w:numId="30" w16cid:durableId="1179201767">
    <w:abstractNumId w:val="20"/>
  </w:num>
  <w:num w:numId="31" w16cid:durableId="1161577052">
    <w:abstractNumId w:val="2"/>
  </w:num>
  <w:num w:numId="32" w16cid:durableId="617420082">
    <w:abstractNumId w:val="10"/>
  </w:num>
  <w:num w:numId="33" w16cid:durableId="2090883088">
    <w:abstractNumId w:val="25"/>
  </w:num>
  <w:num w:numId="34" w16cid:durableId="104080499">
    <w:abstractNumId w:val="6"/>
  </w:num>
  <w:num w:numId="35" w16cid:durableId="513869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79"/>
    <w:rsid w:val="00003681"/>
    <w:rsid w:val="0001333E"/>
    <w:rsid w:val="00044738"/>
    <w:rsid w:val="00145D53"/>
    <w:rsid w:val="001B2556"/>
    <w:rsid w:val="001D4679"/>
    <w:rsid w:val="0020324A"/>
    <w:rsid w:val="002542D5"/>
    <w:rsid w:val="002D2473"/>
    <w:rsid w:val="002E3136"/>
    <w:rsid w:val="002F6503"/>
    <w:rsid w:val="003849B4"/>
    <w:rsid w:val="003D5E56"/>
    <w:rsid w:val="0058772E"/>
    <w:rsid w:val="005A268C"/>
    <w:rsid w:val="005C0262"/>
    <w:rsid w:val="007245CE"/>
    <w:rsid w:val="007D38D5"/>
    <w:rsid w:val="007E7280"/>
    <w:rsid w:val="008D4C56"/>
    <w:rsid w:val="009047A2"/>
    <w:rsid w:val="009B0B46"/>
    <w:rsid w:val="009D3A2B"/>
    <w:rsid w:val="00A14932"/>
    <w:rsid w:val="00A43E97"/>
    <w:rsid w:val="00C356CF"/>
    <w:rsid w:val="00CA46C2"/>
    <w:rsid w:val="00D119F0"/>
    <w:rsid w:val="00E664C8"/>
    <w:rsid w:val="00F24824"/>
    <w:rsid w:val="00FF6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A12E"/>
  <w15:chartTrackingRefBased/>
  <w15:docId w15:val="{1B36C2DC-E7A6-4A97-BB7A-E5715788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7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136"/>
    <w:rPr>
      <w:color w:val="0563C1" w:themeColor="hyperlink"/>
      <w:u w:val="single"/>
    </w:rPr>
  </w:style>
  <w:style w:type="character" w:styleId="UnresolvedMention">
    <w:name w:val="Unresolved Mention"/>
    <w:basedOn w:val="DefaultParagraphFont"/>
    <w:uiPriority w:val="99"/>
    <w:semiHidden/>
    <w:unhideWhenUsed/>
    <w:rsid w:val="002E3136"/>
    <w:rPr>
      <w:color w:val="605E5C"/>
      <w:shd w:val="clear" w:color="auto" w:fill="E1DFDD"/>
    </w:rPr>
  </w:style>
  <w:style w:type="paragraph" w:styleId="ListParagraph">
    <w:name w:val="List Paragraph"/>
    <w:basedOn w:val="Normal"/>
    <w:uiPriority w:val="34"/>
    <w:qFormat/>
    <w:rsid w:val="00FF6CDF"/>
    <w:pPr>
      <w:ind w:left="720"/>
      <w:contextualSpacing/>
    </w:pPr>
  </w:style>
  <w:style w:type="paragraph" w:customStyle="1" w:styleId="cdt4ke">
    <w:name w:val="cdt4ke"/>
    <w:basedOn w:val="Normal"/>
    <w:rsid w:val="008D4C56"/>
    <w:pPr>
      <w:spacing w:before="100" w:beforeAutospacing="1" w:after="100" w:afterAutospacing="1"/>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3226">
      <w:bodyDiv w:val="1"/>
      <w:marLeft w:val="0"/>
      <w:marRight w:val="0"/>
      <w:marTop w:val="0"/>
      <w:marBottom w:val="0"/>
      <w:divBdr>
        <w:top w:val="none" w:sz="0" w:space="0" w:color="auto"/>
        <w:left w:val="none" w:sz="0" w:space="0" w:color="auto"/>
        <w:bottom w:val="none" w:sz="0" w:space="0" w:color="auto"/>
        <w:right w:val="none" w:sz="0" w:space="0" w:color="auto"/>
      </w:divBdr>
    </w:div>
    <w:div w:id="63728511">
      <w:bodyDiv w:val="1"/>
      <w:marLeft w:val="0"/>
      <w:marRight w:val="0"/>
      <w:marTop w:val="0"/>
      <w:marBottom w:val="0"/>
      <w:divBdr>
        <w:top w:val="none" w:sz="0" w:space="0" w:color="auto"/>
        <w:left w:val="none" w:sz="0" w:space="0" w:color="auto"/>
        <w:bottom w:val="none" w:sz="0" w:space="0" w:color="auto"/>
        <w:right w:val="none" w:sz="0" w:space="0" w:color="auto"/>
      </w:divBdr>
      <w:divsChild>
        <w:div w:id="1121068642">
          <w:marLeft w:val="0"/>
          <w:marRight w:val="0"/>
          <w:marTop w:val="0"/>
          <w:marBottom w:val="0"/>
          <w:divBdr>
            <w:top w:val="none" w:sz="0" w:space="0" w:color="auto"/>
            <w:left w:val="none" w:sz="0" w:space="0" w:color="auto"/>
            <w:bottom w:val="none" w:sz="0" w:space="0" w:color="auto"/>
            <w:right w:val="none" w:sz="0" w:space="0" w:color="auto"/>
          </w:divBdr>
          <w:divsChild>
            <w:div w:id="551699576">
              <w:marLeft w:val="0"/>
              <w:marRight w:val="0"/>
              <w:marTop w:val="0"/>
              <w:marBottom w:val="0"/>
              <w:divBdr>
                <w:top w:val="none" w:sz="0" w:space="0" w:color="auto"/>
                <w:left w:val="none" w:sz="0" w:space="0" w:color="auto"/>
                <w:bottom w:val="none" w:sz="0" w:space="0" w:color="auto"/>
                <w:right w:val="none" w:sz="0" w:space="0" w:color="auto"/>
              </w:divBdr>
              <w:divsChild>
                <w:div w:id="302006728">
                  <w:marLeft w:val="360"/>
                  <w:marRight w:val="165"/>
                  <w:marTop w:val="0"/>
                  <w:marBottom w:val="0"/>
                  <w:divBdr>
                    <w:top w:val="none" w:sz="0" w:space="0" w:color="auto"/>
                    <w:left w:val="none" w:sz="0" w:space="0" w:color="auto"/>
                    <w:bottom w:val="none" w:sz="0" w:space="0" w:color="auto"/>
                    <w:right w:val="none" w:sz="0" w:space="0" w:color="auto"/>
                  </w:divBdr>
                  <w:divsChild>
                    <w:div w:id="1021274703">
                      <w:marLeft w:val="0"/>
                      <w:marRight w:val="0"/>
                      <w:marTop w:val="0"/>
                      <w:marBottom w:val="0"/>
                      <w:divBdr>
                        <w:top w:val="none" w:sz="0" w:space="0" w:color="auto"/>
                        <w:left w:val="none" w:sz="0" w:space="0" w:color="auto"/>
                        <w:bottom w:val="none" w:sz="0" w:space="0" w:color="auto"/>
                        <w:right w:val="none" w:sz="0" w:space="0" w:color="auto"/>
                      </w:divBdr>
                      <w:divsChild>
                        <w:div w:id="1422021980">
                          <w:marLeft w:val="0"/>
                          <w:marRight w:val="0"/>
                          <w:marTop w:val="0"/>
                          <w:marBottom w:val="0"/>
                          <w:divBdr>
                            <w:top w:val="none" w:sz="0" w:space="0" w:color="auto"/>
                            <w:left w:val="none" w:sz="0" w:space="0" w:color="auto"/>
                            <w:bottom w:val="none" w:sz="0" w:space="0" w:color="auto"/>
                            <w:right w:val="none" w:sz="0" w:space="0" w:color="auto"/>
                          </w:divBdr>
                          <w:divsChild>
                            <w:div w:id="22292902">
                              <w:marLeft w:val="0"/>
                              <w:marRight w:val="0"/>
                              <w:marTop w:val="0"/>
                              <w:marBottom w:val="0"/>
                              <w:divBdr>
                                <w:top w:val="none" w:sz="0" w:space="0" w:color="auto"/>
                                <w:left w:val="none" w:sz="0" w:space="0" w:color="auto"/>
                                <w:bottom w:val="none" w:sz="0" w:space="0" w:color="auto"/>
                                <w:right w:val="none" w:sz="0" w:space="0" w:color="auto"/>
                              </w:divBdr>
                              <w:divsChild>
                                <w:div w:id="191674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80898">
          <w:marLeft w:val="0"/>
          <w:marRight w:val="0"/>
          <w:marTop w:val="0"/>
          <w:marBottom w:val="0"/>
          <w:divBdr>
            <w:top w:val="none" w:sz="0" w:space="0" w:color="auto"/>
            <w:left w:val="none" w:sz="0" w:space="0" w:color="auto"/>
            <w:bottom w:val="none" w:sz="0" w:space="0" w:color="auto"/>
            <w:right w:val="none" w:sz="0" w:space="0" w:color="auto"/>
          </w:divBdr>
          <w:divsChild>
            <w:div w:id="872501465">
              <w:marLeft w:val="0"/>
              <w:marRight w:val="0"/>
              <w:marTop w:val="0"/>
              <w:marBottom w:val="0"/>
              <w:divBdr>
                <w:top w:val="none" w:sz="0" w:space="0" w:color="auto"/>
                <w:left w:val="none" w:sz="0" w:space="0" w:color="auto"/>
                <w:bottom w:val="none" w:sz="0" w:space="0" w:color="auto"/>
                <w:right w:val="none" w:sz="0" w:space="0" w:color="auto"/>
              </w:divBdr>
              <w:divsChild>
                <w:div w:id="1268350265">
                  <w:marLeft w:val="0"/>
                  <w:marRight w:val="0"/>
                  <w:marTop w:val="0"/>
                  <w:marBottom w:val="0"/>
                  <w:divBdr>
                    <w:top w:val="none" w:sz="0" w:space="0" w:color="auto"/>
                    <w:left w:val="none" w:sz="0" w:space="0" w:color="auto"/>
                    <w:bottom w:val="none" w:sz="0" w:space="0" w:color="auto"/>
                    <w:right w:val="none" w:sz="0" w:space="0" w:color="auto"/>
                  </w:divBdr>
                  <w:divsChild>
                    <w:div w:id="1928927859">
                      <w:marLeft w:val="0"/>
                      <w:marRight w:val="0"/>
                      <w:marTop w:val="0"/>
                      <w:marBottom w:val="0"/>
                      <w:divBdr>
                        <w:top w:val="none" w:sz="0" w:space="0" w:color="auto"/>
                        <w:left w:val="none" w:sz="0" w:space="0" w:color="auto"/>
                        <w:bottom w:val="none" w:sz="0" w:space="0" w:color="auto"/>
                        <w:right w:val="none" w:sz="0" w:space="0" w:color="auto"/>
                      </w:divBdr>
                      <w:divsChild>
                        <w:div w:id="217012450">
                          <w:marLeft w:val="0"/>
                          <w:marRight w:val="0"/>
                          <w:marTop w:val="0"/>
                          <w:marBottom w:val="0"/>
                          <w:divBdr>
                            <w:top w:val="none" w:sz="0" w:space="0" w:color="auto"/>
                            <w:left w:val="none" w:sz="0" w:space="0" w:color="auto"/>
                            <w:bottom w:val="none" w:sz="0" w:space="0" w:color="auto"/>
                            <w:right w:val="none" w:sz="0" w:space="0" w:color="auto"/>
                          </w:divBdr>
                          <w:divsChild>
                            <w:div w:id="328099887">
                              <w:marLeft w:val="0"/>
                              <w:marRight w:val="0"/>
                              <w:marTop w:val="90"/>
                              <w:marBottom w:val="0"/>
                              <w:divBdr>
                                <w:top w:val="none" w:sz="0" w:space="0" w:color="auto"/>
                                <w:left w:val="none" w:sz="0" w:space="0" w:color="auto"/>
                                <w:bottom w:val="none" w:sz="0" w:space="0" w:color="auto"/>
                                <w:right w:val="none" w:sz="0" w:space="0" w:color="auto"/>
                              </w:divBdr>
                              <w:divsChild>
                                <w:div w:id="1220172180">
                                  <w:marLeft w:val="0"/>
                                  <w:marRight w:val="0"/>
                                  <w:marTop w:val="0"/>
                                  <w:marBottom w:val="660"/>
                                  <w:divBdr>
                                    <w:top w:val="none" w:sz="0" w:space="0" w:color="auto"/>
                                    <w:left w:val="none" w:sz="0" w:space="0" w:color="auto"/>
                                    <w:bottom w:val="none" w:sz="0" w:space="0" w:color="auto"/>
                                    <w:right w:val="none" w:sz="0" w:space="0" w:color="auto"/>
                                  </w:divBdr>
                                  <w:divsChild>
                                    <w:div w:id="677149019">
                                      <w:marLeft w:val="0"/>
                                      <w:marRight w:val="0"/>
                                      <w:marTop w:val="0"/>
                                      <w:marBottom w:val="0"/>
                                      <w:divBdr>
                                        <w:top w:val="none" w:sz="0" w:space="0" w:color="auto"/>
                                        <w:left w:val="none" w:sz="0" w:space="0" w:color="auto"/>
                                        <w:bottom w:val="none" w:sz="0" w:space="0" w:color="auto"/>
                                        <w:right w:val="none" w:sz="0" w:space="0" w:color="auto"/>
                                      </w:divBdr>
                                      <w:divsChild>
                                        <w:div w:id="1772241862">
                                          <w:marLeft w:val="0"/>
                                          <w:marRight w:val="0"/>
                                          <w:marTop w:val="0"/>
                                          <w:marBottom w:val="450"/>
                                          <w:divBdr>
                                            <w:top w:val="none" w:sz="0" w:space="0" w:color="auto"/>
                                            <w:left w:val="none" w:sz="0" w:space="0" w:color="auto"/>
                                            <w:bottom w:val="none" w:sz="0" w:space="0" w:color="auto"/>
                                            <w:right w:val="none" w:sz="0" w:space="0" w:color="auto"/>
                                          </w:divBdr>
                                          <w:divsChild>
                                            <w:div w:id="663246590">
                                              <w:marLeft w:val="0"/>
                                              <w:marRight w:val="0"/>
                                              <w:marTop w:val="0"/>
                                              <w:marBottom w:val="0"/>
                                              <w:divBdr>
                                                <w:top w:val="none" w:sz="0" w:space="0" w:color="auto"/>
                                                <w:left w:val="none" w:sz="0" w:space="0" w:color="auto"/>
                                                <w:bottom w:val="none" w:sz="0" w:space="0" w:color="auto"/>
                                                <w:right w:val="none" w:sz="0" w:space="0" w:color="auto"/>
                                              </w:divBdr>
                                              <w:divsChild>
                                                <w:div w:id="1100369136">
                                                  <w:marLeft w:val="0"/>
                                                  <w:marRight w:val="0"/>
                                                  <w:marTop w:val="0"/>
                                                  <w:marBottom w:val="0"/>
                                                  <w:divBdr>
                                                    <w:top w:val="none" w:sz="0" w:space="0" w:color="auto"/>
                                                    <w:left w:val="none" w:sz="0" w:space="0" w:color="auto"/>
                                                    <w:bottom w:val="none" w:sz="0" w:space="0" w:color="auto"/>
                                                    <w:right w:val="none" w:sz="0" w:space="0" w:color="auto"/>
                                                  </w:divBdr>
                                                  <w:divsChild>
                                                    <w:div w:id="1974479893">
                                                      <w:marLeft w:val="0"/>
                                                      <w:marRight w:val="0"/>
                                                      <w:marTop w:val="0"/>
                                                      <w:marBottom w:val="0"/>
                                                      <w:divBdr>
                                                        <w:top w:val="none" w:sz="0" w:space="0" w:color="auto"/>
                                                        <w:left w:val="none" w:sz="0" w:space="0" w:color="auto"/>
                                                        <w:bottom w:val="none" w:sz="0" w:space="0" w:color="auto"/>
                                                        <w:right w:val="none" w:sz="0" w:space="0" w:color="auto"/>
                                                      </w:divBdr>
                                                      <w:divsChild>
                                                        <w:div w:id="81802644">
                                                          <w:marLeft w:val="0"/>
                                                          <w:marRight w:val="0"/>
                                                          <w:marTop w:val="0"/>
                                                          <w:marBottom w:val="0"/>
                                                          <w:divBdr>
                                                            <w:top w:val="none" w:sz="0" w:space="0" w:color="auto"/>
                                                            <w:left w:val="none" w:sz="0" w:space="0" w:color="auto"/>
                                                            <w:bottom w:val="none" w:sz="0" w:space="0" w:color="auto"/>
                                                            <w:right w:val="none" w:sz="0" w:space="0" w:color="auto"/>
                                                          </w:divBdr>
                                                          <w:divsChild>
                                                            <w:div w:id="1030642651">
                                                              <w:marLeft w:val="0"/>
                                                              <w:marRight w:val="0"/>
                                                              <w:marTop w:val="0"/>
                                                              <w:marBottom w:val="0"/>
                                                              <w:divBdr>
                                                                <w:top w:val="none" w:sz="0" w:space="0" w:color="auto"/>
                                                                <w:left w:val="none" w:sz="0" w:space="0" w:color="auto"/>
                                                                <w:bottom w:val="none" w:sz="0" w:space="0" w:color="auto"/>
                                                                <w:right w:val="none" w:sz="0" w:space="0" w:color="auto"/>
                                                              </w:divBdr>
                                                              <w:divsChild>
                                                                <w:div w:id="1607812419">
                                                                  <w:marLeft w:val="0"/>
                                                                  <w:marRight w:val="0"/>
                                                                  <w:marTop w:val="0"/>
                                                                  <w:marBottom w:val="0"/>
                                                                  <w:divBdr>
                                                                    <w:top w:val="none" w:sz="0" w:space="0" w:color="auto"/>
                                                                    <w:left w:val="none" w:sz="0" w:space="0" w:color="auto"/>
                                                                    <w:bottom w:val="none" w:sz="0" w:space="0" w:color="auto"/>
                                                                    <w:right w:val="none" w:sz="0" w:space="0" w:color="auto"/>
                                                                  </w:divBdr>
                                                                  <w:divsChild>
                                                                    <w:div w:id="327750350">
                                                                      <w:marLeft w:val="0"/>
                                                                      <w:marRight w:val="0"/>
                                                                      <w:marTop w:val="0"/>
                                                                      <w:marBottom w:val="0"/>
                                                                      <w:divBdr>
                                                                        <w:top w:val="none" w:sz="0" w:space="0" w:color="auto"/>
                                                                        <w:left w:val="none" w:sz="0" w:space="0" w:color="auto"/>
                                                                        <w:bottom w:val="none" w:sz="0" w:space="0" w:color="auto"/>
                                                                        <w:right w:val="none" w:sz="0" w:space="0" w:color="auto"/>
                                                                      </w:divBdr>
                                                                    </w:div>
                                                                    <w:div w:id="876503923">
                                                                      <w:marLeft w:val="0"/>
                                                                      <w:marRight w:val="0"/>
                                                                      <w:marTop w:val="0"/>
                                                                      <w:marBottom w:val="0"/>
                                                                      <w:divBdr>
                                                                        <w:top w:val="none" w:sz="0" w:space="0" w:color="auto"/>
                                                                        <w:left w:val="none" w:sz="0" w:space="0" w:color="auto"/>
                                                                        <w:bottom w:val="none" w:sz="0" w:space="0" w:color="auto"/>
                                                                        <w:right w:val="none" w:sz="0" w:space="0" w:color="auto"/>
                                                                      </w:divBdr>
                                                                      <w:divsChild>
                                                                        <w:div w:id="14298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628268">
      <w:bodyDiv w:val="1"/>
      <w:marLeft w:val="0"/>
      <w:marRight w:val="0"/>
      <w:marTop w:val="0"/>
      <w:marBottom w:val="0"/>
      <w:divBdr>
        <w:top w:val="none" w:sz="0" w:space="0" w:color="auto"/>
        <w:left w:val="none" w:sz="0" w:space="0" w:color="auto"/>
        <w:bottom w:val="none" w:sz="0" w:space="0" w:color="auto"/>
        <w:right w:val="none" w:sz="0" w:space="0" w:color="auto"/>
      </w:divBdr>
    </w:div>
    <w:div w:id="117337831">
      <w:bodyDiv w:val="1"/>
      <w:marLeft w:val="0"/>
      <w:marRight w:val="0"/>
      <w:marTop w:val="0"/>
      <w:marBottom w:val="0"/>
      <w:divBdr>
        <w:top w:val="none" w:sz="0" w:space="0" w:color="auto"/>
        <w:left w:val="none" w:sz="0" w:space="0" w:color="auto"/>
        <w:bottom w:val="none" w:sz="0" w:space="0" w:color="auto"/>
        <w:right w:val="none" w:sz="0" w:space="0" w:color="auto"/>
      </w:divBdr>
    </w:div>
    <w:div w:id="120542995">
      <w:bodyDiv w:val="1"/>
      <w:marLeft w:val="0"/>
      <w:marRight w:val="0"/>
      <w:marTop w:val="0"/>
      <w:marBottom w:val="0"/>
      <w:divBdr>
        <w:top w:val="none" w:sz="0" w:space="0" w:color="auto"/>
        <w:left w:val="none" w:sz="0" w:space="0" w:color="auto"/>
        <w:bottom w:val="none" w:sz="0" w:space="0" w:color="auto"/>
        <w:right w:val="none" w:sz="0" w:space="0" w:color="auto"/>
      </w:divBdr>
    </w:div>
    <w:div w:id="131481875">
      <w:bodyDiv w:val="1"/>
      <w:marLeft w:val="0"/>
      <w:marRight w:val="0"/>
      <w:marTop w:val="0"/>
      <w:marBottom w:val="0"/>
      <w:divBdr>
        <w:top w:val="none" w:sz="0" w:space="0" w:color="auto"/>
        <w:left w:val="none" w:sz="0" w:space="0" w:color="auto"/>
        <w:bottom w:val="none" w:sz="0" w:space="0" w:color="auto"/>
        <w:right w:val="none" w:sz="0" w:space="0" w:color="auto"/>
      </w:divBdr>
    </w:div>
    <w:div w:id="131557673">
      <w:bodyDiv w:val="1"/>
      <w:marLeft w:val="0"/>
      <w:marRight w:val="0"/>
      <w:marTop w:val="0"/>
      <w:marBottom w:val="0"/>
      <w:divBdr>
        <w:top w:val="none" w:sz="0" w:space="0" w:color="auto"/>
        <w:left w:val="none" w:sz="0" w:space="0" w:color="auto"/>
        <w:bottom w:val="none" w:sz="0" w:space="0" w:color="auto"/>
        <w:right w:val="none" w:sz="0" w:space="0" w:color="auto"/>
      </w:divBdr>
    </w:div>
    <w:div w:id="151020735">
      <w:bodyDiv w:val="1"/>
      <w:marLeft w:val="0"/>
      <w:marRight w:val="0"/>
      <w:marTop w:val="0"/>
      <w:marBottom w:val="0"/>
      <w:divBdr>
        <w:top w:val="none" w:sz="0" w:space="0" w:color="auto"/>
        <w:left w:val="none" w:sz="0" w:space="0" w:color="auto"/>
        <w:bottom w:val="none" w:sz="0" w:space="0" w:color="auto"/>
        <w:right w:val="none" w:sz="0" w:space="0" w:color="auto"/>
      </w:divBdr>
    </w:div>
    <w:div w:id="152457543">
      <w:bodyDiv w:val="1"/>
      <w:marLeft w:val="0"/>
      <w:marRight w:val="0"/>
      <w:marTop w:val="0"/>
      <w:marBottom w:val="0"/>
      <w:divBdr>
        <w:top w:val="none" w:sz="0" w:space="0" w:color="auto"/>
        <w:left w:val="none" w:sz="0" w:space="0" w:color="auto"/>
        <w:bottom w:val="none" w:sz="0" w:space="0" w:color="auto"/>
        <w:right w:val="none" w:sz="0" w:space="0" w:color="auto"/>
      </w:divBdr>
    </w:div>
    <w:div w:id="154955795">
      <w:bodyDiv w:val="1"/>
      <w:marLeft w:val="0"/>
      <w:marRight w:val="0"/>
      <w:marTop w:val="0"/>
      <w:marBottom w:val="0"/>
      <w:divBdr>
        <w:top w:val="none" w:sz="0" w:space="0" w:color="auto"/>
        <w:left w:val="none" w:sz="0" w:space="0" w:color="auto"/>
        <w:bottom w:val="none" w:sz="0" w:space="0" w:color="auto"/>
        <w:right w:val="none" w:sz="0" w:space="0" w:color="auto"/>
      </w:divBdr>
    </w:div>
    <w:div w:id="158663843">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81863520">
      <w:bodyDiv w:val="1"/>
      <w:marLeft w:val="0"/>
      <w:marRight w:val="0"/>
      <w:marTop w:val="0"/>
      <w:marBottom w:val="0"/>
      <w:divBdr>
        <w:top w:val="none" w:sz="0" w:space="0" w:color="auto"/>
        <w:left w:val="none" w:sz="0" w:space="0" w:color="auto"/>
        <w:bottom w:val="none" w:sz="0" w:space="0" w:color="auto"/>
        <w:right w:val="none" w:sz="0" w:space="0" w:color="auto"/>
      </w:divBdr>
    </w:div>
    <w:div w:id="219366621">
      <w:bodyDiv w:val="1"/>
      <w:marLeft w:val="0"/>
      <w:marRight w:val="0"/>
      <w:marTop w:val="0"/>
      <w:marBottom w:val="0"/>
      <w:divBdr>
        <w:top w:val="none" w:sz="0" w:space="0" w:color="auto"/>
        <w:left w:val="none" w:sz="0" w:space="0" w:color="auto"/>
        <w:bottom w:val="none" w:sz="0" w:space="0" w:color="auto"/>
        <w:right w:val="none" w:sz="0" w:space="0" w:color="auto"/>
      </w:divBdr>
    </w:div>
    <w:div w:id="270012781">
      <w:bodyDiv w:val="1"/>
      <w:marLeft w:val="0"/>
      <w:marRight w:val="0"/>
      <w:marTop w:val="0"/>
      <w:marBottom w:val="0"/>
      <w:divBdr>
        <w:top w:val="none" w:sz="0" w:space="0" w:color="auto"/>
        <w:left w:val="none" w:sz="0" w:space="0" w:color="auto"/>
        <w:bottom w:val="none" w:sz="0" w:space="0" w:color="auto"/>
        <w:right w:val="none" w:sz="0" w:space="0" w:color="auto"/>
      </w:divBdr>
    </w:div>
    <w:div w:id="300159033">
      <w:bodyDiv w:val="1"/>
      <w:marLeft w:val="0"/>
      <w:marRight w:val="0"/>
      <w:marTop w:val="0"/>
      <w:marBottom w:val="0"/>
      <w:divBdr>
        <w:top w:val="none" w:sz="0" w:space="0" w:color="auto"/>
        <w:left w:val="none" w:sz="0" w:space="0" w:color="auto"/>
        <w:bottom w:val="none" w:sz="0" w:space="0" w:color="auto"/>
        <w:right w:val="none" w:sz="0" w:space="0" w:color="auto"/>
      </w:divBdr>
    </w:div>
    <w:div w:id="413362973">
      <w:bodyDiv w:val="1"/>
      <w:marLeft w:val="0"/>
      <w:marRight w:val="0"/>
      <w:marTop w:val="0"/>
      <w:marBottom w:val="0"/>
      <w:divBdr>
        <w:top w:val="none" w:sz="0" w:space="0" w:color="auto"/>
        <w:left w:val="none" w:sz="0" w:space="0" w:color="auto"/>
        <w:bottom w:val="none" w:sz="0" w:space="0" w:color="auto"/>
        <w:right w:val="none" w:sz="0" w:space="0" w:color="auto"/>
      </w:divBdr>
    </w:div>
    <w:div w:id="449865004">
      <w:bodyDiv w:val="1"/>
      <w:marLeft w:val="0"/>
      <w:marRight w:val="0"/>
      <w:marTop w:val="0"/>
      <w:marBottom w:val="0"/>
      <w:divBdr>
        <w:top w:val="none" w:sz="0" w:space="0" w:color="auto"/>
        <w:left w:val="none" w:sz="0" w:space="0" w:color="auto"/>
        <w:bottom w:val="none" w:sz="0" w:space="0" w:color="auto"/>
        <w:right w:val="none" w:sz="0" w:space="0" w:color="auto"/>
      </w:divBdr>
    </w:div>
    <w:div w:id="477264772">
      <w:bodyDiv w:val="1"/>
      <w:marLeft w:val="0"/>
      <w:marRight w:val="0"/>
      <w:marTop w:val="0"/>
      <w:marBottom w:val="0"/>
      <w:divBdr>
        <w:top w:val="none" w:sz="0" w:space="0" w:color="auto"/>
        <w:left w:val="none" w:sz="0" w:space="0" w:color="auto"/>
        <w:bottom w:val="none" w:sz="0" w:space="0" w:color="auto"/>
        <w:right w:val="none" w:sz="0" w:space="0" w:color="auto"/>
      </w:divBdr>
    </w:div>
    <w:div w:id="486555634">
      <w:bodyDiv w:val="1"/>
      <w:marLeft w:val="0"/>
      <w:marRight w:val="0"/>
      <w:marTop w:val="0"/>
      <w:marBottom w:val="0"/>
      <w:divBdr>
        <w:top w:val="none" w:sz="0" w:space="0" w:color="auto"/>
        <w:left w:val="none" w:sz="0" w:space="0" w:color="auto"/>
        <w:bottom w:val="none" w:sz="0" w:space="0" w:color="auto"/>
        <w:right w:val="none" w:sz="0" w:space="0" w:color="auto"/>
      </w:divBdr>
      <w:divsChild>
        <w:div w:id="248924321">
          <w:marLeft w:val="0"/>
          <w:marRight w:val="0"/>
          <w:marTop w:val="0"/>
          <w:marBottom w:val="0"/>
          <w:divBdr>
            <w:top w:val="single" w:sz="2" w:space="0" w:color="E3E3E3"/>
            <w:left w:val="single" w:sz="2" w:space="0" w:color="E3E3E3"/>
            <w:bottom w:val="single" w:sz="2" w:space="0" w:color="E3E3E3"/>
            <w:right w:val="single" w:sz="2" w:space="0" w:color="E3E3E3"/>
          </w:divBdr>
          <w:divsChild>
            <w:div w:id="78990829">
              <w:marLeft w:val="0"/>
              <w:marRight w:val="0"/>
              <w:marTop w:val="0"/>
              <w:marBottom w:val="0"/>
              <w:divBdr>
                <w:top w:val="single" w:sz="2" w:space="0" w:color="E3E3E3"/>
                <w:left w:val="single" w:sz="2" w:space="0" w:color="E3E3E3"/>
                <w:bottom w:val="single" w:sz="2" w:space="0" w:color="E3E3E3"/>
                <w:right w:val="single" w:sz="2" w:space="0" w:color="E3E3E3"/>
              </w:divBdr>
              <w:divsChild>
                <w:div w:id="1081020881">
                  <w:marLeft w:val="0"/>
                  <w:marRight w:val="0"/>
                  <w:marTop w:val="0"/>
                  <w:marBottom w:val="0"/>
                  <w:divBdr>
                    <w:top w:val="single" w:sz="2" w:space="0" w:color="E3E3E3"/>
                    <w:left w:val="single" w:sz="2" w:space="0" w:color="E3E3E3"/>
                    <w:bottom w:val="single" w:sz="2" w:space="0" w:color="E3E3E3"/>
                    <w:right w:val="single" w:sz="2" w:space="0" w:color="E3E3E3"/>
                  </w:divBdr>
                  <w:divsChild>
                    <w:div w:id="877281907">
                      <w:marLeft w:val="0"/>
                      <w:marRight w:val="0"/>
                      <w:marTop w:val="0"/>
                      <w:marBottom w:val="0"/>
                      <w:divBdr>
                        <w:top w:val="single" w:sz="2" w:space="0" w:color="E3E3E3"/>
                        <w:left w:val="single" w:sz="2" w:space="0" w:color="E3E3E3"/>
                        <w:bottom w:val="single" w:sz="2" w:space="0" w:color="E3E3E3"/>
                        <w:right w:val="single" w:sz="2" w:space="0" w:color="E3E3E3"/>
                      </w:divBdr>
                      <w:divsChild>
                        <w:div w:id="2062635435">
                          <w:marLeft w:val="0"/>
                          <w:marRight w:val="0"/>
                          <w:marTop w:val="0"/>
                          <w:marBottom w:val="0"/>
                          <w:divBdr>
                            <w:top w:val="single" w:sz="2" w:space="0" w:color="E3E3E3"/>
                            <w:left w:val="single" w:sz="2" w:space="0" w:color="E3E3E3"/>
                            <w:bottom w:val="single" w:sz="2" w:space="0" w:color="E3E3E3"/>
                            <w:right w:val="single" w:sz="2" w:space="0" w:color="E3E3E3"/>
                          </w:divBdr>
                          <w:divsChild>
                            <w:div w:id="940836581">
                              <w:marLeft w:val="0"/>
                              <w:marRight w:val="0"/>
                              <w:marTop w:val="0"/>
                              <w:marBottom w:val="0"/>
                              <w:divBdr>
                                <w:top w:val="single" w:sz="2" w:space="0" w:color="E3E3E3"/>
                                <w:left w:val="single" w:sz="2" w:space="0" w:color="E3E3E3"/>
                                <w:bottom w:val="single" w:sz="2" w:space="0" w:color="E3E3E3"/>
                                <w:right w:val="single" w:sz="2" w:space="0" w:color="E3E3E3"/>
                              </w:divBdr>
                              <w:divsChild>
                                <w:div w:id="676923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633498">
                                      <w:marLeft w:val="0"/>
                                      <w:marRight w:val="0"/>
                                      <w:marTop w:val="0"/>
                                      <w:marBottom w:val="0"/>
                                      <w:divBdr>
                                        <w:top w:val="single" w:sz="2" w:space="0" w:color="E3E3E3"/>
                                        <w:left w:val="single" w:sz="2" w:space="0" w:color="E3E3E3"/>
                                        <w:bottom w:val="single" w:sz="2" w:space="0" w:color="E3E3E3"/>
                                        <w:right w:val="single" w:sz="2" w:space="0" w:color="E3E3E3"/>
                                      </w:divBdr>
                                      <w:divsChild>
                                        <w:div w:id="1420517145">
                                          <w:marLeft w:val="0"/>
                                          <w:marRight w:val="0"/>
                                          <w:marTop w:val="0"/>
                                          <w:marBottom w:val="0"/>
                                          <w:divBdr>
                                            <w:top w:val="single" w:sz="2" w:space="0" w:color="E3E3E3"/>
                                            <w:left w:val="single" w:sz="2" w:space="0" w:color="E3E3E3"/>
                                            <w:bottom w:val="single" w:sz="2" w:space="0" w:color="E3E3E3"/>
                                            <w:right w:val="single" w:sz="2" w:space="0" w:color="E3E3E3"/>
                                          </w:divBdr>
                                          <w:divsChild>
                                            <w:div w:id="1323466152">
                                              <w:marLeft w:val="0"/>
                                              <w:marRight w:val="0"/>
                                              <w:marTop w:val="0"/>
                                              <w:marBottom w:val="0"/>
                                              <w:divBdr>
                                                <w:top w:val="single" w:sz="2" w:space="0" w:color="E3E3E3"/>
                                                <w:left w:val="single" w:sz="2" w:space="0" w:color="E3E3E3"/>
                                                <w:bottom w:val="single" w:sz="2" w:space="0" w:color="E3E3E3"/>
                                                <w:right w:val="single" w:sz="2" w:space="0" w:color="E3E3E3"/>
                                              </w:divBdr>
                                              <w:divsChild>
                                                <w:div w:id="407306652">
                                                  <w:marLeft w:val="0"/>
                                                  <w:marRight w:val="0"/>
                                                  <w:marTop w:val="0"/>
                                                  <w:marBottom w:val="0"/>
                                                  <w:divBdr>
                                                    <w:top w:val="single" w:sz="2" w:space="0" w:color="E3E3E3"/>
                                                    <w:left w:val="single" w:sz="2" w:space="0" w:color="E3E3E3"/>
                                                    <w:bottom w:val="single" w:sz="2" w:space="0" w:color="E3E3E3"/>
                                                    <w:right w:val="single" w:sz="2" w:space="0" w:color="E3E3E3"/>
                                                  </w:divBdr>
                                                  <w:divsChild>
                                                    <w:div w:id="273245669">
                                                      <w:marLeft w:val="0"/>
                                                      <w:marRight w:val="0"/>
                                                      <w:marTop w:val="0"/>
                                                      <w:marBottom w:val="0"/>
                                                      <w:divBdr>
                                                        <w:top w:val="single" w:sz="2" w:space="0" w:color="E3E3E3"/>
                                                        <w:left w:val="single" w:sz="2" w:space="0" w:color="E3E3E3"/>
                                                        <w:bottom w:val="single" w:sz="2" w:space="0" w:color="E3E3E3"/>
                                                        <w:right w:val="single" w:sz="2" w:space="0" w:color="E3E3E3"/>
                                                      </w:divBdr>
                                                      <w:divsChild>
                                                        <w:div w:id="1641033491">
                                                          <w:marLeft w:val="0"/>
                                                          <w:marRight w:val="0"/>
                                                          <w:marTop w:val="0"/>
                                                          <w:marBottom w:val="0"/>
                                                          <w:divBdr>
                                                            <w:top w:val="single" w:sz="2" w:space="2" w:color="E3E3E3"/>
                                                            <w:left w:val="single" w:sz="2" w:space="0" w:color="E3E3E3"/>
                                                            <w:bottom w:val="single" w:sz="2" w:space="0" w:color="E3E3E3"/>
                                                            <w:right w:val="single" w:sz="2" w:space="0" w:color="E3E3E3"/>
                                                          </w:divBdr>
                                                          <w:divsChild>
                                                            <w:div w:id="33943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52609154">
          <w:marLeft w:val="0"/>
          <w:marRight w:val="0"/>
          <w:marTop w:val="0"/>
          <w:marBottom w:val="0"/>
          <w:divBdr>
            <w:top w:val="none" w:sz="0" w:space="0" w:color="auto"/>
            <w:left w:val="none" w:sz="0" w:space="0" w:color="auto"/>
            <w:bottom w:val="none" w:sz="0" w:space="0" w:color="auto"/>
            <w:right w:val="none" w:sz="0" w:space="0" w:color="auto"/>
          </w:divBdr>
          <w:divsChild>
            <w:div w:id="15034686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15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4567467">
      <w:bodyDiv w:val="1"/>
      <w:marLeft w:val="0"/>
      <w:marRight w:val="0"/>
      <w:marTop w:val="0"/>
      <w:marBottom w:val="0"/>
      <w:divBdr>
        <w:top w:val="none" w:sz="0" w:space="0" w:color="auto"/>
        <w:left w:val="none" w:sz="0" w:space="0" w:color="auto"/>
        <w:bottom w:val="none" w:sz="0" w:space="0" w:color="auto"/>
        <w:right w:val="none" w:sz="0" w:space="0" w:color="auto"/>
      </w:divBdr>
    </w:div>
    <w:div w:id="556356302">
      <w:bodyDiv w:val="1"/>
      <w:marLeft w:val="0"/>
      <w:marRight w:val="0"/>
      <w:marTop w:val="0"/>
      <w:marBottom w:val="0"/>
      <w:divBdr>
        <w:top w:val="none" w:sz="0" w:space="0" w:color="auto"/>
        <w:left w:val="none" w:sz="0" w:space="0" w:color="auto"/>
        <w:bottom w:val="none" w:sz="0" w:space="0" w:color="auto"/>
        <w:right w:val="none" w:sz="0" w:space="0" w:color="auto"/>
      </w:divBdr>
    </w:div>
    <w:div w:id="585961533">
      <w:bodyDiv w:val="1"/>
      <w:marLeft w:val="0"/>
      <w:marRight w:val="0"/>
      <w:marTop w:val="0"/>
      <w:marBottom w:val="0"/>
      <w:divBdr>
        <w:top w:val="none" w:sz="0" w:space="0" w:color="auto"/>
        <w:left w:val="none" w:sz="0" w:space="0" w:color="auto"/>
        <w:bottom w:val="none" w:sz="0" w:space="0" w:color="auto"/>
        <w:right w:val="none" w:sz="0" w:space="0" w:color="auto"/>
      </w:divBdr>
    </w:div>
    <w:div w:id="615797638">
      <w:bodyDiv w:val="1"/>
      <w:marLeft w:val="0"/>
      <w:marRight w:val="0"/>
      <w:marTop w:val="0"/>
      <w:marBottom w:val="0"/>
      <w:divBdr>
        <w:top w:val="none" w:sz="0" w:space="0" w:color="auto"/>
        <w:left w:val="none" w:sz="0" w:space="0" w:color="auto"/>
        <w:bottom w:val="none" w:sz="0" w:space="0" w:color="auto"/>
        <w:right w:val="none" w:sz="0" w:space="0" w:color="auto"/>
      </w:divBdr>
    </w:div>
    <w:div w:id="637147321">
      <w:bodyDiv w:val="1"/>
      <w:marLeft w:val="0"/>
      <w:marRight w:val="0"/>
      <w:marTop w:val="0"/>
      <w:marBottom w:val="0"/>
      <w:divBdr>
        <w:top w:val="none" w:sz="0" w:space="0" w:color="auto"/>
        <w:left w:val="none" w:sz="0" w:space="0" w:color="auto"/>
        <w:bottom w:val="none" w:sz="0" w:space="0" w:color="auto"/>
        <w:right w:val="none" w:sz="0" w:space="0" w:color="auto"/>
      </w:divBdr>
    </w:div>
    <w:div w:id="657195159">
      <w:bodyDiv w:val="1"/>
      <w:marLeft w:val="0"/>
      <w:marRight w:val="0"/>
      <w:marTop w:val="0"/>
      <w:marBottom w:val="0"/>
      <w:divBdr>
        <w:top w:val="none" w:sz="0" w:space="0" w:color="auto"/>
        <w:left w:val="none" w:sz="0" w:space="0" w:color="auto"/>
        <w:bottom w:val="none" w:sz="0" w:space="0" w:color="auto"/>
        <w:right w:val="none" w:sz="0" w:space="0" w:color="auto"/>
      </w:divBdr>
    </w:div>
    <w:div w:id="702174049">
      <w:bodyDiv w:val="1"/>
      <w:marLeft w:val="0"/>
      <w:marRight w:val="0"/>
      <w:marTop w:val="0"/>
      <w:marBottom w:val="0"/>
      <w:divBdr>
        <w:top w:val="none" w:sz="0" w:space="0" w:color="auto"/>
        <w:left w:val="none" w:sz="0" w:space="0" w:color="auto"/>
        <w:bottom w:val="none" w:sz="0" w:space="0" w:color="auto"/>
        <w:right w:val="none" w:sz="0" w:space="0" w:color="auto"/>
      </w:divBdr>
    </w:div>
    <w:div w:id="711996104">
      <w:bodyDiv w:val="1"/>
      <w:marLeft w:val="0"/>
      <w:marRight w:val="0"/>
      <w:marTop w:val="0"/>
      <w:marBottom w:val="0"/>
      <w:divBdr>
        <w:top w:val="none" w:sz="0" w:space="0" w:color="auto"/>
        <w:left w:val="none" w:sz="0" w:space="0" w:color="auto"/>
        <w:bottom w:val="none" w:sz="0" w:space="0" w:color="auto"/>
        <w:right w:val="none" w:sz="0" w:space="0" w:color="auto"/>
      </w:divBdr>
    </w:div>
    <w:div w:id="715399569">
      <w:bodyDiv w:val="1"/>
      <w:marLeft w:val="0"/>
      <w:marRight w:val="0"/>
      <w:marTop w:val="0"/>
      <w:marBottom w:val="0"/>
      <w:divBdr>
        <w:top w:val="none" w:sz="0" w:space="0" w:color="auto"/>
        <w:left w:val="none" w:sz="0" w:space="0" w:color="auto"/>
        <w:bottom w:val="none" w:sz="0" w:space="0" w:color="auto"/>
        <w:right w:val="none" w:sz="0" w:space="0" w:color="auto"/>
      </w:divBdr>
    </w:div>
    <w:div w:id="746925864">
      <w:bodyDiv w:val="1"/>
      <w:marLeft w:val="0"/>
      <w:marRight w:val="0"/>
      <w:marTop w:val="0"/>
      <w:marBottom w:val="0"/>
      <w:divBdr>
        <w:top w:val="none" w:sz="0" w:space="0" w:color="auto"/>
        <w:left w:val="none" w:sz="0" w:space="0" w:color="auto"/>
        <w:bottom w:val="none" w:sz="0" w:space="0" w:color="auto"/>
        <w:right w:val="none" w:sz="0" w:space="0" w:color="auto"/>
      </w:divBdr>
    </w:div>
    <w:div w:id="750397242">
      <w:bodyDiv w:val="1"/>
      <w:marLeft w:val="0"/>
      <w:marRight w:val="0"/>
      <w:marTop w:val="0"/>
      <w:marBottom w:val="0"/>
      <w:divBdr>
        <w:top w:val="none" w:sz="0" w:space="0" w:color="auto"/>
        <w:left w:val="none" w:sz="0" w:space="0" w:color="auto"/>
        <w:bottom w:val="none" w:sz="0" w:space="0" w:color="auto"/>
        <w:right w:val="none" w:sz="0" w:space="0" w:color="auto"/>
      </w:divBdr>
    </w:div>
    <w:div w:id="773407652">
      <w:bodyDiv w:val="1"/>
      <w:marLeft w:val="0"/>
      <w:marRight w:val="0"/>
      <w:marTop w:val="0"/>
      <w:marBottom w:val="0"/>
      <w:divBdr>
        <w:top w:val="none" w:sz="0" w:space="0" w:color="auto"/>
        <w:left w:val="none" w:sz="0" w:space="0" w:color="auto"/>
        <w:bottom w:val="none" w:sz="0" w:space="0" w:color="auto"/>
        <w:right w:val="none" w:sz="0" w:space="0" w:color="auto"/>
      </w:divBdr>
    </w:div>
    <w:div w:id="856893944">
      <w:bodyDiv w:val="1"/>
      <w:marLeft w:val="0"/>
      <w:marRight w:val="0"/>
      <w:marTop w:val="0"/>
      <w:marBottom w:val="0"/>
      <w:divBdr>
        <w:top w:val="none" w:sz="0" w:space="0" w:color="auto"/>
        <w:left w:val="none" w:sz="0" w:space="0" w:color="auto"/>
        <w:bottom w:val="none" w:sz="0" w:space="0" w:color="auto"/>
        <w:right w:val="none" w:sz="0" w:space="0" w:color="auto"/>
      </w:divBdr>
    </w:div>
    <w:div w:id="859663811">
      <w:bodyDiv w:val="1"/>
      <w:marLeft w:val="0"/>
      <w:marRight w:val="0"/>
      <w:marTop w:val="0"/>
      <w:marBottom w:val="0"/>
      <w:divBdr>
        <w:top w:val="none" w:sz="0" w:space="0" w:color="auto"/>
        <w:left w:val="none" w:sz="0" w:space="0" w:color="auto"/>
        <w:bottom w:val="none" w:sz="0" w:space="0" w:color="auto"/>
        <w:right w:val="none" w:sz="0" w:space="0" w:color="auto"/>
      </w:divBdr>
    </w:div>
    <w:div w:id="873542115">
      <w:bodyDiv w:val="1"/>
      <w:marLeft w:val="0"/>
      <w:marRight w:val="0"/>
      <w:marTop w:val="0"/>
      <w:marBottom w:val="0"/>
      <w:divBdr>
        <w:top w:val="none" w:sz="0" w:space="0" w:color="auto"/>
        <w:left w:val="none" w:sz="0" w:space="0" w:color="auto"/>
        <w:bottom w:val="none" w:sz="0" w:space="0" w:color="auto"/>
        <w:right w:val="none" w:sz="0" w:space="0" w:color="auto"/>
      </w:divBdr>
    </w:div>
    <w:div w:id="922955167">
      <w:bodyDiv w:val="1"/>
      <w:marLeft w:val="0"/>
      <w:marRight w:val="0"/>
      <w:marTop w:val="0"/>
      <w:marBottom w:val="0"/>
      <w:divBdr>
        <w:top w:val="none" w:sz="0" w:space="0" w:color="auto"/>
        <w:left w:val="none" w:sz="0" w:space="0" w:color="auto"/>
        <w:bottom w:val="none" w:sz="0" w:space="0" w:color="auto"/>
        <w:right w:val="none" w:sz="0" w:space="0" w:color="auto"/>
      </w:divBdr>
    </w:div>
    <w:div w:id="923536914">
      <w:bodyDiv w:val="1"/>
      <w:marLeft w:val="0"/>
      <w:marRight w:val="0"/>
      <w:marTop w:val="0"/>
      <w:marBottom w:val="0"/>
      <w:divBdr>
        <w:top w:val="none" w:sz="0" w:space="0" w:color="auto"/>
        <w:left w:val="none" w:sz="0" w:space="0" w:color="auto"/>
        <w:bottom w:val="none" w:sz="0" w:space="0" w:color="auto"/>
        <w:right w:val="none" w:sz="0" w:space="0" w:color="auto"/>
      </w:divBdr>
    </w:div>
    <w:div w:id="940574843">
      <w:bodyDiv w:val="1"/>
      <w:marLeft w:val="0"/>
      <w:marRight w:val="0"/>
      <w:marTop w:val="0"/>
      <w:marBottom w:val="0"/>
      <w:divBdr>
        <w:top w:val="none" w:sz="0" w:space="0" w:color="auto"/>
        <w:left w:val="none" w:sz="0" w:space="0" w:color="auto"/>
        <w:bottom w:val="none" w:sz="0" w:space="0" w:color="auto"/>
        <w:right w:val="none" w:sz="0" w:space="0" w:color="auto"/>
      </w:divBdr>
    </w:div>
    <w:div w:id="945388606">
      <w:bodyDiv w:val="1"/>
      <w:marLeft w:val="0"/>
      <w:marRight w:val="0"/>
      <w:marTop w:val="0"/>
      <w:marBottom w:val="0"/>
      <w:divBdr>
        <w:top w:val="none" w:sz="0" w:space="0" w:color="auto"/>
        <w:left w:val="none" w:sz="0" w:space="0" w:color="auto"/>
        <w:bottom w:val="none" w:sz="0" w:space="0" w:color="auto"/>
        <w:right w:val="none" w:sz="0" w:space="0" w:color="auto"/>
      </w:divBdr>
    </w:div>
    <w:div w:id="952246889">
      <w:bodyDiv w:val="1"/>
      <w:marLeft w:val="0"/>
      <w:marRight w:val="0"/>
      <w:marTop w:val="0"/>
      <w:marBottom w:val="0"/>
      <w:divBdr>
        <w:top w:val="none" w:sz="0" w:space="0" w:color="auto"/>
        <w:left w:val="none" w:sz="0" w:space="0" w:color="auto"/>
        <w:bottom w:val="none" w:sz="0" w:space="0" w:color="auto"/>
        <w:right w:val="none" w:sz="0" w:space="0" w:color="auto"/>
      </w:divBdr>
    </w:div>
    <w:div w:id="980843224">
      <w:bodyDiv w:val="1"/>
      <w:marLeft w:val="0"/>
      <w:marRight w:val="0"/>
      <w:marTop w:val="0"/>
      <w:marBottom w:val="0"/>
      <w:divBdr>
        <w:top w:val="none" w:sz="0" w:space="0" w:color="auto"/>
        <w:left w:val="none" w:sz="0" w:space="0" w:color="auto"/>
        <w:bottom w:val="none" w:sz="0" w:space="0" w:color="auto"/>
        <w:right w:val="none" w:sz="0" w:space="0" w:color="auto"/>
      </w:divBdr>
    </w:div>
    <w:div w:id="1048721580">
      <w:bodyDiv w:val="1"/>
      <w:marLeft w:val="0"/>
      <w:marRight w:val="0"/>
      <w:marTop w:val="0"/>
      <w:marBottom w:val="0"/>
      <w:divBdr>
        <w:top w:val="none" w:sz="0" w:space="0" w:color="auto"/>
        <w:left w:val="none" w:sz="0" w:space="0" w:color="auto"/>
        <w:bottom w:val="none" w:sz="0" w:space="0" w:color="auto"/>
        <w:right w:val="none" w:sz="0" w:space="0" w:color="auto"/>
      </w:divBdr>
    </w:div>
    <w:div w:id="1129543483">
      <w:bodyDiv w:val="1"/>
      <w:marLeft w:val="0"/>
      <w:marRight w:val="0"/>
      <w:marTop w:val="0"/>
      <w:marBottom w:val="0"/>
      <w:divBdr>
        <w:top w:val="none" w:sz="0" w:space="0" w:color="auto"/>
        <w:left w:val="none" w:sz="0" w:space="0" w:color="auto"/>
        <w:bottom w:val="none" w:sz="0" w:space="0" w:color="auto"/>
        <w:right w:val="none" w:sz="0" w:space="0" w:color="auto"/>
      </w:divBdr>
    </w:div>
    <w:div w:id="1129980649">
      <w:bodyDiv w:val="1"/>
      <w:marLeft w:val="0"/>
      <w:marRight w:val="0"/>
      <w:marTop w:val="0"/>
      <w:marBottom w:val="0"/>
      <w:divBdr>
        <w:top w:val="none" w:sz="0" w:space="0" w:color="auto"/>
        <w:left w:val="none" w:sz="0" w:space="0" w:color="auto"/>
        <w:bottom w:val="none" w:sz="0" w:space="0" w:color="auto"/>
        <w:right w:val="none" w:sz="0" w:space="0" w:color="auto"/>
      </w:divBdr>
    </w:div>
    <w:div w:id="1153838682">
      <w:bodyDiv w:val="1"/>
      <w:marLeft w:val="0"/>
      <w:marRight w:val="0"/>
      <w:marTop w:val="0"/>
      <w:marBottom w:val="0"/>
      <w:divBdr>
        <w:top w:val="none" w:sz="0" w:space="0" w:color="auto"/>
        <w:left w:val="none" w:sz="0" w:space="0" w:color="auto"/>
        <w:bottom w:val="none" w:sz="0" w:space="0" w:color="auto"/>
        <w:right w:val="none" w:sz="0" w:space="0" w:color="auto"/>
      </w:divBdr>
    </w:div>
    <w:div w:id="1188062974">
      <w:bodyDiv w:val="1"/>
      <w:marLeft w:val="0"/>
      <w:marRight w:val="0"/>
      <w:marTop w:val="0"/>
      <w:marBottom w:val="0"/>
      <w:divBdr>
        <w:top w:val="none" w:sz="0" w:space="0" w:color="auto"/>
        <w:left w:val="none" w:sz="0" w:space="0" w:color="auto"/>
        <w:bottom w:val="none" w:sz="0" w:space="0" w:color="auto"/>
        <w:right w:val="none" w:sz="0" w:space="0" w:color="auto"/>
      </w:divBdr>
    </w:div>
    <w:div w:id="1223982788">
      <w:bodyDiv w:val="1"/>
      <w:marLeft w:val="0"/>
      <w:marRight w:val="0"/>
      <w:marTop w:val="0"/>
      <w:marBottom w:val="0"/>
      <w:divBdr>
        <w:top w:val="none" w:sz="0" w:space="0" w:color="auto"/>
        <w:left w:val="none" w:sz="0" w:space="0" w:color="auto"/>
        <w:bottom w:val="none" w:sz="0" w:space="0" w:color="auto"/>
        <w:right w:val="none" w:sz="0" w:space="0" w:color="auto"/>
      </w:divBdr>
    </w:div>
    <w:div w:id="1275094659">
      <w:bodyDiv w:val="1"/>
      <w:marLeft w:val="0"/>
      <w:marRight w:val="0"/>
      <w:marTop w:val="0"/>
      <w:marBottom w:val="0"/>
      <w:divBdr>
        <w:top w:val="none" w:sz="0" w:space="0" w:color="auto"/>
        <w:left w:val="none" w:sz="0" w:space="0" w:color="auto"/>
        <w:bottom w:val="none" w:sz="0" w:space="0" w:color="auto"/>
        <w:right w:val="none" w:sz="0" w:space="0" w:color="auto"/>
      </w:divBdr>
    </w:div>
    <w:div w:id="1280600482">
      <w:bodyDiv w:val="1"/>
      <w:marLeft w:val="0"/>
      <w:marRight w:val="0"/>
      <w:marTop w:val="0"/>
      <w:marBottom w:val="0"/>
      <w:divBdr>
        <w:top w:val="none" w:sz="0" w:space="0" w:color="auto"/>
        <w:left w:val="none" w:sz="0" w:space="0" w:color="auto"/>
        <w:bottom w:val="none" w:sz="0" w:space="0" w:color="auto"/>
        <w:right w:val="none" w:sz="0" w:space="0" w:color="auto"/>
      </w:divBdr>
    </w:div>
    <w:div w:id="1283465078">
      <w:bodyDiv w:val="1"/>
      <w:marLeft w:val="0"/>
      <w:marRight w:val="0"/>
      <w:marTop w:val="0"/>
      <w:marBottom w:val="0"/>
      <w:divBdr>
        <w:top w:val="none" w:sz="0" w:space="0" w:color="auto"/>
        <w:left w:val="none" w:sz="0" w:space="0" w:color="auto"/>
        <w:bottom w:val="none" w:sz="0" w:space="0" w:color="auto"/>
        <w:right w:val="none" w:sz="0" w:space="0" w:color="auto"/>
      </w:divBdr>
    </w:div>
    <w:div w:id="1296519533">
      <w:bodyDiv w:val="1"/>
      <w:marLeft w:val="0"/>
      <w:marRight w:val="0"/>
      <w:marTop w:val="0"/>
      <w:marBottom w:val="0"/>
      <w:divBdr>
        <w:top w:val="none" w:sz="0" w:space="0" w:color="auto"/>
        <w:left w:val="none" w:sz="0" w:space="0" w:color="auto"/>
        <w:bottom w:val="none" w:sz="0" w:space="0" w:color="auto"/>
        <w:right w:val="none" w:sz="0" w:space="0" w:color="auto"/>
      </w:divBdr>
    </w:div>
    <w:div w:id="1312558364">
      <w:bodyDiv w:val="1"/>
      <w:marLeft w:val="0"/>
      <w:marRight w:val="0"/>
      <w:marTop w:val="0"/>
      <w:marBottom w:val="0"/>
      <w:divBdr>
        <w:top w:val="none" w:sz="0" w:space="0" w:color="auto"/>
        <w:left w:val="none" w:sz="0" w:space="0" w:color="auto"/>
        <w:bottom w:val="none" w:sz="0" w:space="0" w:color="auto"/>
        <w:right w:val="none" w:sz="0" w:space="0" w:color="auto"/>
      </w:divBdr>
    </w:div>
    <w:div w:id="1320042219">
      <w:bodyDiv w:val="1"/>
      <w:marLeft w:val="0"/>
      <w:marRight w:val="0"/>
      <w:marTop w:val="0"/>
      <w:marBottom w:val="0"/>
      <w:divBdr>
        <w:top w:val="none" w:sz="0" w:space="0" w:color="auto"/>
        <w:left w:val="none" w:sz="0" w:space="0" w:color="auto"/>
        <w:bottom w:val="none" w:sz="0" w:space="0" w:color="auto"/>
        <w:right w:val="none" w:sz="0" w:space="0" w:color="auto"/>
      </w:divBdr>
    </w:div>
    <w:div w:id="1348750052">
      <w:bodyDiv w:val="1"/>
      <w:marLeft w:val="0"/>
      <w:marRight w:val="0"/>
      <w:marTop w:val="0"/>
      <w:marBottom w:val="0"/>
      <w:divBdr>
        <w:top w:val="none" w:sz="0" w:space="0" w:color="auto"/>
        <w:left w:val="none" w:sz="0" w:space="0" w:color="auto"/>
        <w:bottom w:val="none" w:sz="0" w:space="0" w:color="auto"/>
        <w:right w:val="none" w:sz="0" w:space="0" w:color="auto"/>
      </w:divBdr>
    </w:div>
    <w:div w:id="1374690404">
      <w:bodyDiv w:val="1"/>
      <w:marLeft w:val="0"/>
      <w:marRight w:val="0"/>
      <w:marTop w:val="0"/>
      <w:marBottom w:val="0"/>
      <w:divBdr>
        <w:top w:val="none" w:sz="0" w:space="0" w:color="auto"/>
        <w:left w:val="none" w:sz="0" w:space="0" w:color="auto"/>
        <w:bottom w:val="none" w:sz="0" w:space="0" w:color="auto"/>
        <w:right w:val="none" w:sz="0" w:space="0" w:color="auto"/>
      </w:divBdr>
    </w:div>
    <w:div w:id="1383401121">
      <w:bodyDiv w:val="1"/>
      <w:marLeft w:val="0"/>
      <w:marRight w:val="0"/>
      <w:marTop w:val="0"/>
      <w:marBottom w:val="0"/>
      <w:divBdr>
        <w:top w:val="none" w:sz="0" w:space="0" w:color="auto"/>
        <w:left w:val="none" w:sz="0" w:space="0" w:color="auto"/>
        <w:bottom w:val="none" w:sz="0" w:space="0" w:color="auto"/>
        <w:right w:val="none" w:sz="0" w:space="0" w:color="auto"/>
      </w:divBdr>
    </w:div>
    <w:div w:id="1425999800">
      <w:bodyDiv w:val="1"/>
      <w:marLeft w:val="0"/>
      <w:marRight w:val="0"/>
      <w:marTop w:val="0"/>
      <w:marBottom w:val="0"/>
      <w:divBdr>
        <w:top w:val="none" w:sz="0" w:space="0" w:color="auto"/>
        <w:left w:val="none" w:sz="0" w:space="0" w:color="auto"/>
        <w:bottom w:val="none" w:sz="0" w:space="0" w:color="auto"/>
        <w:right w:val="none" w:sz="0" w:space="0" w:color="auto"/>
      </w:divBdr>
    </w:div>
    <w:div w:id="1447848634">
      <w:bodyDiv w:val="1"/>
      <w:marLeft w:val="0"/>
      <w:marRight w:val="0"/>
      <w:marTop w:val="0"/>
      <w:marBottom w:val="0"/>
      <w:divBdr>
        <w:top w:val="none" w:sz="0" w:space="0" w:color="auto"/>
        <w:left w:val="none" w:sz="0" w:space="0" w:color="auto"/>
        <w:bottom w:val="none" w:sz="0" w:space="0" w:color="auto"/>
        <w:right w:val="none" w:sz="0" w:space="0" w:color="auto"/>
      </w:divBdr>
    </w:div>
    <w:div w:id="1456217313">
      <w:bodyDiv w:val="1"/>
      <w:marLeft w:val="0"/>
      <w:marRight w:val="0"/>
      <w:marTop w:val="0"/>
      <w:marBottom w:val="0"/>
      <w:divBdr>
        <w:top w:val="none" w:sz="0" w:space="0" w:color="auto"/>
        <w:left w:val="none" w:sz="0" w:space="0" w:color="auto"/>
        <w:bottom w:val="none" w:sz="0" w:space="0" w:color="auto"/>
        <w:right w:val="none" w:sz="0" w:space="0" w:color="auto"/>
      </w:divBdr>
    </w:div>
    <w:div w:id="1477067654">
      <w:bodyDiv w:val="1"/>
      <w:marLeft w:val="0"/>
      <w:marRight w:val="0"/>
      <w:marTop w:val="0"/>
      <w:marBottom w:val="0"/>
      <w:divBdr>
        <w:top w:val="none" w:sz="0" w:space="0" w:color="auto"/>
        <w:left w:val="none" w:sz="0" w:space="0" w:color="auto"/>
        <w:bottom w:val="none" w:sz="0" w:space="0" w:color="auto"/>
        <w:right w:val="none" w:sz="0" w:space="0" w:color="auto"/>
      </w:divBdr>
    </w:div>
    <w:div w:id="1484858562">
      <w:bodyDiv w:val="1"/>
      <w:marLeft w:val="0"/>
      <w:marRight w:val="0"/>
      <w:marTop w:val="0"/>
      <w:marBottom w:val="0"/>
      <w:divBdr>
        <w:top w:val="none" w:sz="0" w:space="0" w:color="auto"/>
        <w:left w:val="none" w:sz="0" w:space="0" w:color="auto"/>
        <w:bottom w:val="none" w:sz="0" w:space="0" w:color="auto"/>
        <w:right w:val="none" w:sz="0" w:space="0" w:color="auto"/>
      </w:divBdr>
    </w:div>
    <w:div w:id="1485856606">
      <w:bodyDiv w:val="1"/>
      <w:marLeft w:val="0"/>
      <w:marRight w:val="0"/>
      <w:marTop w:val="0"/>
      <w:marBottom w:val="0"/>
      <w:divBdr>
        <w:top w:val="none" w:sz="0" w:space="0" w:color="auto"/>
        <w:left w:val="none" w:sz="0" w:space="0" w:color="auto"/>
        <w:bottom w:val="none" w:sz="0" w:space="0" w:color="auto"/>
        <w:right w:val="none" w:sz="0" w:space="0" w:color="auto"/>
      </w:divBdr>
    </w:div>
    <w:div w:id="1486975859">
      <w:bodyDiv w:val="1"/>
      <w:marLeft w:val="0"/>
      <w:marRight w:val="0"/>
      <w:marTop w:val="0"/>
      <w:marBottom w:val="0"/>
      <w:divBdr>
        <w:top w:val="none" w:sz="0" w:space="0" w:color="auto"/>
        <w:left w:val="none" w:sz="0" w:space="0" w:color="auto"/>
        <w:bottom w:val="none" w:sz="0" w:space="0" w:color="auto"/>
        <w:right w:val="none" w:sz="0" w:space="0" w:color="auto"/>
      </w:divBdr>
    </w:div>
    <w:div w:id="1503355067">
      <w:bodyDiv w:val="1"/>
      <w:marLeft w:val="0"/>
      <w:marRight w:val="0"/>
      <w:marTop w:val="0"/>
      <w:marBottom w:val="0"/>
      <w:divBdr>
        <w:top w:val="none" w:sz="0" w:space="0" w:color="auto"/>
        <w:left w:val="none" w:sz="0" w:space="0" w:color="auto"/>
        <w:bottom w:val="none" w:sz="0" w:space="0" w:color="auto"/>
        <w:right w:val="none" w:sz="0" w:space="0" w:color="auto"/>
      </w:divBdr>
    </w:div>
    <w:div w:id="1508248624">
      <w:bodyDiv w:val="1"/>
      <w:marLeft w:val="0"/>
      <w:marRight w:val="0"/>
      <w:marTop w:val="0"/>
      <w:marBottom w:val="0"/>
      <w:divBdr>
        <w:top w:val="none" w:sz="0" w:space="0" w:color="auto"/>
        <w:left w:val="none" w:sz="0" w:space="0" w:color="auto"/>
        <w:bottom w:val="none" w:sz="0" w:space="0" w:color="auto"/>
        <w:right w:val="none" w:sz="0" w:space="0" w:color="auto"/>
      </w:divBdr>
    </w:div>
    <w:div w:id="1511142969">
      <w:bodyDiv w:val="1"/>
      <w:marLeft w:val="0"/>
      <w:marRight w:val="0"/>
      <w:marTop w:val="0"/>
      <w:marBottom w:val="0"/>
      <w:divBdr>
        <w:top w:val="none" w:sz="0" w:space="0" w:color="auto"/>
        <w:left w:val="none" w:sz="0" w:space="0" w:color="auto"/>
        <w:bottom w:val="none" w:sz="0" w:space="0" w:color="auto"/>
        <w:right w:val="none" w:sz="0" w:space="0" w:color="auto"/>
      </w:divBdr>
    </w:div>
    <w:div w:id="1555510010">
      <w:bodyDiv w:val="1"/>
      <w:marLeft w:val="0"/>
      <w:marRight w:val="0"/>
      <w:marTop w:val="0"/>
      <w:marBottom w:val="0"/>
      <w:divBdr>
        <w:top w:val="none" w:sz="0" w:space="0" w:color="auto"/>
        <w:left w:val="none" w:sz="0" w:space="0" w:color="auto"/>
        <w:bottom w:val="none" w:sz="0" w:space="0" w:color="auto"/>
        <w:right w:val="none" w:sz="0" w:space="0" w:color="auto"/>
      </w:divBdr>
    </w:div>
    <w:div w:id="1573004300">
      <w:bodyDiv w:val="1"/>
      <w:marLeft w:val="0"/>
      <w:marRight w:val="0"/>
      <w:marTop w:val="0"/>
      <w:marBottom w:val="0"/>
      <w:divBdr>
        <w:top w:val="none" w:sz="0" w:space="0" w:color="auto"/>
        <w:left w:val="none" w:sz="0" w:space="0" w:color="auto"/>
        <w:bottom w:val="none" w:sz="0" w:space="0" w:color="auto"/>
        <w:right w:val="none" w:sz="0" w:space="0" w:color="auto"/>
      </w:divBdr>
    </w:div>
    <w:div w:id="1601982716">
      <w:bodyDiv w:val="1"/>
      <w:marLeft w:val="0"/>
      <w:marRight w:val="0"/>
      <w:marTop w:val="0"/>
      <w:marBottom w:val="0"/>
      <w:divBdr>
        <w:top w:val="none" w:sz="0" w:space="0" w:color="auto"/>
        <w:left w:val="none" w:sz="0" w:space="0" w:color="auto"/>
        <w:bottom w:val="none" w:sz="0" w:space="0" w:color="auto"/>
        <w:right w:val="none" w:sz="0" w:space="0" w:color="auto"/>
      </w:divBdr>
    </w:div>
    <w:div w:id="1615751589">
      <w:bodyDiv w:val="1"/>
      <w:marLeft w:val="0"/>
      <w:marRight w:val="0"/>
      <w:marTop w:val="0"/>
      <w:marBottom w:val="0"/>
      <w:divBdr>
        <w:top w:val="none" w:sz="0" w:space="0" w:color="auto"/>
        <w:left w:val="none" w:sz="0" w:space="0" w:color="auto"/>
        <w:bottom w:val="none" w:sz="0" w:space="0" w:color="auto"/>
        <w:right w:val="none" w:sz="0" w:space="0" w:color="auto"/>
      </w:divBdr>
    </w:div>
    <w:div w:id="1682391194">
      <w:bodyDiv w:val="1"/>
      <w:marLeft w:val="0"/>
      <w:marRight w:val="0"/>
      <w:marTop w:val="0"/>
      <w:marBottom w:val="0"/>
      <w:divBdr>
        <w:top w:val="none" w:sz="0" w:space="0" w:color="auto"/>
        <w:left w:val="none" w:sz="0" w:space="0" w:color="auto"/>
        <w:bottom w:val="none" w:sz="0" w:space="0" w:color="auto"/>
        <w:right w:val="none" w:sz="0" w:space="0" w:color="auto"/>
      </w:divBdr>
    </w:div>
    <w:div w:id="1706296328">
      <w:bodyDiv w:val="1"/>
      <w:marLeft w:val="0"/>
      <w:marRight w:val="0"/>
      <w:marTop w:val="0"/>
      <w:marBottom w:val="0"/>
      <w:divBdr>
        <w:top w:val="none" w:sz="0" w:space="0" w:color="auto"/>
        <w:left w:val="none" w:sz="0" w:space="0" w:color="auto"/>
        <w:bottom w:val="none" w:sz="0" w:space="0" w:color="auto"/>
        <w:right w:val="none" w:sz="0" w:space="0" w:color="auto"/>
      </w:divBdr>
    </w:div>
    <w:div w:id="1772582339">
      <w:bodyDiv w:val="1"/>
      <w:marLeft w:val="0"/>
      <w:marRight w:val="0"/>
      <w:marTop w:val="0"/>
      <w:marBottom w:val="0"/>
      <w:divBdr>
        <w:top w:val="none" w:sz="0" w:space="0" w:color="auto"/>
        <w:left w:val="none" w:sz="0" w:space="0" w:color="auto"/>
        <w:bottom w:val="none" w:sz="0" w:space="0" w:color="auto"/>
        <w:right w:val="none" w:sz="0" w:space="0" w:color="auto"/>
      </w:divBdr>
    </w:div>
    <w:div w:id="1781797001">
      <w:bodyDiv w:val="1"/>
      <w:marLeft w:val="0"/>
      <w:marRight w:val="0"/>
      <w:marTop w:val="0"/>
      <w:marBottom w:val="0"/>
      <w:divBdr>
        <w:top w:val="none" w:sz="0" w:space="0" w:color="auto"/>
        <w:left w:val="none" w:sz="0" w:space="0" w:color="auto"/>
        <w:bottom w:val="none" w:sz="0" w:space="0" w:color="auto"/>
        <w:right w:val="none" w:sz="0" w:space="0" w:color="auto"/>
      </w:divBdr>
    </w:div>
    <w:div w:id="1855605862">
      <w:bodyDiv w:val="1"/>
      <w:marLeft w:val="0"/>
      <w:marRight w:val="0"/>
      <w:marTop w:val="0"/>
      <w:marBottom w:val="0"/>
      <w:divBdr>
        <w:top w:val="none" w:sz="0" w:space="0" w:color="auto"/>
        <w:left w:val="none" w:sz="0" w:space="0" w:color="auto"/>
        <w:bottom w:val="none" w:sz="0" w:space="0" w:color="auto"/>
        <w:right w:val="none" w:sz="0" w:space="0" w:color="auto"/>
      </w:divBdr>
    </w:div>
    <w:div w:id="1857961327">
      <w:bodyDiv w:val="1"/>
      <w:marLeft w:val="0"/>
      <w:marRight w:val="0"/>
      <w:marTop w:val="0"/>
      <w:marBottom w:val="0"/>
      <w:divBdr>
        <w:top w:val="none" w:sz="0" w:space="0" w:color="auto"/>
        <w:left w:val="none" w:sz="0" w:space="0" w:color="auto"/>
        <w:bottom w:val="none" w:sz="0" w:space="0" w:color="auto"/>
        <w:right w:val="none" w:sz="0" w:space="0" w:color="auto"/>
      </w:divBdr>
    </w:div>
    <w:div w:id="1868791451">
      <w:bodyDiv w:val="1"/>
      <w:marLeft w:val="0"/>
      <w:marRight w:val="0"/>
      <w:marTop w:val="0"/>
      <w:marBottom w:val="0"/>
      <w:divBdr>
        <w:top w:val="none" w:sz="0" w:space="0" w:color="auto"/>
        <w:left w:val="none" w:sz="0" w:space="0" w:color="auto"/>
        <w:bottom w:val="none" w:sz="0" w:space="0" w:color="auto"/>
        <w:right w:val="none" w:sz="0" w:space="0" w:color="auto"/>
      </w:divBdr>
    </w:div>
    <w:div w:id="1876573311">
      <w:bodyDiv w:val="1"/>
      <w:marLeft w:val="0"/>
      <w:marRight w:val="0"/>
      <w:marTop w:val="0"/>
      <w:marBottom w:val="0"/>
      <w:divBdr>
        <w:top w:val="none" w:sz="0" w:space="0" w:color="auto"/>
        <w:left w:val="none" w:sz="0" w:space="0" w:color="auto"/>
        <w:bottom w:val="none" w:sz="0" w:space="0" w:color="auto"/>
        <w:right w:val="none" w:sz="0" w:space="0" w:color="auto"/>
      </w:divBdr>
      <w:divsChild>
        <w:div w:id="1258976398">
          <w:marLeft w:val="0"/>
          <w:marRight w:val="0"/>
          <w:marTop w:val="0"/>
          <w:marBottom w:val="0"/>
          <w:divBdr>
            <w:top w:val="none" w:sz="0" w:space="0" w:color="auto"/>
            <w:left w:val="none" w:sz="0" w:space="0" w:color="auto"/>
            <w:bottom w:val="none" w:sz="0" w:space="0" w:color="auto"/>
            <w:right w:val="none" w:sz="0" w:space="0" w:color="auto"/>
          </w:divBdr>
          <w:divsChild>
            <w:div w:id="100610841">
              <w:marLeft w:val="0"/>
              <w:marRight w:val="0"/>
              <w:marTop w:val="0"/>
              <w:marBottom w:val="0"/>
              <w:divBdr>
                <w:top w:val="none" w:sz="0" w:space="0" w:color="auto"/>
                <w:left w:val="none" w:sz="0" w:space="0" w:color="auto"/>
                <w:bottom w:val="none" w:sz="0" w:space="0" w:color="auto"/>
                <w:right w:val="none" w:sz="0" w:space="0" w:color="auto"/>
              </w:divBdr>
              <w:divsChild>
                <w:div w:id="364214404">
                  <w:marLeft w:val="360"/>
                  <w:marRight w:val="165"/>
                  <w:marTop w:val="0"/>
                  <w:marBottom w:val="0"/>
                  <w:divBdr>
                    <w:top w:val="none" w:sz="0" w:space="0" w:color="auto"/>
                    <w:left w:val="none" w:sz="0" w:space="0" w:color="auto"/>
                    <w:bottom w:val="none" w:sz="0" w:space="0" w:color="auto"/>
                    <w:right w:val="none" w:sz="0" w:space="0" w:color="auto"/>
                  </w:divBdr>
                  <w:divsChild>
                    <w:div w:id="1591622404">
                      <w:marLeft w:val="0"/>
                      <w:marRight w:val="0"/>
                      <w:marTop w:val="0"/>
                      <w:marBottom w:val="0"/>
                      <w:divBdr>
                        <w:top w:val="none" w:sz="0" w:space="0" w:color="auto"/>
                        <w:left w:val="none" w:sz="0" w:space="0" w:color="auto"/>
                        <w:bottom w:val="none" w:sz="0" w:space="0" w:color="auto"/>
                        <w:right w:val="none" w:sz="0" w:space="0" w:color="auto"/>
                      </w:divBdr>
                      <w:divsChild>
                        <w:div w:id="2034184491">
                          <w:marLeft w:val="0"/>
                          <w:marRight w:val="0"/>
                          <w:marTop w:val="0"/>
                          <w:marBottom w:val="0"/>
                          <w:divBdr>
                            <w:top w:val="none" w:sz="0" w:space="0" w:color="auto"/>
                            <w:left w:val="none" w:sz="0" w:space="0" w:color="auto"/>
                            <w:bottom w:val="none" w:sz="0" w:space="0" w:color="auto"/>
                            <w:right w:val="none" w:sz="0" w:space="0" w:color="auto"/>
                          </w:divBdr>
                          <w:divsChild>
                            <w:div w:id="1609048309">
                              <w:marLeft w:val="0"/>
                              <w:marRight w:val="0"/>
                              <w:marTop w:val="0"/>
                              <w:marBottom w:val="0"/>
                              <w:divBdr>
                                <w:top w:val="none" w:sz="0" w:space="0" w:color="auto"/>
                                <w:left w:val="none" w:sz="0" w:space="0" w:color="auto"/>
                                <w:bottom w:val="none" w:sz="0" w:space="0" w:color="auto"/>
                                <w:right w:val="none" w:sz="0" w:space="0" w:color="auto"/>
                              </w:divBdr>
                              <w:divsChild>
                                <w:div w:id="17269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92718">
          <w:marLeft w:val="0"/>
          <w:marRight w:val="0"/>
          <w:marTop w:val="0"/>
          <w:marBottom w:val="0"/>
          <w:divBdr>
            <w:top w:val="none" w:sz="0" w:space="0" w:color="auto"/>
            <w:left w:val="none" w:sz="0" w:space="0" w:color="auto"/>
            <w:bottom w:val="none" w:sz="0" w:space="0" w:color="auto"/>
            <w:right w:val="none" w:sz="0" w:space="0" w:color="auto"/>
          </w:divBdr>
          <w:divsChild>
            <w:div w:id="1644389363">
              <w:marLeft w:val="0"/>
              <w:marRight w:val="0"/>
              <w:marTop w:val="0"/>
              <w:marBottom w:val="0"/>
              <w:divBdr>
                <w:top w:val="none" w:sz="0" w:space="0" w:color="auto"/>
                <w:left w:val="none" w:sz="0" w:space="0" w:color="auto"/>
                <w:bottom w:val="none" w:sz="0" w:space="0" w:color="auto"/>
                <w:right w:val="none" w:sz="0" w:space="0" w:color="auto"/>
              </w:divBdr>
              <w:divsChild>
                <w:div w:id="1086728811">
                  <w:marLeft w:val="0"/>
                  <w:marRight w:val="0"/>
                  <w:marTop w:val="0"/>
                  <w:marBottom w:val="0"/>
                  <w:divBdr>
                    <w:top w:val="none" w:sz="0" w:space="0" w:color="auto"/>
                    <w:left w:val="none" w:sz="0" w:space="0" w:color="auto"/>
                    <w:bottom w:val="none" w:sz="0" w:space="0" w:color="auto"/>
                    <w:right w:val="none" w:sz="0" w:space="0" w:color="auto"/>
                  </w:divBdr>
                  <w:divsChild>
                    <w:div w:id="1682273023">
                      <w:marLeft w:val="0"/>
                      <w:marRight w:val="0"/>
                      <w:marTop w:val="0"/>
                      <w:marBottom w:val="0"/>
                      <w:divBdr>
                        <w:top w:val="none" w:sz="0" w:space="0" w:color="auto"/>
                        <w:left w:val="none" w:sz="0" w:space="0" w:color="auto"/>
                        <w:bottom w:val="none" w:sz="0" w:space="0" w:color="auto"/>
                        <w:right w:val="none" w:sz="0" w:space="0" w:color="auto"/>
                      </w:divBdr>
                      <w:divsChild>
                        <w:div w:id="1044519200">
                          <w:marLeft w:val="0"/>
                          <w:marRight w:val="0"/>
                          <w:marTop w:val="0"/>
                          <w:marBottom w:val="0"/>
                          <w:divBdr>
                            <w:top w:val="none" w:sz="0" w:space="0" w:color="auto"/>
                            <w:left w:val="none" w:sz="0" w:space="0" w:color="auto"/>
                            <w:bottom w:val="none" w:sz="0" w:space="0" w:color="auto"/>
                            <w:right w:val="none" w:sz="0" w:space="0" w:color="auto"/>
                          </w:divBdr>
                          <w:divsChild>
                            <w:div w:id="1726370350">
                              <w:marLeft w:val="0"/>
                              <w:marRight w:val="0"/>
                              <w:marTop w:val="90"/>
                              <w:marBottom w:val="0"/>
                              <w:divBdr>
                                <w:top w:val="none" w:sz="0" w:space="0" w:color="auto"/>
                                <w:left w:val="none" w:sz="0" w:space="0" w:color="auto"/>
                                <w:bottom w:val="none" w:sz="0" w:space="0" w:color="auto"/>
                                <w:right w:val="none" w:sz="0" w:space="0" w:color="auto"/>
                              </w:divBdr>
                              <w:divsChild>
                                <w:div w:id="277835032">
                                  <w:marLeft w:val="0"/>
                                  <w:marRight w:val="0"/>
                                  <w:marTop w:val="0"/>
                                  <w:marBottom w:val="660"/>
                                  <w:divBdr>
                                    <w:top w:val="none" w:sz="0" w:space="0" w:color="auto"/>
                                    <w:left w:val="none" w:sz="0" w:space="0" w:color="auto"/>
                                    <w:bottom w:val="none" w:sz="0" w:space="0" w:color="auto"/>
                                    <w:right w:val="none" w:sz="0" w:space="0" w:color="auto"/>
                                  </w:divBdr>
                                  <w:divsChild>
                                    <w:div w:id="12269265">
                                      <w:marLeft w:val="0"/>
                                      <w:marRight w:val="0"/>
                                      <w:marTop w:val="0"/>
                                      <w:marBottom w:val="0"/>
                                      <w:divBdr>
                                        <w:top w:val="none" w:sz="0" w:space="0" w:color="auto"/>
                                        <w:left w:val="none" w:sz="0" w:space="0" w:color="auto"/>
                                        <w:bottom w:val="none" w:sz="0" w:space="0" w:color="auto"/>
                                        <w:right w:val="none" w:sz="0" w:space="0" w:color="auto"/>
                                      </w:divBdr>
                                      <w:divsChild>
                                        <w:div w:id="217479673">
                                          <w:marLeft w:val="0"/>
                                          <w:marRight w:val="0"/>
                                          <w:marTop w:val="0"/>
                                          <w:marBottom w:val="450"/>
                                          <w:divBdr>
                                            <w:top w:val="none" w:sz="0" w:space="0" w:color="auto"/>
                                            <w:left w:val="none" w:sz="0" w:space="0" w:color="auto"/>
                                            <w:bottom w:val="none" w:sz="0" w:space="0" w:color="auto"/>
                                            <w:right w:val="none" w:sz="0" w:space="0" w:color="auto"/>
                                          </w:divBdr>
                                          <w:divsChild>
                                            <w:div w:id="1559171123">
                                              <w:marLeft w:val="0"/>
                                              <w:marRight w:val="0"/>
                                              <w:marTop w:val="0"/>
                                              <w:marBottom w:val="0"/>
                                              <w:divBdr>
                                                <w:top w:val="none" w:sz="0" w:space="0" w:color="auto"/>
                                                <w:left w:val="none" w:sz="0" w:space="0" w:color="auto"/>
                                                <w:bottom w:val="none" w:sz="0" w:space="0" w:color="auto"/>
                                                <w:right w:val="none" w:sz="0" w:space="0" w:color="auto"/>
                                              </w:divBdr>
                                              <w:divsChild>
                                                <w:div w:id="972565883">
                                                  <w:marLeft w:val="0"/>
                                                  <w:marRight w:val="0"/>
                                                  <w:marTop w:val="0"/>
                                                  <w:marBottom w:val="0"/>
                                                  <w:divBdr>
                                                    <w:top w:val="none" w:sz="0" w:space="0" w:color="auto"/>
                                                    <w:left w:val="none" w:sz="0" w:space="0" w:color="auto"/>
                                                    <w:bottom w:val="none" w:sz="0" w:space="0" w:color="auto"/>
                                                    <w:right w:val="none" w:sz="0" w:space="0" w:color="auto"/>
                                                  </w:divBdr>
                                                  <w:divsChild>
                                                    <w:div w:id="1106585150">
                                                      <w:marLeft w:val="0"/>
                                                      <w:marRight w:val="0"/>
                                                      <w:marTop w:val="0"/>
                                                      <w:marBottom w:val="0"/>
                                                      <w:divBdr>
                                                        <w:top w:val="none" w:sz="0" w:space="0" w:color="auto"/>
                                                        <w:left w:val="none" w:sz="0" w:space="0" w:color="auto"/>
                                                        <w:bottom w:val="none" w:sz="0" w:space="0" w:color="auto"/>
                                                        <w:right w:val="none" w:sz="0" w:space="0" w:color="auto"/>
                                                      </w:divBdr>
                                                      <w:divsChild>
                                                        <w:div w:id="1829636692">
                                                          <w:marLeft w:val="0"/>
                                                          <w:marRight w:val="0"/>
                                                          <w:marTop w:val="0"/>
                                                          <w:marBottom w:val="0"/>
                                                          <w:divBdr>
                                                            <w:top w:val="none" w:sz="0" w:space="0" w:color="auto"/>
                                                            <w:left w:val="none" w:sz="0" w:space="0" w:color="auto"/>
                                                            <w:bottom w:val="none" w:sz="0" w:space="0" w:color="auto"/>
                                                            <w:right w:val="none" w:sz="0" w:space="0" w:color="auto"/>
                                                          </w:divBdr>
                                                          <w:divsChild>
                                                            <w:div w:id="415177623">
                                                              <w:marLeft w:val="0"/>
                                                              <w:marRight w:val="0"/>
                                                              <w:marTop w:val="0"/>
                                                              <w:marBottom w:val="0"/>
                                                              <w:divBdr>
                                                                <w:top w:val="none" w:sz="0" w:space="0" w:color="auto"/>
                                                                <w:left w:val="none" w:sz="0" w:space="0" w:color="auto"/>
                                                                <w:bottom w:val="none" w:sz="0" w:space="0" w:color="auto"/>
                                                                <w:right w:val="none" w:sz="0" w:space="0" w:color="auto"/>
                                                              </w:divBdr>
                                                              <w:divsChild>
                                                                <w:div w:id="689649702">
                                                                  <w:marLeft w:val="0"/>
                                                                  <w:marRight w:val="0"/>
                                                                  <w:marTop w:val="0"/>
                                                                  <w:marBottom w:val="0"/>
                                                                  <w:divBdr>
                                                                    <w:top w:val="none" w:sz="0" w:space="0" w:color="auto"/>
                                                                    <w:left w:val="none" w:sz="0" w:space="0" w:color="auto"/>
                                                                    <w:bottom w:val="none" w:sz="0" w:space="0" w:color="auto"/>
                                                                    <w:right w:val="none" w:sz="0" w:space="0" w:color="auto"/>
                                                                  </w:divBdr>
                                                                  <w:divsChild>
                                                                    <w:div w:id="1500730404">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sChild>
                                                                        <w:div w:id="19374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3058216">
      <w:bodyDiv w:val="1"/>
      <w:marLeft w:val="0"/>
      <w:marRight w:val="0"/>
      <w:marTop w:val="0"/>
      <w:marBottom w:val="0"/>
      <w:divBdr>
        <w:top w:val="none" w:sz="0" w:space="0" w:color="auto"/>
        <w:left w:val="none" w:sz="0" w:space="0" w:color="auto"/>
        <w:bottom w:val="none" w:sz="0" w:space="0" w:color="auto"/>
        <w:right w:val="none" w:sz="0" w:space="0" w:color="auto"/>
      </w:divBdr>
    </w:div>
    <w:div w:id="1942489607">
      <w:bodyDiv w:val="1"/>
      <w:marLeft w:val="0"/>
      <w:marRight w:val="0"/>
      <w:marTop w:val="0"/>
      <w:marBottom w:val="0"/>
      <w:divBdr>
        <w:top w:val="none" w:sz="0" w:space="0" w:color="auto"/>
        <w:left w:val="none" w:sz="0" w:space="0" w:color="auto"/>
        <w:bottom w:val="none" w:sz="0" w:space="0" w:color="auto"/>
        <w:right w:val="none" w:sz="0" w:space="0" w:color="auto"/>
      </w:divBdr>
    </w:div>
    <w:div w:id="1943413239">
      <w:bodyDiv w:val="1"/>
      <w:marLeft w:val="0"/>
      <w:marRight w:val="0"/>
      <w:marTop w:val="0"/>
      <w:marBottom w:val="0"/>
      <w:divBdr>
        <w:top w:val="none" w:sz="0" w:space="0" w:color="auto"/>
        <w:left w:val="none" w:sz="0" w:space="0" w:color="auto"/>
        <w:bottom w:val="none" w:sz="0" w:space="0" w:color="auto"/>
        <w:right w:val="none" w:sz="0" w:space="0" w:color="auto"/>
      </w:divBdr>
      <w:divsChild>
        <w:div w:id="1845507586">
          <w:marLeft w:val="0"/>
          <w:marRight w:val="0"/>
          <w:marTop w:val="0"/>
          <w:marBottom w:val="0"/>
          <w:divBdr>
            <w:top w:val="single" w:sz="2" w:space="0" w:color="E3E3E3"/>
            <w:left w:val="single" w:sz="2" w:space="0" w:color="E3E3E3"/>
            <w:bottom w:val="single" w:sz="2" w:space="0" w:color="E3E3E3"/>
            <w:right w:val="single" w:sz="2" w:space="0" w:color="E3E3E3"/>
          </w:divBdr>
          <w:divsChild>
            <w:div w:id="966398209">
              <w:marLeft w:val="0"/>
              <w:marRight w:val="0"/>
              <w:marTop w:val="0"/>
              <w:marBottom w:val="0"/>
              <w:divBdr>
                <w:top w:val="single" w:sz="2" w:space="0" w:color="E3E3E3"/>
                <w:left w:val="single" w:sz="2" w:space="0" w:color="E3E3E3"/>
                <w:bottom w:val="single" w:sz="2" w:space="0" w:color="E3E3E3"/>
                <w:right w:val="single" w:sz="2" w:space="0" w:color="E3E3E3"/>
              </w:divBdr>
              <w:divsChild>
                <w:div w:id="637878782">
                  <w:marLeft w:val="0"/>
                  <w:marRight w:val="0"/>
                  <w:marTop w:val="0"/>
                  <w:marBottom w:val="0"/>
                  <w:divBdr>
                    <w:top w:val="single" w:sz="2" w:space="0" w:color="E3E3E3"/>
                    <w:left w:val="single" w:sz="2" w:space="0" w:color="E3E3E3"/>
                    <w:bottom w:val="single" w:sz="2" w:space="0" w:color="E3E3E3"/>
                    <w:right w:val="single" w:sz="2" w:space="0" w:color="E3E3E3"/>
                  </w:divBdr>
                  <w:divsChild>
                    <w:div w:id="2145417028">
                      <w:marLeft w:val="0"/>
                      <w:marRight w:val="0"/>
                      <w:marTop w:val="0"/>
                      <w:marBottom w:val="0"/>
                      <w:divBdr>
                        <w:top w:val="single" w:sz="2" w:space="0" w:color="E3E3E3"/>
                        <w:left w:val="single" w:sz="2" w:space="0" w:color="E3E3E3"/>
                        <w:bottom w:val="single" w:sz="2" w:space="0" w:color="E3E3E3"/>
                        <w:right w:val="single" w:sz="2" w:space="0" w:color="E3E3E3"/>
                      </w:divBdr>
                      <w:divsChild>
                        <w:div w:id="432751167">
                          <w:marLeft w:val="0"/>
                          <w:marRight w:val="0"/>
                          <w:marTop w:val="0"/>
                          <w:marBottom w:val="0"/>
                          <w:divBdr>
                            <w:top w:val="single" w:sz="2" w:space="0" w:color="E3E3E3"/>
                            <w:left w:val="single" w:sz="2" w:space="0" w:color="E3E3E3"/>
                            <w:bottom w:val="single" w:sz="2" w:space="0" w:color="E3E3E3"/>
                            <w:right w:val="single" w:sz="2" w:space="0" w:color="E3E3E3"/>
                          </w:divBdr>
                          <w:divsChild>
                            <w:div w:id="2059276630">
                              <w:marLeft w:val="0"/>
                              <w:marRight w:val="0"/>
                              <w:marTop w:val="0"/>
                              <w:marBottom w:val="0"/>
                              <w:divBdr>
                                <w:top w:val="single" w:sz="2" w:space="0" w:color="E3E3E3"/>
                                <w:left w:val="single" w:sz="2" w:space="0" w:color="E3E3E3"/>
                                <w:bottom w:val="single" w:sz="2" w:space="0" w:color="E3E3E3"/>
                                <w:right w:val="single" w:sz="2" w:space="0" w:color="E3E3E3"/>
                              </w:divBdr>
                              <w:divsChild>
                                <w:div w:id="983268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798891">
                                      <w:marLeft w:val="0"/>
                                      <w:marRight w:val="0"/>
                                      <w:marTop w:val="0"/>
                                      <w:marBottom w:val="0"/>
                                      <w:divBdr>
                                        <w:top w:val="single" w:sz="2" w:space="0" w:color="E3E3E3"/>
                                        <w:left w:val="single" w:sz="2" w:space="0" w:color="E3E3E3"/>
                                        <w:bottom w:val="single" w:sz="2" w:space="0" w:color="E3E3E3"/>
                                        <w:right w:val="single" w:sz="2" w:space="0" w:color="E3E3E3"/>
                                      </w:divBdr>
                                      <w:divsChild>
                                        <w:div w:id="916088301">
                                          <w:marLeft w:val="0"/>
                                          <w:marRight w:val="0"/>
                                          <w:marTop w:val="0"/>
                                          <w:marBottom w:val="0"/>
                                          <w:divBdr>
                                            <w:top w:val="single" w:sz="2" w:space="0" w:color="E3E3E3"/>
                                            <w:left w:val="single" w:sz="2" w:space="0" w:color="E3E3E3"/>
                                            <w:bottom w:val="single" w:sz="2" w:space="0" w:color="E3E3E3"/>
                                            <w:right w:val="single" w:sz="2" w:space="0" w:color="E3E3E3"/>
                                          </w:divBdr>
                                          <w:divsChild>
                                            <w:div w:id="535585603">
                                              <w:marLeft w:val="0"/>
                                              <w:marRight w:val="0"/>
                                              <w:marTop w:val="0"/>
                                              <w:marBottom w:val="0"/>
                                              <w:divBdr>
                                                <w:top w:val="single" w:sz="2" w:space="0" w:color="E3E3E3"/>
                                                <w:left w:val="single" w:sz="2" w:space="0" w:color="E3E3E3"/>
                                                <w:bottom w:val="single" w:sz="2" w:space="0" w:color="E3E3E3"/>
                                                <w:right w:val="single" w:sz="2" w:space="0" w:color="E3E3E3"/>
                                              </w:divBdr>
                                              <w:divsChild>
                                                <w:div w:id="1158418734">
                                                  <w:marLeft w:val="0"/>
                                                  <w:marRight w:val="0"/>
                                                  <w:marTop w:val="0"/>
                                                  <w:marBottom w:val="0"/>
                                                  <w:divBdr>
                                                    <w:top w:val="single" w:sz="2" w:space="0" w:color="E3E3E3"/>
                                                    <w:left w:val="single" w:sz="2" w:space="0" w:color="E3E3E3"/>
                                                    <w:bottom w:val="single" w:sz="2" w:space="0" w:color="E3E3E3"/>
                                                    <w:right w:val="single" w:sz="2" w:space="0" w:color="E3E3E3"/>
                                                  </w:divBdr>
                                                  <w:divsChild>
                                                    <w:div w:id="95294540">
                                                      <w:marLeft w:val="0"/>
                                                      <w:marRight w:val="0"/>
                                                      <w:marTop w:val="0"/>
                                                      <w:marBottom w:val="0"/>
                                                      <w:divBdr>
                                                        <w:top w:val="single" w:sz="2" w:space="0" w:color="E3E3E3"/>
                                                        <w:left w:val="single" w:sz="2" w:space="0" w:color="E3E3E3"/>
                                                        <w:bottom w:val="single" w:sz="2" w:space="0" w:color="E3E3E3"/>
                                                        <w:right w:val="single" w:sz="2" w:space="0" w:color="E3E3E3"/>
                                                      </w:divBdr>
                                                      <w:divsChild>
                                                        <w:div w:id="660234233">
                                                          <w:marLeft w:val="0"/>
                                                          <w:marRight w:val="0"/>
                                                          <w:marTop w:val="0"/>
                                                          <w:marBottom w:val="0"/>
                                                          <w:divBdr>
                                                            <w:top w:val="single" w:sz="2" w:space="2" w:color="E3E3E3"/>
                                                            <w:left w:val="single" w:sz="2" w:space="0" w:color="E3E3E3"/>
                                                            <w:bottom w:val="single" w:sz="2" w:space="0" w:color="E3E3E3"/>
                                                            <w:right w:val="single" w:sz="2" w:space="0" w:color="E3E3E3"/>
                                                          </w:divBdr>
                                                          <w:divsChild>
                                                            <w:div w:id="737289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79728012">
          <w:marLeft w:val="0"/>
          <w:marRight w:val="0"/>
          <w:marTop w:val="0"/>
          <w:marBottom w:val="0"/>
          <w:divBdr>
            <w:top w:val="none" w:sz="0" w:space="0" w:color="auto"/>
            <w:left w:val="none" w:sz="0" w:space="0" w:color="auto"/>
            <w:bottom w:val="none" w:sz="0" w:space="0" w:color="auto"/>
            <w:right w:val="none" w:sz="0" w:space="0" w:color="auto"/>
          </w:divBdr>
          <w:divsChild>
            <w:div w:id="201649443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963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5377186">
      <w:bodyDiv w:val="1"/>
      <w:marLeft w:val="0"/>
      <w:marRight w:val="0"/>
      <w:marTop w:val="0"/>
      <w:marBottom w:val="0"/>
      <w:divBdr>
        <w:top w:val="none" w:sz="0" w:space="0" w:color="auto"/>
        <w:left w:val="none" w:sz="0" w:space="0" w:color="auto"/>
        <w:bottom w:val="none" w:sz="0" w:space="0" w:color="auto"/>
        <w:right w:val="none" w:sz="0" w:space="0" w:color="auto"/>
      </w:divBdr>
    </w:div>
    <w:div w:id="1951743882">
      <w:bodyDiv w:val="1"/>
      <w:marLeft w:val="0"/>
      <w:marRight w:val="0"/>
      <w:marTop w:val="0"/>
      <w:marBottom w:val="0"/>
      <w:divBdr>
        <w:top w:val="none" w:sz="0" w:space="0" w:color="auto"/>
        <w:left w:val="none" w:sz="0" w:space="0" w:color="auto"/>
        <w:bottom w:val="none" w:sz="0" w:space="0" w:color="auto"/>
        <w:right w:val="none" w:sz="0" w:space="0" w:color="auto"/>
      </w:divBdr>
    </w:div>
    <w:div w:id="2011324804">
      <w:bodyDiv w:val="1"/>
      <w:marLeft w:val="0"/>
      <w:marRight w:val="0"/>
      <w:marTop w:val="0"/>
      <w:marBottom w:val="0"/>
      <w:divBdr>
        <w:top w:val="none" w:sz="0" w:space="0" w:color="auto"/>
        <w:left w:val="none" w:sz="0" w:space="0" w:color="auto"/>
        <w:bottom w:val="none" w:sz="0" w:space="0" w:color="auto"/>
        <w:right w:val="none" w:sz="0" w:space="0" w:color="auto"/>
      </w:divBdr>
    </w:div>
    <w:div w:id="2048217631">
      <w:bodyDiv w:val="1"/>
      <w:marLeft w:val="0"/>
      <w:marRight w:val="0"/>
      <w:marTop w:val="0"/>
      <w:marBottom w:val="0"/>
      <w:divBdr>
        <w:top w:val="none" w:sz="0" w:space="0" w:color="auto"/>
        <w:left w:val="none" w:sz="0" w:space="0" w:color="auto"/>
        <w:bottom w:val="none" w:sz="0" w:space="0" w:color="auto"/>
        <w:right w:val="none" w:sz="0" w:space="0" w:color="auto"/>
      </w:divBdr>
    </w:div>
    <w:div w:id="2092966286">
      <w:bodyDiv w:val="1"/>
      <w:marLeft w:val="0"/>
      <w:marRight w:val="0"/>
      <w:marTop w:val="0"/>
      <w:marBottom w:val="0"/>
      <w:divBdr>
        <w:top w:val="none" w:sz="0" w:space="0" w:color="auto"/>
        <w:left w:val="none" w:sz="0" w:space="0" w:color="auto"/>
        <w:bottom w:val="none" w:sz="0" w:space="0" w:color="auto"/>
        <w:right w:val="none" w:sz="0" w:space="0" w:color="auto"/>
      </w:divBdr>
    </w:div>
    <w:div w:id="2127699698">
      <w:bodyDiv w:val="1"/>
      <w:marLeft w:val="0"/>
      <w:marRight w:val="0"/>
      <w:marTop w:val="0"/>
      <w:marBottom w:val="0"/>
      <w:divBdr>
        <w:top w:val="none" w:sz="0" w:space="0" w:color="auto"/>
        <w:left w:val="none" w:sz="0" w:space="0" w:color="auto"/>
        <w:bottom w:val="none" w:sz="0" w:space="0" w:color="auto"/>
        <w:right w:val="none" w:sz="0" w:space="0" w:color="auto"/>
      </w:divBdr>
    </w:div>
    <w:div w:id="212889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cikit-learn.org/stable/modules/clustering.html" TargetMode="External"/><Relationship Id="rId3" Type="http://schemas.openxmlformats.org/officeDocument/2006/relationships/styles" Target="styles.xml"/><Relationship Id="rId21" Type="http://schemas.openxmlformats.org/officeDocument/2006/relationships/hyperlink" Target="https://en.wikipedia.org/wiki/Cluster_analysis" TargetMode="External"/><Relationship Id="rId7" Type="http://schemas.openxmlformats.org/officeDocument/2006/relationships/hyperlink" Target="mailto:ankit.09019011722@ipu.ac.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acadgild.com/blog/k-means-clustering-algorith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archive.ics.uci.edu/dataset/488/facebook+live+sellers+in+thailan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datascience.com/blog/k-means-clusterin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evelopers.google.com/machine-learning/clustering/clustering-algorithm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cikit-learn.org/stable/modules/generated/sklearn.cluster.AgglomerativeClustering.html" TargetMode="External"/><Relationship Id="rId27" Type="http://schemas.openxmlformats.org/officeDocument/2006/relationships/hyperlink" Target="https://scikit-learn.org/stable/modules/generated/sklearn.cluster.DBSC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83A78-373B-4581-BB3A-0291BAE6B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Sharma</dc:creator>
  <cp:keywords/>
  <dc:description/>
  <cp:lastModifiedBy>Mukesh Sharma</cp:lastModifiedBy>
  <cp:revision>13</cp:revision>
  <cp:lastPrinted>2024-05-16T16:28:00Z</cp:lastPrinted>
  <dcterms:created xsi:type="dcterms:W3CDTF">2024-05-16T13:12:00Z</dcterms:created>
  <dcterms:modified xsi:type="dcterms:W3CDTF">2024-05-16T16:28:00Z</dcterms:modified>
</cp:coreProperties>
</file>