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0808D" w14:textId="77777777" w:rsidR="0065378C" w:rsidRDefault="00000000">
      <w:pPr>
        <w:pStyle w:val="Heading1"/>
      </w:pPr>
      <w:r>
        <w:t>Monitoring AWS Lambda CloudWatch Metrics with AppDynamics Custom Namespace Extension</w:t>
      </w:r>
    </w:p>
    <w:p w14:paraId="5690828E" w14:textId="77777777" w:rsidR="0065378C" w:rsidRDefault="00000000">
      <w:pPr>
        <w:pStyle w:val="Heading2"/>
      </w:pPr>
      <w:r>
        <w:t>Objective</w:t>
      </w:r>
    </w:p>
    <w:p w14:paraId="00ED598E" w14:textId="77777777" w:rsidR="0065378C" w:rsidRDefault="00000000">
      <w:r>
        <w:t>Enable monitoring of AWS Lambda functions using AppDynamics by leveraging a custom namespace extension that pulls CloudWatch metrics and sends them to AppDynamics.</w:t>
      </w:r>
    </w:p>
    <w:p w14:paraId="2C915981" w14:textId="77777777" w:rsidR="0065378C" w:rsidRDefault="00000000">
      <w:pPr>
        <w:pStyle w:val="Heading2"/>
      </w:pPr>
      <w:r>
        <w:t>Prerequisites</w:t>
      </w:r>
    </w:p>
    <w:p w14:paraId="5F237730" w14:textId="77777777" w:rsidR="0065378C" w:rsidRDefault="00000000">
      <w:r>
        <w:br/>
        <w:t>- AWS account with access to Lambda, CloudWatch, IAM, and CloudFormation.</w:t>
      </w:r>
      <w:r>
        <w:br/>
        <w:t>- AppDynamics Controller account with access to Machine Agent and Analytics.</w:t>
      </w:r>
      <w:r>
        <w:br/>
        <w:t>- AppDynamics AWS Lambda Extension (Custom Namespace) package.</w:t>
      </w:r>
      <w:r>
        <w:br/>
        <w:t>- Basic knowledge of AWS CLI or AWS Console.</w:t>
      </w:r>
      <w:r>
        <w:br/>
      </w:r>
    </w:p>
    <w:p w14:paraId="6EA06329" w14:textId="77777777" w:rsidR="0065378C" w:rsidRDefault="00000000">
      <w:pPr>
        <w:pStyle w:val="Heading2"/>
      </w:pPr>
      <w:r>
        <w:t>Step-by-Step Setup</w:t>
      </w:r>
    </w:p>
    <w:p w14:paraId="1A0901A6" w14:textId="77777777" w:rsidR="0065378C" w:rsidRDefault="00000000">
      <w:pPr>
        <w:pStyle w:val="Heading3"/>
      </w:pPr>
      <w:r>
        <w:t>1. Download the Extension Package</w:t>
      </w:r>
    </w:p>
    <w:p w14:paraId="66910A8E" w14:textId="77777777" w:rsidR="0065378C" w:rsidRDefault="00000000">
      <w:r>
        <w:t>Get the AppDynamics AWS Lambda Custom Namespace Extension from the AppDynamics Exchange.</w:t>
      </w:r>
    </w:p>
    <w:p w14:paraId="654ECDD7" w14:textId="77777777" w:rsidR="0065378C" w:rsidRDefault="00000000">
      <w:pPr>
        <w:pStyle w:val="Heading3"/>
      </w:pPr>
      <w:r>
        <w:t>2. Prepare the Configuration</w:t>
      </w:r>
    </w:p>
    <w:p w14:paraId="1B3B8C4C" w14:textId="77777777" w:rsidR="0065378C" w:rsidRDefault="00000000">
      <w:r>
        <w:t>Modify the config.yml file in the extension package:</w:t>
      </w:r>
    </w:p>
    <w:p w14:paraId="5681F542" w14:textId="77777777" w:rsidR="0065378C" w:rsidRDefault="00000000">
      <w:r>
        <w:br/>
        <w:t>- Set the namespace to your custom namespace (e.g., Custom/LambdaMetrics).</w:t>
      </w:r>
      <w:r>
        <w:br/>
        <w:t>- Define the metrics you want to collect (e.g., Invocations, Errors, Duration).</w:t>
      </w:r>
      <w:r>
        <w:br/>
        <w:t>- Specify AWS regions and Lambda function names.</w:t>
      </w:r>
      <w:r>
        <w:br/>
      </w:r>
    </w:p>
    <w:p w14:paraId="52AAC0EA" w14:textId="77777777" w:rsidR="0065378C" w:rsidRDefault="00000000">
      <w:pPr>
        <w:pStyle w:val="Heading3"/>
      </w:pPr>
      <w:r>
        <w:t>3. Create IAM Role and Policy</w:t>
      </w:r>
    </w:p>
    <w:p w14:paraId="7BB7A5F9" w14:textId="77777777" w:rsidR="0065378C" w:rsidRDefault="00000000">
      <w:r>
        <w:t>Create an IAM role with the following permissions:</w:t>
      </w:r>
    </w:p>
    <w:p w14:paraId="4F6740E9" w14:textId="77777777" w:rsidR="0065378C" w:rsidRDefault="00000000">
      <w:r>
        <w:br/>
        <w:t>- cloudwatch:GetMetricData</w:t>
      </w:r>
      <w:r>
        <w:br/>
        <w:t>- cloudwatch:ListMetrics</w:t>
      </w:r>
      <w:r>
        <w:br/>
        <w:t>- lambda:ListFunctions</w:t>
      </w:r>
      <w:r>
        <w:br/>
      </w:r>
    </w:p>
    <w:p w14:paraId="4732036F" w14:textId="77777777" w:rsidR="0065378C" w:rsidRDefault="00000000">
      <w:r>
        <w:t>Attach this role to the Lambda function or EC2 instance running the Machine Agent.</w:t>
      </w:r>
    </w:p>
    <w:p w14:paraId="64BA9C87" w14:textId="77777777" w:rsidR="0065378C" w:rsidRDefault="00000000">
      <w:pPr>
        <w:pStyle w:val="Heading3"/>
      </w:pPr>
      <w:r>
        <w:lastRenderedPageBreak/>
        <w:t>4. Deploy the Extension</w:t>
      </w:r>
    </w:p>
    <w:p w14:paraId="6B59AC5B" w14:textId="77777777" w:rsidR="00A771E2" w:rsidRDefault="00000000" w:rsidP="00A350DD">
      <w:r>
        <w:t>Place the extension folder inside the monitors directory of the AppDynamics Machine Agent.</w:t>
      </w:r>
      <w:r w:rsidR="00365465">
        <w:t xml:space="preserve"> </w:t>
      </w:r>
    </w:p>
    <w:p w14:paraId="21AFCF2F" w14:textId="77777777" w:rsidR="0065378C" w:rsidRDefault="00000000">
      <w:r>
        <w:t>Ensure the Machine Agent is configured with the correct controller-info.xml.</w:t>
      </w:r>
    </w:p>
    <w:p w14:paraId="70AC14C3" w14:textId="77777777" w:rsidR="0065378C" w:rsidRDefault="00000000">
      <w:pPr>
        <w:pStyle w:val="Heading3"/>
      </w:pPr>
      <w:r>
        <w:t>5. Start the Machine Agent</w:t>
      </w:r>
    </w:p>
    <w:p w14:paraId="14A5831D" w14:textId="77777777" w:rsidR="0065378C" w:rsidRDefault="00000000">
      <w:r>
        <w:t>Run the Machine Agent.</w:t>
      </w:r>
    </w:p>
    <w:p w14:paraId="2CA3B632" w14:textId="77777777" w:rsidR="0065378C" w:rsidRDefault="00000000">
      <w:r>
        <w:t>Check logs to confirm the extension is loading and metrics are being collected.</w:t>
      </w:r>
    </w:p>
    <w:p w14:paraId="1F915AA8" w14:textId="77777777" w:rsidR="0065378C" w:rsidRDefault="00000000">
      <w:pPr>
        <w:pStyle w:val="Heading3"/>
      </w:pPr>
      <w:r>
        <w:t>6. Verify in AppDynamics</w:t>
      </w:r>
    </w:p>
    <w:p w14:paraId="264FA53E" w14:textId="77777777" w:rsidR="0065378C" w:rsidRDefault="00000000">
      <w:r>
        <w:t>Navigate to Servers &gt; Custom Metrics in the AppDynamics Controller UI.</w:t>
      </w:r>
    </w:p>
    <w:p w14:paraId="5882F691" w14:textId="77777777" w:rsidR="0065378C" w:rsidRDefault="00000000">
      <w:r>
        <w:t>Look for metrics under the custom namespace you configured (e.g., Custom Metrics|AWS|Lambda|&lt;FunctionName&gt;).</w:t>
      </w:r>
    </w:p>
    <w:p w14:paraId="3339F79C" w14:textId="77777777" w:rsidR="0065378C" w:rsidRDefault="00000000">
      <w:pPr>
        <w:pStyle w:val="Heading2"/>
      </w:pPr>
      <w:r>
        <w:t>Troubleshooting Tips</w:t>
      </w:r>
    </w:p>
    <w:p w14:paraId="51DCFAD4" w14:textId="77777777" w:rsidR="0065378C" w:rsidRDefault="00000000">
      <w:pPr>
        <w:pStyle w:val="Heading3"/>
      </w:pPr>
      <w:r>
        <w:t>No metrics showing?</w:t>
      </w:r>
    </w:p>
    <w:p w14:paraId="258F8B15" w14:textId="77777777" w:rsidR="0065378C" w:rsidRDefault="00000000">
      <w:r>
        <w:br/>
        <w:t>- Check IAM permissions.</w:t>
      </w:r>
      <w:r>
        <w:br/>
        <w:t>- Validate namespace and metric names in config.yml.</w:t>
      </w:r>
      <w:r>
        <w:br/>
        <w:t>- Ensure Machine Agent is running and logs show no errors.</w:t>
      </w:r>
      <w:r>
        <w:br/>
      </w:r>
    </w:p>
    <w:p w14:paraId="0ED765F8" w14:textId="77777777" w:rsidR="0065378C" w:rsidRDefault="00000000">
      <w:pPr>
        <w:pStyle w:val="Heading3"/>
      </w:pPr>
      <w:r>
        <w:t>Metrics delayed?</w:t>
      </w:r>
    </w:p>
    <w:p w14:paraId="786F9D8D" w14:textId="77777777" w:rsidR="0065378C" w:rsidRDefault="00000000">
      <w:r>
        <w:br/>
        <w:t>- CloudWatch metrics may have a delay of up to 5 minutes.</w:t>
      </w:r>
      <w:r>
        <w:br/>
        <w:t>- Ensure polling interval in config.yml is appropriate.</w:t>
      </w:r>
      <w:r>
        <w:br/>
      </w:r>
    </w:p>
    <w:p w14:paraId="6CFC2ED8" w14:textId="77777777" w:rsidR="0065378C" w:rsidRDefault="00000000">
      <w:pPr>
        <w:pStyle w:val="Heading2"/>
      </w:pPr>
      <w:r>
        <w:t>Example Metrics to Monitor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5378C" w14:paraId="2B3C6759" w14:textId="77777777">
        <w:tc>
          <w:tcPr>
            <w:tcW w:w="4320" w:type="dxa"/>
          </w:tcPr>
          <w:p w14:paraId="219E01CB" w14:textId="77777777" w:rsidR="0065378C" w:rsidRDefault="00000000">
            <w:r>
              <w:t>Metric</w:t>
            </w:r>
          </w:p>
        </w:tc>
        <w:tc>
          <w:tcPr>
            <w:tcW w:w="4320" w:type="dxa"/>
          </w:tcPr>
          <w:p w14:paraId="45B77CD2" w14:textId="77777777" w:rsidR="0065378C" w:rsidRDefault="00000000">
            <w:r>
              <w:t>Description</w:t>
            </w:r>
          </w:p>
        </w:tc>
      </w:tr>
      <w:tr w:rsidR="0065378C" w14:paraId="0EC26330" w14:textId="77777777">
        <w:tc>
          <w:tcPr>
            <w:tcW w:w="4320" w:type="dxa"/>
          </w:tcPr>
          <w:p w14:paraId="475579C1" w14:textId="77777777" w:rsidR="0065378C" w:rsidRDefault="00000000">
            <w:r>
              <w:t>Invocations</w:t>
            </w:r>
          </w:p>
        </w:tc>
        <w:tc>
          <w:tcPr>
            <w:tcW w:w="4320" w:type="dxa"/>
          </w:tcPr>
          <w:p w14:paraId="352CB256" w14:textId="77777777" w:rsidR="0065378C" w:rsidRDefault="00000000">
            <w:r>
              <w:t>Number of times the function is invoked</w:t>
            </w:r>
          </w:p>
        </w:tc>
      </w:tr>
      <w:tr w:rsidR="0065378C" w14:paraId="47505C77" w14:textId="77777777">
        <w:tc>
          <w:tcPr>
            <w:tcW w:w="4320" w:type="dxa"/>
          </w:tcPr>
          <w:p w14:paraId="5263E906" w14:textId="77777777" w:rsidR="0065378C" w:rsidRDefault="00000000">
            <w:r>
              <w:t>Errors</w:t>
            </w:r>
          </w:p>
        </w:tc>
        <w:tc>
          <w:tcPr>
            <w:tcW w:w="4320" w:type="dxa"/>
          </w:tcPr>
          <w:p w14:paraId="5DEF7B0C" w14:textId="77777777" w:rsidR="0065378C" w:rsidRDefault="00000000">
            <w:r>
              <w:t>Number of failed executions</w:t>
            </w:r>
          </w:p>
        </w:tc>
      </w:tr>
      <w:tr w:rsidR="0065378C" w14:paraId="5A42216A" w14:textId="77777777">
        <w:tc>
          <w:tcPr>
            <w:tcW w:w="4320" w:type="dxa"/>
          </w:tcPr>
          <w:p w14:paraId="70F82AA7" w14:textId="77777777" w:rsidR="0065378C" w:rsidRDefault="00000000">
            <w:r>
              <w:t>Duration</w:t>
            </w:r>
          </w:p>
        </w:tc>
        <w:tc>
          <w:tcPr>
            <w:tcW w:w="4320" w:type="dxa"/>
          </w:tcPr>
          <w:p w14:paraId="7B89384F" w14:textId="77777777" w:rsidR="0065378C" w:rsidRDefault="00000000">
            <w:r>
              <w:t>Execution time in milliseconds</w:t>
            </w:r>
          </w:p>
        </w:tc>
      </w:tr>
      <w:tr w:rsidR="0065378C" w14:paraId="671FA381" w14:textId="77777777">
        <w:tc>
          <w:tcPr>
            <w:tcW w:w="4320" w:type="dxa"/>
          </w:tcPr>
          <w:p w14:paraId="3608BCF2" w14:textId="77777777" w:rsidR="0065378C" w:rsidRDefault="00000000">
            <w:r>
              <w:t>Throttles</w:t>
            </w:r>
          </w:p>
        </w:tc>
        <w:tc>
          <w:tcPr>
            <w:tcW w:w="4320" w:type="dxa"/>
          </w:tcPr>
          <w:p w14:paraId="084556CD" w14:textId="77777777" w:rsidR="0065378C" w:rsidRDefault="00000000">
            <w:r>
              <w:t>Number of throttled invocations</w:t>
            </w:r>
          </w:p>
        </w:tc>
      </w:tr>
    </w:tbl>
    <w:p w14:paraId="3E93C676" w14:textId="77777777" w:rsidR="009A2D5E" w:rsidRDefault="009A2D5E">
      <w:pPr>
        <w:pStyle w:val="Heading2"/>
      </w:pPr>
    </w:p>
    <w:p w14:paraId="43D06C12" w14:textId="29445C40" w:rsidR="0065378C" w:rsidRDefault="00000000">
      <w:pPr>
        <w:pStyle w:val="Heading2"/>
      </w:pPr>
      <w:r>
        <w:t>References</w:t>
      </w:r>
    </w:p>
    <w:p w14:paraId="2DCED112" w14:textId="77777777" w:rsidR="0065378C" w:rsidRDefault="00000000">
      <w:r>
        <w:br/>
        <w:t>- Original Medium Article by Abhimanyu Bajaj: https://medium.com/@abhimanyubajaj98/monitoring-aws-lambda-cloudwatch-metrics-with-appdynamics-custom-namespace-extension-804f2cc81f21</w:t>
      </w:r>
      <w:r>
        <w:br/>
        <w:t>- AppDynamics AWS CloudWatch Extension: https://www.appdynamics.com/community/exchange/extension/aws-cloudwatch-monitoring-extension/</w:t>
      </w:r>
      <w:r>
        <w:br/>
      </w:r>
    </w:p>
    <w:sectPr w:rsidR="006537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1364948">
    <w:abstractNumId w:val="8"/>
  </w:num>
  <w:num w:numId="2" w16cid:durableId="69815231">
    <w:abstractNumId w:val="6"/>
  </w:num>
  <w:num w:numId="3" w16cid:durableId="2104957623">
    <w:abstractNumId w:val="5"/>
  </w:num>
  <w:num w:numId="4" w16cid:durableId="647394360">
    <w:abstractNumId w:val="4"/>
  </w:num>
  <w:num w:numId="5" w16cid:durableId="537931861">
    <w:abstractNumId w:val="7"/>
  </w:num>
  <w:num w:numId="6" w16cid:durableId="1413434966">
    <w:abstractNumId w:val="3"/>
  </w:num>
  <w:num w:numId="7" w16cid:durableId="1289239074">
    <w:abstractNumId w:val="2"/>
  </w:num>
  <w:num w:numId="8" w16cid:durableId="521213961">
    <w:abstractNumId w:val="1"/>
  </w:num>
  <w:num w:numId="9" w16cid:durableId="83514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465"/>
    <w:rsid w:val="0065378C"/>
    <w:rsid w:val="009A2D5E"/>
    <w:rsid w:val="00A350DD"/>
    <w:rsid w:val="00A771E2"/>
    <w:rsid w:val="00AA1D8D"/>
    <w:rsid w:val="00AE7635"/>
    <w:rsid w:val="00B47730"/>
    <w:rsid w:val="00CB0664"/>
    <w:rsid w:val="00D733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EC06F0B-01CB-4C75-BF93-E9925BC20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Gupta, Ankit 1 (ext)</cp:lastModifiedBy>
  <cp:revision>6</cp:revision>
  <dcterms:created xsi:type="dcterms:W3CDTF">2013-12-23T23:15:00Z</dcterms:created>
  <dcterms:modified xsi:type="dcterms:W3CDTF">2025-05-29T06:59:00Z</dcterms:modified>
  <cp:category/>
</cp:coreProperties>
</file>