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AA" w:rsidRPr="00D47426" w:rsidRDefault="00AD64AA" w:rsidP="00AD64AA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D47426">
        <w:rPr>
          <w:rFonts w:ascii="Arial" w:hAnsi="Arial" w:cs="Arial"/>
          <w:b/>
          <w:sz w:val="24"/>
          <w:szCs w:val="24"/>
        </w:rPr>
        <w:t>Annexure – C</w:t>
      </w:r>
    </w:p>
    <w:p w:rsidR="00AD64AA" w:rsidRDefault="00AD64AA" w:rsidP="00AD64AA">
      <w:pPr>
        <w:spacing w:after="0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="00AD64AA" w:rsidRPr="00944254" w:rsidRDefault="00AD64AA" w:rsidP="00AD64AA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  <w:r w:rsidRPr="00944254">
        <w:rPr>
          <w:rFonts w:ascii="Arial" w:hAnsi="Arial" w:cs="Arial"/>
          <w:b/>
          <w:sz w:val="24"/>
          <w:szCs w:val="24"/>
          <w:u w:val="single"/>
        </w:rPr>
        <w:t>PROFORMA FOR NOMINATION</w:t>
      </w:r>
    </w:p>
    <w:p w:rsidR="00AD64AA" w:rsidRPr="00944254" w:rsidRDefault="00AD64AA" w:rsidP="00AD64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44254">
        <w:rPr>
          <w:rFonts w:ascii="Arial" w:hAnsi="Arial" w:cs="Arial"/>
          <w:b/>
          <w:sz w:val="24"/>
          <w:szCs w:val="24"/>
        </w:rPr>
        <w:t xml:space="preserve">(Nomination Form to be filled </w:t>
      </w:r>
      <w:r w:rsidRPr="00944254">
        <w:rPr>
          <w:rFonts w:ascii="Arial" w:hAnsi="Arial" w:cs="Arial"/>
          <w:b/>
          <w:sz w:val="24"/>
          <w:szCs w:val="24"/>
          <w:u w:val="single"/>
        </w:rPr>
        <w:t>only by</w:t>
      </w:r>
      <w:r w:rsidRPr="00944254">
        <w:rPr>
          <w:rFonts w:ascii="Arial" w:hAnsi="Arial" w:cs="Arial"/>
          <w:b/>
          <w:sz w:val="24"/>
          <w:szCs w:val="24"/>
        </w:rPr>
        <w:t xml:space="preserve"> the current / former Head of Institution / </w:t>
      </w:r>
      <w:r w:rsidR="00145DAF" w:rsidRPr="00944254">
        <w:rPr>
          <w:rFonts w:ascii="Arial" w:hAnsi="Arial" w:cs="Arial"/>
          <w:b/>
          <w:sz w:val="24"/>
          <w:szCs w:val="24"/>
        </w:rPr>
        <w:t>Organization</w:t>
      </w:r>
      <w:r w:rsidRPr="00944254">
        <w:rPr>
          <w:rFonts w:ascii="Arial" w:hAnsi="Arial" w:cs="Arial"/>
          <w:b/>
          <w:sz w:val="24"/>
          <w:szCs w:val="24"/>
        </w:rPr>
        <w:t xml:space="preserve"> / Industry)</w:t>
      </w:r>
    </w:p>
    <w:p w:rsidR="00AD64AA" w:rsidRPr="00944254" w:rsidRDefault="00AD64AA" w:rsidP="00AD64AA">
      <w:pPr>
        <w:spacing w:after="0"/>
        <w:rPr>
          <w:rFonts w:ascii="Arial" w:hAnsi="Arial" w:cs="Arial"/>
          <w:b/>
          <w:sz w:val="24"/>
          <w:szCs w:val="24"/>
        </w:rPr>
      </w:pPr>
    </w:p>
    <w:p w:rsidR="00AD64AA" w:rsidRPr="00944254" w:rsidRDefault="00AD64AA" w:rsidP="00AD64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44254">
        <w:rPr>
          <w:rFonts w:ascii="Arial" w:hAnsi="Arial" w:cs="Arial"/>
          <w:b/>
          <w:sz w:val="24"/>
          <w:szCs w:val="24"/>
        </w:rPr>
        <w:t>NAME OF THE POST – Kalpana</w:t>
      </w:r>
      <w:r w:rsidR="00145DAF">
        <w:rPr>
          <w:rFonts w:ascii="Arial" w:hAnsi="Arial" w:cs="Arial"/>
          <w:b/>
          <w:sz w:val="24"/>
          <w:szCs w:val="24"/>
        </w:rPr>
        <w:t xml:space="preserve"> </w:t>
      </w:r>
      <w:r w:rsidRPr="00944254">
        <w:rPr>
          <w:rFonts w:ascii="Arial" w:hAnsi="Arial" w:cs="Arial"/>
          <w:b/>
          <w:sz w:val="24"/>
          <w:szCs w:val="24"/>
        </w:rPr>
        <w:t>Chawla Chair Professor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5429"/>
      </w:tblGrid>
      <w:tr w:rsidR="00AD64AA" w:rsidRPr="00944254" w:rsidTr="0002168D">
        <w:tc>
          <w:tcPr>
            <w:tcW w:w="9648" w:type="dxa"/>
            <w:gridSpan w:val="2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944254">
              <w:rPr>
                <w:rFonts w:ascii="Arial" w:hAnsi="Arial" w:cs="Arial"/>
                <w:b/>
                <w:sz w:val="24"/>
                <w:szCs w:val="24"/>
              </w:rPr>
              <w:t>Details of the nominating authority</w:t>
            </w:r>
          </w:p>
        </w:tc>
      </w:tr>
      <w:tr w:rsidR="00AD64AA" w:rsidRPr="00944254" w:rsidTr="0002168D">
        <w:tc>
          <w:tcPr>
            <w:tcW w:w="4219" w:type="dxa"/>
            <w:shd w:val="clear" w:color="auto" w:fill="auto"/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944254">
              <w:rPr>
                <w:rFonts w:ascii="Arial" w:hAnsi="Arial" w:cs="Arial"/>
                <w:sz w:val="24"/>
                <w:szCs w:val="24"/>
              </w:rPr>
              <w:t>Name &amp; Address Of The Institution / Organization / Industry</w:t>
            </w: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4AA" w:rsidRPr="00944254" w:rsidTr="0002168D">
        <w:tc>
          <w:tcPr>
            <w:tcW w:w="4219" w:type="dxa"/>
            <w:shd w:val="clear" w:color="auto" w:fill="auto"/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Name &amp; Designation o</w:t>
            </w:r>
            <w:r w:rsidRPr="00944254">
              <w:rPr>
                <w:rFonts w:ascii="Arial" w:hAnsi="Arial" w:cs="Arial"/>
                <w:sz w:val="24"/>
                <w:szCs w:val="24"/>
              </w:rPr>
              <w:t>f the nominating Authority</w:t>
            </w: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4AA" w:rsidRPr="00944254" w:rsidTr="0002168D">
        <w:tc>
          <w:tcPr>
            <w:tcW w:w="4219" w:type="dxa"/>
            <w:shd w:val="clear" w:color="auto" w:fill="auto"/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 xml:space="preserve">3.  Is the Nominating Authority Head of the Current </w:t>
            </w:r>
            <w:r w:rsidR="00806085">
              <w:rPr>
                <w:rFonts w:ascii="Arial" w:hAnsi="Arial" w:cs="Arial"/>
                <w:sz w:val="24"/>
                <w:szCs w:val="24"/>
              </w:rPr>
              <w:t xml:space="preserve">Institution/ </w:t>
            </w:r>
            <w:r w:rsidRPr="00944254">
              <w:rPr>
                <w:rFonts w:ascii="Arial" w:hAnsi="Arial" w:cs="Arial"/>
                <w:sz w:val="24"/>
                <w:szCs w:val="24"/>
              </w:rPr>
              <w:t>Organization of the Candidate?</w:t>
            </w: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YES:</w:t>
            </w: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NO:</w:t>
            </w:r>
            <w:r w:rsidRPr="00944254">
              <w:rPr>
                <w:rFonts w:ascii="Arial" w:hAnsi="Arial" w:cs="Arial"/>
                <w:i/>
                <w:sz w:val="24"/>
                <w:szCs w:val="24"/>
              </w:rPr>
              <w:t>(if no, kindly provide details)</w:t>
            </w: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4AA" w:rsidRPr="00944254" w:rsidTr="0002168D">
        <w:tc>
          <w:tcPr>
            <w:tcW w:w="4219" w:type="dxa"/>
            <w:shd w:val="clear" w:color="auto" w:fill="auto"/>
          </w:tcPr>
          <w:p w:rsidR="00AD64AA" w:rsidRPr="00944254" w:rsidRDefault="00AD64AA" w:rsidP="00286E75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4. Name, Designation Of Person being nominated</w:t>
            </w: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4AA" w:rsidRPr="00944254" w:rsidTr="0002168D">
        <w:trPr>
          <w:trHeight w:val="1106"/>
        </w:trPr>
        <w:tc>
          <w:tcPr>
            <w:tcW w:w="4219" w:type="dxa"/>
            <w:shd w:val="clear" w:color="auto" w:fill="auto"/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 xml:space="preserve">5.  Address for correspondence </w:t>
            </w: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64AA" w:rsidRPr="00944254" w:rsidTr="0002168D">
        <w:tc>
          <w:tcPr>
            <w:tcW w:w="4219" w:type="dxa"/>
            <w:shd w:val="clear" w:color="auto" w:fill="auto"/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6. Contact Details</w:t>
            </w:r>
          </w:p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29" w:type="dxa"/>
            <w:shd w:val="clear" w:color="auto" w:fill="auto"/>
          </w:tcPr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Landline:</w:t>
            </w: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Mobile:</w:t>
            </w: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AD64AA" w:rsidRPr="00944254" w:rsidTr="0002168D"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4AA" w:rsidRPr="00944254" w:rsidRDefault="00AD64AA" w:rsidP="008C2BC5">
            <w:pPr>
              <w:spacing w:after="0"/>
              <w:ind w:left="426" w:hanging="426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8</w:t>
            </w:r>
            <w:r w:rsidRPr="00944254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CD3FB0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944254">
              <w:rPr>
                <w:rFonts w:ascii="Arial" w:hAnsi="Arial" w:cs="Arial"/>
                <w:b/>
                <w:sz w:val="24"/>
                <w:szCs w:val="24"/>
              </w:rPr>
              <w:t xml:space="preserve">ecommendation by nominating authority mentioning suitability of the nominated candidate   </w:t>
            </w:r>
            <w:r w:rsidRPr="00944254">
              <w:rPr>
                <w:rFonts w:ascii="Arial" w:hAnsi="Arial" w:cs="Arial"/>
                <w:b/>
                <w:i/>
                <w:sz w:val="24"/>
                <w:szCs w:val="24"/>
              </w:rPr>
              <w:t>(Not more than 250 words. If required, separate sheet may be attached)</w:t>
            </w:r>
          </w:p>
          <w:p w:rsidR="00AD64AA" w:rsidRPr="00944254" w:rsidRDefault="00AD64AA" w:rsidP="0002168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64AA" w:rsidRPr="00944254" w:rsidRDefault="00AD64AA" w:rsidP="0002168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64AA" w:rsidRPr="00944254" w:rsidTr="0002168D"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4AA" w:rsidRPr="00944254" w:rsidRDefault="00AD64AA" w:rsidP="0002168D">
            <w:pPr>
              <w:spacing w:after="0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4254">
              <w:rPr>
                <w:rFonts w:ascii="Arial" w:hAnsi="Arial" w:cs="Arial"/>
                <w:sz w:val="24"/>
                <w:szCs w:val="24"/>
              </w:rPr>
              <w:t>9</w:t>
            </w:r>
            <w:r w:rsidRPr="00944254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944254">
              <w:rPr>
                <w:rFonts w:ascii="Arial" w:hAnsi="Arial" w:cs="Arial"/>
                <w:sz w:val="24"/>
                <w:szCs w:val="24"/>
              </w:rPr>
              <w:t xml:space="preserve">Kindly </w:t>
            </w:r>
            <w:r w:rsidRPr="00944254">
              <w:rPr>
                <w:rFonts w:ascii="Arial" w:hAnsi="Arial" w:cs="Arial"/>
                <w:b/>
                <w:sz w:val="24"/>
                <w:szCs w:val="24"/>
                <w:u w:val="single"/>
              </w:rPr>
              <w:t>attach the CV</w:t>
            </w:r>
            <w:r w:rsidRPr="00944254">
              <w:rPr>
                <w:rFonts w:ascii="Arial" w:hAnsi="Arial" w:cs="Arial"/>
                <w:sz w:val="24"/>
                <w:szCs w:val="24"/>
              </w:rPr>
              <w:t xml:space="preserve"> of the person being nominated in the prescribed format along with this nomination form. In case the person nominated is serving in </w:t>
            </w:r>
            <w:r w:rsidR="00F561F6">
              <w:rPr>
                <w:rFonts w:ascii="Arial" w:hAnsi="Arial" w:cs="Arial"/>
                <w:sz w:val="24"/>
                <w:szCs w:val="24"/>
              </w:rPr>
              <w:t xml:space="preserve">an </w:t>
            </w:r>
            <w:r w:rsidRPr="00944254">
              <w:rPr>
                <w:rFonts w:ascii="Arial" w:hAnsi="Arial" w:cs="Arial"/>
                <w:sz w:val="24"/>
                <w:szCs w:val="24"/>
              </w:rPr>
              <w:t xml:space="preserve">organisation, the CV should be accompanied by the NOC from the </w:t>
            </w:r>
            <w:r w:rsidR="00F561F6">
              <w:rPr>
                <w:rFonts w:ascii="Arial" w:hAnsi="Arial" w:cs="Arial"/>
                <w:sz w:val="24"/>
                <w:szCs w:val="24"/>
              </w:rPr>
              <w:t>present</w:t>
            </w:r>
            <w:r w:rsidRPr="00944254">
              <w:rPr>
                <w:rFonts w:ascii="Arial" w:hAnsi="Arial" w:cs="Arial"/>
                <w:sz w:val="24"/>
                <w:szCs w:val="24"/>
              </w:rPr>
              <w:t xml:space="preserve"> organisation.</w:t>
            </w:r>
          </w:p>
          <w:p w:rsidR="00AD64AA" w:rsidRPr="00944254" w:rsidRDefault="00AD64AA" w:rsidP="0002168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D64AA" w:rsidRPr="00944254" w:rsidRDefault="00AD64AA" w:rsidP="00AD64AA">
      <w:pPr>
        <w:spacing w:after="0"/>
        <w:rPr>
          <w:rFonts w:ascii="Arial" w:hAnsi="Arial" w:cs="Arial"/>
          <w:sz w:val="24"/>
          <w:szCs w:val="24"/>
        </w:rPr>
      </w:pPr>
    </w:p>
    <w:p w:rsidR="00AD64AA" w:rsidRPr="00944254" w:rsidRDefault="00AD64AA" w:rsidP="00AD64AA">
      <w:pPr>
        <w:spacing w:after="0"/>
        <w:jc w:val="both"/>
        <w:rPr>
          <w:rFonts w:ascii="Arial" w:hAnsi="Arial" w:cs="Arial"/>
          <w:sz w:val="24"/>
          <w:szCs w:val="24"/>
        </w:rPr>
      </w:pPr>
      <w:r w:rsidRPr="00944254">
        <w:rPr>
          <w:rFonts w:ascii="Arial" w:hAnsi="Arial" w:cs="Arial"/>
          <w:sz w:val="24"/>
          <w:szCs w:val="24"/>
        </w:rPr>
        <w:t>I hereby declare that the information given above is true, correct and based on documentary evidence. I also declare that I have obtained consent of the candidate before recommending his / her name for the post of Kalpana</w:t>
      </w:r>
      <w:r w:rsidR="007172A3">
        <w:rPr>
          <w:rFonts w:ascii="Arial" w:hAnsi="Arial" w:cs="Arial"/>
          <w:sz w:val="24"/>
          <w:szCs w:val="24"/>
        </w:rPr>
        <w:t xml:space="preserve"> </w:t>
      </w:r>
      <w:r w:rsidRPr="00944254">
        <w:rPr>
          <w:rFonts w:ascii="Arial" w:hAnsi="Arial" w:cs="Arial"/>
          <w:sz w:val="24"/>
          <w:szCs w:val="24"/>
        </w:rPr>
        <w:t>Chawla Chair Professor.</w:t>
      </w:r>
    </w:p>
    <w:p w:rsidR="00AD64AA" w:rsidRPr="00944254" w:rsidRDefault="00AD64AA" w:rsidP="00AD64A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4AA" w:rsidRPr="00944254" w:rsidRDefault="00AD64AA" w:rsidP="00AD64A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4AA" w:rsidRPr="00944254" w:rsidRDefault="00AD64AA" w:rsidP="00AD64A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64AA" w:rsidRPr="00944254" w:rsidRDefault="00AD64AA" w:rsidP="00AD64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4254">
        <w:rPr>
          <w:rFonts w:ascii="Arial" w:hAnsi="Arial" w:cs="Arial"/>
          <w:sz w:val="24"/>
          <w:szCs w:val="24"/>
        </w:rPr>
        <w:t>Place:</w:t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  <w:t>Signature:</w:t>
      </w:r>
    </w:p>
    <w:p w:rsidR="00897A11" w:rsidRDefault="00AD64AA" w:rsidP="00BE75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44254">
        <w:rPr>
          <w:rFonts w:ascii="Arial" w:hAnsi="Arial" w:cs="Arial"/>
          <w:sz w:val="24"/>
          <w:szCs w:val="24"/>
        </w:rPr>
        <w:t>Date:</w:t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</w:r>
      <w:r w:rsidRPr="00944254">
        <w:rPr>
          <w:rFonts w:ascii="Arial" w:hAnsi="Arial" w:cs="Arial"/>
          <w:sz w:val="24"/>
          <w:szCs w:val="24"/>
        </w:rPr>
        <w:tab/>
        <w:t>Name &amp; Designation:</w:t>
      </w:r>
    </w:p>
    <w:sectPr w:rsidR="00897A11" w:rsidSect="008B62BE">
      <w:headerReference w:type="default" r:id="rId7"/>
      <w:pgSz w:w="11909" w:h="16834" w:code="9"/>
      <w:pgMar w:top="1170" w:right="92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D3A" w:rsidRDefault="00A35D3A" w:rsidP="001A4DB8">
      <w:pPr>
        <w:spacing w:after="0" w:line="240" w:lineRule="auto"/>
      </w:pPr>
      <w:r>
        <w:separator/>
      </w:r>
    </w:p>
  </w:endnote>
  <w:endnote w:type="continuationSeparator" w:id="1">
    <w:p w:rsidR="00A35D3A" w:rsidRDefault="00A35D3A" w:rsidP="001A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D3A" w:rsidRDefault="00A35D3A" w:rsidP="001A4DB8">
      <w:pPr>
        <w:spacing w:after="0" w:line="240" w:lineRule="auto"/>
      </w:pPr>
      <w:r>
        <w:separator/>
      </w:r>
    </w:p>
  </w:footnote>
  <w:footnote w:type="continuationSeparator" w:id="1">
    <w:p w:rsidR="00A35D3A" w:rsidRDefault="00A35D3A" w:rsidP="001A4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Content>
      <w:p w:rsidR="001A4DB8" w:rsidRDefault="001A4DB8">
        <w:pPr>
          <w:pStyle w:val="Header"/>
          <w:jc w:val="right"/>
        </w:pPr>
        <w:r>
          <w:t xml:space="preserve">Page </w:t>
        </w:r>
        <w:r w:rsidR="0064132A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4132A">
          <w:rPr>
            <w:b/>
            <w:bCs/>
            <w:sz w:val="24"/>
            <w:szCs w:val="24"/>
          </w:rPr>
          <w:fldChar w:fldCharType="separate"/>
        </w:r>
        <w:r w:rsidR="00BE7505">
          <w:rPr>
            <w:b/>
            <w:bCs/>
            <w:noProof/>
          </w:rPr>
          <w:t>1</w:t>
        </w:r>
        <w:r w:rsidR="0064132A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4132A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4132A">
          <w:rPr>
            <w:b/>
            <w:bCs/>
            <w:sz w:val="24"/>
            <w:szCs w:val="24"/>
          </w:rPr>
          <w:fldChar w:fldCharType="separate"/>
        </w:r>
        <w:r w:rsidR="00BE7505">
          <w:rPr>
            <w:b/>
            <w:bCs/>
            <w:noProof/>
          </w:rPr>
          <w:t>2</w:t>
        </w:r>
        <w:r w:rsidR="0064132A">
          <w:rPr>
            <w:b/>
            <w:bCs/>
            <w:sz w:val="24"/>
            <w:szCs w:val="24"/>
          </w:rPr>
          <w:fldChar w:fldCharType="end"/>
        </w:r>
      </w:p>
    </w:sdtContent>
  </w:sdt>
  <w:p w:rsidR="001A4DB8" w:rsidRPr="001A4DB8" w:rsidRDefault="001A4DB8" w:rsidP="001A4D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90"/>
    <w:multiLevelType w:val="hybridMultilevel"/>
    <w:tmpl w:val="8540918A"/>
    <w:lvl w:ilvl="0" w:tplc="E138C00C">
      <w:start w:val="1"/>
      <w:numFmt w:val="decimal"/>
      <w:lvlText w:val="%1."/>
      <w:lvlJc w:val="left"/>
      <w:pPr>
        <w:ind w:left="1080" w:hanging="720"/>
      </w:pPr>
      <w:rPr>
        <w:rFonts w:hint="default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02085"/>
    <w:multiLevelType w:val="hybridMultilevel"/>
    <w:tmpl w:val="D1BCD0B6"/>
    <w:lvl w:ilvl="0" w:tplc="8CB45BE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E1521"/>
    <w:multiLevelType w:val="hybridMultilevel"/>
    <w:tmpl w:val="BB706A76"/>
    <w:lvl w:ilvl="0" w:tplc="EFD67D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69A64F4"/>
    <w:multiLevelType w:val="hybridMultilevel"/>
    <w:tmpl w:val="7098E2C4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2864DB"/>
    <w:multiLevelType w:val="hybridMultilevel"/>
    <w:tmpl w:val="C834F0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DF405D5"/>
    <w:multiLevelType w:val="hybridMultilevel"/>
    <w:tmpl w:val="4B660406"/>
    <w:lvl w:ilvl="0" w:tplc="2F8A36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C3140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F6D5A"/>
    <w:multiLevelType w:val="hybridMultilevel"/>
    <w:tmpl w:val="E4F66B66"/>
    <w:lvl w:ilvl="0" w:tplc="6840D916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45302"/>
    <w:multiLevelType w:val="hybridMultilevel"/>
    <w:tmpl w:val="764E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F26D1"/>
    <w:multiLevelType w:val="hybridMultilevel"/>
    <w:tmpl w:val="4E769970"/>
    <w:lvl w:ilvl="0" w:tplc="10500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3EB2D63"/>
    <w:multiLevelType w:val="hybridMultilevel"/>
    <w:tmpl w:val="DCE02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BC7505"/>
    <w:multiLevelType w:val="hybridMultilevel"/>
    <w:tmpl w:val="DE0C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C307C"/>
    <w:multiLevelType w:val="hybridMultilevel"/>
    <w:tmpl w:val="7A8E3A72"/>
    <w:lvl w:ilvl="0" w:tplc="6840D916">
      <w:start w:val="1"/>
      <w:numFmt w:val="bullet"/>
      <w:lvlText w:val="•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A0B76"/>
    <w:multiLevelType w:val="hybridMultilevel"/>
    <w:tmpl w:val="C3D41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803D8"/>
    <w:multiLevelType w:val="hybridMultilevel"/>
    <w:tmpl w:val="2FB0C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A798B"/>
    <w:multiLevelType w:val="hybridMultilevel"/>
    <w:tmpl w:val="AECC5D8E"/>
    <w:lvl w:ilvl="0" w:tplc="1CFAF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10D7F"/>
    <w:multiLevelType w:val="hybridMultilevel"/>
    <w:tmpl w:val="A3C42B1A"/>
    <w:lvl w:ilvl="0" w:tplc="BC6627F8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3" w:hanging="360"/>
      </w:pPr>
    </w:lvl>
    <w:lvl w:ilvl="2" w:tplc="4009001B" w:tentative="1">
      <w:start w:val="1"/>
      <w:numFmt w:val="lowerRoman"/>
      <w:lvlText w:val="%3."/>
      <w:lvlJc w:val="right"/>
      <w:pPr>
        <w:ind w:left="1863" w:hanging="180"/>
      </w:pPr>
    </w:lvl>
    <w:lvl w:ilvl="3" w:tplc="4009000F" w:tentative="1">
      <w:start w:val="1"/>
      <w:numFmt w:val="decimal"/>
      <w:lvlText w:val="%4."/>
      <w:lvlJc w:val="left"/>
      <w:pPr>
        <w:ind w:left="2583" w:hanging="360"/>
      </w:pPr>
    </w:lvl>
    <w:lvl w:ilvl="4" w:tplc="40090019" w:tentative="1">
      <w:start w:val="1"/>
      <w:numFmt w:val="lowerLetter"/>
      <w:lvlText w:val="%5."/>
      <w:lvlJc w:val="left"/>
      <w:pPr>
        <w:ind w:left="3303" w:hanging="360"/>
      </w:pPr>
    </w:lvl>
    <w:lvl w:ilvl="5" w:tplc="4009001B" w:tentative="1">
      <w:start w:val="1"/>
      <w:numFmt w:val="lowerRoman"/>
      <w:lvlText w:val="%6."/>
      <w:lvlJc w:val="right"/>
      <w:pPr>
        <w:ind w:left="4023" w:hanging="180"/>
      </w:pPr>
    </w:lvl>
    <w:lvl w:ilvl="6" w:tplc="4009000F" w:tentative="1">
      <w:start w:val="1"/>
      <w:numFmt w:val="decimal"/>
      <w:lvlText w:val="%7."/>
      <w:lvlJc w:val="left"/>
      <w:pPr>
        <w:ind w:left="4743" w:hanging="360"/>
      </w:pPr>
    </w:lvl>
    <w:lvl w:ilvl="7" w:tplc="40090019" w:tentative="1">
      <w:start w:val="1"/>
      <w:numFmt w:val="lowerLetter"/>
      <w:lvlText w:val="%8."/>
      <w:lvlJc w:val="left"/>
      <w:pPr>
        <w:ind w:left="5463" w:hanging="360"/>
      </w:pPr>
    </w:lvl>
    <w:lvl w:ilvl="8" w:tplc="40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7">
    <w:nsid w:val="3E5628EC"/>
    <w:multiLevelType w:val="hybridMultilevel"/>
    <w:tmpl w:val="7C32F4A8"/>
    <w:lvl w:ilvl="0" w:tplc="940AB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D7BA9"/>
    <w:multiLevelType w:val="hybridMultilevel"/>
    <w:tmpl w:val="B05402E2"/>
    <w:lvl w:ilvl="0" w:tplc="EFD67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C2754"/>
    <w:multiLevelType w:val="hybridMultilevel"/>
    <w:tmpl w:val="F1E6ADA6"/>
    <w:lvl w:ilvl="0" w:tplc="3F68E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3D7A9E"/>
    <w:multiLevelType w:val="hybridMultilevel"/>
    <w:tmpl w:val="E7449C5C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D054C7"/>
    <w:multiLevelType w:val="hybridMultilevel"/>
    <w:tmpl w:val="887CA80C"/>
    <w:lvl w:ilvl="0" w:tplc="AB22EC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B6EEF"/>
    <w:multiLevelType w:val="hybridMultilevel"/>
    <w:tmpl w:val="FABE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C12EC"/>
    <w:multiLevelType w:val="hybridMultilevel"/>
    <w:tmpl w:val="E514ADE8"/>
    <w:lvl w:ilvl="0" w:tplc="7EF8526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640039F"/>
    <w:multiLevelType w:val="hybridMultilevel"/>
    <w:tmpl w:val="31C24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253F1"/>
    <w:multiLevelType w:val="hybridMultilevel"/>
    <w:tmpl w:val="0CC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0C445E"/>
    <w:multiLevelType w:val="hybridMultilevel"/>
    <w:tmpl w:val="39D63708"/>
    <w:lvl w:ilvl="0" w:tplc="290069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524CE"/>
    <w:multiLevelType w:val="hybridMultilevel"/>
    <w:tmpl w:val="FA2282FA"/>
    <w:lvl w:ilvl="0" w:tplc="EFD67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5"/>
  </w:num>
  <w:num w:numId="5">
    <w:abstractNumId w:val="14"/>
  </w:num>
  <w:num w:numId="6">
    <w:abstractNumId w:val="24"/>
  </w:num>
  <w:num w:numId="7">
    <w:abstractNumId w:val="22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3"/>
  </w:num>
  <w:num w:numId="14">
    <w:abstractNumId w:val="13"/>
  </w:num>
  <w:num w:numId="15">
    <w:abstractNumId w:val="21"/>
  </w:num>
  <w:num w:numId="16">
    <w:abstractNumId w:val="17"/>
  </w:num>
  <w:num w:numId="17">
    <w:abstractNumId w:val="5"/>
  </w:num>
  <w:num w:numId="18">
    <w:abstractNumId w:val="23"/>
  </w:num>
  <w:num w:numId="19">
    <w:abstractNumId w:val="4"/>
  </w:num>
  <w:num w:numId="20">
    <w:abstractNumId w:val="0"/>
  </w:num>
  <w:num w:numId="21">
    <w:abstractNumId w:val="19"/>
  </w:num>
  <w:num w:numId="22">
    <w:abstractNumId w:val="2"/>
  </w:num>
  <w:num w:numId="23">
    <w:abstractNumId w:val="27"/>
  </w:num>
  <w:num w:numId="24">
    <w:abstractNumId w:val="20"/>
  </w:num>
  <w:num w:numId="25">
    <w:abstractNumId w:val="18"/>
  </w:num>
  <w:num w:numId="26">
    <w:abstractNumId w:val="6"/>
  </w:num>
  <w:num w:numId="27">
    <w:abstractNumId w:val="2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16F1"/>
    <w:rsid w:val="000204DF"/>
    <w:rsid w:val="000316F1"/>
    <w:rsid w:val="000458B7"/>
    <w:rsid w:val="00050B95"/>
    <w:rsid w:val="00051C43"/>
    <w:rsid w:val="00076BDC"/>
    <w:rsid w:val="000826E8"/>
    <w:rsid w:val="00083BA6"/>
    <w:rsid w:val="0008617A"/>
    <w:rsid w:val="00092758"/>
    <w:rsid w:val="000A5394"/>
    <w:rsid w:val="000C06DC"/>
    <w:rsid w:val="000D0354"/>
    <w:rsid w:val="000D2C03"/>
    <w:rsid w:val="000E5129"/>
    <w:rsid w:val="00103DA0"/>
    <w:rsid w:val="00114B53"/>
    <w:rsid w:val="00117FA2"/>
    <w:rsid w:val="00134A77"/>
    <w:rsid w:val="00145DAF"/>
    <w:rsid w:val="00150F42"/>
    <w:rsid w:val="00155AE3"/>
    <w:rsid w:val="00163C2F"/>
    <w:rsid w:val="001A4DB8"/>
    <w:rsid w:val="001D321B"/>
    <w:rsid w:val="001E47D0"/>
    <w:rsid w:val="002310F5"/>
    <w:rsid w:val="00234D32"/>
    <w:rsid w:val="002355AE"/>
    <w:rsid w:val="00237A71"/>
    <w:rsid w:val="00244115"/>
    <w:rsid w:val="00262DB5"/>
    <w:rsid w:val="00267873"/>
    <w:rsid w:val="00282E23"/>
    <w:rsid w:val="0028534C"/>
    <w:rsid w:val="00285E3C"/>
    <w:rsid w:val="00286E75"/>
    <w:rsid w:val="00297FA7"/>
    <w:rsid w:val="002B6C55"/>
    <w:rsid w:val="002D4A53"/>
    <w:rsid w:val="002D5D23"/>
    <w:rsid w:val="002F0106"/>
    <w:rsid w:val="00304219"/>
    <w:rsid w:val="00315B13"/>
    <w:rsid w:val="00325D80"/>
    <w:rsid w:val="00340E1B"/>
    <w:rsid w:val="003433D8"/>
    <w:rsid w:val="00353379"/>
    <w:rsid w:val="00354119"/>
    <w:rsid w:val="00355898"/>
    <w:rsid w:val="003647C5"/>
    <w:rsid w:val="00374C42"/>
    <w:rsid w:val="00384513"/>
    <w:rsid w:val="00390C9A"/>
    <w:rsid w:val="003D2DBC"/>
    <w:rsid w:val="003E05D7"/>
    <w:rsid w:val="003E6C35"/>
    <w:rsid w:val="00467F0C"/>
    <w:rsid w:val="00487F17"/>
    <w:rsid w:val="004A429D"/>
    <w:rsid w:val="004B5957"/>
    <w:rsid w:val="004D0510"/>
    <w:rsid w:val="004D4460"/>
    <w:rsid w:val="004E472B"/>
    <w:rsid w:val="00504832"/>
    <w:rsid w:val="005131E3"/>
    <w:rsid w:val="00557B4C"/>
    <w:rsid w:val="00564038"/>
    <w:rsid w:val="00570EC7"/>
    <w:rsid w:val="005929BA"/>
    <w:rsid w:val="005A3E8E"/>
    <w:rsid w:val="005B312B"/>
    <w:rsid w:val="005E00F7"/>
    <w:rsid w:val="0060147C"/>
    <w:rsid w:val="00601AB9"/>
    <w:rsid w:val="00614715"/>
    <w:rsid w:val="00621529"/>
    <w:rsid w:val="00633AAF"/>
    <w:rsid w:val="0064132A"/>
    <w:rsid w:val="006413A1"/>
    <w:rsid w:val="00661FA9"/>
    <w:rsid w:val="00666C44"/>
    <w:rsid w:val="00670DDB"/>
    <w:rsid w:val="00672ED6"/>
    <w:rsid w:val="006871B7"/>
    <w:rsid w:val="00690E9C"/>
    <w:rsid w:val="00691871"/>
    <w:rsid w:val="006A4710"/>
    <w:rsid w:val="006E112F"/>
    <w:rsid w:val="006F17C3"/>
    <w:rsid w:val="006F4256"/>
    <w:rsid w:val="007172A3"/>
    <w:rsid w:val="0072166A"/>
    <w:rsid w:val="007507D2"/>
    <w:rsid w:val="007522F4"/>
    <w:rsid w:val="007C38AB"/>
    <w:rsid w:val="007C684E"/>
    <w:rsid w:val="007D08A5"/>
    <w:rsid w:val="007E183D"/>
    <w:rsid w:val="007F1138"/>
    <w:rsid w:val="00802E33"/>
    <w:rsid w:val="00805B07"/>
    <w:rsid w:val="00806085"/>
    <w:rsid w:val="00807C44"/>
    <w:rsid w:val="00824E76"/>
    <w:rsid w:val="0083047E"/>
    <w:rsid w:val="008313E7"/>
    <w:rsid w:val="008430ED"/>
    <w:rsid w:val="008669DD"/>
    <w:rsid w:val="00867EC6"/>
    <w:rsid w:val="008705FC"/>
    <w:rsid w:val="00885D5D"/>
    <w:rsid w:val="00886A88"/>
    <w:rsid w:val="00897A11"/>
    <w:rsid w:val="008A50F1"/>
    <w:rsid w:val="008B62BE"/>
    <w:rsid w:val="008C2BC5"/>
    <w:rsid w:val="008C3455"/>
    <w:rsid w:val="008D001F"/>
    <w:rsid w:val="008E08C5"/>
    <w:rsid w:val="008E2887"/>
    <w:rsid w:val="00944254"/>
    <w:rsid w:val="00962386"/>
    <w:rsid w:val="0096478A"/>
    <w:rsid w:val="009656C7"/>
    <w:rsid w:val="00974B99"/>
    <w:rsid w:val="00975FA1"/>
    <w:rsid w:val="0099152A"/>
    <w:rsid w:val="009939A6"/>
    <w:rsid w:val="009B405B"/>
    <w:rsid w:val="009B449C"/>
    <w:rsid w:val="009B73B8"/>
    <w:rsid w:val="009C0DFD"/>
    <w:rsid w:val="009D202A"/>
    <w:rsid w:val="009D2759"/>
    <w:rsid w:val="009D42B1"/>
    <w:rsid w:val="009D42D5"/>
    <w:rsid w:val="009F754B"/>
    <w:rsid w:val="00A25A6C"/>
    <w:rsid w:val="00A35D3A"/>
    <w:rsid w:val="00A40A70"/>
    <w:rsid w:val="00A4779C"/>
    <w:rsid w:val="00A63B5F"/>
    <w:rsid w:val="00A72954"/>
    <w:rsid w:val="00A75A2C"/>
    <w:rsid w:val="00A77AA6"/>
    <w:rsid w:val="00A816AF"/>
    <w:rsid w:val="00A878A9"/>
    <w:rsid w:val="00AB2709"/>
    <w:rsid w:val="00AC369D"/>
    <w:rsid w:val="00AC3BFD"/>
    <w:rsid w:val="00AD1944"/>
    <w:rsid w:val="00AD64AA"/>
    <w:rsid w:val="00AF0029"/>
    <w:rsid w:val="00B00FE5"/>
    <w:rsid w:val="00B213A6"/>
    <w:rsid w:val="00B33180"/>
    <w:rsid w:val="00B342A2"/>
    <w:rsid w:val="00B556C2"/>
    <w:rsid w:val="00B73A37"/>
    <w:rsid w:val="00BB191A"/>
    <w:rsid w:val="00BB539B"/>
    <w:rsid w:val="00BC7569"/>
    <w:rsid w:val="00BD4984"/>
    <w:rsid w:val="00BD7054"/>
    <w:rsid w:val="00BE7505"/>
    <w:rsid w:val="00BF4E2C"/>
    <w:rsid w:val="00C252DC"/>
    <w:rsid w:val="00C256B6"/>
    <w:rsid w:val="00C41D5C"/>
    <w:rsid w:val="00C45C38"/>
    <w:rsid w:val="00C46A4F"/>
    <w:rsid w:val="00C511A2"/>
    <w:rsid w:val="00C57E38"/>
    <w:rsid w:val="00C665A6"/>
    <w:rsid w:val="00C71A18"/>
    <w:rsid w:val="00C74272"/>
    <w:rsid w:val="00CA3A0D"/>
    <w:rsid w:val="00CB0CD5"/>
    <w:rsid w:val="00CD3FB0"/>
    <w:rsid w:val="00D065FD"/>
    <w:rsid w:val="00D1087B"/>
    <w:rsid w:val="00D10EF4"/>
    <w:rsid w:val="00D15A0A"/>
    <w:rsid w:val="00D234AA"/>
    <w:rsid w:val="00D30AF3"/>
    <w:rsid w:val="00D47426"/>
    <w:rsid w:val="00D5529C"/>
    <w:rsid w:val="00D55ADF"/>
    <w:rsid w:val="00D84876"/>
    <w:rsid w:val="00D930FB"/>
    <w:rsid w:val="00DC07F4"/>
    <w:rsid w:val="00DC4DE7"/>
    <w:rsid w:val="00DC679C"/>
    <w:rsid w:val="00E21C2D"/>
    <w:rsid w:val="00E475EB"/>
    <w:rsid w:val="00E50A7A"/>
    <w:rsid w:val="00E65581"/>
    <w:rsid w:val="00E71A48"/>
    <w:rsid w:val="00E878D3"/>
    <w:rsid w:val="00E92285"/>
    <w:rsid w:val="00EB1BC7"/>
    <w:rsid w:val="00EB25F5"/>
    <w:rsid w:val="00EB39D3"/>
    <w:rsid w:val="00EC7DA3"/>
    <w:rsid w:val="00EF32DB"/>
    <w:rsid w:val="00F07AF5"/>
    <w:rsid w:val="00F11781"/>
    <w:rsid w:val="00F14B4A"/>
    <w:rsid w:val="00F5315C"/>
    <w:rsid w:val="00F546F3"/>
    <w:rsid w:val="00F561F6"/>
    <w:rsid w:val="00F63B47"/>
    <w:rsid w:val="00F65067"/>
    <w:rsid w:val="00F7722A"/>
    <w:rsid w:val="00FA33A8"/>
    <w:rsid w:val="00FB0E35"/>
    <w:rsid w:val="00FB425C"/>
    <w:rsid w:val="00FB6D74"/>
    <w:rsid w:val="00FD5254"/>
    <w:rsid w:val="00FF4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10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02E3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02E33"/>
    <w:pPr>
      <w:autoSpaceDE w:val="0"/>
      <w:autoSpaceDN w:val="0"/>
      <w:adjustRightInd w:val="0"/>
      <w:spacing w:after="0" w:line="240" w:lineRule="auto"/>
    </w:pPr>
    <w:rPr>
      <w:rFonts w:ascii="Times New Roman PSMT" w:hAnsi="Times New Roman PSMT" w:cs="Times New Roman PS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B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B8"/>
  </w:style>
  <w:style w:type="paragraph" w:styleId="Footer">
    <w:name w:val="footer"/>
    <w:basedOn w:val="Normal"/>
    <w:link w:val="FooterChar"/>
    <w:uiPriority w:val="99"/>
    <w:unhideWhenUsed/>
    <w:rsid w:val="001A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B8"/>
  </w:style>
  <w:style w:type="character" w:styleId="Hyperlink">
    <w:name w:val="Hyperlink"/>
    <w:basedOn w:val="DefaultParagraphFont"/>
    <w:uiPriority w:val="99"/>
    <w:unhideWhenUsed/>
    <w:rsid w:val="006E11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 Amrit Singh Sandhu</dc:creator>
  <cp:lastModifiedBy>Hewlett-Packard Company</cp:lastModifiedBy>
  <cp:revision>85</cp:revision>
  <cp:lastPrinted>2018-09-10T10:35:00Z</cp:lastPrinted>
  <dcterms:created xsi:type="dcterms:W3CDTF">2017-12-22T11:33:00Z</dcterms:created>
  <dcterms:modified xsi:type="dcterms:W3CDTF">2018-09-12T09:03:00Z</dcterms:modified>
</cp:coreProperties>
</file>