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20" w:rsidRDefault="005D3E8B">
      <w:pPr>
        <w:jc w:val="center"/>
        <w:rPr>
          <w:rFonts w:ascii="Times New Roman" w:eastAsia="Noto Serif CJK SC" w:hAnsi="Times New Roman" w:cs="Times New Roman"/>
          <w:b/>
          <w:color w:val="000000"/>
          <w:kern w:val="2"/>
          <w:sz w:val="32"/>
          <w:szCs w:val="32"/>
          <w:lang w:bidi="hi-IN"/>
        </w:rPr>
      </w:pPr>
      <w:r>
        <w:rPr>
          <w:rFonts w:ascii="Times New Roman" w:eastAsia="Noto Serif CJK SC" w:hAnsi="Times New Roman" w:cs="Times New Roman"/>
          <w:b/>
          <w:color w:val="000000"/>
          <w:kern w:val="2"/>
          <w:sz w:val="32"/>
          <w:szCs w:val="32"/>
          <w:lang w:bidi="hi-IN"/>
        </w:rPr>
        <w:t>Assignment 11</w:t>
      </w:r>
    </w:p>
    <w:p w:rsidR="00462B20" w:rsidRDefault="00462B20">
      <w:pPr>
        <w:jc w:val="center"/>
        <w:rPr>
          <w:rFonts w:ascii="Times New Roman" w:eastAsia="Noto Serif CJK SC" w:hAnsi="Times New Roman" w:cs="Times New Roman"/>
          <w:b/>
          <w:color w:val="000000"/>
          <w:kern w:val="2"/>
          <w:sz w:val="32"/>
          <w:szCs w:val="32"/>
          <w:lang w:bidi="hi-IN"/>
        </w:rPr>
      </w:pPr>
    </w:p>
    <w:p w:rsidR="00462B20" w:rsidRDefault="005D3E8B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eastAsia="Noto Serif CJK SC" w:hAnsi="Times New Roman" w:cs="Caladea;Cambria"/>
          <w:b/>
          <w:bCs/>
          <w:color w:val="000000"/>
          <w:kern w:val="2"/>
          <w:sz w:val="28"/>
          <w:szCs w:val="28"/>
          <w:lang w:val="en-IN" w:bidi="hi-IN"/>
        </w:rPr>
        <w:t>Aim</w:t>
      </w:r>
      <w:r>
        <w:rPr>
          <w:rFonts w:ascii="Times New Roman" w:eastAsia="Noto Serif CJK SC" w:hAnsi="Times New Roman" w:cs="Caladea;Cambria"/>
          <w:b/>
          <w:bCs/>
          <w:color w:val="000000"/>
          <w:kern w:val="2"/>
          <w:sz w:val="24"/>
          <w:szCs w:val="24"/>
          <w:lang w:val="en-IN" w:bidi="hi-IN"/>
        </w:rPr>
        <w:t xml:space="preserve"> : </w:t>
      </w:r>
      <w:bookmarkStart w:id="0" w:name="_GoBack"/>
      <w:r w:rsidRPr="00A25EF7">
        <w:rPr>
          <w:rFonts w:ascii="Times New Roman" w:eastAsia="Noto Serif CJK SC" w:hAnsi="Times New Roman" w:cs="Caladea;Cambria"/>
          <w:color w:val="000000"/>
          <w:kern w:val="2"/>
          <w:sz w:val="24"/>
          <w:szCs w:val="24"/>
          <w:lang w:val="en-IN" w:bidi="hi-IN"/>
        </w:rPr>
        <w:t xml:space="preserve">To </w:t>
      </w:r>
      <w:r w:rsidRPr="00A25EF7">
        <w:rPr>
          <w:rFonts w:ascii="Times New Roman" w:eastAsia="Noto Serif CJK SC" w:hAnsi="Times New Roman" w:cs="Cambria"/>
          <w:color w:val="000000"/>
          <w:kern w:val="2"/>
          <w:sz w:val="24"/>
          <w:szCs w:val="24"/>
          <w:lang w:val="en-IN" w:bidi="hi-IN"/>
        </w:rPr>
        <w:t xml:space="preserve">Implement </w:t>
      </w:r>
      <w:r w:rsidRPr="00A25EF7">
        <w:rPr>
          <w:rFonts w:ascii="Times New Roman" w:eastAsia="Arial" w:hAnsi="Times New Roman" w:cs="Times New Roman"/>
          <w:spacing w:val="2"/>
          <w:sz w:val="24"/>
          <w:szCs w:val="24"/>
        </w:rPr>
        <w:t>Diffie-Hellman Key Exchange Algorithm</w:t>
      </w:r>
      <w:r w:rsidRPr="00A25EF7">
        <w:rPr>
          <w:rFonts w:ascii="Times New Roman" w:eastAsia="Noto Serif CJK SC" w:hAnsi="Times New Roman" w:cs="Cambria"/>
          <w:color w:val="000000"/>
          <w:kern w:val="2"/>
          <w:sz w:val="24"/>
          <w:szCs w:val="24"/>
          <w:lang w:val="en-IN" w:bidi="hi-IN"/>
        </w:rPr>
        <w:t>.</w:t>
      </w:r>
      <w:bookmarkEnd w:id="0"/>
      <w:r>
        <w:rPr>
          <w:rFonts w:ascii="Times New Roman" w:eastAsia="Noto Serif CJK SC" w:hAnsi="Times New Roman" w:cs="Caladea;Cambria"/>
          <w:bCs/>
          <w:color w:val="000000"/>
          <w:kern w:val="2"/>
          <w:sz w:val="24"/>
          <w:szCs w:val="24"/>
          <w:lang w:val="en-IN" w:bidi="hi-IN"/>
        </w:rPr>
        <w:br/>
      </w:r>
    </w:p>
    <w:p w:rsidR="00462B20" w:rsidRDefault="005D3E8B">
      <w:pPr>
        <w:pStyle w:val="BodyText"/>
        <w:rPr>
          <w:rFonts w:ascii="Times New Roman" w:hAnsi="Times New Roman" w:cs="Roboto;Arial"/>
          <w:b/>
          <w:bCs/>
          <w:color w:val="000000"/>
          <w:sz w:val="24"/>
          <w:szCs w:val="24"/>
        </w:rPr>
      </w:pPr>
      <w:r>
        <w:rPr>
          <w:rFonts w:ascii="Times New Roman" w:hAnsi="Times New Roman" w:cs="Roboto;Arial"/>
          <w:b/>
          <w:bCs/>
          <w:color w:val="000000"/>
          <w:sz w:val="28"/>
          <w:szCs w:val="28"/>
        </w:rPr>
        <w:t>Theory</w:t>
      </w:r>
      <w:r>
        <w:rPr>
          <w:rFonts w:ascii="Times New Roman" w:hAnsi="Times New Roman" w:cs="Roboto;Arial"/>
          <w:b/>
          <w:bCs/>
          <w:color w:val="000000"/>
          <w:sz w:val="24"/>
          <w:szCs w:val="24"/>
        </w:rPr>
        <w:t>:</w:t>
      </w:r>
    </w:p>
    <w:p w:rsidR="00462B20" w:rsidRDefault="005D3E8B">
      <w:pPr>
        <w:jc w:val="both"/>
        <w:rPr>
          <w:rFonts w:ascii="Times New Roman" w:eastAsia="sans-serif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spacing w:val="2"/>
          <w:sz w:val="24"/>
          <w:szCs w:val="24"/>
          <w:shd w:val="clear" w:color="auto" w:fill="FFFFFF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</w:t>
      </w:r>
    </w:p>
    <w:p w:rsidR="00462B20" w:rsidRDefault="00462B20">
      <w:pPr>
        <w:jc w:val="both"/>
        <w:rPr>
          <w:rFonts w:ascii="Times New Roman" w:eastAsia="sans-serif" w:hAnsi="Times New Roman" w:cs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  <w:t>Code: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#include&lt;bits/stdc++.h&gt;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using namespace std;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long long int power(long long int x, long long int y, long long int p)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{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long long int res = 1;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x = x % p;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if (x == 0) return 0;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while (y &gt; 0)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{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    if (y &amp; 1)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        res = (res*x) % p;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    y = y&gt;&gt;1;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    x = (x*x) % p;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}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 xml:space="preserve">    return res;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}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int main()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{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long long int P, G, x, a, y, b, ka, kb;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cout&lt;&lt;"enter a prime number: 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cin&gt;&gt;P;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cout&lt;&lt;"enter primitive root of P: 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cin&gt;&gt;G;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cout&lt;&lt;"The value of P : "&lt;&lt;P&lt;&lt;"\n";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cout&lt;&lt;"The value of G : "&lt;&lt;G&lt;&lt;"\n\n";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cout&lt;&lt;"enter first private key: 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cin&gt;&gt;a;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cout&lt;&lt;"The private key a : "&lt;&lt;a&lt;&lt;"\n";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x = power(G, a, P);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cout&lt;&lt;"enter second private key: 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lastRenderedPageBreak/>
        <w:tab/>
        <w:t>cin&gt;&gt;b;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cout&lt;&lt;"The private key b : "&lt;&lt;b&lt;&lt;"\n\n";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y = power(G, b, P);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ka = power(y, a, P);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kb = power(x, b, P);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cout&lt;&lt;"Secret key for the Alice is : "&lt;&lt;ka&lt;&lt;"\n";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cout&lt;&lt;"Secret Key for the Bob is : "&lt;&lt;kb&lt;&lt;"\n\n";</w:t>
      </w:r>
    </w:p>
    <w:p w:rsidR="00462B20" w:rsidRDefault="00462B20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ab/>
        <w:t>return 0;</w:t>
      </w:r>
    </w:p>
    <w:p w:rsidR="00462B20" w:rsidRDefault="005D3E8B">
      <w:pPr>
        <w:jc w:val="both"/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eastAsia="sans-serif" w:hAnsi="Times New Roman"/>
          <w:spacing w:val="2"/>
          <w:sz w:val="24"/>
          <w:szCs w:val="24"/>
          <w:shd w:val="clear" w:color="auto" w:fill="FFFFFF"/>
        </w:rPr>
        <w:t>}</w:t>
      </w:r>
    </w:p>
    <w:p w:rsidR="00462B20" w:rsidRDefault="00462B20">
      <w:pPr>
        <w:jc w:val="both"/>
        <w:rPr>
          <w:rFonts w:ascii="Times New Roman" w:eastAsia="sans-serif" w:hAnsi="Times New Roman" w:cs="Times New Roman"/>
          <w:spacing w:val="2"/>
          <w:sz w:val="24"/>
          <w:szCs w:val="24"/>
          <w:shd w:val="clear" w:color="auto" w:fill="FFFFFF"/>
        </w:rPr>
      </w:pPr>
    </w:p>
    <w:p w:rsidR="00462B20" w:rsidRDefault="005D3E8B">
      <w:pPr>
        <w:jc w:val="both"/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  <w:t>Output</w:t>
      </w:r>
    </w:p>
    <w:p w:rsidR="00462B20" w:rsidRDefault="00462B20">
      <w:pPr>
        <w:jc w:val="both"/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</w:p>
    <w:p w:rsidR="00462B20" w:rsidRDefault="00304DDA">
      <w:pPr>
        <w:jc w:val="both"/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>
        <w:rPr>
          <w:noProof/>
          <w:lang w:val="en-IN" w:eastAsia="en-IN" w:bidi="hi-IN"/>
        </w:rPr>
        <w:drawing>
          <wp:inline distT="0" distB="0" distL="0" distR="0" wp14:anchorId="4E411F87" wp14:editId="4E4BC8A7">
            <wp:extent cx="4088494" cy="272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837" cy="27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20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D88" w:rsidRDefault="00A74D88">
      <w:r>
        <w:separator/>
      </w:r>
    </w:p>
  </w:endnote>
  <w:endnote w:type="continuationSeparator" w:id="0">
    <w:p w:rsidR="00A74D88" w:rsidRDefault="00A7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Caladea;Cambr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;Arial"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B20" w:rsidRDefault="005D3E8B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2B20" w:rsidRDefault="005D3E8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25EF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BvIwKU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:rsidR="00462B20" w:rsidRDefault="005D3E8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25EF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D88" w:rsidRDefault="00A74D88">
      <w:r>
        <w:separator/>
      </w:r>
    </w:p>
  </w:footnote>
  <w:footnote w:type="continuationSeparator" w:id="0">
    <w:p w:rsidR="00A74D88" w:rsidRDefault="00A74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B20" w:rsidRDefault="00304DDA">
    <w:pPr>
      <w:pStyle w:val="Header"/>
    </w:pPr>
    <w:r>
      <w:t>CSX-426</w:t>
    </w:r>
    <w:r>
      <w:tab/>
    </w:r>
    <w:r>
      <w:tab/>
      <w:t>1710301</w:t>
    </w:r>
    <w:r w:rsidR="005D3E8B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93F6D"/>
    <w:rsid w:val="00304DDA"/>
    <w:rsid w:val="00462B20"/>
    <w:rsid w:val="005D3E8B"/>
    <w:rsid w:val="00A25EF7"/>
    <w:rsid w:val="00A74D88"/>
    <w:rsid w:val="1F9A72CF"/>
    <w:rsid w:val="367C09D5"/>
    <w:rsid w:val="36E93F6D"/>
    <w:rsid w:val="3F0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7244A9-EFA2-419B-A390-E278F5ED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 GOYAL</cp:lastModifiedBy>
  <cp:revision>3</cp:revision>
  <dcterms:created xsi:type="dcterms:W3CDTF">2021-04-11T16:44:00Z</dcterms:created>
  <dcterms:modified xsi:type="dcterms:W3CDTF">2021-05-24T13:15:00Z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