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2626"/>
          <w:sz w:val="56"/>
        </w:rPr>
        <w:t>GateOverflow Chatbot</w:t>
      </w:r>
    </w:p>
    <w:p>
      <w:pPr>
        <w:spacing w:after="40"/>
        <w:jc w:val="center"/>
      </w:pPr>
      <w:r>
        <w:rPr>
          <w:b w:val="0"/>
          <w:i/>
          <w:color w:val="555B66"/>
          <w:sz w:val="24"/>
        </w:rPr>
        <w:t>Why a GATE-specialist AI assistant beats general chatbots for CS &amp; DA exam preparation</w:t>
      </w:r>
    </w:p>
    <w:p>
      <w:pPr>
        <w:spacing w:after="280"/>
        <w:jc w:val="center"/>
      </w:pPr>
      <w:r>
        <w:rPr>
          <w:b w:val="0"/>
          <w:i/>
          <w:color w:val="555B66"/>
          <w:sz w:val="20"/>
        </w:rPr>
        <w:t>Your AI study buddy for GATE CS &amp; DA — grounded in real previous-year questions.</w:t>
      </w:r>
    </w:p>
    <w:p>
      <w:pPr>
        <w:pStyle w:val="Heading1"/>
      </w:pPr>
      <w:r>
        <w:rPr>
          <w:color w:val="DC2626"/>
        </w:rPr>
        <w:t>The question</w:t>
      </w:r>
    </w:p>
    <w:p>
      <w:pPr>
        <w:spacing w:after="120"/>
      </w:pPr>
      <w:r>
        <w:rPr>
          <w:b w:val="0"/>
          <w:i w:val="0"/>
          <w:sz w:val="22"/>
        </w:rPr>
        <w:t>Tools like ChatGPT, Claude and DeepSeek are powerful generalists. So why use a dedicated GateOverflow Chatbot for GATE Computer Science (CS) and Data Science &amp; AI (DA) preparation? Because exam prep needs something general chatbots are not built for: answers that are trustworthy, exam-aligned, grounded in real previous-year questions, and able to learn from your study material and feedback.</w:t>
      </w:r>
    </w:p>
    <w:p>
      <w:pPr>
        <w:pStyle w:val="Heading1"/>
      </w:pPr>
      <w:r>
        <w:rPr>
          <w:color w:val="DC2626"/>
        </w:rPr>
        <w:t>The core difference: grounded, not guessing</w:t>
      </w:r>
    </w:p>
    <w:p>
      <w:pPr>
        <w:pStyle w:val="ListBullet"/>
        <w:ind w:left="360"/>
      </w:pPr>
      <w:r>
        <w:rPr>
          <w:b/>
        </w:rPr>
        <w:t>Answers from real GATE material, not generic web knowledge</w:t>
      </w:r>
      <w:r>
        <w:t xml:space="preserve"> — it retrieves from your ingested previous-year questions (PYQs) and notes — GATE CS/DA, ISRO, NIELIT, UGC-NET, TIFR — so answers match the exam's style, depth and expected method instead of wandering into a generic textbook tangent.</w:t>
      </w:r>
    </w:p>
    <w:p>
      <w:pPr>
        <w:pStyle w:val="ListBullet"/>
        <w:ind w:left="360"/>
      </w:pPr>
      <w:r>
        <w:rPr>
          <w:b/>
        </w:rPr>
        <w:t>Every answer shows its sources</w:t>
      </w:r>
      <w:r>
        <w:t xml:space="preserve"> — file name, page and a relevance score. You can trust and verify rather than wondering whether it was hallucinated — critical when one wrong formula costs you marks.</w:t>
      </w:r>
    </w:p>
    <w:p>
      <w:pPr>
        <w:pStyle w:val="ListBullet"/>
        <w:ind w:left="360"/>
      </w:pPr>
      <w:r>
        <w:rPr>
          <w:b/>
        </w:rPr>
        <w:t>No hallucinated exam facts</w:t>
      </w:r>
      <w:r>
        <w:t xml:space="preserve"> — it is instructed to ground answers in retrieved material and to flag when it is relying on general knowledge, reducing the confident-but-wrong answers that hurt you on objective exams.</w:t>
      </w:r>
    </w:p>
    <w:p>
      <w:pPr>
        <w:pStyle w:val="Heading1"/>
      </w:pPr>
      <w:r>
        <w:rPr>
          <w:color w:val="DC2626"/>
        </w:rPr>
        <w:t>Built specifically for the GATE workflow</w:t>
      </w:r>
    </w:p>
    <w:p>
      <w:pPr>
        <w:pStyle w:val="ListBullet"/>
        <w:ind w:left="360"/>
      </w:pPr>
      <w:r>
        <w:rPr>
          <w:b/>
        </w:rPr>
        <w:t>PYQ-first practice</w:t>
      </w:r>
      <w:r>
        <w:t xml:space="preserve"> — "give me a PYQ on TLB and solve it" pulls actual previous-year questions and walks the method — general chatbots often invent plausible-but-fake "GATE questions".</w:t>
      </w:r>
    </w:p>
    <w:p>
      <w:pPr>
        <w:pStyle w:val="ListBullet"/>
        <w:ind w:left="360"/>
      </w:pPr>
      <w:r>
        <w:rPr>
          <w:b/>
        </w:rPr>
        <w:t>Exam-tuned answers</w:t>
      </w:r>
      <w:r>
        <w:t xml:space="preserve"> — step-by-step numericals, complexity bounds, proper LaTeX, and the "why each option is right/wrong" reasoning GATE rewards.</w:t>
      </w:r>
    </w:p>
    <w:p>
      <w:pPr>
        <w:pStyle w:val="ListBullet"/>
        <w:ind w:left="360"/>
      </w:pPr>
      <w:r>
        <w:rPr>
          <w:b/>
        </w:rPr>
        <w:t>Interactive quizzing</w:t>
      </w:r>
      <w:r>
        <w:t xml:space="preserve"> — "quiz me with 5 MCQs, one at a time, then score me" turns prep into active recall — the most effective study method.</w:t>
      </w:r>
    </w:p>
    <w:p>
      <w:pPr>
        <w:pStyle w:val="ListBullet"/>
        <w:ind w:left="360"/>
      </w:pPr>
      <w:r>
        <w:rPr>
          <w:b/>
        </w:rPr>
        <w:t>Stays on syllabus</w:t>
      </w:r>
      <w:r>
        <w:t xml:space="preserve"> — a focused scope means fewer distractions; it nudges you back to CS/DS/ML/AI instead of wandering off-topic.</w:t>
      </w:r>
    </w:p>
    <w:p>
      <w:pPr>
        <w:pStyle w:val="Heading1"/>
      </w:pPr>
      <w:r>
        <w:rPr>
          <w:color w:val="DC2626"/>
        </w:rPr>
        <w:t>Practical daily-use advantages</w:t>
      </w:r>
    </w:p>
    <w:p>
      <w:pPr>
        <w:pStyle w:val="ListBullet"/>
        <w:ind w:left="360"/>
      </w:pPr>
      <w:r>
        <w:rPr>
          <w:b/>
        </w:rPr>
        <w:t>Bring your own material</w:t>
      </w:r>
      <w:r>
        <w:t xml:space="preserve"> — drop your handwritten notes, a coaching PDF or a textbook chapter and it answers from that — so it speaks your syllabus and your sources.</w:t>
      </w:r>
    </w:p>
    <w:p>
      <w:pPr>
        <w:pStyle w:val="ListBullet"/>
        <w:ind w:left="360"/>
      </w:pPr>
      <w:r>
        <w:rPr>
          <w:b/>
        </w:rPr>
        <w:t>Attach a doubt as a photo or PDF</w:t>
      </w:r>
      <w:r>
        <w:t xml:space="preserve"> — snap a question you're stuck on; the vision model reads and solves it — no retyping.</w:t>
      </w:r>
    </w:p>
    <w:p>
      <w:pPr>
        <w:pStyle w:val="ListBullet"/>
        <w:ind w:left="360"/>
      </w:pPr>
      <w:r>
        <w:rPr>
          <w:b/>
        </w:rPr>
        <w:t>It improves from your feedback (RLHF)</w:t>
      </w:r>
      <w:r>
        <w:t xml:space="preserve"> — thumbs-down a weak answer, say why, and it regenerates a better one; your corrections build a preference dataset to fine-tune the model over time. General chatbots forget your corrections.</w:t>
      </w:r>
    </w:p>
    <w:p>
      <w:pPr>
        <w:pStyle w:val="ListBullet"/>
        <w:ind w:left="360"/>
      </w:pPr>
      <w:r>
        <w:rPr>
          <w:b/>
        </w:rPr>
        <w:t>Cost-efficient and privacy-friendly</w:t>
      </w:r>
      <w:r>
        <w:t xml:space="preserve"> — runs on a cheap model by default, your study data stays in your own storage and database, and you control what it learns from.</w:t>
      </w:r>
    </w:p>
    <w:p>
      <w:pPr>
        <w:pStyle w:val="ListBullet"/>
        <w:ind w:left="360"/>
      </w:pPr>
      <w:r>
        <w:rPr>
          <w:b/>
        </w:rPr>
        <w:t>A focused, distraction-free study surface</w:t>
      </w:r>
      <w:r>
        <w:t xml:space="preserve"> — conversation memory, follow-up suggestions, copy/regenerate — a study tool, not a general assistant you must constantly steer toward GATE.</w:t>
      </w:r>
    </w:p>
    <w:p>
      <w:pPr>
        <w:pStyle w:val="Heading1"/>
      </w:pPr>
      <w:r>
        <w:rPr>
          <w:color w:val="DC2626"/>
        </w:rPr>
        <w:t>More reasons it stands apart from market AI tools</w:t>
      </w:r>
    </w:p>
    <w:p>
      <w:pPr>
        <w:pStyle w:val="ListBullet"/>
        <w:ind w:left="360"/>
      </w:pPr>
      <w:r>
        <w:rPr>
          <w:b/>
        </w:rPr>
        <w:t>Domain-curated knowledge base</w:t>
      </w:r>
      <w:r>
        <w:t xml:space="preserve"> — seeded with dense CS/DS/ML/AI syllabus notes and a one-command fetcher for free, openly-licensed textbooks — knowledge-rich out of the box.</w:t>
      </w:r>
    </w:p>
    <w:p>
      <w:pPr>
        <w:pStyle w:val="ListBullet"/>
        <w:ind w:left="360"/>
      </w:pPr>
      <w:r>
        <w:rPr>
          <w:b/>
        </w:rPr>
        <w:t>Transparent and auditable</w:t>
      </w:r>
      <w:r>
        <w:t xml:space="preserve"> — citations + an "answered from general knowledge" notice tell you how confident/grounded each answer is.</w:t>
      </w:r>
    </w:p>
    <w:p>
      <w:pPr>
        <w:pStyle w:val="ListBullet"/>
        <w:ind w:left="360"/>
      </w:pPr>
      <w:r>
        <w:rPr>
          <w:b/>
        </w:rPr>
        <w:t>Owns its data and learning loop</w:t>
      </w:r>
      <w:r>
        <w:t xml:space="preserve"> — conversations, feedback and preference pairs are stored and exportable as JSONL for reward-model / DPO training — a continuously improving, self-hostable system rather than a black box.</w:t>
      </w:r>
    </w:p>
    <w:p>
      <w:pPr>
        <w:pStyle w:val="ListBullet"/>
        <w:ind w:left="360"/>
      </w:pPr>
      <w:r>
        <w:rPr>
          <w:b/>
        </w:rPr>
        <w:t>Built to production standards</w:t>
      </w:r>
      <w:r>
        <w:t xml:space="preserve"> — React + TypeScript + Tailwind front-end, FastAPI backend, Dockerised, tested and configurable — deployable for a whole cohort, not just a personal chat window.</w:t>
      </w:r>
    </w:p>
    <w:p>
      <w:pPr>
        <w:pStyle w:val="ListBullet"/>
        <w:ind w:left="360"/>
      </w:pPr>
      <w:r>
        <w:rPr>
          <w:b/>
        </w:rPr>
        <w:t>On-brand and integrable</w:t>
      </w:r>
      <w:r>
        <w:t xml:space="preserve"> — carries the GateOverflow identity and is designed to plug into GateOverflow's existing PYQ bank, user accounts and rank data.</w:t>
      </w:r>
    </w:p>
    <w:p>
      <w:pPr>
        <w:pStyle w:val="ListBullet"/>
        <w:ind w:left="360"/>
      </w:pPr>
      <w:r>
        <w:rPr>
          <w:b/>
        </w:rPr>
        <w:t>Model-flexible</w:t>
      </w:r>
      <w:r>
        <w:t xml:space="preserve"> — point CHAT_MODEL at a stronger model when you want deeper reasoning — you get specialist grounding and frontier reasoning together.</w:t>
      </w:r>
    </w:p>
    <w:p>
      <w:pPr>
        <w:pStyle w:val="Heading1"/>
      </w:pPr>
      <w:r>
        <w:rPr>
          <w:color w:val="DC2626"/>
        </w:rPr>
        <w:t>In one line</w:t>
      </w:r>
    </w:p>
    <w:p>
      <w:r>
        <w:rPr>
          <w:i/>
        </w:rPr>
        <w:t>ChatGPT and Claude are brilliant generalists that can hallucinate; the GateOverflow Chatbot is a GATE specialist that cites real previous-year questions and your own material, practises you with PYQs and quizzes, learns from your feedback, and stays on-syllabus — exactly what daily exam prep needs.</w:t>
      </w:r>
    </w:p>
    <w:p>
      <w:pPr>
        <w:spacing w:after="200"/>
      </w:pPr>
      <w:r>
        <w:rPr>
          <w:b w:val="0"/>
          <w:i w:val="0"/>
          <w:color w:val="555B66"/>
          <w:sz w:val="20"/>
        </w:rPr>
        <w:t>Honest caveat: for raw reasoning on a brand-new, never-seen problem a frontier model may go deeper. This tool's edge is trust, exam-alignment, your-material grounding and PYQ practice — and you can always point it at a stronger model to get both.</w:t>
      </w:r>
    </w:p>
    <w:p>
      <w:pPr>
        <w:pStyle w:val="Heading1"/>
      </w:pPr>
      <w:r>
        <w:rPr>
          <w:color w:val="DC2626"/>
        </w:rPr>
        <w:t>Features that would make it even more differentiated</w:t>
      </w:r>
    </w:p>
    <w:p>
      <w:pPr>
        <w:spacing w:after="160"/>
      </w:pPr>
      <w:r>
        <w:rPr>
          <w:b w:val="0"/>
          <w:i w:val="0"/>
          <w:sz w:val="22"/>
        </w:rPr>
        <w:t>A roadmap of capabilities that general chatbots cannot easily match, because they depend on GATE-specific data, persistence and workflow:</w:t>
      </w:r>
    </w:p>
    <w:p>
      <w:pPr>
        <w:pStyle w:val="Heading2"/>
      </w:pPr>
      <w:r>
        <w:rPr>
          <w:color w:val="0F172A"/>
        </w:rPr>
        <w:t>Personalization &amp; adaptive learning</w:t>
      </w:r>
    </w:p>
    <w:p>
      <w:pPr>
        <w:pStyle w:val="ListBullet"/>
        <w:ind w:left="360"/>
      </w:pPr>
      <w:r>
        <w:rPr>
          <w:b/>
        </w:rPr>
        <w:t>Spaced-repetition engine</w:t>
      </w:r>
      <w:r>
        <w:t xml:space="preserve"> — tracks weak topics and re-quizzes them on an optimal schedule (SM-2).</w:t>
      </w:r>
    </w:p>
    <w:p>
      <w:pPr>
        <w:pStyle w:val="ListBullet"/>
        <w:ind w:left="360"/>
      </w:pPr>
      <w:r>
        <w:rPr>
          <w:b/>
        </w:rPr>
        <w:t>Adaptive difficulty</w:t>
      </w:r>
      <w:r>
        <w:t xml:space="preserve"> — questions get harder/easier based on your recent accuracy.</w:t>
      </w:r>
    </w:p>
    <w:p>
      <w:pPr>
        <w:pStyle w:val="ListBullet"/>
        <w:ind w:left="360"/>
      </w:pPr>
      <w:r>
        <w:rPr>
          <w:b/>
        </w:rPr>
        <w:t>Personalized study planner</w:t>
      </w:r>
      <w:r>
        <w:t xml:space="preserve"> — a day-by-day plan to your exam date, rebalanced as you progress.</w:t>
      </w:r>
    </w:p>
    <w:p>
      <w:pPr>
        <w:pStyle w:val="Heading2"/>
      </w:pPr>
      <w:r>
        <w:rPr>
          <w:color w:val="0F172A"/>
        </w:rPr>
        <w:t>Assessment &amp; analytics</w:t>
      </w:r>
    </w:p>
    <w:p>
      <w:pPr>
        <w:pStyle w:val="ListBullet"/>
        <w:ind w:left="360"/>
      </w:pPr>
      <w:r>
        <w:rPr>
          <w:b/>
        </w:rPr>
        <w:t>Full mock-test simulator</w:t>
      </w:r>
      <w:r>
        <w:t xml:space="preserve"> — a timed 3-hour CBT with MCQ/MSQ/NAT, negative marking and an instant score + estimated GATE rank/percentile.</w:t>
      </w:r>
    </w:p>
    <w:p>
      <w:pPr>
        <w:pStyle w:val="ListBullet"/>
        <w:ind w:left="360"/>
      </w:pPr>
      <w:r>
        <w:rPr>
          <w:b/>
        </w:rPr>
        <w:t>Performance dashboard</w:t>
      </w:r>
      <w:r>
        <w:t xml:space="preserve"> — accuracy by subject, time-per-question, mastery heatmap and exam-readiness score.</w:t>
      </w:r>
    </w:p>
    <w:p>
      <w:pPr>
        <w:pStyle w:val="ListBullet"/>
        <w:ind w:left="360"/>
      </w:pPr>
      <w:r>
        <w:rPr>
          <w:b/>
        </w:rPr>
        <w:t>Weak-area detection</w:t>
      </w:r>
      <w:r>
        <w:t xml:space="preserve"> — automatically surfaces the topics costing you the most marks.</w:t>
      </w:r>
    </w:p>
    <w:p>
      <w:pPr>
        <w:pStyle w:val="Heading2"/>
      </w:pPr>
      <w:r>
        <w:rPr>
          <w:color w:val="0F172A"/>
        </w:rPr>
        <w:t>Retrieval &amp; accuracy</w:t>
      </w:r>
    </w:p>
    <w:p>
      <w:pPr>
        <w:pStyle w:val="ListBullet"/>
        <w:ind w:left="360"/>
      </w:pPr>
      <w:r>
        <w:rPr>
          <w:b/>
        </w:rPr>
        <w:t>Hybrid search + reranking</w:t>
      </w:r>
      <w:r>
        <w:t xml:space="preserve"> — BM25 + dense retrieval with a cross-encoder reranker for sharper, more relevant citations.</w:t>
      </w:r>
    </w:p>
    <w:p>
      <w:pPr>
        <w:pStyle w:val="ListBullet"/>
        <w:ind w:left="360"/>
      </w:pPr>
      <w:r>
        <w:rPr>
          <w:b/>
        </w:rPr>
        <w:t>Citation click-through</w:t>
      </w:r>
      <w:r>
        <w:t xml:space="preserve"> — jump straight to the exact source page/PDF, or an NPTEL video timestamp.</w:t>
      </w:r>
    </w:p>
    <w:p>
      <w:pPr>
        <w:pStyle w:val="ListBullet"/>
        <w:ind w:left="360"/>
      </w:pPr>
      <w:r>
        <w:rPr>
          <w:b/>
        </w:rPr>
        <w:t>Confidence &amp; self-check</w:t>
      </w:r>
      <w:r>
        <w:t xml:space="preserve"> — a verifier pass that flags low-confidence or unsupported claims.</w:t>
      </w:r>
    </w:p>
    <w:p>
      <w:pPr>
        <w:pStyle w:val="Heading2"/>
      </w:pPr>
      <w:r>
        <w:rPr>
          <w:color w:val="0F172A"/>
        </w:rPr>
        <w:t>Multimodal &amp; accessibility</w:t>
      </w:r>
    </w:p>
    <w:p>
      <w:pPr>
        <w:pStyle w:val="ListBullet"/>
        <w:ind w:left="360"/>
      </w:pPr>
      <w:r>
        <w:rPr>
          <w:b/>
        </w:rPr>
        <w:t>Voice mode</w:t>
      </w:r>
      <w:r>
        <w:t xml:space="preserve"> — ask by speaking and hear answers read aloud — great for revision on the go.</w:t>
      </w:r>
    </w:p>
    <w:p>
      <w:pPr>
        <w:pStyle w:val="ListBullet"/>
        <w:ind w:left="360"/>
      </w:pPr>
      <w:r>
        <w:rPr>
          <w:b/>
        </w:rPr>
        <w:t>Handwriting &amp; diagram input</w:t>
      </w:r>
      <w:r>
        <w:t xml:space="preserve"> — photograph your worked solution and get step-by-step feedback.</w:t>
      </w:r>
    </w:p>
    <w:p>
      <w:pPr>
        <w:pStyle w:val="ListBullet"/>
        <w:ind w:left="360"/>
      </w:pPr>
      <w:r>
        <w:rPr>
          <w:b/>
        </w:rPr>
        <w:t>Multilingual explanations</w:t>
      </w:r>
      <w:r>
        <w:t xml:space="preserve"> — Hindi and regional-language explanations alongside English.</w:t>
      </w:r>
    </w:p>
    <w:p>
      <w:pPr>
        <w:pStyle w:val="ListBullet"/>
        <w:ind w:left="360"/>
      </w:pPr>
      <w:r>
        <w:rPr>
          <w:b/>
        </w:rPr>
        <w:t>Socratic tutor mode</w:t>
      </w:r>
      <w:r>
        <w:t xml:space="preserve"> — gives hints first and reveals the full solution only when you're stuck — builds real understanding.</w:t>
      </w:r>
    </w:p>
    <w:p>
      <w:pPr>
        <w:pStyle w:val="Heading2"/>
      </w:pPr>
      <w:r>
        <w:rPr>
          <w:color w:val="0F172A"/>
        </w:rPr>
        <w:t>Engagement &amp; community</w:t>
      </w:r>
    </w:p>
    <w:p>
      <w:pPr>
        <w:pStyle w:val="ListBullet"/>
        <w:ind w:left="360"/>
      </w:pPr>
      <w:r>
        <w:rPr>
          <w:b/>
        </w:rPr>
        <w:t>Daily question, streaks &amp; gamification</w:t>
      </w:r>
      <w:r>
        <w:t xml:space="preserve"> — habit-forming practice with badges and leaderboards.</w:t>
      </w:r>
    </w:p>
    <w:p>
      <w:pPr>
        <w:pStyle w:val="ListBullet"/>
        <w:ind w:left="360"/>
      </w:pPr>
      <w:r>
        <w:rPr>
          <w:b/>
        </w:rPr>
        <w:t>Auto-generated flashcards &amp; formula sheets</w:t>
      </w:r>
      <w:r>
        <w:t xml:space="preserve"> — turn any chat into revision cards and a printable formula sheet.</w:t>
      </w:r>
    </w:p>
    <w:p>
      <w:pPr>
        <w:pStyle w:val="ListBullet"/>
        <w:ind w:left="360"/>
      </w:pPr>
      <w:r>
        <w:rPr>
          <w:b/>
        </w:rPr>
        <w:t>Community integration</w:t>
      </w:r>
      <w:r>
        <w:t xml:space="preserve"> — tie into GateOverflow's real Q&amp;A threads, upvotes and discussions for human + AI answers side by side.</w:t>
      </w:r>
    </w:p>
    <w:p>
      <w:pPr>
        <w:pStyle w:val="Heading2"/>
      </w:pPr>
      <w:r>
        <w:rPr>
          <w:color w:val="0F172A"/>
        </w:rPr>
        <w:t>Platform &amp; integration</w:t>
      </w:r>
    </w:p>
    <w:p>
      <w:pPr>
        <w:pStyle w:val="ListBullet"/>
        <w:ind w:left="360"/>
      </w:pPr>
      <w:r>
        <w:rPr>
          <w:b/>
        </w:rPr>
        <w:t>GateOverflow account &amp; profile sync</w:t>
      </w:r>
      <w:r>
        <w:t xml:space="preserve"> — personalize using a user's real activity, attempted questions and rank history.</w:t>
      </w:r>
    </w:p>
    <w:p>
      <w:pPr>
        <w:pStyle w:val="ListBullet"/>
        <w:ind w:left="360"/>
      </w:pPr>
      <w:r>
        <w:rPr>
          <w:b/>
        </w:rPr>
        <w:t>Email/calendar digests</w:t>
      </w:r>
      <w:r>
        <w:t xml:space="preserve"> — weekly weak-area summaries and revision reminders.</w:t>
      </w:r>
    </w:p>
    <w:p>
      <w:pPr>
        <w:pStyle w:val="ListBullet"/>
        <w:ind w:left="360"/>
      </w:pPr>
      <w:r>
        <w:rPr>
          <w:b/>
        </w:rPr>
        <w:t>Local/offline model option</w:t>
      </w:r>
      <w:r>
        <w:t xml:space="preserve"> — a privacy-first, low-cost on-device mode for sensitive notes.</w:t>
      </w:r>
    </w:p>
    <w:p/>
    <w:p>
      <w:pPr>
        <w:spacing w:after="120"/>
        <w:jc w:val="center"/>
      </w:pPr>
      <w:r>
        <w:rPr>
          <w:b w:val="0"/>
          <w:i/>
          <w:color w:val="555B66"/>
          <w:sz w:val="18"/>
        </w:rPr>
        <w:t>Document generated for the GateOverflow Chatbot demo kit · 18.Utilities/E.GATE-CS-DA-Chatbot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