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3AB4" w14:textId="01B997D8" w:rsidR="00BC155A" w:rsidRPr="00BC155A" w:rsidRDefault="00032DEC" w:rsidP="00A63D55">
      <w:pPr>
        <w:pStyle w:val="Covertitle"/>
        <w:rPr>
          <w:sz w:val="52"/>
          <w:szCs w:val="22"/>
        </w:rPr>
      </w:pPr>
      <w:r>
        <w:t>Brief Connect</w:t>
      </w:r>
    </w:p>
    <w:p w14:paraId="08DABA97" w14:textId="4DE3280E" w:rsidR="00D85D21" w:rsidRPr="00CD332B" w:rsidRDefault="00AD422B" w:rsidP="5B1FF35E">
      <w:pPr>
        <w:pStyle w:val="Covertitle"/>
        <w:rPr>
          <w:sz w:val="44"/>
          <w:szCs w:val="44"/>
        </w:rPr>
      </w:pPr>
      <w:r>
        <w:t>Test Summary Report</w:t>
      </w:r>
    </w:p>
    <w:p w14:paraId="2BE6D8BB" w14:textId="3D9E6CF8" w:rsidR="00D85D21" w:rsidRPr="00CD332B" w:rsidRDefault="72EE476B" w:rsidP="00D85D21">
      <w:pPr>
        <w:pStyle w:val="Covertitle"/>
        <w:rPr>
          <w:sz w:val="44"/>
          <w:szCs w:val="44"/>
        </w:rPr>
        <w:sectPr w:rsidR="00D85D21" w:rsidRPr="00CD332B" w:rsidSect="00EF531F">
          <w:headerReference w:type="default" r:id="rId11"/>
          <w:footerReference w:type="even" r:id="rId12"/>
          <w:footerReference w:type="default" r:id="rId13"/>
          <w:pgSz w:w="11900" w:h="16840"/>
          <w:pgMar w:top="1134" w:right="1134" w:bottom="1701" w:left="1134" w:header="709" w:footer="709" w:gutter="0"/>
          <w:cols w:space="708"/>
          <w:docGrid w:linePitch="360"/>
        </w:sectPr>
      </w:pPr>
      <w:r w:rsidRPr="5B1FF35E">
        <w:rPr>
          <w:color w:val="003870" w:themeColor="accent1" w:themeShade="BF"/>
          <w:sz w:val="36"/>
          <w:szCs w:val="36"/>
        </w:rPr>
        <w:t xml:space="preserve"> </w:t>
      </w:r>
      <w:r w:rsidR="00883FE5">
        <w:rPr>
          <w:color w:val="003870" w:themeColor="accent1" w:themeShade="BF"/>
          <w:sz w:val="36"/>
          <w:szCs w:val="36"/>
        </w:rPr>
        <w:t xml:space="preserve">IMTD - </w:t>
      </w:r>
      <w:r w:rsidR="00D85D21" w:rsidRPr="5B1FF35E">
        <w:rPr>
          <w:color w:val="003870" w:themeColor="accent1" w:themeShade="BF"/>
          <w:sz w:val="36"/>
          <w:szCs w:val="36"/>
        </w:rPr>
        <w:t xml:space="preserve">Digital Design </w:t>
      </w:r>
      <w:r w:rsidR="009867F4">
        <w:rPr>
          <w:color w:val="003870" w:themeColor="accent1" w:themeShade="BF"/>
          <w:sz w:val="36"/>
          <w:szCs w:val="36"/>
        </w:rPr>
        <w:t>&amp;</w:t>
      </w:r>
      <w:r w:rsidR="00D85D21" w:rsidRPr="5B1FF35E">
        <w:rPr>
          <w:color w:val="003870" w:themeColor="accent1" w:themeShade="BF"/>
          <w:sz w:val="36"/>
          <w:szCs w:val="36"/>
        </w:rPr>
        <w:t xml:space="preserve"> Innovation Branch</w:t>
      </w:r>
    </w:p>
    <w:p w14:paraId="3E7080F5" w14:textId="3467DAE2" w:rsidR="00624A55" w:rsidRPr="00624A55" w:rsidRDefault="00A21E91" w:rsidP="00624A55">
      <w:pPr>
        <w:pStyle w:val="Heading1"/>
        <w:rPr>
          <w:lang w:val="en-AU"/>
        </w:rPr>
      </w:pPr>
      <w:bookmarkStart w:id="0" w:name="_Toc166185503"/>
      <w:bookmarkStart w:id="1" w:name="_Toc166185777"/>
      <w:bookmarkStart w:id="2" w:name="_Toc166185814"/>
      <w:bookmarkStart w:id="3" w:name="_Toc166185881"/>
      <w:bookmarkStart w:id="4" w:name="_Toc166185925"/>
      <w:bookmarkStart w:id="5" w:name="_Toc166186613"/>
      <w:bookmarkStart w:id="6" w:name="_Toc166219974"/>
      <w:bookmarkStart w:id="7" w:name="_Toc170999412"/>
      <w:r w:rsidRPr="01C3A78C">
        <w:rPr>
          <w:lang w:val="en-AU"/>
        </w:rPr>
        <w:lastRenderedPageBreak/>
        <w:t>Document Control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3D556CEF" w14:textId="77777777" w:rsidR="00F04183" w:rsidRDefault="00F04183" w:rsidP="00F04183">
      <w:pPr>
        <w:pStyle w:val="Intro"/>
      </w:pPr>
    </w:p>
    <w:p w14:paraId="01AE7D13" w14:textId="172DD300" w:rsidR="00F04183" w:rsidRDefault="00F04183" w:rsidP="00F04183">
      <w:pPr>
        <w:pStyle w:val="Intro"/>
      </w:pPr>
      <w:r>
        <w:t>Document Location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79"/>
        <w:gridCol w:w="6299"/>
      </w:tblGrid>
      <w:tr w:rsidR="0F141D0D" w:rsidRPr="00E17A84" w14:paraId="7E62A74A" w14:textId="77777777" w:rsidTr="00270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E9A6032" w14:textId="25254854" w:rsidR="12DEBA3C" w:rsidRPr="00E17A84" w:rsidRDefault="00270580" w:rsidP="0F141D0D">
            <w:pPr>
              <w:spacing w:after="0"/>
              <w:rPr>
                <w:rFonts w:ascii="Arial" w:eastAsia="Arial" w:hAnsi="Arial" w:cs="Arial"/>
                <w:b w:val="0"/>
                <w:bCs/>
                <w:szCs w:val="22"/>
                <w:lang w:val="en-IN"/>
              </w:rPr>
            </w:pPr>
            <w:r>
              <w:rPr>
                <w:rFonts w:ascii="Arial" w:eastAsia="Arial" w:hAnsi="Arial" w:cs="Arial"/>
                <w:b w:val="0"/>
                <w:szCs w:val="22"/>
                <w:lang w:val="en-IN"/>
              </w:rPr>
              <w:t>Teams</w:t>
            </w:r>
          </w:p>
        </w:tc>
        <w:tc>
          <w:tcPr>
            <w:tcW w:w="62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2856DC8B" w14:textId="77777777" w:rsidR="00E33B31" w:rsidRPr="00E33B31" w:rsidRDefault="00E33B31" w:rsidP="00E33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Cs w:val="22"/>
                <w:lang w:val="en-AU"/>
              </w:rPr>
            </w:pPr>
            <w:hyperlink r:id="rId14" w:history="1">
              <w:r w:rsidRPr="00E33B31">
                <w:rPr>
                  <w:rStyle w:val="Hyperlink"/>
                  <w:rFonts w:ascii="Arial" w:eastAsia="Arial" w:hAnsi="Arial" w:cs="Arial"/>
                  <w:b w:val="0"/>
                  <w:szCs w:val="22"/>
                  <w:lang w:val="en-AU"/>
                </w:rPr>
                <w:t>Testing</w:t>
              </w:r>
            </w:hyperlink>
          </w:p>
          <w:p w14:paraId="500B976D" w14:textId="58FD7804" w:rsidR="0F141D0D" w:rsidRPr="00E17A84" w:rsidRDefault="0F141D0D" w:rsidP="00E33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Cs w:val="22"/>
              </w:rPr>
            </w:pPr>
          </w:p>
        </w:tc>
      </w:tr>
    </w:tbl>
    <w:p w14:paraId="502F2988" w14:textId="27C8FA5C" w:rsidR="00CB675B" w:rsidRDefault="00CB675B" w:rsidP="00624A55">
      <w:pPr>
        <w:pStyle w:val="Intro"/>
      </w:pPr>
    </w:p>
    <w:p w14:paraId="08129EC8" w14:textId="2BB78FEE" w:rsidR="00F04183" w:rsidRDefault="00F04183" w:rsidP="00F04183">
      <w:pPr>
        <w:pStyle w:val="Intro"/>
      </w:pPr>
      <w:r>
        <w:t>Revision history</w:t>
      </w:r>
    </w:p>
    <w:tbl>
      <w:tblPr>
        <w:tblW w:w="975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992"/>
        <w:gridCol w:w="3544"/>
        <w:gridCol w:w="3386"/>
      </w:tblGrid>
      <w:tr w:rsidR="00F04183" w:rsidRPr="00A41FFC" w14:paraId="06250812" w14:textId="77777777" w:rsidTr="00E17A84">
        <w:trPr>
          <w:trHeight w:val="59"/>
        </w:trPr>
        <w:tc>
          <w:tcPr>
            <w:tcW w:w="183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6B36E4E7" w14:textId="4BA5A01B" w:rsidR="00F04183" w:rsidRPr="00986A9D" w:rsidRDefault="00852F80" w:rsidP="00B12872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Revision Dates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33F85E1E" w14:textId="328ABDFE" w:rsidR="00F04183" w:rsidRPr="00986A9D" w:rsidRDefault="00852F80" w:rsidP="00B12872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Version</w:t>
            </w:r>
          </w:p>
        </w:tc>
        <w:tc>
          <w:tcPr>
            <w:tcW w:w="3544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5A3F6376" w14:textId="385C0955" w:rsidR="00F04183" w:rsidRPr="00986A9D" w:rsidRDefault="00852F80" w:rsidP="00B12872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Summary of Changes</w:t>
            </w:r>
          </w:p>
        </w:tc>
        <w:tc>
          <w:tcPr>
            <w:tcW w:w="338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4CD79968" w14:textId="77374200" w:rsidR="00F04183" w:rsidRPr="00986A9D" w:rsidRDefault="00852F80" w:rsidP="00B12872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Author</w:t>
            </w:r>
          </w:p>
        </w:tc>
      </w:tr>
      <w:tr w:rsidR="00F04183" w:rsidRPr="00A41FFC" w14:paraId="427805E6" w14:textId="77777777" w:rsidTr="00E17A84">
        <w:trPr>
          <w:trHeight w:val="465"/>
        </w:trPr>
        <w:tc>
          <w:tcPr>
            <w:tcW w:w="183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hideMark/>
          </w:tcPr>
          <w:p w14:paraId="55B3537C" w14:textId="44A59B6A" w:rsidR="00F04183" w:rsidRPr="00986A9D" w:rsidRDefault="00BD3242">
            <w:pPr>
              <w:spacing w:after="0"/>
              <w:textAlignment w:val="baseline"/>
              <w:rPr>
                <w:rFonts w:cs="Arial"/>
                <w:color w:val="000000"/>
                <w:szCs w:val="22"/>
                <w:lang w:eastAsia="en-AU"/>
              </w:rPr>
            </w:pPr>
            <w:r>
              <w:rPr>
                <w:rFonts w:cs="Arial"/>
                <w:color w:val="000000"/>
                <w:szCs w:val="22"/>
                <w:lang w:eastAsia="en-AU"/>
              </w:rPr>
              <w:t xml:space="preserve"> </w:t>
            </w:r>
            <w:r w:rsidR="00270580">
              <w:rPr>
                <w:rFonts w:cs="Arial"/>
                <w:color w:val="000000"/>
                <w:szCs w:val="22"/>
                <w:lang w:eastAsia="en-AU"/>
              </w:rPr>
              <w:t>07/11/2025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hideMark/>
          </w:tcPr>
          <w:p w14:paraId="5B9697AF" w14:textId="6F509F04" w:rsidR="00F04183" w:rsidRPr="00986A9D" w:rsidRDefault="003B0ED2" w:rsidP="00B12872">
            <w:pPr>
              <w:spacing w:after="0"/>
              <w:jc w:val="center"/>
              <w:textAlignment w:val="baseline"/>
              <w:rPr>
                <w:rFonts w:cs="Arial"/>
                <w:szCs w:val="22"/>
                <w:lang w:eastAsia="en-AU"/>
              </w:rPr>
            </w:pPr>
            <w:r w:rsidRPr="00986A9D">
              <w:rPr>
                <w:rFonts w:cs="Arial"/>
                <w:color w:val="000000"/>
                <w:szCs w:val="22"/>
                <w:lang w:eastAsia="en-AU"/>
              </w:rPr>
              <w:t>1.0</w:t>
            </w:r>
          </w:p>
        </w:tc>
        <w:tc>
          <w:tcPr>
            <w:tcW w:w="3544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hideMark/>
          </w:tcPr>
          <w:p w14:paraId="3B45F409" w14:textId="53CB4CBE" w:rsidR="00F04183" w:rsidRPr="00986A9D" w:rsidRDefault="006B4D7C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 w:rsidRPr="00986A9D">
              <w:rPr>
                <w:rFonts w:cs="Arial"/>
                <w:szCs w:val="22"/>
                <w:lang w:eastAsia="en-AU"/>
              </w:rPr>
              <w:t>Draft</w:t>
            </w:r>
          </w:p>
        </w:tc>
        <w:tc>
          <w:tcPr>
            <w:tcW w:w="338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05AFC07C" w14:textId="51B02823" w:rsidR="00F04183" w:rsidRPr="00986A9D" w:rsidRDefault="00270580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>
              <w:rPr>
                <w:rFonts w:cs="Arial"/>
                <w:szCs w:val="22"/>
                <w:lang w:eastAsia="en-AU"/>
              </w:rPr>
              <w:t>Ankitha Jose</w:t>
            </w:r>
          </w:p>
        </w:tc>
      </w:tr>
      <w:tr w:rsidR="0096269B" w:rsidRPr="00A41FFC" w14:paraId="77D71B55" w14:textId="77777777" w:rsidTr="00270580">
        <w:trPr>
          <w:trHeight w:val="560"/>
        </w:trPr>
        <w:tc>
          <w:tcPr>
            <w:tcW w:w="183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hideMark/>
          </w:tcPr>
          <w:p w14:paraId="118732E2" w14:textId="6E00B72E" w:rsidR="0096269B" w:rsidRPr="00986A9D" w:rsidRDefault="0096269B" w:rsidP="0096269B">
            <w:pPr>
              <w:spacing w:after="0"/>
              <w:textAlignment w:val="baseline"/>
              <w:rPr>
                <w:rFonts w:cs="Arial"/>
                <w:color w:val="000000"/>
                <w:szCs w:val="22"/>
                <w:lang w:eastAsia="en-AU"/>
              </w:rPr>
            </w:pPr>
            <w:r w:rsidRPr="00986A9D">
              <w:rPr>
                <w:rFonts w:cs="Arial"/>
                <w:color w:val="000000"/>
                <w:szCs w:val="22"/>
                <w:lang w:eastAsia="en-AU"/>
              </w:rPr>
              <w:t> 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0AB7B1EA" w14:textId="406215B9" w:rsidR="0096269B" w:rsidRPr="00986A9D" w:rsidRDefault="004801CA" w:rsidP="0096269B">
            <w:pPr>
              <w:spacing w:after="0"/>
              <w:jc w:val="center"/>
              <w:textAlignment w:val="baseline"/>
              <w:rPr>
                <w:rFonts w:cs="Arial"/>
                <w:szCs w:val="22"/>
                <w:lang w:eastAsia="en-AU"/>
              </w:rPr>
            </w:pPr>
            <w:r>
              <w:rPr>
                <w:rFonts w:cs="Arial"/>
                <w:szCs w:val="22"/>
                <w:lang w:eastAsia="en-AU"/>
              </w:rPr>
              <w:t>2.0</w:t>
            </w:r>
          </w:p>
        </w:tc>
        <w:tc>
          <w:tcPr>
            <w:tcW w:w="3544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44311F1F" w14:textId="0073EC72" w:rsidR="0096269B" w:rsidRPr="00986A9D" w:rsidRDefault="00967A24" w:rsidP="0096269B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 w:rsidRPr="00967A24">
              <w:rPr>
                <w:rFonts w:cs="Arial"/>
                <w:szCs w:val="22"/>
                <w:lang w:eastAsia="en-AU"/>
              </w:rPr>
              <w:t>Reviewed</w:t>
            </w:r>
          </w:p>
        </w:tc>
        <w:tc>
          <w:tcPr>
            <w:tcW w:w="338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2B83BC2F" w14:textId="05D231E7" w:rsidR="0096269B" w:rsidRPr="00986A9D" w:rsidRDefault="00967A24" w:rsidP="0096269B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>
              <w:rPr>
                <w:rFonts w:cs="Arial"/>
                <w:szCs w:val="22"/>
                <w:lang w:eastAsia="en-AU"/>
              </w:rPr>
              <w:t>Hazel Evans</w:t>
            </w:r>
          </w:p>
        </w:tc>
      </w:tr>
    </w:tbl>
    <w:p w14:paraId="18EBC3F2" w14:textId="2244D485" w:rsidR="00F04183" w:rsidRDefault="00F04183" w:rsidP="553B7041">
      <w:pPr>
        <w:rPr>
          <w:lang w:val="en-AU"/>
        </w:rPr>
      </w:pPr>
    </w:p>
    <w:p w14:paraId="0FD2D03E" w14:textId="3E2B5DF2" w:rsidR="00852F80" w:rsidRDefault="00852F80" w:rsidP="00852F80">
      <w:pPr>
        <w:rPr>
          <w:b/>
          <w:color w:val="004C96" w:themeColor="accent1"/>
          <w:sz w:val="24"/>
          <w:lang w:val="en-AU"/>
        </w:rPr>
      </w:pPr>
      <w:r>
        <w:rPr>
          <w:b/>
          <w:color w:val="004C96" w:themeColor="accent1"/>
          <w:sz w:val="24"/>
          <w:lang w:val="en-AU"/>
        </w:rPr>
        <w:t>Approvals</w:t>
      </w:r>
    </w:p>
    <w:p w14:paraId="59BDF6EC" w14:textId="77777777" w:rsidR="00852F80" w:rsidRPr="00986A9D" w:rsidRDefault="00852F80" w:rsidP="00852F80">
      <w:pPr>
        <w:pStyle w:val="DETBodyText"/>
        <w:rPr>
          <w:sz w:val="22"/>
          <w:szCs w:val="22"/>
        </w:rPr>
      </w:pPr>
      <w:r w:rsidRPr="00986A9D">
        <w:rPr>
          <w:sz w:val="22"/>
          <w:szCs w:val="22"/>
        </w:rPr>
        <w:t>This document requires the following approvals.</w:t>
      </w:r>
    </w:p>
    <w:tbl>
      <w:tblPr>
        <w:tblStyle w:val="TableGrid"/>
        <w:tblW w:w="98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543"/>
        <w:gridCol w:w="4805"/>
        <w:gridCol w:w="935"/>
      </w:tblGrid>
      <w:tr w:rsidR="00852F80" w:rsidRPr="00A41FFC" w14:paraId="00A17194" w14:textId="77777777" w:rsidTr="008E4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258B87B5" w14:textId="23D6F3C2" w:rsidR="00852F80" w:rsidRPr="00986A9D" w:rsidRDefault="00852F80" w:rsidP="000E160D">
            <w:pPr>
              <w:spacing w:after="0"/>
              <w:jc w:val="center"/>
              <w:textAlignment w:val="baseline"/>
              <w:rPr>
                <w:rFonts w:cs="Arial"/>
                <w:b w:val="0"/>
                <w:bCs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b w:val="0"/>
                <w:bCs/>
                <w:color w:val="FFFFFF"/>
                <w:szCs w:val="22"/>
                <w:lang w:val="en-IN" w:eastAsia="en-AU"/>
              </w:rPr>
              <w:t>Name</w:t>
            </w:r>
          </w:p>
        </w:tc>
        <w:tc>
          <w:tcPr>
            <w:tcW w:w="2543" w:type="dxa"/>
            <w:hideMark/>
          </w:tcPr>
          <w:p w14:paraId="74E1F288" w14:textId="77777777" w:rsidR="00852F80" w:rsidRPr="00986A9D" w:rsidRDefault="00852F80" w:rsidP="000E160D">
            <w:pPr>
              <w:spacing w:after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b w:val="0"/>
                <w:bCs/>
                <w:color w:val="FFFFFF"/>
                <w:szCs w:val="22"/>
                <w:lang w:val="en-IN" w:eastAsia="en-AU"/>
              </w:rPr>
              <w:t>Title</w:t>
            </w:r>
          </w:p>
        </w:tc>
        <w:tc>
          <w:tcPr>
            <w:tcW w:w="4805" w:type="dxa"/>
            <w:hideMark/>
          </w:tcPr>
          <w:p w14:paraId="1B224C10" w14:textId="08521D84" w:rsidR="00852F80" w:rsidRPr="00986A9D" w:rsidRDefault="00852F80" w:rsidP="000E160D">
            <w:pPr>
              <w:spacing w:after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b w:val="0"/>
                <w:bCs/>
                <w:color w:val="FFFFFF"/>
                <w:szCs w:val="22"/>
                <w:lang w:val="en-IN" w:eastAsia="en-AU"/>
              </w:rPr>
              <w:t>Area of Focus</w:t>
            </w:r>
          </w:p>
        </w:tc>
        <w:tc>
          <w:tcPr>
            <w:tcW w:w="935" w:type="dxa"/>
            <w:hideMark/>
          </w:tcPr>
          <w:p w14:paraId="0DCCB0A5" w14:textId="77777777" w:rsidR="00852F80" w:rsidRPr="00986A9D" w:rsidRDefault="00852F80" w:rsidP="000E160D">
            <w:pPr>
              <w:spacing w:after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b w:val="0"/>
                <w:bCs/>
                <w:color w:val="FFFFFF"/>
                <w:szCs w:val="22"/>
                <w:lang w:val="en-IN" w:eastAsia="en-AU"/>
              </w:rPr>
              <w:t>Version</w:t>
            </w:r>
          </w:p>
        </w:tc>
      </w:tr>
      <w:tr w:rsidR="00CA2954" w:rsidRPr="00A41FFC" w14:paraId="189D9C2C" w14:textId="77777777" w:rsidTr="008E44AC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4C8EE0C1" w14:textId="42115E2C" w:rsidR="00CA2954" w:rsidRPr="00986A9D" w:rsidRDefault="00AB77A9" w:rsidP="0F141D0D">
            <w:pPr>
              <w:spacing w:after="0" w:line="259" w:lineRule="auto"/>
              <w:rPr>
                <w:rFonts w:cs="Arial"/>
                <w:szCs w:val="22"/>
                <w:lang w:eastAsia="en-AU"/>
              </w:rPr>
            </w:pPr>
            <w:r w:rsidRPr="00AB77A9">
              <w:rPr>
                <w:rFonts w:cs="Arial"/>
                <w:szCs w:val="22"/>
                <w:lang w:eastAsia="en-AU"/>
              </w:rPr>
              <w:t xml:space="preserve">Jarryd Guilfoyle </w:t>
            </w:r>
          </w:p>
        </w:tc>
        <w:tc>
          <w:tcPr>
            <w:tcW w:w="2543" w:type="dxa"/>
          </w:tcPr>
          <w:p w14:paraId="2051297A" w14:textId="5CE2CFDC" w:rsidR="00CA2954" w:rsidRPr="00986A9D" w:rsidRDefault="00DE2ED5" w:rsidP="0F141D0D">
            <w:pPr>
              <w:spacing w:after="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2"/>
                <w:szCs w:val="22"/>
                <w:lang w:eastAsia="en-AU"/>
              </w:rPr>
            </w:pPr>
            <w:r>
              <w:rPr>
                <w:rFonts w:cs="Arial"/>
                <w:color w:val="000000" w:themeColor="text2"/>
                <w:szCs w:val="22"/>
                <w:lang w:eastAsia="en-AU"/>
              </w:rPr>
              <w:t>Manager</w:t>
            </w:r>
            <w:r w:rsidR="00615F24">
              <w:rPr>
                <w:rFonts w:cs="Arial"/>
                <w:color w:val="000000" w:themeColor="text2"/>
                <w:szCs w:val="22"/>
                <w:lang w:eastAsia="en-AU"/>
              </w:rPr>
              <w:t xml:space="preserve"> Brief Connect</w:t>
            </w:r>
          </w:p>
        </w:tc>
        <w:tc>
          <w:tcPr>
            <w:tcW w:w="4805" w:type="dxa"/>
          </w:tcPr>
          <w:p w14:paraId="4A6DFE8C" w14:textId="77777777" w:rsidR="00CA2954" w:rsidRDefault="00FB499F" w:rsidP="0F141D0D">
            <w:pPr>
              <w:spacing w:after="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2"/>
                <w:szCs w:val="22"/>
                <w:lang w:eastAsia="en-AU"/>
              </w:rPr>
            </w:pPr>
            <w:r w:rsidRPr="00FB499F">
              <w:rPr>
                <w:rFonts w:cs="Arial"/>
                <w:color w:val="000000" w:themeColor="text2"/>
                <w:szCs w:val="22"/>
                <w:lang w:eastAsia="en-AU"/>
              </w:rPr>
              <w:t xml:space="preserve">IMTD </w:t>
            </w:r>
            <w:r w:rsidR="005B31A7">
              <w:rPr>
                <w:rFonts w:cs="Arial"/>
                <w:color w:val="000000" w:themeColor="text2"/>
                <w:szCs w:val="22"/>
                <w:lang w:eastAsia="en-AU"/>
              </w:rPr>
              <w:t>–</w:t>
            </w:r>
            <w:r w:rsidRPr="00FB499F">
              <w:rPr>
                <w:rFonts w:cs="Arial"/>
                <w:color w:val="000000" w:themeColor="text2"/>
                <w:szCs w:val="22"/>
                <w:lang w:eastAsia="en-AU"/>
              </w:rPr>
              <w:t xml:space="preserve"> </w:t>
            </w:r>
            <w:r w:rsidR="005B31A7">
              <w:rPr>
                <w:rFonts w:cs="Arial"/>
                <w:color w:val="000000" w:themeColor="text2"/>
                <w:szCs w:val="22"/>
                <w:lang w:eastAsia="en-AU"/>
              </w:rPr>
              <w:t xml:space="preserve">Manager </w:t>
            </w:r>
            <w:r w:rsidRPr="00FB499F">
              <w:rPr>
                <w:rFonts w:cs="Arial"/>
                <w:color w:val="000000" w:themeColor="text2"/>
                <w:szCs w:val="22"/>
                <w:lang w:eastAsia="en-AU"/>
              </w:rPr>
              <w:t>Business Applications Management</w:t>
            </w:r>
          </w:p>
          <w:p w14:paraId="64B0F8B2" w14:textId="7AD7238D" w:rsidR="008E44AC" w:rsidRPr="00986A9D" w:rsidRDefault="008E44AC" w:rsidP="0F141D0D">
            <w:pPr>
              <w:spacing w:after="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2"/>
                <w:szCs w:val="22"/>
                <w:lang w:eastAsia="en-AU"/>
              </w:rPr>
            </w:pPr>
          </w:p>
        </w:tc>
        <w:tc>
          <w:tcPr>
            <w:tcW w:w="935" w:type="dxa"/>
            <w:hideMark/>
          </w:tcPr>
          <w:p w14:paraId="7441BA86" w14:textId="77777777" w:rsidR="00CA2954" w:rsidRPr="00986A9D" w:rsidRDefault="00CA2954" w:rsidP="0F141D0D">
            <w:pPr>
              <w:spacing w:after="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2"/>
                <w:szCs w:val="22"/>
                <w:lang w:eastAsia="en-AU"/>
              </w:rPr>
            </w:pPr>
          </w:p>
        </w:tc>
      </w:tr>
      <w:tr w:rsidR="00E4139D" w:rsidRPr="00A41FFC" w14:paraId="4DDEDBCF" w14:textId="77777777" w:rsidTr="008E44AC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1D090FD4" w14:textId="77777777" w:rsidR="00580918" w:rsidRPr="00580918" w:rsidRDefault="00580918" w:rsidP="00580918">
            <w:pPr>
              <w:spacing w:after="0" w:line="259" w:lineRule="auto"/>
              <w:rPr>
                <w:rFonts w:cs="Arial"/>
                <w:szCs w:val="22"/>
                <w:lang w:val="en-AU" w:eastAsia="en-AU"/>
              </w:rPr>
            </w:pPr>
            <w:r w:rsidRPr="00580918">
              <w:rPr>
                <w:rFonts w:cs="Arial"/>
                <w:szCs w:val="22"/>
                <w:lang w:val="en-AU" w:eastAsia="en-AU"/>
              </w:rPr>
              <w:t>Hari Kandula</w:t>
            </w:r>
          </w:p>
          <w:p w14:paraId="6072DA2C" w14:textId="31DA4154" w:rsidR="00E4139D" w:rsidRPr="00AB77A9" w:rsidRDefault="00E4139D" w:rsidP="0F141D0D">
            <w:pPr>
              <w:spacing w:after="0" w:line="259" w:lineRule="auto"/>
              <w:rPr>
                <w:rFonts w:cs="Arial"/>
                <w:szCs w:val="22"/>
                <w:lang w:eastAsia="en-AU"/>
              </w:rPr>
            </w:pPr>
          </w:p>
        </w:tc>
        <w:tc>
          <w:tcPr>
            <w:tcW w:w="2543" w:type="dxa"/>
          </w:tcPr>
          <w:p w14:paraId="3128AB9E" w14:textId="26ACE6EC" w:rsidR="00E4139D" w:rsidRDefault="00580918" w:rsidP="0F141D0D">
            <w:pPr>
              <w:spacing w:after="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2"/>
                <w:szCs w:val="22"/>
                <w:lang w:eastAsia="en-AU"/>
              </w:rPr>
            </w:pPr>
            <w:r w:rsidRPr="00580918">
              <w:rPr>
                <w:rFonts w:cs="Arial"/>
                <w:color w:val="000000" w:themeColor="text2"/>
                <w:szCs w:val="22"/>
                <w:lang w:eastAsia="en-AU"/>
              </w:rPr>
              <w:t>Solutions Architect</w:t>
            </w:r>
          </w:p>
        </w:tc>
        <w:tc>
          <w:tcPr>
            <w:tcW w:w="4805" w:type="dxa"/>
          </w:tcPr>
          <w:p w14:paraId="004C99E1" w14:textId="5194F9C6" w:rsidR="00E4139D" w:rsidRPr="00FB499F" w:rsidRDefault="000B2F24" w:rsidP="0F141D0D">
            <w:pPr>
              <w:spacing w:after="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2"/>
                <w:szCs w:val="22"/>
                <w:lang w:eastAsia="en-AU"/>
              </w:rPr>
            </w:pPr>
            <w:r>
              <w:rPr>
                <w:rFonts w:cs="Arial"/>
                <w:color w:val="000000" w:themeColor="text2"/>
                <w:szCs w:val="22"/>
                <w:lang w:eastAsia="en-AU"/>
              </w:rPr>
              <w:t xml:space="preserve">IMTD </w:t>
            </w:r>
          </w:p>
        </w:tc>
        <w:tc>
          <w:tcPr>
            <w:tcW w:w="935" w:type="dxa"/>
          </w:tcPr>
          <w:p w14:paraId="15B7F92C" w14:textId="77777777" w:rsidR="00E4139D" w:rsidRPr="00986A9D" w:rsidRDefault="00E4139D" w:rsidP="0F141D0D">
            <w:pPr>
              <w:spacing w:after="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2"/>
                <w:szCs w:val="22"/>
                <w:lang w:eastAsia="en-AU"/>
              </w:rPr>
            </w:pPr>
          </w:p>
        </w:tc>
      </w:tr>
    </w:tbl>
    <w:p w14:paraId="71958316" w14:textId="77777777" w:rsidR="00852F80" w:rsidRDefault="00852F80" w:rsidP="00852F80">
      <w:pPr>
        <w:rPr>
          <w:lang w:val="en-AU"/>
        </w:rPr>
      </w:pPr>
    </w:p>
    <w:p w14:paraId="2D018357" w14:textId="77777777" w:rsidR="00852F80" w:rsidRPr="00852F80" w:rsidRDefault="00852F80" w:rsidP="00852F80">
      <w:pPr>
        <w:rPr>
          <w:b/>
          <w:color w:val="004C96" w:themeColor="accent1"/>
          <w:sz w:val="24"/>
          <w:lang w:val="en-AU"/>
        </w:rPr>
      </w:pPr>
      <w:r>
        <w:rPr>
          <w:b/>
          <w:color w:val="004C96" w:themeColor="accent1"/>
          <w:sz w:val="24"/>
          <w:lang w:val="en-AU"/>
        </w:rPr>
        <w:t>Endorsements</w:t>
      </w:r>
    </w:p>
    <w:tbl>
      <w:tblPr>
        <w:tblW w:w="98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2693"/>
        <w:gridCol w:w="2552"/>
        <w:gridCol w:w="1508"/>
      </w:tblGrid>
      <w:tr w:rsidR="00852F80" w:rsidRPr="00234DE3" w14:paraId="0E0AEAB1" w14:textId="77777777" w:rsidTr="0F141D0D">
        <w:trPr>
          <w:trHeight w:val="52"/>
        </w:trPr>
        <w:tc>
          <w:tcPr>
            <w:tcW w:w="311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2E1876C6" w14:textId="77777777" w:rsidR="00852F80" w:rsidRPr="00986A9D" w:rsidRDefault="00852F80" w:rsidP="00F04A9E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Title</w:t>
            </w:r>
          </w:p>
        </w:tc>
        <w:tc>
          <w:tcPr>
            <w:tcW w:w="26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7B915F6B" w14:textId="77777777" w:rsidR="00852F80" w:rsidRPr="00986A9D" w:rsidRDefault="00852F80" w:rsidP="00F04A9E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Name</w:t>
            </w:r>
          </w:p>
        </w:tc>
        <w:tc>
          <w:tcPr>
            <w:tcW w:w="2552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130695BE" w14:textId="77777777" w:rsidR="00852F80" w:rsidRPr="00986A9D" w:rsidRDefault="00852F80" w:rsidP="00F04A9E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Endorsement Signature</w:t>
            </w:r>
          </w:p>
        </w:tc>
        <w:tc>
          <w:tcPr>
            <w:tcW w:w="1508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29B4B718" w14:textId="77777777" w:rsidR="00852F80" w:rsidRDefault="00852F80" w:rsidP="00F04A9E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val="en-IN"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Date</w:t>
            </w:r>
          </w:p>
          <w:p w14:paraId="430B7848" w14:textId="77777777" w:rsidR="008556F9" w:rsidRDefault="008556F9" w:rsidP="00F04A9E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val="en-IN" w:eastAsia="en-AU"/>
              </w:rPr>
            </w:pPr>
          </w:p>
          <w:p w14:paraId="7EAB55E3" w14:textId="77777777" w:rsidR="00986A9D" w:rsidRPr="00986A9D" w:rsidRDefault="00986A9D" w:rsidP="00F04A9E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</w:p>
        </w:tc>
      </w:tr>
      <w:tr w:rsidR="00852F80" w:rsidRPr="00234DE3" w14:paraId="635E39A7" w14:textId="77777777" w:rsidTr="00696DAD">
        <w:trPr>
          <w:trHeight w:val="506"/>
        </w:trPr>
        <w:tc>
          <w:tcPr>
            <w:tcW w:w="311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/>
          </w:tcPr>
          <w:p w14:paraId="53DA3A47" w14:textId="0E38F66F" w:rsidR="00852F80" w:rsidRPr="00986A9D" w:rsidRDefault="00DE2ED5" w:rsidP="006778C4">
            <w:pPr>
              <w:spacing w:after="0"/>
              <w:textAlignment w:val="baseline"/>
              <w:rPr>
                <w:rFonts w:cs="Arial"/>
                <w:color w:val="000000"/>
                <w:szCs w:val="22"/>
                <w:lang w:eastAsia="en-AU"/>
              </w:rPr>
            </w:pPr>
            <w:r>
              <w:rPr>
                <w:rFonts w:cs="Arial"/>
                <w:color w:val="000000" w:themeColor="text2"/>
                <w:szCs w:val="22"/>
                <w:lang w:eastAsia="en-AU"/>
              </w:rPr>
              <w:t>Manager Brief Connect</w:t>
            </w:r>
          </w:p>
        </w:tc>
        <w:tc>
          <w:tcPr>
            <w:tcW w:w="26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/>
          </w:tcPr>
          <w:p w14:paraId="75FA958C" w14:textId="0416042D" w:rsidR="00852F80" w:rsidRPr="00986A9D" w:rsidRDefault="002B2EDD" w:rsidP="00CA2954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 w:rsidRPr="00AB77A9">
              <w:rPr>
                <w:rFonts w:cs="Arial"/>
                <w:szCs w:val="22"/>
                <w:lang w:eastAsia="en-AU"/>
              </w:rPr>
              <w:t>Jarryd Guilfoyle</w:t>
            </w:r>
          </w:p>
        </w:tc>
        <w:tc>
          <w:tcPr>
            <w:tcW w:w="2552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/>
            <w:hideMark/>
          </w:tcPr>
          <w:p w14:paraId="2948214F" w14:textId="77777777" w:rsidR="00852F80" w:rsidRPr="00986A9D" w:rsidRDefault="00852F80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 w:rsidRPr="00986A9D">
              <w:rPr>
                <w:rFonts w:cs="Arial"/>
                <w:szCs w:val="22"/>
                <w:lang w:eastAsia="en-AU"/>
              </w:rPr>
              <w:t> </w:t>
            </w:r>
          </w:p>
        </w:tc>
        <w:tc>
          <w:tcPr>
            <w:tcW w:w="1508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/>
            <w:hideMark/>
          </w:tcPr>
          <w:p w14:paraId="4F329A81" w14:textId="77777777" w:rsidR="00852F80" w:rsidRPr="00986A9D" w:rsidRDefault="00852F80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</w:p>
        </w:tc>
      </w:tr>
    </w:tbl>
    <w:p w14:paraId="1DE978B7" w14:textId="36759BB6" w:rsidR="0F141D0D" w:rsidRPr="00234DE3" w:rsidRDefault="0F141D0D"/>
    <w:p w14:paraId="618CA230" w14:textId="4EF43969" w:rsidR="00F04183" w:rsidRDefault="00852F80" w:rsidP="00F04183">
      <w:pPr>
        <w:rPr>
          <w:b/>
          <w:color w:val="004C96" w:themeColor="accent1"/>
          <w:sz w:val="24"/>
          <w:lang w:val="en-AU"/>
        </w:rPr>
      </w:pPr>
      <w:r>
        <w:rPr>
          <w:b/>
          <w:color w:val="004C96" w:themeColor="accent1"/>
          <w:sz w:val="24"/>
          <w:lang w:val="en-AU"/>
        </w:rPr>
        <w:t>Consulted</w:t>
      </w:r>
    </w:p>
    <w:p w14:paraId="4AC62317" w14:textId="77777777" w:rsidR="00852F80" w:rsidRPr="00986A9D" w:rsidRDefault="00852F80" w:rsidP="00852F80">
      <w:pPr>
        <w:pStyle w:val="DETBodyText"/>
        <w:rPr>
          <w:sz w:val="22"/>
          <w:szCs w:val="22"/>
        </w:rPr>
      </w:pPr>
      <w:r w:rsidRPr="00986A9D">
        <w:rPr>
          <w:sz w:val="22"/>
          <w:szCs w:val="22"/>
        </w:rPr>
        <w:t>The following people were consulted in relation to the creation of this document:</w:t>
      </w:r>
    </w:p>
    <w:tbl>
      <w:tblPr>
        <w:tblW w:w="98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2693"/>
        <w:gridCol w:w="3827"/>
        <w:gridCol w:w="800"/>
      </w:tblGrid>
      <w:tr w:rsidR="00F04183" w:rsidRPr="00986A9D" w14:paraId="7123AF93" w14:textId="77777777" w:rsidTr="00F04A9E">
        <w:trPr>
          <w:trHeight w:val="52"/>
        </w:trPr>
        <w:tc>
          <w:tcPr>
            <w:tcW w:w="2544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436A0204" w14:textId="02A92D38" w:rsidR="00F04183" w:rsidRPr="00986A9D" w:rsidRDefault="00F04183" w:rsidP="000E160D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Name</w:t>
            </w:r>
          </w:p>
        </w:tc>
        <w:tc>
          <w:tcPr>
            <w:tcW w:w="26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54DC2AE5" w14:textId="77777777" w:rsidR="00F04183" w:rsidRPr="00986A9D" w:rsidRDefault="00F04183" w:rsidP="000E160D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Title</w:t>
            </w:r>
          </w:p>
        </w:tc>
        <w:tc>
          <w:tcPr>
            <w:tcW w:w="3827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1D666C0F" w14:textId="2F38746B" w:rsidR="00F04183" w:rsidRPr="00986A9D" w:rsidRDefault="00F04183" w:rsidP="000E160D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Area of Focus</w:t>
            </w:r>
          </w:p>
        </w:tc>
        <w:tc>
          <w:tcPr>
            <w:tcW w:w="80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7D4C3F42" w14:textId="77777777" w:rsidR="00F04183" w:rsidRPr="00986A9D" w:rsidRDefault="00F04183" w:rsidP="000E160D">
            <w:pPr>
              <w:spacing w:after="0"/>
              <w:jc w:val="center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Version</w:t>
            </w:r>
          </w:p>
        </w:tc>
      </w:tr>
      <w:tr w:rsidR="00417A2C" w:rsidRPr="00986A9D" w14:paraId="51E6B6B8" w14:textId="77777777" w:rsidTr="000204BA">
        <w:trPr>
          <w:trHeight w:val="552"/>
        </w:trPr>
        <w:tc>
          <w:tcPr>
            <w:tcW w:w="2544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693A8BCC" w14:textId="3FC4A505" w:rsidR="00417A2C" w:rsidRPr="00986A9D" w:rsidRDefault="0011104C" w:rsidP="553B7041">
            <w:pPr>
              <w:spacing w:after="0" w:line="259" w:lineRule="auto"/>
              <w:rPr>
                <w:rFonts w:cs="Arial"/>
                <w:lang w:eastAsia="en-AU"/>
              </w:rPr>
            </w:pPr>
            <w:r>
              <w:rPr>
                <w:rFonts w:cs="Arial"/>
                <w:lang w:eastAsia="en-AU"/>
              </w:rPr>
              <w:t>Hazel Evans</w:t>
            </w:r>
          </w:p>
        </w:tc>
        <w:tc>
          <w:tcPr>
            <w:tcW w:w="26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06120135" w14:textId="740242F5" w:rsidR="00417A2C" w:rsidRPr="00986A9D" w:rsidRDefault="0011104C" w:rsidP="553B7041">
            <w:pPr>
              <w:spacing w:after="0" w:line="259" w:lineRule="auto"/>
              <w:rPr>
                <w:rFonts w:cs="Arial"/>
                <w:lang w:eastAsia="en-AU"/>
              </w:rPr>
            </w:pPr>
            <w:r>
              <w:rPr>
                <w:rFonts w:cs="Arial"/>
                <w:lang w:eastAsia="en-AU"/>
              </w:rPr>
              <w:t>Scrum Master</w:t>
            </w:r>
          </w:p>
        </w:tc>
        <w:tc>
          <w:tcPr>
            <w:tcW w:w="3827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7BC4F789" w14:textId="0028E591" w:rsidR="00417A2C" w:rsidRPr="00986A9D" w:rsidRDefault="00417A2C" w:rsidP="553B7041">
            <w:pPr>
              <w:spacing w:after="0" w:line="259" w:lineRule="auto"/>
              <w:rPr>
                <w:rFonts w:cs="Arial"/>
                <w:lang w:eastAsia="en-AU"/>
              </w:rPr>
            </w:pPr>
          </w:p>
        </w:tc>
        <w:tc>
          <w:tcPr>
            <w:tcW w:w="80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4E594631" w14:textId="78EC6F89" w:rsidR="00417A2C" w:rsidRPr="00986A9D" w:rsidRDefault="00417A2C" w:rsidP="553B7041">
            <w:pPr>
              <w:spacing w:after="0" w:line="259" w:lineRule="auto"/>
              <w:rPr>
                <w:rFonts w:cs="Arial"/>
                <w:lang w:eastAsia="en-AU"/>
              </w:rPr>
            </w:pPr>
          </w:p>
        </w:tc>
      </w:tr>
    </w:tbl>
    <w:p w14:paraId="7EEBAB11" w14:textId="77777777" w:rsidR="00F04183" w:rsidRDefault="00F04183" w:rsidP="00F04183">
      <w:pPr>
        <w:rPr>
          <w:lang w:val="en-AU"/>
        </w:rPr>
      </w:pPr>
    </w:p>
    <w:p w14:paraId="35EF90D6" w14:textId="1F7EAC85" w:rsidR="00852F80" w:rsidRDefault="00852F80" w:rsidP="00852F80">
      <w:pPr>
        <w:rPr>
          <w:b/>
          <w:color w:val="004C96" w:themeColor="accent1"/>
          <w:sz w:val="24"/>
          <w:lang w:val="en-AU"/>
        </w:rPr>
      </w:pPr>
      <w:r>
        <w:rPr>
          <w:b/>
          <w:color w:val="004C96" w:themeColor="accent1"/>
          <w:sz w:val="24"/>
          <w:lang w:val="en-AU"/>
        </w:rPr>
        <w:t>Distribution</w:t>
      </w:r>
    </w:p>
    <w:p w14:paraId="429443D3" w14:textId="6BB10F0A" w:rsidR="00852F80" w:rsidRPr="00986A9D" w:rsidRDefault="00852F80" w:rsidP="00852F80">
      <w:pPr>
        <w:pStyle w:val="DETBodyText"/>
        <w:rPr>
          <w:sz w:val="22"/>
          <w:szCs w:val="22"/>
        </w:rPr>
      </w:pPr>
      <w:r w:rsidRPr="00986A9D">
        <w:rPr>
          <w:sz w:val="22"/>
          <w:szCs w:val="22"/>
        </w:rPr>
        <w:t>This document has been distributed to:</w:t>
      </w:r>
    </w:p>
    <w:tbl>
      <w:tblPr>
        <w:tblW w:w="98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2150"/>
        <w:gridCol w:w="2612"/>
        <w:gridCol w:w="780"/>
      </w:tblGrid>
      <w:tr w:rsidR="00852F80" w:rsidRPr="00986A9D" w14:paraId="4C8F49BB" w14:textId="77777777" w:rsidTr="003F6A53">
        <w:trPr>
          <w:trHeight w:val="52"/>
        </w:trPr>
        <w:tc>
          <w:tcPr>
            <w:tcW w:w="353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4CFAC693" w14:textId="77777777" w:rsidR="00852F80" w:rsidRPr="00986A9D" w:rsidRDefault="00852F80">
            <w:pPr>
              <w:spacing w:after="0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Name</w:t>
            </w:r>
            <w:r w:rsidRPr="00986A9D">
              <w:rPr>
                <w:rFonts w:cs="Arial"/>
                <w:color w:val="FFFFFF"/>
                <w:szCs w:val="22"/>
                <w:lang w:eastAsia="en-AU"/>
              </w:rPr>
              <w:t> </w:t>
            </w:r>
          </w:p>
        </w:tc>
        <w:tc>
          <w:tcPr>
            <w:tcW w:w="24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4BA0D5D6" w14:textId="77777777" w:rsidR="00852F80" w:rsidRPr="00986A9D" w:rsidRDefault="00852F80">
            <w:pPr>
              <w:spacing w:after="0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Title</w:t>
            </w:r>
          </w:p>
        </w:tc>
        <w:tc>
          <w:tcPr>
            <w:tcW w:w="3088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743843D0" w14:textId="77777777" w:rsidR="00852F80" w:rsidRPr="00986A9D" w:rsidRDefault="00852F80">
            <w:pPr>
              <w:spacing w:after="0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Area of Focus</w:t>
            </w:r>
            <w:r w:rsidRPr="00986A9D">
              <w:rPr>
                <w:rFonts w:cs="Arial"/>
                <w:color w:val="FFFFFF"/>
                <w:szCs w:val="22"/>
                <w:lang w:eastAsia="en-AU"/>
              </w:rPr>
              <w:t> </w:t>
            </w:r>
          </w:p>
        </w:tc>
        <w:tc>
          <w:tcPr>
            <w:tcW w:w="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201547" w:themeFill="accent2"/>
            <w:hideMark/>
          </w:tcPr>
          <w:p w14:paraId="28CC903D" w14:textId="77777777" w:rsidR="00852F80" w:rsidRDefault="00852F80">
            <w:pPr>
              <w:spacing w:after="0"/>
              <w:textAlignment w:val="baseline"/>
              <w:rPr>
                <w:rFonts w:cs="Arial"/>
                <w:color w:val="FFFFFF"/>
                <w:szCs w:val="22"/>
                <w:lang w:val="en-IN" w:eastAsia="en-AU"/>
              </w:rPr>
            </w:pPr>
            <w:r w:rsidRPr="00986A9D">
              <w:rPr>
                <w:rFonts w:cs="Arial"/>
                <w:color w:val="FFFFFF"/>
                <w:szCs w:val="22"/>
                <w:lang w:val="en-IN" w:eastAsia="en-AU"/>
              </w:rPr>
              <w:t>Version</w:t>
            </w:r>
          </w:p>
          <w:p w14:paraId="2D8E70EF" w14:textId="77777777" w:rsidR="00986A9D" w:rsidRPr="00986A9D" w:rsidRDefault="00986A9D">
            <w:pPr>
              <w:spacing w:after="0"/>
              <w:textAlignment w:val="baseline"/>
              <w:rPr>
                <w:rFonts w:cs="Arial"/>
                <w:color w:val="FFFFFF"/>
                <w:szCs w:val="22"/>
                <w:lang w:eastAsia="en-AU"/>
              </w:rPr>
            </w:pPr>
          </w:p>
        </w:tc>
      </w:tr>
      <w:tr w:rsidR="00483CFF" w:rsidRPr="00986A9D" w14:paraId="63ECAB88" w14:textId="77777777" w:rsidTr="003F6A53">
        <w:trPr>
          <w:trHeight w:val="290"/>
        </w:trPr>
        <w:tc>
          <w:tcPr>
            <w:tcW w:w="353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300C5AA9" w14:textId="0EDA6C1C" w:rsidR="00483CFF" w:rsidRPr="00986A9D" w:rsidRDefault="006A363C" w:rsidP="00483CFF">
            <w:pPr>
              <w:spacing w:after="0"/>
              <w:textAlignment w:val="baseline"/>
              <w:rPr>
                <w:rFonts w:cs="Arial"/>
                <w:color w:val="000000"/>
                <w:szCs w:val="22"/>
                <w:lang w:eastAsia="en-AU"/>
              </w:rPr>
            </w:pPr>
            <w:r>
              <w:rPr>
                <w:rFonts w:cs="Arial"/>
                <w:color w:val="000000"/>
                <w:szCs w:val="22"/>
                <w:lang w:eastAsia="en-AU"/>
              </w:rPr>
              <w:t>H</w:t>
            </w:r>
            <w:r w:rsidR="00C323A5">
              <w:rPr>
                <w:rFonts w:cs="Arial"/>
                <w:color w:val="000000"/>
                <w:szCs w:val="22"/>
                <w:lang w:eastAsia="en-AU"/>
              </w:rPr>
              <w:t>azel Evans</w:t>
            </w:r>
          </w:p>
        </w:tc>
        <w:tc>
          <w:tcPr>
            <w:tcW w:w="24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64FEC30F" w14:textId="41566978" w:rsidR="00483CFF" w:rsidRPr="00986A9D" w:rsidRDefault="00DA4D04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>
              <w:rPr>
                <w:rFonts w:cs="Arial"/>
                <w:szCs w:val="22"/>
                <w:lang w:eastAsia="en-AU"/>
              </w:rPr>
              <w:t>Scrum Master</w:t>
            </w:r>
          </w:p>
        </w:tc>
        <w:tc>
          <w:tcPr>
            <w:tcW w:w="3088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1C8E0319" w14:textId="3F4AC28D" w:rsidR="00483CFF" w:rsidRPr="00986A9D" w:rsidRDefault="00483CFF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</w:p>
        </w:tc>
        <w:tc>
          <w:tcPr>
            <w:tcW w:w="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hideMark/>
          </w:tcPr>
          <w:p w14:paraId="0F199819" w14:textId="77777777" w:rsidR="00483CFF" w:rsidRPr="00986A9D" w:rsidRDefault="00483CFF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</w:p>
        </w:tc>
      </w:tr>
      <w:tr w:rsidR="00851C82" w:rsidRPr="00986A9D" w14:paraId="4FEBE8E4" w14:textId="77777777" w:rsidTr="003F6A53">
        <w:trPr>
          <w:trHeight w:val="290"/>
        </w:trPr>
        <w:tc>
          <w:tcPr>
            <w:tcW w:w="353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4FFF09DA" w14:textId="4C6F5B0D" w:rsidR="00851C82" w:rsidRDefault="00794DF8" w:rsidP="00483CFF">
            <w:pPr>
              <w:spacing w:after="0"/>
              <w:textAlignment w:val="baseline"/>
              <w:rPr>
                <w:rFonts w:cs="Arial"/>
                <w:color w:val="000000"/>
                <w:szCs w:val="22"/>
                <w:lang w:eastAsia="en-AU"/>
              </w:rPr>
            </w:pPr>
            <w:r>
              <w:rPr>
                <w:rFonts w:cs="Arial"/>
                <w:color w:val="000000"/>
                <w:szCs w:val="22"/>
                <w:lang w:eastAsia="en-AU"/>
              </w:rPr>
              <w:t>Ankul Mathur</w:t>
            </w:r>
          </w:p>
        </w:tc>
        <w:tc>
          <w:tcPr>
            <w:tcW w:w="24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0629E2D7" w14:textId="099A3C7F" w:rsidR="00851C82" w:rsidRDefault="00794DF8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>
              <w:rPr>
                <w:rFonts w:cs="Arial"/>
                <w:szCs w:val="22"/>
                <w:lang w:eastAsia="en-AU"/>
              </w:rPr>
              <w:t>Business Analyst</w:t>
            </w:r>
          </w:p>
        </w:tc>
        <w:tc>
          <w:tcPr>
            <w:tcW w:w="3088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0FF00223" w14:textId="77777777" w:rsidR="00851C82" w:rsidRPr="00986A9D" w:rsidRDefault="00851C82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</w:p>
        </w:tc>
        <w:tc>
          <w:tcPr>
            <w:tcW w:w="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058EBCC1" w14:textId="77777777" w:rsidR="00851C82" w:rsidRPr="00986A9D" w:rsidRDefault="00851C82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</w:p>
        </w:tc>
      </w:tr>
      <w:tr w:rsidR="00851C82" w:rsidRPr="00986A9D" w14:paraId="65088B2A" w14:textId="77777777" w:rsidTr="003F6A53">
        <w:trPr>
          <w:trHeight w:val="290"/>
        </w:trPr>
        <w:tc>
          <w:tcPr>
            <w:tcW w:w="353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2852562F" w14:textId="5B43670A" w:rsidR="00851C82" w:rsidRDefault="00794DF8" w:rsidP="00483CFF">
            <w:pPr>
              <w:spacing w:after="0"/>
              <w:textAlignment w:val="baseline"/>
              <w:rPr>
                <w:rFonts w:cs="Arial"/>
                <w:color w:val="000000"/>
                <w:szCs w:val="22"/>
                <w:lang w:eastAsia="en-AU"/>
              </w:rPr>
            </w:pPr>
            <w:r>
              <w:rPr>
                <w:rFonts w:cs="Arial"/>
                <w:color w:val="000000"/>
                <w:szCs w:val="22"/>
                <w:lang w:eastAsia="en-AU"/>
              </w:rPr>
              <w:lastRenderedPageBreak/>
              <w:t xml:space="preserve">Suman </w:t>
            </w:r>
            <w:r w:rsidR="00A73C06">
              <w:rPr>
                <w:rFonts w:cs="Arial"/>
                <w:color w:val="000000"/>
                <w:szCs w:val="22"/>
                <w:lang w:eastAsia="en-AU"/>
              </w:rPr>
              <w:t>Desu</w:t>
            </w:r>
          </w:p>
        </w:tc>
        <w:tc>
          <w:tcPr>
            <w:tcW w:w="24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79C11D5E" w14:textId="1688CD0F" w:rsidR="00851C82" w:rsidRDefault="00A73C06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>
              <w:rPr>
                <w:rFonts w:cs="Arial"/>
                <w:szCs w:val="22"/>
                <w:lang w:eastAsia="en-AU"/>
              </w:rPr>
              <w:t>Business Analyst</w:t>
            </w:r>
          </w:p>
        </w:tc>
        <w:tc>
          <w:tcPr>
            <w:tcW w:w="3088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00908641" w14:textId="77777777" w:rsidR="00851C82" w:rsidRPr="00986A9D" w:rsidRDefault="00851C82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</w:p>
        </w:tc>
        <w:tc>
          <w:tcPr>
            <w:tcW w:w="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437B1CB1" w14:textId="77777777" w:rsidR="00851C82" w:rsidRPr="00986A9D" w:rsidRDefault="00851C82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</w:p>
        </w:tc>
      </w:tr>
      <w:tr w:rsidR="002E3A6E" w:rsidRPr="00986A9D" w14:paraId="757EC7F3" w14:textId="77777777" w:rsidTr="003F6A53">
        <w:trPr>
          <w:trHeight w:val="290"/>
        </w:trPr>
        <w:tc>
          <w:tcPr>
            <w:tcW w:w="353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tbl>
            <w:tblPr>
              <w:tblW w:w="4291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91"/>
            </w:tblGrid>
            <w:tr w:rsidR="00274227" w14:paraId="39C3BE7F" w14:textId="77777777" w:rsidTr="00274227">
              <w:trPr>
                <w:trHeight w:val="354"/>
              </w:trPr>
              <w:tc>
                <w:tcPr>
                  <w:tcW w:w="4291" w:type="dxa"/>
                  <w:tcBorders>
                    <w:top w:val="single" w:sz="6" w:space="0" w:color="FFFFFF" w:themeColor="background1"/>
                    <w:left w:val="single" w:sz="6" w:space="0" w:color="FFFFFF" w:themeColor="background1"/>
                    <w:bottom w:val="single" w:sz="6" w:space="0" w:color="FFFFFF" w:themeColor="background1"/>
                    <w:right w:val="single" w:sz="6" w:space="0" w:color="FFFFFF" w:themeColor="background1"/>
                  </w:tcBorders>
                  <w:shd w:val="clear" w:color="auto" w:fill="F2F2F2" w:themeFill="background1" w:themeFillShade="F2"/>
                  <w:hideMark/>
                </w:tcPr>
                <w:p w14:paraId="30D65806" w14:textId="77777777" w:rsidR="00274227" w:rsidRDefault="00274227" w:rsidP="002E3A6E">
                  <w:pPr>
                    <w:spacing w:after="0"/>
                    <w:textAlignment w:val="baseline"/>
                    <w:rPr>
                      <w:rFonts w:cs="Arial"/>
                      <w:color w:val="000000"/>
                      <w:szCs w:val="22"/>
                      <w:lang w:eastAsia="en-AU"/>
                    </w:rPr>
                  </w:pPr>
                  <w:r>
                    <w:rPr>
                      <w:rFonts w:cs="Arial"/>
                      <w:color w:val="000000"/>
                      <w:szCs w:val="22"/>
                      <w:lang w:eastAsia="en-AU"/>
                    </w:rPr>
                    <w:t>Hari Kandula</w:t>
                  </w:r>
                </w:p>
              </w:tc>
            </w:tr>
          </w:tbl>
          <w:p w14:paraId="21D2A0CC" w14:textId="77777777" w:rsidR="002E3A6E" w:rsidRDefault="002E3A6E" w:rsidP="00483CFF">
            <w:pPr>
              <w:spacing w:after="0"/>
              <w:textAlignment w:val="baseline"/>
              <w:rPr>
                <w:rFonts w:cs="Arial"/>
                <w:color w:val="000000"/>
                <w:szCs w:val="22"/>
                <w:lang w:eastAsia="en-AU"/>
              </w:rPr>
            </w:pPr>
          </w:p>
        </w:tc>
        <w:tc>
          <w:tcPr>
            <w:tcW w:w="24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286F6BA8" w14:textId="494C53EC" w:rsidR="002E3A6E" w:rsidRDefault="00274227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  <w:r>
              <w:rPr>
                <w:rFonts w:cs="Arial"/>
                <w:szCs w:val="22"/>
                <w:lang w:eastAsia="en-AU"/>
              </w:rPr>
              <w:t xml:space="preserve">Solution </w:t>
            </w:r>
            <w:r w:rsidR="003F6A53">
              <w:rPr>
                <w:rFonts w:cs="Arial"/>
                <w:szCs w:val="22"/>
                <w:lang w:eastAsia="en-AU"/>
              </w:rPr>
              <w:t>Architect</w:t>
            </w:r>
          </w:p>
        </w:tc>
        <w:tc>
          <w:tcPr>
            <w:tcW w:w="3088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5581D2B0" w14:textId="77777777" w:rsidR="002E3A6E" w:rsidRPr="00986A9D" w:rsidRDefault="002E3A6E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</w:p>
        </w:tc>
        <w:tc>
          <w:tcPr>
            <w:tcW w:w="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</w:tcPr>
          <w:p w14:paraId="707C8ECA" w14:textId="77777777" w:rsidR="002E3A6E" w:rsidRPr="00986A9D" w:rsidRDefault="002E3A6E" w:rsidP="00483CFF">
            <w:pPr>
              <w:spacing w:after="0"/>
              <w:textAlignment w:val="baseline"/>
              <w:rPr>
                <w:rFonts w:cs="Arial"/>
                <w:szCs w:val="22"/>
                <w:lang w:eastAsia="en-AU"/>
              </w:rPr>
            </w:pPr>
          </w:p>
        </w:tc>
      </w:tr>
    </w:tbl>
    <w:bookmarkStart w:id="8" w:name="_Toc166186614" w:displacedByCustomXml="next"/>
    <w:sdt>
      <w:sdtPr>
        <w:rPr>
          <w:rFonts w:ascii="Arial" w:eastAsiaTheme="minorEastAsia" w:hAnsi="Arial" w:cs="Arial"/>
          <w:color w:val="000000" w:themeColor="text1"/>
          <w:sz w:val="22"/>
          <w:szCs w:val="22"/>
        </w:rPr>
        <w:id w:val="597345500"/>
        <w:docPartObj>
          <w:docPartGallery w:val="Table of Contents"/>
          <w:docPartUnique/>
        </w:docPartObj>
      </w:sdtPr>
      <w:sdtEndPr>
        <w:rPr>
          <w:color w:val="000000" w:themeColor="text2"/>
        </w:rPr>
      </w:sdtEndPr>
      <w:sdtContent>
        <w:p w14:paraId="202A6DA9" w14:textId="4154E137" w:rsidR="004F2265" w:rsidRDefault="004F2265">
          <w:pPr>
            <w:pStyle w:val="TOCHeading"/>
          </w:pPr>
          <w:r>
            <w:t>Contents</w:t>
          </w:r>
        </w:p>
        <w:p w14:paraId="186AC4EA" w14:textId="709640ED" w:rsidR="00E17A84" w:rsidRDefault="007851AA">
          <w:pPr>
            <w:pStyle w:val="TOC1"/>
            <w:rPr>
              <w:rFonts w:asciiTheme="minorHAnsi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r>
            <w:fldChar w:fldCharType="begin"/>
          </w:r>
          <w:r w:rsidR="00511945">
            <w:instrText>TOC \o "1-3" \z \u \h</w:instrText>
          </w:r>
          <w:r>
            <w:fldChar w:fldCharType="separate"/>
          </w:r>
          <w:hyperlink w:anchor="_Toc170999412" w:history="1">
            <w:r w:rsidR="00E17A84" w:rsidRPr="001453AC">
              <w:rPr>
                <w:rStyle w:val="Hyperlink"/>
                <w:noProof/>
                <w:lang w:val="en-AU"/>
              </w:rPr>
              <w:t>Document Control</w:t>
            </w:r>
            <w:r w:rsidR="00E17A84">
              <w:rPr>
                <w:noProof/>
                <w:webHidden/>
              </w:rPr>
              <w:tab/>
            </w:r>
            <w:r w:rsidR="00E17A84">
              <w:rPr>
                <w:noProof/>
                <w:webHidden/>
              </w:rPr>
              <w:fldChar w:fldCharType="begin"/>
            </w:r>
            <w:r w:rsidR="00E17A84">
              <w:rPr>
                <w:noProof/>
                <w:webHidden/>
              </w:rPr>
              <w:instrText xml:space="preserve"> PAGEREF _Toc170999412 \h </w:instrText>
            </w:r>
            <w:r w:rsidR="00E17A84">
              <w:rPr>
                <w:noProof/>
                <w:webHidden/>
              </w:rPr>
            </w:r>
            <w:r w:rsidR="00E17A84">
              <w:rPr>
                <w:noProof/>
                <w:webHidden/>
              </w:rPr>
              <w:fldChar w:fldCharType="separate"/>
            </w:r>
            <w:r w:rsidR="00E17A84">
              <w:rPr>
                <w:noProof/>
                <w:webHidden/>
              </w:rPr>
              <w:t>2</w:t>
            </w:r>
            <w:r w:rsidR="00E17A84">
              <w:rPr>
                <w:noProof/>
                <w:webHidden/>
              </w:rPr>
              <w:fldChar w:fldCharType="end"/>
            </w:r>
          </w:hyperlink>
        </w:p>
        <w:p w14:paraId="531107EB" w14:textId="088B1587" w:rsidR="00E17A84" w:rsidRDefault="00E17A8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70999413" w:history="1">
            <w:r w:rsidRPr="001453AC">
              <w:rPr>
                <w:rStyle w:val="Hyperlink"/>
                <w:noProof/>
              </w:rPr>
              <w:t>1.0</w:t>
            </w:r>
            <w:r>
              <w:rPr>
                <w:rFonts w:asciiTheme="minorHAnsi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1453AC">
              <w:rPr>
                <w:rStyle w:val="Hyperlink"/>
                <w:noProof/>
              </w:rPr>
              <w:t>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9A414" w14:textId="73C97444" w:rsidR="00E17A84" w:rsidRDefault="00E17A8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70999414" w:history="1">
            <w:r w:rsidRPr="001453AC">
              <w:rPr>
                <w:rStyle w:val="Hyperlink"/>
                <w:noProof/>
              </w:rPr>
              <w:t>2.0</w:t>
            </w:r>
            <w:r>
              <w:rPr>
                <w:rFonts w:asciiTheme="minorHAnsi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1453AC">
              <w:rPr>
                <w:rStyle w:val="Hyperlink"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67B6" w14:textId="4F734492" w:rsidR="00E17A84" w:rsidRDefault="00E17A8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70999415" w:history="1">
            <w:r w:rsidRPr="001453AC">
              <w:rPr>
                <w:rStyle w:val="Hyperlink"/>
                <w:noProof/>
              </w:rPr>
              <w:t>3.0</w:t>
            </w:r>
            <w:r>
              <w:rPr>
                <w:rFonts w:asciiTheme="minorHAnsi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1453AC">
              <w:rPr>
                <w:rStyle w:val="Hyperlink"/>
                <w:noProof/>
              </w:rPr>
              <w:t>What do we test?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F7FCA" w14:textId="23923882" w:rsidR="00E17A84" w:rsidRDefault="00E17A8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70999416" w:history="1">
            <w:r w:rsidRPr="001453AC">
              <w:rPr>
                <w:rStyle w:val="Hyperlink"/>
                <w:noProof/>
              </w:rPr>
              <w:t>4.0</w:t>
            </w:r>
            <w:r>
              <w:rPr>
                <w:rFonts w:asciiTheme="minorHAnsi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1453AC">
              <w:rPr>
                <w:rStyle w:val="Hyperlink"/>
                <w:noProof/>
              </w:rPr>
              <w:t>Which devices and browsers did we use to test?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65DF3" w14:textId="7D209703" w:rsidR="00E17A84" w:rsidRDefault="00E17A8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70999417" w:history="1">
            <w:r w:rsidRPr="001453AC">
              <w:rPr>
                <w:rStyle w:val="Hyperlink"/>
                <w:noProof/>
              </w:rPr>
              <w:t>5.0</w:t>
            </w:r>
            <w:r>
              <w:rPr>
                <w:rFonts w:asciiTheme="minorHAnsi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1453AC">
              <w:rPr>
                <w:rStyle w:val="Hyperlink"/>
                <w:noProof/>
              </w:rPr>
              <w:t>Test Execution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E69A" w14:textId="235EF590" w:rsidR="00E17A84" w:rsidRDefault="00E17A84">
          <w:pPr>
            <w:pStyle w:val="TOC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70999418" w:history="1">
            <w:r w:rsidRPr="001453AC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1453AC">
              <w:rPr>
                <w:rStyle w:val="Hyperlink"/>
                <w:noProof/>
              </w:rPr>
              <w:t>Failed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18C0C" w14:textId="62E0C523" w:rsidR="00E17A84" w:rsidRDefault="00E17A84">
          <w:pPr>
            <w:pStyle w:val="TOC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70999419" w:history="1">
            <w:r w:rsidRPr="001453AC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1453AC">
              <w:rPr>
                <w:rStyle w:val="Hyperlink"/>
                <w:noProof/>
              </w:rPr>
              <w:t>Outstanding Test Defect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663A0" w14:textId="3CBF4C9C" w:rsidR="00E17A84" w:rsidRDefault="00E17A84">
          <w:pPr>
            <w:pStyle w:val="TOC1"/>
            <w:tabs>
              <w:tab w:val="left" w:pos="720"/>
            </w:tabs>
            <w:rPr>
              <w:rFonts w:asciiTheme="minorHAnsi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70999420" w:history="1">
            <w:r w:rsidRPr="001453AC">
              <w:rPr>
                <w:rStyle w:val="Hyperlink"/>
                <w:noProof/>
              </w:rPr>
              <w:t>6.0</w:t>
            </w:r>
            <w:r>
              <w:rPr>
                <w:rFonts w:asciiTheme="minorHAnsi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1453AC">
              <w:rPr>
                <w:rStyle w:val="Hyperlink"/>
                <w:noProof/>
              </w:rPr>
              <w:t xml:space="preserve"> Test Artefacts and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E4F8" w14:textId="77BAF1DB" w:rsidR="00E17A84" w:rsidRDefault="00E17A84">
          <w:pPr>
            <w:pStyle w:val="TOC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170999421" w:history="1">
            <w:r w:rsidRPr="001453AC">
              <w:rPr>
                <w:rStyle w:val="Hyperlink"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1453AC">
              <w:rPr>
                <w:rStyle w:val="Hyperlink"/>
                <w:noProof/>
              </w:rPr>
              <w:t>Test Results and Test script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_Toc170999421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611B" w14:textId="58C4AA86" w:rsidR="007851AA" w:rsidRDefault="007851AA" w:rsidP="01C3A78C">
          <w:pPr>
            <w:pStyle w:val="TOC2"/>
            <w:tabs>
              <w:tab w:val="clear" w:pos="9622"/>
              <w:tab w:val="right" w:leader="dot" w:pos="9615"/>
            </w:tabs>
            <w:rPr>
              <w:rStyle w:val="Hyperlink"/>
              <w:noProof/>
              <w:kern w:val="2"/>
              <w:lang w:val="en-AU" w:eastAsia="en-AU"/>
              <w14:ligatures w14:val="standardContextual"/>
            </w:rPr>
          </w:pPr>
          <w:r>
            <w:fldChar w:fldCharType="end"/>
          </w:r>
        </w:p>
      </w:sdtContent>
    </w:sdt>
    <w:p w14:paraId="4FEFBAA6" w14:textId="3B332FD6" w:rsidR="00A70BFD" w:rsidRDefault="00A70BFD" w:rsidP="553B7041">
      <w:pPr>
        <w:pStyle w:val="TOC2"/>
        <w:tabs>
          <w:tab w:val="clear" w:pos="9622"/>
          <w:tab w:val="right" w:leader="dot" w:pos="9615"/>
        </w:tabs>
        <w:rPr>
          <w:rStyle w:val="Hyperlink"/>
          <w:noProof/>
          <w:kern w:val="2"/>
          <w:lang w:val="en-AU" w:eastAsia="en-AU"/>
          <w14:ligatures w14:val="standardContextual"/>
        </w:rPr>
      </w:pPr>
    </w:p>
    <w:p w14:paraId="7A5D2D1F" w14:textId="61CC08AD" w:rsidR="0F141D0D" w:rsidRDefault="0F141D0D" w:rsidP="0F141D0D">
      <w:pPr>
        <w:pStyle w:val="TOC2"/>
        <w:tabs>
          <w:tab w:val="clear" w:pos="9622"/>
          <w:tab w:val="right" w:leader="dot" w:pos="9615"/>
        </w:tabs>
        <w:rPr>
          <w:rStyle w:val="Hyperlink"/>
        </w:rPr>
      </w:pPr>
    </w:p>
    <w:p w14:paraId="16BDA711" w14:textId="51BC56A5" w:rsidR="004F2265" w:rsidRDefault="004F2265"/>
    <w:p w14:paraId="0863695E" w14:textId="77777777" w:rsidR="00D85D21" w:rsidRDefault="00D85D21" w:rsidP="00B76B06">
      <w:pPr>
        <w:pStyle w:val="Heading1"/>
        <w:rPr>
          <w:sz w:val="40"/>
          <w:szCs w:val="40"/>
        </w:rPr>
      </w:pPr>
    </w:p>
    <w:p w14:paraId="544540F6" w14:textId="77777777" w:rsidR="00FD5EFB" w:rsidRDefault="00FD5EFB" w:rsidP="00FD5EFB"/>
    <w:p w14:paraId="61FE7011" w14:textId="77777777" w:rsidR="00FD5EFB" w:rsidRDefault="00FD5EFB" w:rsidP="00FD5EFB"/>
    <w:p w14:paraId="7EC76108" w14:textId="77777777" w:rsidR="00864D3D" w:rsidRDefault="00864D3D" w:rsidP="00FD5EFB"/>
    <w:p w14:paraId="35889662" w14:textId="77777777" w:rsidR="00864D3D" w:rsidRDefault="00864D3D" w:rsidP="00FD5EFB"/>
    <w:p w14:paraId="200BB298" w14:textId="77777777" w:rsidR="003E3231" w:rsidRDefault="003E3231" w:rsidP="00FD5EFB"/>
    <w:p w14:paraId="5471F5D4" w14:textId="77777777" w:rsidR="003E3231" w:rsidRDefault="003E3231" w:rsidP="00FD5EFB"/>
    <w:p w14:paraId="53906D79" w14:textId="77777777" w:rsidR="003E3231" w:rsidRDefault="003E3231" w:rsidP="00FD5EFB"/>
    <w:p w14:paraId="2FB68C21" w14:textId="77777777" w:rsidR="00A70BFD" w:rsidRDefault="00A70BFD" w:rsidP="00FD5EFB"/>
    <w:p w14:paraId="461FA0C3" w14:textId="77777777" w:rsidR="00A70BFD" w:rsidRDefault="00A70BFD" w:rsidP="00FD5EFB"/>
    <w:p w14:paraId="150CE903" w14:textId="77777777" w:rsidR="00A70BFD" w:rsidRDefault="00A70BFD" w:rsidP="00FD5EFB"/>
    <w:p w14:paraId="0D1297DB" w14:textId="77777777" w:rsidR="00BD3242" w:rsidRDefault="00BD3242" w:rsidP="00FD5EFB"/>
    <w:p w14:paraId="64BEF00A" w14:textId="77777777" w:rsidR="00BD3242" w:rsidRDefault="00BD3242" w:rsidP="00FD5EFB"/>
    <w:p w14:paraId="355A4DF4" w14:textId="77777777" w:rsidR="00BD3242" w:rsidRDefault="00BD3242" w:rsidP="00FD5EFB"/>
    <w:p w14:paraId="69DADB13" w14:textId="77777777" w:rsidR="00E17A84" w:rsidRDefault="00E17A84" w:rsidP="00FD5EFB"/>
    <w:p w14:paraId="5C9C875D" w14:textId="77777777" w:rsidR="00E17A84" w:rsidRDefault="00E17A84" w:rsidP="00FD5EFB"/>
    <w:p w14:paraId="50E7D5E0" w14:textId="77777777" w:rsidR="00BD3242" w:rsidRDefault="00BD3242" w:rsidP="00FD5EFB"/>
    <w:p w14:paraId="7A0F5525" w14:textId="77777777" w:rsidR="00BD3242" w:rsidRDefault="00BD3242" w:rsidP="00FD5EFB"/>
    <w:p w14:paraId="4603B408" w14:textId="77777777" w:rsidR="00BD3242" w:rsidRDefault="00BD3242" w:rsidP="00FD5EFB"/>
    <w:p w14:paraId="6E0DD99B" w14:textId="77777777" w:rsidR="002460D7" w:rsidRDefault="002460D7" w:rsidP="002460D7"/>
    <w:p w14:paraId="1EB7C395" w14:textId="46C564EE" w:rsidR="00B76B06" w:rsidRPr="00E809C2" w:rsidRDefault="00B76B06" w:rsidP="00B76B06">
      <w:pPr>
        <w:pStyle w:val="Heading1"/>
        <w:rPr>
          <w:sz w:val="36"/>
          <w:szCs w:val="36"/>
        </w:rPr>
      </w:pPr>
      <w:bookmarkStart w:id="9" w:name="_Toc166219975"/>
      <w:bookmarkStart w:id="10" w:name="_Toc170999413"/>
      <w:r w:rsidRPr="01C3A78C">
        <w:rPr>
          <w:sz w:val="36"/>
          <w:szCs w:val="36"/>
        </w:rPr>
        <w:t>1.0</w:t>
      </w:r>
      <w:r>
        <w:tab/>
      </w:r>
      <w:bookmarkEnd w:id="9"/>
      <w:bookmarkEnd w:id="8"/>
      <w:r w:rsidR="002460D7" w:rsidRPr="01C3A78C">
        <w:rPr>
          <w:sz w:val="36"/>
          <w:szCs w:val="36"/>
        </w:rPr>
        <w:t>Document Purpose</w:t>
      </w:r>
      <w:bookmarkEnd w:id="10"/>
    </w:p>
    <w:p w14:paraId="308793C2" w14:textId="1143945B" w:rsidR="00A70BFD" w:rsidRDefault="00AE4ED1" w:rsidP="2FC2AFF7">
      <w:pPr>
        <w:jc w:val="both"/>
      </w:pPr>
      <w:bookmarkStart w:id="11" w:name="_Toc58149987"/>
      <w:bookmarkStart w:id="12" w:name="_Ref170023236"/>
      <w:bookmarkStart w:id="13" w:name="_Ref171752613"/>
      <w:bookmarkStart w:id="14" w:name="_Toc373914670"/>
      <w:r w:rsidRPr="00115B55">
        <w:t>Th</w:t>
      </w:r>
      <w:r>
        <w:t>is document provides a summary of the</w:t>
      </w:r>
      <w:r w:rsidR="00661FF9">
        <w:t xml:space="preserve"> </w:t>
      </w:r>
      <w:r>
        <w:t xml:space="preserve">testing </w:t>
      </w:r>
      <w:r w:rsidR="0531399E">
        <w:t>activities</w:t>
      </w:r>
      <w:r w:rsidR="000567B5">
        <w:t xml:space="preserve"> </w:t>
      </w:r>
      <w:r w:rsidR="00CA3C64">
        <w:t xml:space="preserve">conducted </w:t>
      </w:r>
      <w:r w:rsidR="0531399E">
        <w:t xml:space="preserve">as part of </w:t>
      </w:r>
      <w:r w:rsidR="0096269B">
        <w:t xml:space="preserve">User Acceptance </w:t>
      </w:r>
      <w:r w:rsidR="000E2D67">
        <w:t>t</w:t>
      </w:r>
      <w:r w:rsidR="0531399E">
        <w:t>esting</w:t>
      </w:r>
      <w:r w:rsidR="13C90C20" w:rsidRPr="3A174863">
        <w:rPr>
          <w:rStyle w:val="normaltextrun"/>
          <w:rFonts w:ascii="Arial" w:hAnsi="Arial" w:cs="Arial"/>
          <w:color w:val="000000"/>
          <w:bdr w:val="none" w:sz="0" w:space="0" w:color="auto" w:frame="1"/>
        </w:rPr>
        <w:t xml:space="preserve"> </w:t>
      </w:r>
      <w:r w:rsidR="000567B5" w:rsidRPr="2FC2AFF7">
        <w:rPr>
          <w:rStyle w:val="normaltextrun"/>
          <w:rFonts w:ascii="Arial" w:hAnsi="Arial" w:cs="Arial"/>
          <w:color w:val="000000"/>
          <w:bdr w:val="none" w:sz="0" w:space="0" w:color="auto" w:frame="1"/>
        </w:rPr>
        <w:t xml:space="preserve">for </w:t>
      </w:r>
      <w:r w:rsidR="003C5A9A">
        <w:t>Brief Connect</w:t>
      </w:r>
      <w:r w:rsidRPr="006D76D9">
        <w:t>.</w:t>
      </w:r>
    </w:p>
    <w:p w14:paraId="2892A107" w14:textId="5CD69E66" w:rsidR="002C54E3" w:rsidRDefault="002460D7" w:rsidP="2FC2AFF7">
      <w:pPr>
        <w:jc w:val="both"/>
      </w:pPr>
      <w:r w:rsidRPr="2FC2AFF7">
        <w:t xml:space="preserve"> </w:t>
      </w:r>
    </w:p>
    <w:p w14:paraId="2C635616" w14:textId="05EF420B" w:rsidR="002460D7" w:rsidRPr="00E809C2" w:rsidRDefault="002460D7" w:rsidP="002460D7">
      <w:pPr>
        <w:pStyle w:val="Heading1"/>
        <w:rPr>
          <w:sz w:val="36"/>
          <w:szCs w:val="36"/>
        </w:rPr>
      </w:pPr>
      <w:bookmarkStart w:id="15" w:name="_Toc170999414"/>
      <w:r w:rsidRPr="01C3A78C">
        <w:rPr>
          <w:sz w:val="36"/>
          <w:szCs w:val="36"/>
        </w:rPr>
        <w:t>2.0</w:t>
      </w:r>
      <w:r>
        <w:tab/>
      </w:r>
      <w:r w:rsidR="00D25F81" w:rsidRPr="01C3A78C">
        <w:rPr>
          <w:sz w:val="36"/>
          <w:szCs w:val="36"/>
        </w:rPr>
        <w:t>Recommendation</w:t>
      </w:r>
      <w:bookmarkEnd w:id="15"/>
    </w:p>
    <w:p w14:paraId="4BCA7C84" w14:textId="2FDC513C" w:rsidR="00FD3825" w:rsidRPr="00FD3825" w:rsidRDefault="005D63BB" w:rsidP="00E17A84">
      <w:pPr>
        <w:jc w:val="both"/>
        <w:rPr>
          <w:rFonts w:eastAsiaTheme="minorEastAsia"/>
          <w:color w:val="000000" w:themeColor="text2"/>
        </w:rPr>
      </w:pPr>
      <w:r w:rsidRPr="01C3A78C">
        <w:rPr>
          <w:rFonts w:eastAsiaTheme="minorEastAsia"/>
          <w:color w:val="000000" w:themeColor="text2"/>
        </w:rPr>
        <w:t>User Acceptance Testing has been completed successfully by</w:t>
      </w:r>
      <w:r w:rsidR="00FD3825" w:rsidRPr="01C3A78C">
        <w:rPr>
          <w:rFonts w:eastAsiaTheme="minorEastAsia"/>
          <w:color w:val="000000" w:themeColor="text2"/>
        </w:rPr>
        <w:t xml:space="preserve"> UAT participants</w:t>
      </w:r>
      <w:r w:rsidR="00AA102C" w:rsidRPr="01C3A78C">
        <w:rPr>
          <w:rFonts w:eastAsiaTheme="minorEastAsia"/>
          <w:color w:val="000000" w:themeColor="text2"/>
        </w:rPr>
        <w:t xml:space="preserve"> who were</w:t>
      </w:r>
      <w:r w:rsidR="00FD3825" w:rsidRPr="01C3A78C">
        <w:rPr>
          <w:rFonts w:eastAsiaTheme="minorEastAsia"/>
          <w:color w:val="000000" w:themeColor="text2"/>
        </w:rPr>
        <w:t xml:space="preserve"> nominated by business for test execution</w:t>
      </w:r>
      <w:r w:rsidRPr="01C3A78C">
        <w:rPr>
          <w:rFonts w:eastAsiaTheme="minorEastAsia"/>
          <w:color w:val="000000" w:themeColor="text2"/>
        </w:rPr>
        <w:t>.</w:t>
      </w:r>
      <w:r w:rsidR="00FD3825" w:rsidRPr="01C3A78C">
        <w:rPr>
          <w:rFonts w:eastAsiaTheme="minorEastAsia"/>
          <w:color w:val="000000" w:themeColor="text2"/>
        </w:rPr>
        <w:t xml:space="preserve"> </w:t>
      </w:r>
      <w:r w:rsidR="12859CF1" w:rsidRPr="01C3A78C">
        <w:rPr>
          <w:rFonts w:eastAsiaTheme="minorEastAsia"/>
          <w:color w:val="000000" w:themeColor="text2"/>
        </w:rPr>
        <w:t>‘</w:t>
      </w:r>
      <w:r w:rsidR="00FD3825" w:rsidRPr="01C3A78C">
        <w:rPr>
          <w:rFonts w:eastAsiaTheme="minorEastAsia"/>
          <w:color w:val="000000" w:themeColor="text2"/>
        </w:rPr>
        <w:t>No</w:t>
      </w:r>
      <w:r w:rsidR="12859CF1" w:rsidRPr="01C3A78C">
        <w:rPr>
          <w:rFonts w:eastAsiaTheme="minorEastAsia"/>
          <w:color w:val="000000" w:themeColor="text2"/>
        </w:rPr>
        <w:t>’</w:t>
      </w:r>
      <w:r w:rsidR="00FD3825" w:rsidRPr="01C3A78C">
        <w:rPr>
          <w:rFonts w:eastAsiaTheme="minorEastAsia"/>
          <w:color w:val="000000" w:themeColor="text2"/>
        </w:rPr>
        <w:t xml:space="preserve"> new defects have been raised as part of User Acceptance testing. All the feedback provided by </w:t>
      </w:r>
      <w:r w:rsidR="2C0A3278" w:rsidRPr="01C3A78C">
        <w:rPr>
          <w:rFonts w:eastAsiaTheme="minorEastAsia"/>
          <w:color w:val="000000" w:themeColor="text2"/>
        </w:rPr>
        <w:t xml:space="preserve">UAT </w:t>
      </w:r>
      <w:r w:rsidR="00FD3825" w:rsidRPr="01C3A78C">
        <w:rPr>
          <w:rFonts w:eastAsiaTheme="minorEastAsia"/>
          <w:color w:val="000000" w:themeColor="text2"/>
        </w:rPr>
        <w:t>participants have been triaged successfully</w:t>
      </w:r>
      <w:r w:rsidR="495FF0BE" w:rsidRPr="01C3A78C">
        <w:rPr>
          <w:rFonts w:eastAsiaTheme="minorEastAsia"/>
          <w:color w:val="000000" w:themeColor="text2"/>
        </w:rPr>
        <w:t>,</w:t>
      </w:r>
      <w:r w:rsidR="00FD3825" w:rsidRPr="01C3A78C">
        <w:rPr>
          <w:rFonts w:eastAsiaTheme="minorEastAsia"/>
          <w:color w:val="000000" w:themeColor="text2"/>
        </w:rPr>
        <w:t xml:space="preserve"> which would be prioritised and allocated for future release</w:t>
      </w:r>
      <w:r w:rsidR="00954DE7" w:rsidRPr="01C3A78C">
        <w:rPr>
          <w:rFonts w:eastAsiaTheme="minorEastAsia"/>
          <w:color w:val="000000" w:themeColor="text2"/>
        </w:rPr>
        <w:t>s</w:t>
      </w:r>
      <w:r w:rsidR="00FD3825" w:rsidRPr="01C3A78C">
        <w:rPr>
          <w:rFonts w:eastAsiaTheme="minorEastAsia"/>
          <w:color w:val="000000" w:themeColor="text2"/>
        </w:rPr>
        <w:t xml:space="preserve"> accordingly.</w:t>
      </w:r>
    </w:p>
    <w:p w14:paraId="1D16C41B" w14:textId="7867F03F" w:rsidR="005F7550" w:rsidRDefault="005D63BB" w:rsidP="00E17A84">
      <w:pPr>
        <w:jc w:val="both"/>
      </w:pPr>
      <w:r>
        <w:rPr>
          <w:rFonts w:eastAsiaTheme="minorEastAsia"/>
          <w:color w:val="000000" w:themeColor="text2"/>
          <w:szCs w:val="22"/>
        </w:rPr>
        <w:t xml:space="preserve">Hence, </w:t>
      </w:r>
      <w:r w:rsidR="00FD3825">
        <w:rPr>
          <w:rFonts w:eastAsiaTheme="minorEastAsia"/>
          <w:color w:val="000000" w:themeColor="text2"/>
          <w:szCs w:val="22"/>
        </w:rPr>
        <w:t>we recommend proceeding</w:t>
      </w:r>
      <w:r w:rsidR="003805E3">
        <w:rPr>
          <w:rFonts w:eastAsiaTheme="minorEastAsia"/>
          <w:color w:val="000000" w:themeColor="text2"/>
          <w:szCs w:val="22"/>
        </w:rPr>
        <w:t xml:space="preserve"> to </w:t>
      </w:r>
      <w:r w:rsidR="0096269B">
        <w:rPr>
          <w:rFonts w:eastAsiaTheme="minorEastAsia"/>
          <w:color w:val="000000" w:themeColor="text2"/>
          <w:szCs w:val="22"/>
        </w:rPr>
        <w:t>Production</w:t>
      </w:r>
      <w:r w:rsidR="003805E3">
        <w:rPr>
          <w:rFonts w:eastAsiaTheme="minorEastAsia"/>
          <w:color w:val="000000" w:themeColor="text2"/>
          <w:szCs w:val="22"/>
        </w:rPr>
        <w:t xml:space="preserve"> Stage.</w:t>
      </w:r>
    </w:p>
    <w:p w14:paraId="4BAE050A" w14:textId="77777777" w:rsidR="00A70BFD" w:rsidRPr="006D76D9" w:rsidRDefault="00A70BFD" w:rsidP="0F141D0D">
      <w:pPr>
        <w:jc w:val="both"/>
      </w:pPr>
    </w:p>
    <w:p w14:paraId="3EC8E8AE" w14:textId="1D788B4A" w:rsidR="002C54E3" w:rsidRPr="00E809C2" w:rsidRDefault="002C54E3" w:rsidP="002C54E3">
      <w:pPr>
        <w:pStyle w:val="Heading1"/>
        <w:rPr>
          <w:sz w:val="36"/>
          <w:szCs w:val="36"/>
        </w:rPr>
      </w:pPr>
      <w:bookmarkStart w:id="16" w:name="_Toc170999415"/>
      <w:r w:rsidRPr="01C3A78C">
        <w:rPr>
          <w:sz w:val="36"/>
          <w:szCs w:val="36"/>
        </w:rPr>
        <w:t>3.0</w:t>
      </w:r>
      <w:r>
        <w:tab/>
      </w:r>
      <w:r w:rsidR="00887277" w:rsidRPr="01C3A78C">
        <w:rPr>
          <w:sz w:val="36"/>
          <w:szCs w:val="36"/>
        </w:rPr>
        <w:t>What do we test?</w:t>
      </w:r>
      <w:bookmarkEnd w:id="16"/>
    </w:p>
    <w:bookmarkEnd w:id="11"/>
    <w:bookmarkEnd w:id="12"/>
    <w:bookmarkEnd w:id="13"/>
    <w:bookmarkEnd w:id="14"/>
    <w:p w14:paraId="76A4A262" w14:textId="22F1F62E" w:rsidR="005D63BB" w:rsidRDefault="005D63BB" w:rsidP="00E17A84">
      <w:pPr>
        <w:rPr>
          <w:color w:val="000000"/>
        </w:rPr>
      </w:pPr>
      <w:r>
        <w:rPr>
          <w:color w:val="000000"/>
        </w:rPr>
        <w:t>As part of ‘User Acceptance testing’</w:t>
      </w:r>
      <w:r w:rsidR="00E34AA7">
        <w:rPr>
          <w:color w:val="000000"/>
        </w:rPr>
        <w:t>, UAT participants</w:t>
      </w:r>
      <w:r>
        <w:rPr>
          <w:color w:val="000000"/>
        </w:rPr>
        <w:t xml:space="preserve"> have been presented with</w:t>
      </w:r>
      <w:r w:rsidR="00E34AA7">
        <w:rPr>
          <w:color w:val="000000"/>
        </w:rPr>
        <w:t xml:space="preserve"> </w:t>
      </w:r>
      <w:r w:rsidR="00E17A84">
        <w:rPr>
          <w:color w:val="000000"/>
        </w:rPr>
        <w:t xml:space="preserve">a list of </w:t>
      </w:r>
      <w:r w:rsidR="00FD3825">
        <w:rPr>
          <w:color w:val="000000"/>
        </w:rPr>
        <w:t xml:space="preserve">test </w:t>
      </w:r>
      <w:r w:rsidR="00E34AA7">
        <w:rPr>
          <w:color w:val="000000"/>
        </w:rPr>
        <w:t>scenarios covering end-to-end business workflow</w:t>
      </w:r>
      <w:r w:rsidR="00E17A84">
        <w:rPr>
          <w:color w:val="000000"/>
        </w:rPr>
        <w:t>, w</w:t>
      </w:r>
      <w:r w:rsidR="00E34AA7">
        <w:rPr>
          <w:color w:val="000000"/>
        </w:rPr>
        <w:t xml:space="preserve">herein they can login as different test users within the </w:t>
      </w:r>
      <w:r w:rsidR="00236B83">
        <w:rPr>
          <w:color w:val="000000"/>
        </w:rPr>
        <w:t>B</w:t>
      </w:r>
      <w:r w:rsidR="00A11F58">
        <w:rPr>
          <w:color w:val="000000"/>
        </w:rPr>
        <w:t xml:space="preserve">rief </w:t>
      </w:r>
      <w:r w:rsidR="00236B83">
        <w:rPr>
          <w:color w:val="000000"/>
        </w:rPr>
        <w:t>C</w:t>
      </w:r>
      <w:r w:rsidR="00A11F58">
        <w:rPr>
          <w:color w:val="000000"/>
        </w:rPr>
        <w:t>onnect</w:t>
      </w:r>
      <w:r w:rsidR="00236B83">
        <w:rPr>
          <w:color w:val="000000"/>
        </w:rPr>
        <w:t xml:space="preserve"> </w:t>
      </w:r>
      <w:r w:rsidR="00E34AA7">
        <w:rPr>
          <w:color w:val="000000"/>
        </w:rPr>
        <w:t xml:space="preserve">application and complete </w:t>
      </w:r>
      <w:r w:rsidR="00FD3825">
        <w:rPr>
          <w:color w:val="000000"/>
        </w:rPr>
        <w:t xml:space="preserve">executing the end-to-end </w:t>
      </w:r>
      <w:r w:rsidR="00E34AA7">
        <w:rPr>
          <w:color w:val="000000"/>
        </w:rPr>
        <w:t xml:space="preserve">business workflow. </w:t>
      </w:r>
    </w:p>
    <w:p w14:paraId="5760383C" w14:textId="77777777" w:rsidR="007F68F8" w:rsidRDefault="00E34AA7" w:rsidP="00E17A84">
      <w:pPr>
        <w:rPr>
          <w:color w:val="000000"/>
        </w:rPr>
      </w:pPr>
      <w:r>
        <w:rPr>
          <w:color w:val="000000"/>
        </w:rPr>
        <w:t>The business workflows are tested to ensure that all users can perform activities successfully as expected.</w:t>
      </w:r>
      <w:r w:rsidR="007248F4">
        <w:rPr>
          <w:color w:val="000000"/>
        </w:rPr>
        <w:t xml:space="preserve"> </w:t>
      </w:r>
    </w:p>
    <w:p w14:paraId="37AF02B5" w14:textId="60A159A5" w:rsidR="00E34AA7" w:rsidRDefault="007248F4" w:rsidP="00E17A84">
      <w:pPr>
        <w:rPr>
          <w:color w:val="000000"/>
        </w:rPr>
      </w:pPr>
      <w:r>
        <w:rPr>
          <w:color w:val="000000"/>
        </w:rPr>
        <w:t xml:space="preserve">UAT Testing has been performed on </w:t>
      </w:r>
      <w:r w:rsidR="00AB099A">
        <w:rPr>
          <w:color w:val="000000"/>
        </w:rPr>
        <w:t>TEST</w:t>
      </w:r>
      <w:r>
        <w:rPr>
          <w:color w:val="000000"/>
        </w:rPr>
        <w:t xml:space="preserve"> environment.</w:t>
      </w:r>
    </w:p>
    <w:p w14:paraId="530BA681" w14:textId="1581715A" w:rsidR="00225AA2" w:rsidRDefault="00EA5059" w:rsidP="00E17A84">
      <w:pPr>
        <w:rPr>
          <w:color w:val="000000"/>
        </w:rPr>
      </w:pPr>
      <w:r w:rsidRPr="01C3A78C">
        <w:rPr>
          <w:color w:val="000000" w:themeColor="text2"/>
        </w:rPr>
        <w:t>Throughout delivery</w:t>
      </w:r>
      <w:r w:rsidR="00FD3825" w:rsidRPr="01C3A78C">
        <w:rPr>
          <w:color w:val="000000" w:themeColor="text2"/>
        </w:rPr>
        <w:t xml:space="preserve"> of </w:t>
      </w:r>
      <w:r w:rsidR="00005E18">
        <w:rPr>
          <w:color w:val="000000" w:themeColor="text2"/>
        </w:rPr>
        <w:t>B</w:t>
      </w:r>
      <w:r w:rsidR="00A11F58">
        <w:rPr>
          <w:color w:val="000000" w:themeColor="text2"/>
        </w:rPr>
        <w:t xml:space="preserve">rief </w:t>
      </w:r>
      <w:r w:rsidR="00005E18">
        <w:rPr>
          <w:color w:val="000000" w:themeColor="text2"/>
        </w:rPr>
        <w:t>C</w:t>
      </w:r>
      <w:r w:rsidR="00A11F58">
        <w:rPr>
          <w:color w:val="000000" w:themeColor="text2"/>
        </w:rPr>
        <w:t>onnect</w:t>
      </w:r>
      <w:r w:rsidRPr="01C3A78C">
        <w:rPr>
          <w:color w:val="000000" w:themeColor="text2"/>
        </w:rPr>
        <w:t>, individual user stories are tested to ensure that the product developed is working as designed and as per the acceptance criteria defined.</w:t>
      </w:r>
    </w:p>
    <w:p w14:paraId="08250231" w14:textId="329B8830" w:rsidR="01C3A78C" w:rsidRDefault="01C3A78C" w:rsidP="01C3A78C">
      <w:pPr>
        <w:jc w:val="both"/>
        <w:rPr>
          <w:color w:val="000000" w:themeColor="text2"/>
        </w:rPr>
      </w:pPr>
    </w:p>
    <w:p w14:paraId="5498E300" w14:textId="6C579C18" w:rsidR="00887277" w:rsidRPr="00E809C2" w:rsidRDefault="00887277" w:rsidP="00887277">
      <w:pPr>
        <w:pStyle w:val="Heading1"/>
        <w:rPr>
          <w:sz w:val="36"/>
          <w:szCs w:val="36"/>
        </w:rPr>
      </w:pPr>
      <w:bookmarkStart w:id="17" w:name="_Toc170999416"/>
      <w:r w:rsidRPr="01C3A78C">
        <w:rPr>
          <w:sz w:val="36"/>
          <w:szCs w:val="36"/>
        </w:rPr>
        <w:t>4.0</w:t>
      </w:r>
      <w:r>
        <w:tab/>
      </w:r>
      <w:r w:rsidRPr="01C3A78C">
        <w:rPr>
          <w:sz w:val="36"/>
          <w:szCs w:val="36"/>
        </w:rPr>
        <w:t xml:space="preserve">Which devices </w:t>
      </w:r>
      <w:r w:rsidR="00E809C2" w:rsidRPr="01C3A78C">
        <w:rPr>
          <w:sz w:val="36"/>
          <w:szCs w:val="36"/>
        </w:rPr>
        <w:t xml:space="preserve">and browsers </w:t>
      </w:r>
      <w:r w:rsidRPr="01C3A78C">
        <w:rPr>
          <w:sz w:val="36"/>
          <w:szCs w:val="36"/>
        </w:rPr>
        <w:t>did we use to test?</w:t>
      </w:r>
      <w:bookmarkEnd w:id="17"/>
    </w:p>
    <w:p w14:paraId="71F16411" w14:textId="77777777" w:rsidR="00887277" w:rsidRPr="00EA5059" w:rsidRDefault="00887277" w:rsidP="00EA5059">
      <w:pPr>
        <w:jc w:val="both"/>
        <w:rPr>
          <w:color w:val="000000"/>
        </w:rPr>
      </w:pPr>
    </w:p>
    <w:p w14:paraId="725B90C7" w14:textId="5F14A351" w:rsidR="00AE4479" w:rsidRDefault="00B66A2A" w:rsidP="00A70BFD">
      <w:pPr>
        <w:jc w:val="both"/>
      </w:pPr>
      <w:r>
        <w:t xml:space="preserve">Windows </w:t>
      </w:r>
      <w:r w:rsidR="00072FE9">
        <w:t xml:space="preserve">11 operating system </w:t>
      </w:r>
      <w:r w:rsidR="0021717C">
        <w:t xml:space="preserve">using </w:t>
      </w:r>
      <w:r w:rsidR="00CC6555">
        <w:t>the following des</w:t>
      </w:r>
      <w:r>
        <w:t xml:space="preserve">ktop </w:t>
      </w:r>
      <w:r w:rsidR="00387380">
        <w:t>browsers.</w:t>
      </w:r>
    </w:p>
    <w:p w14:paraId="42768EF3" w14:textId="3D793B53" w:rsidR="00530CAF" w:rsidRDefault="00522012" w:rsidP="00A70BFD">
      <w:pPr>
        <w:pStyle w:val="ListParagraph"/>
        <w:numPr>
          <w:ilvl w:val="0"/>
          <w:numId w:val="11"/>
        </w:numPr>
        <w:spacing w:after="120"/>
        <w:jc w:val="both"/>
      </w:pPr>
      <w:r>
        <w:t xml:space="preserve">Microsoft </w:t>
      </w:r>
      <w:r w:rsidR="00C4621A">
        <w:t xml:space="preserve">Edge </w:t>
      </w:r>
      <w:r>
        <w:t xml:space="preserve">(Version </w:t>
      </w:r>
      <w:r w:rsidR="00E34AA7">
        <w:rPr>
          <w:rStyle w:val="ui-provider"/>
        </w:rPr>
        <w:t>126.0.2592.68</w:t>
      </w:r>
      <w:r w:rsidR="00920A2F">
        <w:t>)</w:t>
      </w:r>
    </w:p>
    <w:p w14:paraId="29A912FA" w14:textId="1F7838F2" w:rsidR="00C4621A" w:rsidRDefault="00C4621A" w:rsidP="00A70BFD">
      <w:pPr>
        <w:pStyle w:val="ListParagraph"/>
        <w:numPr>
          <w:ilvl w:val="0"/>
          <w:numId w:val="11"/>
        </w:numPr>
        <w:spacing w:after="120"/>
        <w:jc w:val="both"/>
      </w:pPr>
      <w:r>
        <w:t xml:space="preserve">Chrome </w:t>
      </w:r>
      <w:r w:rsidR="00522012">
        <w:t>(</w:t>
      </w:r>
      <w:r w:rsidR="00957F54">
        <w:t xml:space="preserve">Version </w:t>
      </w:r>
      <w:r w:rsidR="00E34AA7">
        <w:rPr>
          <w:rStyle w:val="ui-provider"/>
        </w:rPr>
        <w:t>126.0.6478.127</w:t>
      </w:r>
      <w:r w:rsidR="00957F54">
        <w:t>)</w:t>
      </w:r>
    </w:p>
    <w:p w14:paraId="29A34518" w14:textId="46B9AE9C" w:rsidR="00165863" w:rsidRDefault="00165863" w:rsidP="00A70BFD">
      <w:pPr>
        <w:pStyle w:val="ListParagraph"/>
        <w:numPr>
          <w:ilvl w:val="0"/>
          <w:numId w:val="11"/>
        </w:numPr>
        <w:spacing w:after="120"/>
        <w:jc w:val="both"/>
      </w:pPr>
      <w:r>
        <w:t>Mobile Phone (IOS)</w:t>
      </w:r>
    </w:p>
    <w:p w14:paraId="512DF86D" w14:textId="09784107" w:rsidR="00FB5801" w:rsidRPr="00AB7D7D" w:rsidRDefault="00FB5801" w:rsidP="00FB5801">
      <w:pPr>
        <w:pStyle w:val="ListParagraph"/>
        <w:numPr>
          <w:ilvl w:val="0"/>
          <w:numId w:val="11"/>
        </w:numPr>
        <w:spacing w:after="120"/>
        <w:jc w:val="both"/>
      </w:pPr>
      <w:r>
        <w:t>Mobile Phone (</w:t>
      </w:r>
      <w:r w:rsidR="00807F73">
        <w:t>Android)</w:t>
      </w:r>
    </w:p>
    <w:p w14:paraId="65635C58" w14:textId="73703588" w:rsidR="00807F73" w:rsidRPr="00AB7D7D" w:rsidRDefault="00807F73" w:rsidP="007F145D">
      <w:pPr>
        <w:pStyle w:val="ListParagraph"/>
        <w:spacing w:after="120"/>
        <w:jc w:val="both"/>
      </w:pPr>
    </w:p>
    <w:p w14:paraId="5D45933A" w14:textId="77777777" w:rsidR="00FB5801" w:rsidRPr="00AB7D7D" w:rsidRDefault="00FB5801" w:rsidP="00807F73">
      <w:pPr>
        <w:pStyle w:val="ListParagraph"/>
        <w:spacing w:after="120"/>
        <w:jc w:val="both"/>
      </w:pPr>
    </w:p>
    <w:p w14:paraId="1288E3E7" w14:textId="77777777" w:rsidR="00C54787" w:rsidRDefault="00C54787" w:rsidP="0F141D0D">
      <w:pPr>
        <w:spacing w:line="259" w:lineRule="auto"/>
        <w:rPr>
          <w:rFonts w:ascii="Arial" w:eastAsia="Arial" w:hAnsi="Arial" w:cs="Arial"/>
        </w:rPr>
      </w:pPr>
    </w:p>
    <w:p w14:paraId="0D3E9771" w14:textId="77777777" w:rsidR="00BD3242" w:rsidRDefault="00BD3242" w:rsidP="0F141D0D">
      <w:pPr>
        <w:spacing w:line="259" w:lineRule="auto"/>
        <w:rPr>
          <w:rFonts w:ascii="Arial" w:eastAsia="Arial" w:hAnsi="Arial" w:cs="Arial"/>
        </w:rPr>
      </w:pPr>
    </w:p>
    <w:p w14:paraId="1E5FC36D" w14:textId="77777777" w:rsidR="00BD3242" w:rsidRDefault="00BD3242" w:rsidP="0F141D0D">
      <w:pPr>
        <w:spacing w:line="259" w:lineRule="auto"/>
        <w:rPr>
          <w:rFonts w:ascii="Arial" w:eastAsia="Arial" w:hAnsi="Arial" w:cs="Arial"/>
        </w:rPr>
      </w:pPr>
    </w:p>
    <w:p w14:paraId="5A0C6A0E" w14:textId="77777777" w:rsidR="00BD3242" w:rsidRDefault="00BD3242" w:rsidP="0F141D0D">
      <w:pPr>
        <w:spacing w:line="259" w:lineRule="auto"/>
        <w:rPr>
          <w:rFonts w:ascii="Arial" w:eastAsia="Arial" w:hAnsi="Arial" w:cs="Arial"/>
        </w:rPr>
      </w:pPr>
    </w:p>
    <w:p w14:paraId="1DF9613C" w14:textId="77777777" w:rsidR="00BD3242" w:rsidRDefault="00BD3242" w:rsidP="0F141D0D">
      <w:pPr>
        <w:spacing w:line="259" w:lineRule="auto"/>
        <w:rPr>
          <w:rFonts w:ascii="Arial" w:eastAsia="Arial" w:hAnsi="Arial" w:cs="Arial"/>
        </w:rPr>
      </w:pPr>
    </w:p>
    <w:p w14:paraId="2D618F16" w14:textId="77777777" w:rsidR="00BD3242" w:rsidRDefault="00BD3242" w:rsidP="0F141D0D">
      <w:pPr>
        <w:spacing w:line="259" w:lineRule="auto"/>
        <w:rPr>
          <w:rFonts w:ascii="Arial" w:eastAsia="Arial" w:hAnsi="Arial" w:cs="Arial"/>
        </w:rPr>
      </w:pPr>
    </w:p>
    <w:p w14:paraId="63E2B9BB" w14:textId="77777777" w:rsidR="00E17A84" w:rsidRDefault="00E17A84" w:rsidP="0F141D0D">
      <w:pPr>
        <w:spacing w:line="259" w:lineRule="auto"/>
        <w:rPr>
          <w:rFonts w:ascii="Arial" w:eastAsia="Arial" w:hAnsi="Arial" w:cs="Arial"/>
        </w:rPr>
      </w:pPr>
    </w:p>
    <w:p w14:paraId="63FAF4A9" w14:textId="77777777" w:rsidR="00842873" w:rsidRDefault="00842873" w:rsidP="0F141D0D">
      <w:pPr>
        <w:spacing w:line="259" w:lineRule="auto"/>
        <w:rPr>
          <w:rFonts w:ascii="Arial" w:eastAsia="Arial" w:hAnsi="Arial" w:cs="Arial"/>
        </w:rPr>
      </w:pPr>
    </w:p>
    <w:p w14:paraId="398D9EF7" w14:textId="46D2E858" w:rsidR="00C54787" w:rsidRPr="00E809C2" w:rsidRDefault="005858F5" w:rsidP="00C54787">
      <w:pPr>
        <w:pStyle w:val="Heading1"/>
        <w:rPr>
          <w:sz w:val="36"/>
          <w:szCs w:val="36"/>
        </w:rPr>
      </w:pPr>
      <w:bookmarkStart w:id="18" w:name="_Toc170999417"/>
      <w:r w:rsidRPr="01C3A78C">
        <w:rPr>
          <w:sz w:val="36"/>
          <w:szCs w:val="36"/>
        </w:rPr>
        <w:t>5</w:t>
      </w:r>
      <w:r w:rsidR="00C54787" w:rsidRPr="01C3A78C">
        <w:rPr>
          <w:sz w:val="36"/>
          <w:szCs w:val="36"/>
        </w:rPr>
        <w:t>.0</w:t>
      </w:r>
      <w:r>
        <w:tab/>
      </w:r>
      <w:r w:rsidR="00C54787" w:rsidRPr="01C3A78C">
        <w:rPr>
          <w:sz w:val="36"/>
          <w:szCs w:val="36"/>
        </w:rPr>
        <w:t>Test Execution Metrics</w:t>
      </w:r>
      <w:bookmarkEnd w:id="18"/>
    </w:p>
    <w:p w14:paraId="59CC8109" w14:textId="167D3F78" w:rsidR="005138F2" w:rsidRDefault="005138F2" w:rsidP="00A70BFD">
      <w:pPr>
        <w:jc w:val="both"/>
      </w:pPr>
      <w:r>
        <w:t xml:space="preserve">The below link outlines the results of each test case executed </w:t>
      </w:r>
      <w:r w:rsidR="00E34AA7">
        <w:t xml:space="preserve">by UAT participants. Please refer to the spreadsheet attached to the below JIRA ticket for UAT test results, feedback provided by </w:t>
      </w:r>
      <w:r w:rsidR="43058AB6">
        <w:t>participants</w:t>
      </w:r>
      <w:r w:rsidR="00FD3825">
        <w:t>,</w:t>
      </w:r>
      <w:r w:rsidR="00E34AA7">
        <w:t xml:space="preserve"> and the resolution provided as part of the triage session</w:t>
      </w:r>
      <w:r w:rsidR="00FD3825">
        <w:t>s</w:t>
      </w:r>
      <w:r w:rsidR="00E34AA7">
        <w:t>.</w:t>
      </w:r>
    </w:p>
    <w:p w14:paraId="157F1D86" w14:textId="704C8CAA" w:rsidR="005138F2" w:rsidRDefault="00E34AA7" w:rsidP="00A70BFD">
      <w:pPr>
        <w:jc w:val="both"/>
        <w:rPr>
          <w:rStyle w:val="Hyperlink"/>
        </w:rPr>
      </w:pPr>
      <w:hyperlink r:id="rId15" w:history="1">
        <w:r>
          <w:rPr>
            <w:rStyle w:val="Hyperlink"/>
          </w:rPr>
          <w:t xml:space="preserve">[LPP-744] LPP Release 1 - UAT - </w:t>
        </w:r>
        <w:proofErr w:type="spellStart"/>
        <w:r>
          <w:rPr>
            <w:rStyle w:val="Hyperlink"/>
          </w:rPr>
          <w:t>eduSTAR</w:t>
        </w:r>
        <w:proofErr w:type="spellEnd"/>
        <w:r>
          <w:rPr>
            <w:rStyle w:val="Hyperlink"/>
          </w:rPr>
          <w:t xml:space="preserve"> (atlassian.net)</w:t>
        </w:r>
      </w:hyperlink>
    </w:p>
    <w:p w14:paraId="604C1B77" w14:textId="77777777" w:rsidR="005138F2" w:rsidRDefault="005138F2" w:rsidP="00C54787">
      <w:pPr>
        <w:jc w:val="both"/>
      </w:pPr>
    </w:p>
    <w:p w14:paraId="5AACFE5D" w14:textId="5FBFFE4B" w:rsidR="00A2398D" w:rsidRDefault="00C74201" w:rsidP="00C54787">
      <w:pPr>
        <w:jc w:val="both"/>
      </w:pPr>
      <w:r w:rsidRPr="0F141D0D">
        <w:t xml:space="preserve">Total of </w:t>
      </w:r>
      <w:r w:rsidR="00FD3825">
        <w:t>48</w:t>
      </w:r>
      <w:r w:rsidRPr="0F141D0D">
        <w:t xml:space="preserve"> test cases were planned and executed out of which </w:t>
      </w:r>
      <w:r w:rsidR="00FD3825">
        <w:t>1</w:t>
      </w:r>
      <w:r w:rsidRPr="0F141D0D">
        <w:t xml:space="preserve"> failed</w:t>
      </w:r>
      <w:r w:rsidR="00552C99" w:rsidRPr="0F141D0D">
        <w:t xml:space="preserve">. </w:t>
      </w:r>
      <w:r w:rsidR="54FBB222" w:rsidRPr="0F141D0D">
        <w:t xml:space="preserve">Refer to section </w:t>
      </w:r>
      <w:r w:rsidR="00FD3825">
        <w:t>5</w:t>
      </w:r>
      <w:r w:rsidR="54FBB222" w:rsidRPr="0F141D0D">
        <w:t>.</w:t>
      </w:r>
      <w:r w:rsidR="00DF5A55">
        <w:t>1</w:t>
      </w:r>
      <w:r w:rsidR="54FBB222" w:rsidRPr="0F141D0D">
        <w:t xml:space="preserve"> for failed test cases.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555"/>
        <w:gridCol w:w="1842"/>
        <w:gridCol w:w="1140"/>
        <w:gridCol w:w="1200"/>
        <w:gridCol w:w="1065"/>
        <w:gridCol w:w="1020"/>
        <w:gridCol w:w="2379"/>
      </w:tblGrid>
      <w:tr w:rsidR="00C8445D" w14:paraId="1F4DBB5B" w14:textId="334B3064" w:rsidTr="0EC30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8201202" w14:textId="4A22296C" w:rsidR="00C8445D" w:rsidRDefault="00C8445D" w:rsidP="00BE33A2">
            <w:pPr>
              <w:pStyle w:val="TableHead"/>
              <w:jc w:val="center"/>
            </w:pPr>
            <w:r>
              <w:t>Test type</w:t>
            </w:r>
          </w:p>
        </w:tc>
        <w:tc>
          <w:tcPr>
            <w:tcW w:w="1842" w:type="dxa"/>
          </w:tcPr>
          <w:p w14:paraId="115FC420" w14:textId="007DE601" w:rsidR="00C8445D" w:rsidRDefault="00C8445D" w:rsidP="00BE33A2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Test cases planned</w:t>
            </w:r>
          </w:p>
        </w:tc>
        <w:tc>
          <w:tcPr>
            <w:tcW w:w="1140" w:type="dxa"/>
          </w:tcPr>
          <w:p w14:paraId="21F3BA99" w14:textId="44A36B4C" w:rsidR="00C8445D" w:rsidRDefault="00C8445D" w:rsidP="00BE33A2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1200" w:type="dxa"/>
          </w:tcPr>
          <w:p w14:paraId="1E4A3130" w14:textId="0BFD85F6" w:rsidR="00C8445D" w:rsidRDefault="00C8445D" w:rsidP="00BE33A2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Failed</w:t>
            </w:r>
          </w:p>
        </w:tc>
        <w:tc>
          <w:tcPr>
            <w:tcW w:w="1065" w:type="dxa"/>
          </w:tcPr>
          <w:p w14:paraId="129C37E9" w14:textId="0717DB28" w:rsidR="00C8445D" w:rsidRDefault="00C8445D" w:rsidP="00BE33A2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Blocked</w:t>
            </w:r>
          </w:p>
        </w:tc>
        <w:tc>
          <w:tcPr>
            <w:tcW w:w="1020" w:type="dxa"/>
          </w:tcPr>
          <w:p w14:paraId="625E29EF" w14:textId="78582721" w:rsidR="00C8445D" w:rsidRDefault="00C8445D" w:rsidP="00BE33A2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 Run</w:t>
            </w:r>
          </w:p>
        </w:tc>
        <w:tc>
          <w:tcPr>
            <w:tcW w:w="2379" w:type="dxa"/>
          </w:tcPr>
          <w:p w14:paraId="668C41F8" w14:textId="7433D4F2" w:rsidR="00C8445D" w:rsidRDefault="00C8445D" w:rsidP="00BE33A2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</w:p>
        </w:tc>
      </w:tr>
      <w:tr w:rsidR="003B0DE4" w14:paraId="605270D9" w14:textId="2DCBB889" w:rsidTr="0EC30E68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4195F63" w14:textId="05FA8CD6" w:rsidR="00C8445D" w:rsidRPr="004A767E" w:rsidRDefault="00633EA5">
            <w:pPr>
              <w:rPr>
                <w:bCs/>
                <w:lang w:val="en-AU"/>
              </w:rPr>
            </w:pPr>
            <w:r>
              <w:rPr>
                <w:bCs/>
                <w:lang w:val="en-AU"/>
              </w:rPr>
              <w:t>Non-Reporting</w:t>
            </w:r>
          </w:p>
        </w:tc>
        <w:tc>
          <w:tcPr>
            <w:tcW w:w="1842" w:type="dxa"/>
          </w:tcPr>
          <w:p w14:paraId="5C6D1DD3" w14:textId="46ED90BB" w:rsidR="00C8445D" w:rsidRPr="00C535F1" w:rsidRDefault="00C8445D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35B8049F">
              <w:rPr>
                <w:lang w:val="en-AU"/>
              </w:rPr>
              <w:t xml:space="preserve">   </w:t>
            </w:r>
            <w:r w:rsidR="003E4159">
              <w:rPr>
                <w:lang w:val="en-AU"/>
              </w:rPr>
              <w:t>56</w:t>
            </w:r>
          </w:p>
        </w:tc>
        <w:tc>
          <w:tcPr>
            <w:tcW w:w="1140" w:type="dxa"/>
          </w:tcPr>
          <w:p w14:paraId="611DFEB8" w14:textId="5C43868C" w:rsidR="00C8445D" w:rsidRPr="00C535F1" w:rsidRDefault="00C8445D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35B8049F">
              <w:rPr>
                <w:lang w:val="en-AU"/>
              </w:rPr>
              <w:t xml:space="preserve">  </w:t>
            </w:r>
            <w:r w:rsidR="006279BB">
              <w:rPr>
                <w:lang w:val="en-AU"/>
              </w:rPr>
              <w:t>44</w:t>
            </w:r>
          </w:p>
        </w:tc>
        <w:tc>
          <w:tcPr>
            <w:tcW w:w="1200" w:type="dxa"/>
          </w:tcPr>
          <w:p w14:paraId="56C1B53B" w14:textId="774438E2" w:rsidR="00C8445D" w:rsidRPr="00C535F1" w:rsidRDefault="00C8445D" w:rsidP="35B804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35B8049F">
              <w:rPr>
                <w:lang w:val="en-AU"/>
              </w:rPr>
              <w:t xml:space="preserve">  </w:t>
            </w:r>
            <w:r w:rsidR="00CA19EF">
              <w:rPr>
                <w:lang w:val="en-AU"/>
              </w:rPr>
              <w:t>0</w:t>
            </w:r>
          </w:p>
        </w:tc>
        <w:tc>
          <w:tcPr>
            <w:tcW w:w="1065" w:type="dxa"/>
          </w:tcPr>
          <w:p w14:paraId="0B191DA3" w14:textId="350EAC01" w:rsidR="00C8445D" w:rsidRPr="00C535F1" w:rsidRDefault="00C8445D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35B8049F">
              <w:rPr>
                <w:lang w:val="en-AU"/>
              </w:rPr>
              <w:t xml:space="preserve"> 0</w:t>
            </w:r>
          </w:p>
        </w:tc>
        <w:tc>
          <w:tcPr>
            <w:tcW w:w="1020" w:type="dxa"/>
          </w:tcPr>
          <w:p w14:paraId="10878D4A" w14:textId="6A6F15BB" w:rsidR="00C8445D" w:rsidRPr="00C535F1" w:rsidRDefault="00C8445D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35B8049F">
              <w:rPr>
                <w:lang w:val="en-AU"/>
              </w:rPr>
              <w:t xml:space="preserve"> </w:t>
            </w:r>
            <w:r w:rsidR="00CA19EF">
              <w:rPr>
                <w:lang w:val="en-AU"/>
              </w:rPr>
              <w:t>12</w:t>
            </w:r>
          </w:p>
        </w:tc>
        <w:tc>
          <w:tcPr>
            <w:tcW w:w="2379" w:type="dxa"/>
          </w:tcPr>
          <w:p w14:paraId="7B7339C1" w14:textId="0AE25C17" w:rsidR="00C8445D" w:rsidRPr="00C535F1" w:rsidRDefault="00C84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</w:p>
        </w:tc>
      </w:tr>
      <w:tr w:rsidR="003E4159" w14:paraId="27A3F9CD" w14:textId="77777777" w:rsidTr="0EC30E68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3167658" w14:textId="0997CA35" w:rsidR="003E4159" w:rsidRDefault="00633EA5">
            <w:pPr>
              <w:rPr>
                <w:bCs/>
                <w:lang w:val="en-AU"/>
              </w:rPr>
            </w:pPr>
            <w:r>
              <w:rPr>
                <w:bCs/>
                <w:lang w:val="en-AU"/>
              </w:rPr>
              <w:t>Reporting</w:t>
            </w:r>
          </w:p>
        </w:tc>
        <w:tc>
          <w:tcPr>
            <w:tcW w:w="1842" w:type="dxa"/>
          </w:tcPr>
          <w:p w14:paraId="7FC6CDE1" w14:textId="74F4FEDC" w:rsidR="003E4159" w:rsidRPr="35B8049F" w:rsidRDefault="003039C2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 xml:space="preserve">   </w:t>
            </w:r>
            <w:r w:rsidR="00267612">
              <w:rPr>
                <w:lang w:val="en-AU"/>
              </w:rPr>
              <w:t>11</w:t>
            </w:r>
          </w:p>
        </w:tc>
        <w:tc>
          <w:tcPr>
            <w:tcW w:w="1140" w:type="dxa"/>
          </w:tcPr>
          <w:p w14:paraId="08D52E9F" w14:textId="77777777" w:rsidR="003E4159" w:rsidRPr="35B8049F" w:rsidRDefault="003E4159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200" w:type="dxa"/>
          </w:tcPr>
          <w:p w14:paraId="756A433B" w14:textId="77777777" w:rsidR="003E4159" w:rsidRPr="35B8049F" w:rsidRDefault="003E4159" w:rsidP="35B804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065" w:type="dxa"/>
          </w:tcPr>
          <w:p w14:paraId="08A2147D" w14:textId="77777777" w:rsidR="003E4159" w:rsidRPr="35B8049F" w:rsidRDefault="003E4159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020" w:type="dxa"/>
          </w:tcPr>
          <w:p w14:paraId="4CF8C22C" w14:textId="77777777" w:rsidR="003E4159" w:rsidRPr="35B8049F" w:rsidRDefault="003E4159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2379" w:type="dxa"/>
          </w:tcPr>
          <w:p w14:paraId="7E3DE5C0" w14:textId="77777777" w:rsidR="003E4159" w:rsidRPr="00C535F1" w:rsidRDefault="003E4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</w:p>
        </w:tc>
      </w:tr>
      <w:tr w:rsidR="003E4159" w14:paraId="0434BD1F" w14:textId="77777777" w:rsidTr="0EC30E68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8B2FB79" w14:textId="768FAF40" w:rsidR="003E4159" w:rsidRDefault="00633EA5">
            <w:pPr>
              <w:rPr>
                <w:bCs/>
                <w:lang w:val="en-AU"/>
              </w:rPr>
            </w:pPr>
            <w:r>
              <w:rPr>
                <w:bCs/>
                <w:lang w:val="en-AU"/>
              </w:rPr>
              <w:t>End to End Testing</w:t>
            </w:r>
          </w:p>
        </w:tc>
        <w:tc>
          <w:tcPr>
            <w:tcW w:w="1842" w:type="dxa"/>
          </w:tcPr>
          <w:p w14:paraId="65662E2A" w14:textId="64AB6754" w:rsidR="003E4159" w:rsidRPr="35B8049F" w:rsidRDefault="003039C2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 xml:space="preserve">   17</w:t>
            </w:r>
          </w:p>
        </w:tc>
        <w:tc>
          <w:tcPr>
            <w:tcW w:w="1140" w:type="dxa"/>
          </w:tcPr>
          <w:p w14:paraId="1C05FFF7" w14:textId="77777777" w:rsidR="003E4159" w:rsidRPr="35B8049F" w:rsidRDefault="003E4159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200" w:type="dxa"/>
          </w:tcPr>
          <w:p w14:paraId="2D396021" w14:textId="77777777" w:rsidR="003E4159" w:rsidRPr="35B8049F" w:rsidRDefault="003E4159" w:rsidP="35B804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065" w:type="dxa"/>
          </w:tcPr>
          <w:p w14:paraId="0D298AB6" w14:textId="77777777" w:rsidR="003E4159" w:rsidRPr="35B8049F" w:rsidRDefault="003E4159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020" w:type="dxa"/>
          </w:tcPr>
          <w:p w14:paraId="0DBB2EDA" w14:textId="77777777" w:rsidR="003E4159" w:rsidRPr="35B8049F" w:rsidRDefault="003E4159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2379" w:type="dxa"/>
          </w:tcPr>
          <w:p w14:paraId="610126A7" w14:textId="77777777" w:rsidR="003E4159" w:rsidRPr="00C535F1" w:rsidRDefault="003E4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</w:p>
        </w:tc>
      </w:tr>
    </w:tbl>
    <w:p w14:paraId="5C4B198D" w14:textId="77777777" w:rsidR="00A2398D" w:rsidRDefault="00A2398D" w:rsidP="646617A7">
      <w:pPr>
        <w:jc w:val="both"/>
      </w:pPr>
    </w:p>
    <w:p w14:paraId="5EC79F0C" w14:textId="3F94C3F6" w:rsidR="00051FC3" w:rsidRDefault="00051FC3" w:rsidP="00051FC3">
      <w:r w:rsidRPr="00AA102C">
        <w:rPr>
          <w:b/>
          <w:bCs/>
        </w:rPr>
        <w:t>Note -</w:t>
      </w:r>
      <w:r>
        <w:t xml:space="preserve"> </w:t>
      </w:r>
      <w:r w:rsidRPr="00051FC3">
        <w:t>‘Compliance checklist’</w:t>
      </w:r>
      <w:r>
        <w:t xml:space="preserve"> spreadsheet and </w:t>
      </w:r>
      <w:r w:rsidRPr="00051FC3">
        <w:t>‘Metadata spreadsheet’</w:t>
      </w:r>
      <w:r>
        <w:t xml:space="preserve"> are yet to be finalised and are </w:t>
      </w:r>
      <w:r w:rsidRPr="00051FC3">
        <w:t>‘Pending’</w:t>
      </w:r>
      <w:r>
        <w:t xml:space="preserve"> from Business. System and UAT test cases related to these are marked as ‘</w:t>
      </w:r>
      <w:r w:rsidR="00AA102C">
        <w:t>pass</w:t>
      </w:r>
      <w:r>
        <w:t xml:space="preserve">’ on the basis that users are still able to download and upload the spreadsheet </w:t>
      </w:r>
      <w:r w:rsidR="00AA102C">
        <w:t xml:space="preserve">in the respective folders </w:t>
      </w:r>
      <w:r>
        <w:t>successfully</w:t>
      </w:r>
      <w:r w:rsidR="00AA102C">
        <w:t xml:space="preserve"> within the LPP application</w:t>
      </w:r>
      <w:r>
        <w:t>. Functionality is working as expected.</w:t>
      </w:r>
    </w:p>
    <w:p w14:paraId="374E7A30" w14:textId="77777777" w:rsidR="00603F77" w:rsidRDefault="00603F77" w:rsidP="00051FC3"/>
    <w:p w14:paraId="74608F3E" w14:textId="0655D9F5" w:rsidR="00051FC3" w:rsidRPr="00051FC3" w:rsidRDefault="00051FC3" w:rsidP="00051FC3">
      <w:r w:rsidRPr="00051FC3">
        <w:t xml:space="preserve">Below are the new enhancement tickets that </w:t>
      </w:r>
      <w:r>
        <w:t>were raised</w:t>
      </w:r>
      <w:r w:rsidRPr="00051FC3">
        <w:t xml:space="preserve"> as part of both System and UAT testing</w:t>
      </w:r>
      <w:r>
        <w:t xml:space="preserve">. These both the tickets have been successfully deployed and tested in Test </w:t>
      </w:r>
      <w:r w:rsidR="00826B22">
        <w:t xml:space="preserve">and staging </w:t>
      </w:r>
      <w:r>
        <w:t>environment</w:t>
      </w:r>
      <w:r w:rsidR="00826B22">
        <w:t>s.</w:t>
      </w:r>
    </w:p>
    <w:tbl>
      <w:tblPr>
        <w:tblW w:w="9488" w:type="dxa"/>
        <w:tblLook w:val="04A0" w:firstRow="1" w:lastRow="0" w:firstColumn="1" w:lastColumn="0" w:noHBand="0" w:noVBand="1"/>
      </w:tblPr>
      <w:tblGrid>
        <w:gridCol w:w="4668"/>
        <w:gridCol w:w="4820"/>
      </w:tblGrid>
      <w:tr w:rsidR="00AA102C" w:rsidRPr="00E17A84" w14:paraId="7F5385E4" w14:textId="77777777" w:rsidTr="00E17A84">
        <w:trPr>
          <w:trHeight w:val="315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95BFA7" w14:textId="77777777" w:rsidR="00AA102C" w:rsidRPr="00E17A84" w:rsidRDefault="00AA102C" w:rsidP="00AA102C">
            <w:pPr>
              <w:spacing w:after="0"/>
              <w:rPr>
                <w:rFonts w:ascii="Arial" w:eastAsia="Times New Roman" w:hAnsi="Arial" w:cs="Arial"/>
                <w:color w:val="000000"/>
                <w:szCs w:val="22"/>
                <w:lang w:val="en-AU" w:eastAsia="en-AU"/>
              </w:rPr>
            </w:pPr>
            <w:r w:rsidRPr="00E17A84">
              <w:rPr>
                <w:rFonts w:ascii="Arial" w:eastAsia="Times New Roman" w:hAnsi="Arial" w:cs="Arial"/>
                <w:color w:val="000000"/>
                <w:szCs w:val="22"/>
                <w:lang w:val="en-AU" w:eastAsia="en-AU"/>
              </w:rPr>
              <w:t>Labelling Update</w:t>
            </w:r>
          </w:p>
        </w:tc>
        <w:tc>
          <w:tcPr>
            <w:tcW w:w="4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E654E3" w14:textId="6C321393" w:rsidR="00AA102C" w:rsidRPr="00E17A84" w:rsidRDefault="00B96B00" w:rsidP="00AA102C">
            <w:pPr>
              <w:spacing w:after="0"/>
              <w:rPr>
                <w:rFonts w:ascii="Arial" w:eastAsia="Times New Roman" w:hAnsi="Arial" w:cs="Arial"/>
                <w:color w:val="467886"/>
                <w:szCs w:val="22"/>
                <w:u w:val="single"/>
                <w:lang w:val="en-AU" w:eastAsia="en-AU"/>
              </w:rPr>
            </w:pPr>
            <w:hyperlink r:id="rId16" w:history="1">
              <w:r>
                <w:rPr>
                  <w:rFonts w:ascii="Arial" w:eastAsia="Times New Roman" w:hAnsi="Arial" w:cs="Arial"/>
                  <w:color w:val="467886"/>
                  <w:szCs w:val="22"/>
                  <w:u w:val="single"/>
                  <w:lang w:val="en-AU" w:eastAsia="en-AU"/>
                </w:rPr>
                <w:t>DevOps</w:t>
              </w:r>
            </w:hyperlink>
            <w:r>
              <w:t xml:space="preserve"> </w:t>
            </w:r>
            <w:r w:rsidR="005A1828">
              <w:t>User story link to be added</w:t>
            </w:r>
          </w:p>
        </w:tc>
      </w:tr>
      <w:tr w:rsidR="00AA102C" w:rsidRPr="00E17A84" w14:paraId="4480C74F" w14:textId="77777777" w:rsidTr="00E17A84">
        <w:trPr>
          <w:trHeight w:val="915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47E94" w14:textId="0A18EFC3" w:rsidR="00AA102C" w:rsidRPr="00E17A84" w:rsidRDefault="00191CC1" w:rsidP="00AA102C">
            <w:pPr>
              <w:spacing w:after="0"/>
              <w:rPr>
                <w:rFonts w:ascii="Arial" w:eastAsia="Times New Roman" w:hAnsi="Arial" w:cs="Arial"/>
                <w:color w:val="000000"/>
                <w:szCs w:val="22"/>
                <w:lang w:val="en-AU" w:eastAsia="en-AU"/>
              </w:rPr>
            </w:pPr>
            <w:r>
              <w:rPr>
                <w:rFonts w:ascii="Arial" w:eastAsia="Times New Roman" w:hAnsi="Arial" w:cs="Arial"/>
                <w:color w:val="000000"/>
                <w:szCs w:val="22"/>
                <w:lang w:val="en-AU" w:eastAsia="en-AU"/>
              </w:rPr>
              <w:t>New Workflow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B8CC41" w14:textId="65C7A415" w:rsidR="00AA102C" w:rsidRPr="00E17A84" w:rsidRDefault="005A1828" w:rsidP="00AA102C">
            <w:pPr>
              <w:spacing w:after="0"/>
              <w:rPr>
                <w:rFonts w:ascii="Arial" w:eastAsia="Times New Roman" w:hAnsi="Arial" w:cs="Arial"/>
                <w:color w:val="467886"/>
                <w:szCs w:val="22"/>
                <w:u w:val="single"/>
                <w:lang w:val="en-AU" w:eastAsia="en-AU"/>
              </w:rPr>
            </w:pPr>
            <w:hyperlink r:id="rId17" w:history="1">
              <w:r>
                <w:rPr>
                  <w:rFonts w:ascii="Arial" w:eastAsia="Times New Roman" w:hAnsi="Arial" w:cs="Arial"/>
                  <w:color w:val="467886"/>
                  <w:szCs w:val="22"/>
                  <w:u w:val="single"/>
                  <w:lang w:val="en-AU" w:eastAsia="en-AU"/>
                </w:rPr>
                <w:t>TBC</w:t>
              </w:r>
            </w:hyperlink>
          </w:p>
        </w:tc>
      </w:tr>
    </w:tbl>
    <w:p w14:paraId="376430FD" w14:textId="77777777" w:rsidR="00051FC3" w:rsidRDefault="00051FC3" w:rsidP="00051FC3"/>
    <w:p w14:paraId="64B46CAE" w14:textId="77777777" w:rsidR="00AA102C" w:rsidRDefault="00AA102C" w:rsidP="00051FC3"/>
    <w:p w14:paraId="74F9D064" w14:textId="2F50BAF7" w:rsidR="00BE33A2" w:rsidRDefault="005858F5" w:rsidP="0F141D0D">
      <w:pPr>
        <w:pStyle w:val="Heading2"/>
        <w:jc w:val="both"/>
        <w:rPr>
          <w:color w:val="201547"/>
          <w:sz w:val="28"/>
          <w:szCs w:val="28"/>
        </w:rPr>
      </w:pPr>
      <w:bookmarkStart w:id="19" w:name="_Toc170999418"/>
      <w:r w:rsidRPr="01C3A78C">
        <w:rPr>
          <w:sz w:val="28"/>
          <w:szCs w:val="28"/>
        </w:rPr>
        <w:t>5</w:t>
      </w:r>
      <w:r w:rsidR="00BE33A2" w:rsidRPr="01C3A78C">
        <w:rPr>
          <w:sz w:val="28"/>
          <w:szCs w:val="28"/>
        </w:rPr>
        <w:t>.</w:t>
      </w:r>
      <w:r w:rsidR="00DA1813" w:rsidRPr="01C3A78C">
        <w:rPr>
          <w:sz w:val="28"/>
          <w:szCs w:val="28"/>
        </w:rPr>
        <w:t>1</w:t>
      </w:r>
      <w:r>
        <w:tab/>
      </w:r>
      <w:r w:rsidR="00BE33A2" w:rsidRPr="01C3A78C">
        <w:rPr>
          <w:sz w:val="28"/>
          <w:szCs w:val="28"/>
        </w:rPr>
        <w:t>Failed Test</w:t>
      </w:r>
      <w:r w:rsidR="003C2143" w:rsidRPr="01C3A78C">
        <w:rPr>
          <w:sz w:val="28"/>
          <w:szCs w:val="28"/>
        </w:rPr>
        <w:t xml:space="preserve"> </w:t>
      </w:r>
      <w:proofErr w:type="gramStart"/>
      <w:r w:rsidR="003C2143" w:rsidRPr="01C3A78C">
        <w:rPr>
          <w:sz w:val="28"/>
          <w:szCs w:val="28"/>
        </w:rPr>
        <w:t>Cases</w:t>
      </w:r>
      <w:bookmarkEnd w:id="19"/>
      <w:r w:rsidR="00912121">
        <w:rPr>
          <w:sz w:val="28"/>
          <w:szCs w:val="28"/>
        </w:rPr>
        <w:t>(</w:t>
      </w:r>
      <w:proofErr w:type="gramEnd"/>
      <w:r w:rsidR="00912121">
        <w:rPr>
          <w:sz w:val="28"/>
          <w:szCs w:val="28"/>
        </w:rPr>
        <w:t>TBC)</w:t>
      </w:r>
    </w:p>
    <w:p w14:paraId="2EBC72C2" w14:textId="17ECC9E9" w:rsidR="00BE33A2" w:rsidRPr="00BE33A2" w:rsidRDefault="00BE33A2" w:rsidP="00BE33A2">
      <w:r>
        <w:t xml:space="preserve">This table provides an overview of </w:t>
      </w:r>
      <w:r w:rsidR="00387380">
        <w:t xml:space="preserve">the </w:t>
      </w:r>
      <w:r w:rsidR="00AA102C">
        <w:t xml:space="preserve">UAT </w:t>
      </w:r>
      <w:r w:rsidR="00387380">
        <w:t>test</w:t>
      </w:r>
      <w:r w:rsidR="007135BB">
        <w:t xml:space="preserve"> cases </w:t>
      </w:r>
      <w:r>
        <w:t>failed, the reasons why and its impact to implementation.</w:t>
      </w:r>
    </w:p>
    <w:tbl>
      <w:tblPr>
        <w:tblStyle w:val="TableGrid"/>
        <w:tblW w:w="10482" w:type="dxa"/>
        <w:tblLook w:val="04A0" w:firstRow="1" w:lastRow="0" w:firstColumn="1" w:lastColumn="0" w:noHBand="0" w:noVBand="1"/>
      </w:tblPr>
      <w:tblGrid>
        <w:gridCol w:w="990"/>
        <w:gridCol w:w="1107"/>
        <w:gridCol w:w="2537"/>
        <w:gridCol w:w="1665"/>
        <w:gridCol w:w="4183"/>
      </w:tblGrid>
      <w:tr w:rsidR="00D46587" w14:paraId="08CA0F2C" w14:textId="4D29EED1" w:rsidTr="01C3A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E7BE124" w14:textId="77777777" w:rsidR="00AA38B3" w:rsidRDefault="00AA38B3">
            <w:pPr>
              <w:pStyle w:val="TableHead"/>
              <w:jc w:val="center"/>
            </w:pPr>
            <w:r>
              <w:lastRenderedPageBreak/>
              <w:t>Test type</w:t>
            </w:r>
          </w:p>
        </w:tc>
        <w:tc>
          <w:tcPr>
            <w:tcW w:w="1107" w:type="dxa"/>
          </w:tcPr>
          <w:p w14:paraId="4178DE65" w14:textId="77777777" w:rsidR="00AA38B3" w:rsidRDefault="00AA38B3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Script ID and name</w:t>
            </w:r>
          </w:p>
        </w:tc>
        <w:tc>
          <w:tcPr>
            <w:tcW w:w="2537" w:type="dxa"/>
          </w:tcPr>
          <w:p w14:paraId="54F8AAFF" w14:textId="77777777" w:rsidR="00AA38B3" w:rsidRDefault="00AA38B3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65" w:type="dxa"/>
          </w:tcPr>
          <w:p w14:paraId="35974F4D" w14:textId="03A859A2" w:rsidR="00AA38B3" w:rsidRDefault="00AA38B3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  <w:tc>
          <w:tcPr>
            <w:tcW w:w="4183" w:type="dxa"/>
          </w:tcPr>
          <w:p w14:paraId="5CBB99F9" w14:textId="0E8C609F" w:rsidR="00AA38B3" w:rsidRDefault="00AA38B3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 Impact Assessment</w:t>
            </w:r>
          </w:p>
        </w:tc>
      </w:tr>
      <w:tr w:rsidR="00D46587" w14:paraId="49E3B2CE" w14:textId="240EBB54" w:rsidTr="01C3A78C">
        <w:trPr>
          <w:trHeight w:val="1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4AB4C86D" w14:textId="77777777" w:rsidR="00AA38B3" w:rsidRPr="004A767E" w:rsidRDefault="00AA38B3">
            <w:pPr>
              <w:rPr>
                <w:bCs/>
                <w:lang w:val="en-AU"/>
              </w:rPr>
            </w:pPr>
            <w:r>
              <w:rPr>
                <w:bCs/>
                <w:lang w:val="en-AU"/>
              </w:rPr>
              <w:t>Manual</w:t>
            </w:r>
          </w:p>
        </w:tc>
        <w:tc>
          <w:tcPr>
            <w:tcW w:w="1107" w:type="dxa"/>
          </w:tcPr>
          <w:p w14:paraId="1479D557" w14:textId="36EEB017" w:rsidR="00AA38B3" w:rsidRPr="00C535F1" w:rsidRDefault="00AA3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</w:p>
        </w:tc>
        <w:tc>
          <w:tcPr>
            <w:tcW w:w="2537" w:type="dxa"/>
          </w:tcPr>
          <w:p w14:paraId="20FA38FC" w14:textId="7DE642DC" w:rsidR="00AA38B3" w:rsidRPr="00C535F1" w:rsidRDefault="00AA38B3" w:rsidP="00F16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</w:p>
        </w:tc>
        <w:tc>
          <w:tcPr>
            <w:tcW w:w="1665" w:type="dxa"/>
          </w:tcPr>
          <w:p w14:paraId="61D52B1C" w14:textId="37DE67BA" w:rsidR="00AA38B3" w:rsidRPr="00C535F1" w:rsidRDefault="00AA3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  <w:r>
              <w:rPr>
                <w:bCs/>
                <w:lang w:val="en-AU"/>
              </w:rPr>
              <w:t>Unresolved defect – LPP-604</w:t>
            </w:r>
          </w:p>
        </w:tc>
        <w:tc>
          <w:tcPr>
            <w:tcW w:w="4183" w:type="dxa"/>
          </w:tcPr>
          <w:p w14:paraId="64353F22" w14:textId="5069A47E" w:rsidR="00AA38B3" w:rsidRPr="00C535F1" w:rsidRDefault="00A27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  <w:r>
              <w:rPr>
                <w:bCs/>
                <w:lang w:val="en-AU"/>
              </w:rPr>
              <w:t xml:space="preserve">There is minimum impact on implementation. </w:t>
            </w:r>
            <w:r w:rsidR="00AA38B3">
              <w:rPr>
                <w:bCs/>
                <w:lang w:val="en-AU"/>
              </w:rPr>
              <w:t>Reviewers can access the supporting documents from Lesson plan folder instead of Rubric forms.</w:t>
            </w:r>
          </w:p>
        </w:tc>
      </w:tr>
    </w:tbl>
    <w:p w14:paraId="463E0D10" w14:textId="11A02DE0" w:rsidR="004E76F5" w:rsidRDefault="005858F5" w:rsidP="00607A3B">
      <w:pPr>
        <w:pStyle w:val="Heading2"/>
        <w:rPr>
          <w:color w:val="201547"/>
          <w:sz w:val="28"/>
          <w:szCs w:val="28"/>
        </w:rPr>
      </w:pPr>
      <w:bookmarkStart w:id="20" w:name="_Toc170999419"/>
      <w:r w:rsidRPr="01C3A78C">
        <w:rPr>
          <w:sz w:val="28"/>
          <w:szCs w:val="28"/>
        </w:rPr>
        <w:t>5</w:t>
      </w:r>
      <w:r w:rsidR="004E76F5" w:rsidRPr="01C3A78C">
        <w:rPr>
          <w:sz w:val="28"/>
          <w:szCs w:val="28"/>
        </w:rPr>
        <w:t>.</w:t>
      </w:r>
      <w:r w:rsidR="009F1682" w:rsidRPr="01C3A78C">
        <w:rPr>
          <w:sz w:val="28"/>
          <w:szCs w:val="28"/>
        </w:rPr>
        <w:t>2</w:t>
      </w:r>
      <w:r>
        <w:tab/>
      </w:r>
      <w:r w:rsidR="004E76F5" w:rsidRPr="01C3A78C">
        <w:rPr>
          <w:sz w:val="28"/>
          <w:szCs w:val="28"/>
        </w:rPr>
        <w:t xml:space="preserve">Outstanding Test Defect </w:t>
      </w:r>
      <w:proofErr w:type="gramStart"/>
      <w:r w:rsidR="004E76F5" w:rsidRPr="01C3A78C">
        <w:rPr>
          <w:sz w:val="28"/>
          <w:szCs w:val="28"/>
        </w:rPr>
        <w:t>Analysis</w:t>
      </w:r>
      <w:bookmarkEnd w:id="20"/>
      <w:r w:rsidR="00912121">
        <w:rPr>
          <w:sz w:val="28"/>
          <w:szCs w:val="28"/>
        </w:rPr>
        <w:t>(</w:t>
      </w:r>
      <w:proofErr w:type="gramEnd"/>
      <w:r w:rsidR="00912121">
        <w:rPr>
          <w:sz w:val="28"/>
          <w:szCs w:val="28"/>
        </w:rPr>
        <w:t>TBC)</w:t>
      </w:r>
    </w:p>
    <w:tbl>
      <w:tblPr>
        <w:tblStyle w:val="TableGrid"/>
        <w:tblW w:w="9815" w:type="dxa"/>
        <w:tblLook w:val="04A0" w:firstRow="1" w:lastRow="0" w:firstColumn="1" w:lastColumn="0" w:noHBand="0" w:noVBand="1"/>
      </w:tblPr>
      <w:tblGrid>
        <w:gridCol w:w="3017"/>
        <w:gridCol w:w="2527"/>
        <w:gridCol w:w="1064"/>
        <w:gridCol w:w="3207"/>
      </w:tblGrid>
      <w:tr w:rsidR="00986A9D" w14:paraId="083E706B" w14:textId="5E84E9BB" w:rsidTr="00986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</w:tcPr>
          <w:p w14:paraId="5588011E" w14:textId="2EB4C8AB" w:rsidR="004E76F5" w:rsidRDefault="004E76F5">
            <w:pPr>
              <w:pStyle w:val="TableHead"/>
              <w:jc w:val="center"/>
            </w:pPr>
            <w:r>
              <w:t>Defect ID</w:t>
            </w:r>
          </w:p>
        </w:tc>
        <w:tc>
          <w:tcPr>
            <w:tcW w:w="2527" w:type="dxa"/>
          </w:tcPr>
          <w:p w14:paraId="5D9FC1B9" w14:textId="1B896417" w:rsidR="004E76F5" w:rsidRDefault="004E76F5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Description</w:t>
            </w:r>
          </w:p>
        </w:tc>
        <w:tc>
          <w:tcPr>
            <w:tcW w:w="1064" w:type="dxa"/>
          </w:tcPr>
          <w:p w14:paraId="766BF5C5" w14:textId="6AEE6DB8" w:rsidR="004E76F5" w:rsidRDefault="004E76F5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3207" w:type="dxa"/>
          </w:tcPr>
          <w:p w14:paraId="170DD203" w14:textId="77777777" w:rsidR="004E76F5" w:rsidRDefault="004E76F5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</w:p>
        </w:tc>
      </w:tr>
      <w:tr w:rsidR="00986A9D" w14:paraId="468D5619" w14:textId="38F600A9" w:rsidTr="00986A9D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</w:tcPr>
          <w:p w14:paraId="5E6B7C9B" w14:textId="68794D77" w:rsidR="004E76F5" w:rsidRPr="004A767E" w:rsidRDefault="00457AFB">
            <w:pPr>
              <w:rPr>
                <w:bCs/>
                <w:lang w:val="en-AU"/>
              </w:rPr>
            </w:pPr>
            <w:hyperlink r:id="rId18" w:history="1">
              <w:r>
                <w:rPr>
                  <w:rStyle w:val="Hyperlink"/>
                </w:rPr>
                <w:t xml:space="preserve">[LPP-604] [LPP] Lesson Plan Rubric - Reviewer Users - Documents on Lesson Plan details pane is not loading - </w:t>
              </w:r>
              <w:proofErr w:type="spellStart"/>
              <w:r>
                <w:rPr>
                  <w:rStyle w:val="Hyperlink"/>
                </w:rPr>
                <w:t>eduSTAR</w:t>
              </w:r>
              <w:proofErr w:type="spellEnd"/>
              <w:r>
                <w:rPr>
                  <w:rStyle w:val="Hyperlink"/>
                </w:rPr>
                <w:t xml:space="preserve"> (atlassian.net)</w:t>
              </w:r>
            </w:hyperlink>
          </w:p>
        </w:tc>
        <w:tc>
          <w:tcPr>
            <w:tcW w:w="2527" w:type="dxa"/>
          </w:tcPr>
          <w:p w14:paraId="6F425359" w14:textId="542A8E08" w:rsidR="00CE474C" w:rsidRPr="00914EEE" w:rsidRDefault="00CE474C" w:rsidP="00914E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  <w:r w:rsidRPr="00914EEE">
              <w:rPr>
                <w:bCs/>
                <w:lang w:val="en-AU"/>
              </w:rPr>
              <w:t>Lesson Plan Rubric - Reviewer Users - Documents on Lesson Plan details pane is not loading</w:t>
            </w:r>
            <w:r w:rsidR="00D06E3C">
              <w:rPr>
                <w:bCs/>
                <w:lang w:val="en-AU"/>
              </w:rPr>
              <w:t>.</w:t>
            </w:r>
          </w:p>
          <w:p w14:paraId="5C9827F0" w14:textId="77777777" w:rsidR="004E76F5" w:rsidRPr="00C535F1" w:rsidRDefault="004E7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</w:p>
        </w:tc>
        <w:tc>
          <w:tcPr>
            <w:tcW w:w="1064" w:type="dxa"/>
          </w:tcPr>
          <w:p w14:paraId="54411607" w14:textId="74693B61" w:rsidR="004E76F5" w:rsidRPr="00C535F1" w:rsidRDefault="00914E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  <w:r>
              <w:rPr>
                <w:bCs/>
                <w:lang w:val="en-AU"/>
              </w:rPr>
              <w:t>Medium</w:t>
            </w:r>
          </w:p>
        </w:tc>
        <w:tc>
          <w:tcPr>
            <w:tcW w:w="3207" w:type="dxa"/>
          </w:tcPr>
          <w:p w14:paraId="20F8A5CC" w14:textId="77777777" w:rsidR="00AB0CE8" w:rsidRDefault="00022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  <w:r>
              <w:rPr>
                <w:bCs/>
                <w:lang w:val="en-AU"/>
              </w:rPr>
              <w:t xml:space="preserve">This is </w:t>
            </w:r>
            <w:r w:rsidR="00E953D9">
              <w:rPr>
                <w:bCs/>
                <w:lang w:val="en-AU"/>
              </w:rPr>
              <w:t>an</w:t>
            </w:r>
            <w:r>
              <w:rPr>
                <w:bCs/>
                <w:lang w:val="en-AU"/>
              </w:rPr>
              <w:t xml:space="preserve"> out of the box functionality which is expected to work but is not working</w:t>
            </w:r>
            <w:r w:rsidR="00AB0CE8">
              <w:rPr>
                <w:bCs/>
                <w:lang w:val="en-AU"/>
              </w:rPr>
              <w:t xml:space="preserve"> currently</w:t>
            </w:r>
            <w:r>
              <w:rPr>
                <w:bCs/>
                <w:lang w:val="en-AU"/>
              </w:rPr>
              <w:t xml:space="preserve">. </w:t>
            </w:r>
          </w:p>
          <w:p w14:paraId="1C96216F" w14:textId="2F2A632A" w:rsidR="00D06E3C" w:rsidRPr="00C535F1" w:rsidRDefault="00E953D9" w:rsidP="004F1B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AU"/>
              </w:rPr>
            </w:pPr>
            <w:r>
              <w:rPr>
                <w:bCs/>
                <w:lang w:val="en-AU"/>
              </w:rPr>
              <w:t>T</w:t>
            </w:r>
            <w:r w:rsidR="00F45CCE">
              <w:rPr>
                <w:bCs/>
                <w:lang w:val="en-AU"/>
              </w:rPr>
              <w:t xml:space="preserve">his defect is raised as support ticket with Microsoft </w:t>
            </w:r>
            <w:r w:rsidR="00FA6AE2">
              <w:rPr>
                <w:bCs/>
                <w:lang w:val="en-AU"/>
              </w:rPr>
              <w:t>team</w:t>
            </w:r>
            <w:r w:rsidR="00022294">
              <w:rPr>
                <w:bCs/>
                <w:lang w:val="en-AU"/>
              </w:rPr>
              <w:t xml:space="preserve"> by</w:t>
            </w:r>
            <w:r>
              <w:rPr>
                <w:bCs/>
                <w:lang w:val="en-AU"/>
              </w:rPr>
              <w:t xml:space="preserve"> developers from</w:t>
            </w:r>
            <w:r w:rsidR="00022294">
              <w:rPr>
                <w:bCs/>
                <w:lang w:val="en-AU"/>
              </w:rPr>
              <w:t xml:space="preserve"> NT</w:t>
            </w:r>
            <w:r>
              <w:rPr>
                <w:bCs/>
                <w:lang w:val="en-AU"/>
              </w:rPr>
              <w:t>T.</w:t>
            </w:r>
          </w:p>
        </w:tc>
      </w:tr>
    </w:tbl>
    <w:p w14:paraId="227A3B34" w14:textId="77777777" w:rsidR="004E76F5" w:rsidRDefault="004E76F5" w:rsidP="00B76B06"/>
    <w:p w14:paraId="1CB12492" w14:textId="511256D8" w:rsidR="008A45B4" w:rsidRPr="00E809C2" w:rsidRDefault="005858F5" w:rsidP="0F141D0D">
      <w:pPr>
        <w:pStyle w:val="Heading1"/>
        <w:spacing w:line="360" w:lineRule="auto"/>
        <w:jc w:val="both"/>
        <w:rPr>
          <w:sz w:val="36"/>
          <w:szCs w:val="36"/>
        </w:rPr>
      </w:pPr>
      <w:bookmarkStart w:id="21" w:name="_Toc166219979"/>
      <w:bookmarkStart w:id="22" w:name="_Toc170999420"/>
      <w:r w:rsidRPr="01C3A78C">
        <w:rPr>
          <w:sz w:val="36"/>
          <w:szCs w:val="36"/>
        </w:rPr>
        <w:t>6</w:t>
      </w:r>
      <w:r w:rsidR="00916D29" w:rsidRPr="01C3A78C">
        <w:rPr>
          <w:sz w:val="36"/>
          <w:szCs w:val="36"/>
        </w:rPr>
        <w:t>.0</w:t>
      </w:r>
      <w:r>
        <w:tab/>
      </w:r>
      <w:r>
        <w:tab/>
      </w:r>
      <w:bookmarkEnd w:id="21"/>
      <w:r w:rsidR="00D44C4F" w:rsidRPr="01C3A78C">
        <w:rPr>
          <w:sz w:val="36"/>
          <w:szCs w:val="36"/>
        </w:rPr>
        <w:t xml:space="preserve">Test </w:t>
      </w:r>
      <w:r w:rsidR="00EA2F93" w:rsidRPr="01C3A78C">
        <w:rPr>
          <w:sz w:val="36"/>
          <w:szCs w:val="36"/>
        </w:rPr>
        <w:t xml:space="preserve">Artefacts </w:t>
      </w:r>
      <w:r w:rsidR="00D44C4F" w:rsidRPr="01C3A78C">
        <w:rPr>
          <w:sz w:val="36"/>
          <w:szCs w:val="36"/>
        </w:rPr>
        <w:t>and Deliverables</w:t>
      </w:r>
      <w:bookmarkEnd w:id="22"/>
    </w:p>
    <w:p w14:paraId="1B9AB965" w14:textId="0B6EC9BD" w:rsidR="008E1354" w:rsidRDefault="005858F5" w:rsidP="008E1354">
      <w:pPr>
        <w:pStyle w:val="Heading2"/>
        <w:rPr>
          <w:color w:val="201547"/>
          <w:sz w:val="28"/>
          <w:szCs w:val="28"/>
        </w:rPr>
      </w:pPr>
      <w:bookmarkStart w:id="23" w:name="_Toc170999421"/>
      <w:r w:rsidRPr="01C3A78C">
        <w:rPr>
          <w:color w:val="201546"/>
          <w:sz w:val="28"/>
          <w:szCs w:val="28"/>
        </w:rPr>
        <w:t>6</w:t>
      </w:r>
      <w:r w:rsidR="008E1354" w:rsidRPr="01C3A78C">
        <w:rPr>
          <w:color w:val="201546"/>
          <w:sz w:val="28"/>
          <w:szCs w:val="28"/>
        </w:rPr>
        <w:t>.1</w:t>
      </w:r>
      <w:r>
        <w:tab/>
      </w:r>
      <w:r w:rsidR="008E1354" w:rsidRPr="01C3A78C">
        <w:rPr>
          <w:color w:val="201546"/>
          <w:sz w:val="28"/>
          <w:szCs w:val="28"/>
        </w:rPr>
        <w:t>Test Results</w:t>
      </w:r>
      <w:r w:rsidR="00006D35" w:rsidRPr="01C3A78C">
        <w:rPr>
          <w:color w:val="201546"/>
          <w:sz w:val="28"/>
          <w:szCs w:val="28"/>
        </w:rPr>
        <w:t xml:space="preserve"> and Test script location</w:t>
      </w:r>
      <w:bookmarkEnd w:id="23"/>
    </w:p>
    <w:p w14:paraId="4C474C6A" w14:textId="3EA07565" w:rsidR="00AB7D7D" w:rsidRDefault="009B7798" w:rsidP="00A70BFD">
      <w:pPr>
        <w:jc w:val="both"/>
      </w:pPr>
      <w:r w:rsidRPr="0F141D0D">
        <w:t>All the</w:t>
      </w:r>
      <w:r w:rsidR="009F1682">
        <w:t xml:space="preserve"> UAT</w:t>
      </w:r>
      <w:r w:rsidRPr="0F141D0D">
        <w:t xml:space="preserve"> test cases that have been planned</w:t>
      </w:r>
      <w:r w:rsidR="00F0056E">
        <w:t xml:space="preserve">, </w:t>
      </w:r>
      <w:r w:rsidR="00D46587" w:rsidRPr="0F141D0D">
        <w:t>developed,</w:t>
      </w:r>
      <w:r w:rsidR="00387380" w:rsidRPr="0F141D0D">
        <w:t xml:space="preserve"> and</w:t>
      </w:r>
      <w:r w:rsidR="00F0056E">
        <w:t xml:space="preserve"> executed </w:t>
      </w:r>
      <w:r w:rsidRPr="0F141D0D">
        <w:t>for</w:t>
      </w:r>
      <w:r w:rsidR="009F1682">
        <w:t xml:space="preserve"> the User stories</w:t>
      </w:r>
      <w:r w:rsidRPr="0F141D0D">
        <w:t xml:space="preserve"> in scope for Release 1 are captured and maintained in JIRA. </w:t>
      </w:r>
      <w:r w:rsidR="00AB7D7D" w:rsidRPr="0F141D0D">
        <w:t xml:space="preserve">Please refer to the below link for the </w:t>
      </w:r>
      <w:r w:rsidR="239979A1" w:rsidRPr="0F141D0D">
        <w:t>list</w:t>
      </w:r>
      <w:r w:rsidR="2EDABB6A" w:rsidRPr="0F141D0D">
        <w:t>s</w:t>
      </w:r>
      <w:r w:rsidR="00AB7D7D" w:rsidRPr="0F141D0D">
        <w:t xml:space="preserve"> of all </w:t>
      </w:r>
      <w:r w:rsidR="009F1682">
        <w:t xml:space="preserve">UAT </w:t>
      </w:r>
      <w:r w:rsidR="00AB7D7D" w:rsidRPr="0F141D0D">
        <w:t>test cases</w:t>
      </w:r>
      <w:r w:rsidR="009F1682">
        <w:t xml:space="preserve">, </w:t>
      </w:r>
      <w:r w:rsidR="00AB7D7D" w:rsidRPr="0F141D0D">
        <w:t>execution sta</w:t>
      </w:r>
      <w:r w:rsidR="009F1682">
        <w:t>tus</w:t>
      </w:r>
      <w:r w:rsidR="00051FC3">
        <w:t xml:space="preserve"> </w:t>
      </w:r>
      <w:r w:rsidR="009F1682">
        <w:t>and the resolution provided as part of triage sessions.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110"/>
        <w:gridCol w:w="4816"/>
      </w:tblGrid>
      <w:tr w:rsidR="008E1354" w14:paraId="655CC518" w14:textId="77777777" w:rsidTr="01C3A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</w:tcPr>
          <w:p w14:paraId="06D2774A" w14:textId="719932EE" w:rsidR="008E1354" w:rsidRDefault="008E1354">
            <w:pPr>
              <w:pStyle w:val="TableHead"/>
              <w:jc w:val="center"/>
            </w:pPr>
            <w:r>
              <w:t>Project</w:t>
            </w:r>
          </w:p>
        </w:tc>
        <w:tc>
          <w:tcPr>
            <w:tcW w:w="4816" w:type="dxa"/>
          </w:tcPr>
          <w:p w14:paraId="5336F3F9" w14:textId="2ECEF9F6" w:rsidR="008E1354" w:rsidRDefault="008E1354">
            <w:pPr>
              <w:pStyle w:val="TableHea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Execution details </w:t>
            </w:r>
          </w:p>
        </w:tc>
      </w:tr>
      <w:tr w:rsidR="008E1354" w14:paraId="63649244" w14:textId="77777777" w:rsidTr="01C3A78C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</w:tcPr>
          <w:p w14:paraId="33020475" w14:textId="3F6ECC19" w:rsidR="008E1354" w:rsidRPr="004A767E" w:rsidRDefault="00051FC3">
            <w:pPr>
              <w:rPr>
                <w:bCs/>
                <w:lang w:val="en-AU"/>
              </w:rPr>
            </w:pPr>
            <w:r>
              <w:rPr>
                <w:bCs/>
                <w:lang w:val="en-AU"/>
              </w:rPr>
              <w:t>UAT Test plan JIRA link</w:t>
            </w:r>
          </w:p>
        </w:tc>
        <w:tc>
          <w:tcPr>
            <w:tcW w:w="4816" w:type="dxa"/>
          </w:tcPr>
          <w:p w14:paraId="2E8CF7FA" w14:textId="77777777" w:rsidR="006932EF" w:rsidRPr="006932EF" w:rsidRDefault="006932EF" w:rsidP="006932E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hyperlink r:id="rId19" w:history="1">
              <w:r w:rsidRPr="006932EF">
                <w:rPr>
                  <w:rStyle w:val="Hyperlink"/>
                  <w:lang w:val="en-AU"/>
                </w:rPr>
                <w:t>Testing</w:t>
              </w:r>
            </w:hyperlink>
          </w:p>
          <w:p w14:paraId="6F71D511" w14:textId="7CC0CBE9" w:rsidR="008E1354" w:rsidRPr="00C535F1" w:rsidRDefault="008E1354" w:rsidP="00777C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1FEF25DD" w14:paraId="52EE7D76" w14:textId="77777777" w:rsidTr="01C3A78C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</w:tcPr>
          <w:p w14:paraId="1E645E28" w14:textId="14612C68" w:rsidR="6B0C5895" w:rsidRDefault="009F1682" w:rsidP="1FEF25DD">
            <w:pPr>
              <w:rPr>
                <w:lang w:val="en-AU"/>
              </w:rPr>
            </w:pPr>
            <w:r>
              <w:rPr>
                <w:lang w:val="en-AU"/>
              </w:rPr>
              <w:t xml:space="preserve">UAT Test scripts </w:t>
            </w:r>
          </w:p>
        </w:tc>
        <w:tc>
          <w:tcPr>
            <w:tcW w:w="4816" w:type="dxa"/>
          </w:tcPr>
          <w:p w14:paraId="34942164" w14:textId="4D508A4F" w:rsidR="00464494" w:rsidRPr="00464494" w:rsidRDefault="00464494" w:rsidP="004644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lang w:val="en-AU"/>
              </w:rPr>
            </w:pPr>
            <w:hyperlink r:id="rId20" w:history="1">
              <w:r w:rsidRPr="00464494">
                <w:rPr>
                  <w:rStyle w:val="Hyperlink"/>
                  <w:rFonts w:ascii="Arial" w:eastAsia="Arial" w:hAnsi="Arial" w:cs="Arial"/>
                  <w:lang w:val="en-AU"/>
                </w:rPr>
                <w:t xml:space="preserve">Brief </w:t>
              </w:r>
              <w:r w:rsidR="004E6DC9" w:rsidRPr="00464494">
                <w:rPr>
                  <w:rStyle w:val="Hyperlink"/>
                  <w:rFonts w:ascii="Arial" w:eastAsia="Arial" w:hAnsi="Arial" w:cs="Arial"/>
                  <w:lang w:val="en-AU"/>
                </w:rPr>
                <w:t>Connect</w:t>
              </w:r>
              <w:r w:rsidRPr="00464494">
                <w:rPr>
                  <w:rStyle w:val="Hyperlink"/>
                  <w:rFonts w:ascii="Arial" w:eastAsia="Arial" w:hAnsi="Arial" w:cs="Arial"/>
                  <w:lang w:val="en-AU"/>
                </w:rPr>
                <w:t xml:space="preserve"> UAT- Test Summary.xlsx</w:t>
              </w:r>
            </w:hyperlink>
          </w:p>
          <w:p w14:paraId="0DE05BB4" w14:textId="55E63C1D" w:rsidR="6B0C5895" w:rsidRDefault="6B0C5895" w:rsidP="1FEF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</w:tr>
      <w:tr w:rsidR="01C3A78C" w14:paraId="1CCC5F95" w14:textId="77777777" w:rsidTr="01C3A78C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</w:tcPr>
          <w:p w14:paraId="13E43386" w14:textId="3AD15E48" w:rsidR="40E700AF" w:rsidRDefault="40E700AF" w:rsidP="01C3A78C">
            <w:pPr>
              <w:rPr>
                <w:lang w:val="en-AU"/>
              </w:rPr>
            </w:pPr>
            <w:r w:rsidRPr="01C3A78C">
              <w:rPr>
                <w:lang w:val="en-AU"/>
              </w:rPr>
              <w:t xml:space="preserve">Email </w:t>
            </w:r>
            <w:r w:rsidR="58159EBF" w:rsidRPr="01C3A78C">
              <w:rPr>
                <w:lang w:val="en-AU"/>
              </w:rPr>
              <w:t>confirming</w:t>
            </w:r>
            <w:r w:rsidRPr="01C3A78C">
              <w:rPr>
                <w:lang w:val="en-AU"/>
              </w:rPr>
              <w:t xml:space="preserve"> </w:t>
            </w:r>
            <w:r w:rsidR="54F8C8FF" w:rsidRPr="01C3A78C">
              <w:rPr>
                <w:lang w:val="en-AU"/>
              </w:rPr>
              <w:t>UAT Sign-</w:t>
            </w:r>
            <w:r w:rsidR="43FD9740" w:rsidRPr="01C3A78C">
              <w:rPr>
                <w:lang w:val="en-AU"/>
              </w:rPr>
              <w:t>off by</w:t>
            </w:r>
            <w:r w:rsidR="54F8C8FF" w:rsidRPr="01C3A78C">
              <w:rPr>
                <w:lang w:val="en-AU"/>
              </w:rPr>
              <w:t xml:space="preserve"> business representative ‘Lara Pinto’ </w:t>
            </w:r>
            <w:r w:rsidR="659986B8" w:rsidRPr="01C3A78C">
              <w:rPr>
                <w:lang w:val="en-AU"/>
              </w:rPr>
              <w:t>can be found here</w:t>
            </w:r>
          </w:p>
        </w:tc>
        <w:tc>
          <w:tcPr>
            <w:tcW w:w="4816" w:type="dxa"/>
          </w:tcPr>
          <w:p w14:paraId="340EE1E8" w14:textId="1DD244A1" w:rsidR="01C3A78C" w:rsidRDefault="006F6E60" w:rsidP="01C3A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object w:dxaOrig="1541" w:dyaOrig="998" w14:anchorId="4BF3F6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1.5pt" o:ole="">
                  <v:imagedata r:id="rId21" o:title=""/>
                </v:shape>
                <o:OLEObject Type="Embed" ProgID="Package" ShapeID="_x0000_i1025" DrawAspect="Icon" ObjectID="_1831644017" r:id="rId22"/>
              </w:object>
            </w:r>
          </w:p>
        </w:tc>
      </w:tr>
    </w:tbl>
    <w:p w14:paraId="322BFCAA" w14:textId="77777777" w:rsidR="002A4E8D" w:rsidRDefault="002A4E8D" w:rsidP="00AD00A9">
      <w:pPr>
        <w:pStyle w:val="FootnoteText"/>
      </w:pPr>
    </w:p>
    <w:sectPr w:rsidR="002A4E8D" w:rsidSect="00EF531F">
      <w:headerReference w:type="even" r:id="rId23"/>
      <w:headerReference w:type="default" r:id="rId24"/>
      <w:footerReference w:type="default" r:id="rId25"/>
      <w:headerReference w:type="first" r:id="rId26"/>
      <w:pgSz w:w="11900" w:h="16840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78616" w14:textId="77777777" w:rsidR="00734D97" w:rsidRDefault="00734D97" w:rsidP="003967DD">
      <w:pPr>
        <w:spacing w:after="0"/>
      </w:pPr>
      <w:r>
        <w:separator/>
      </w:r>
    </w:p>
  </w:endnote>
  <w:endnote w:type="continuationSeparator" w:id="0">
    <w:p w14:paraId="300A8559" w14:textId="77777777" w:rsidR="00734D97" w:rsidRDefault="00734D97" w:rsidP="003967DD">
      <w:pPr>
        <w:spacing w:after="0"/>
      </w:pPr>
      <w:r>
        <w:continuationSeparator/>
      </w:r>
    </w:p>
  </w:endnote>
  <w:endnote w:type="continuationNotice" w:id="1">
    <w:p w14:paraId="0BE2C0EA" w14:textId="77777777" w:rsidR="00734D97" w:rsidRDefault="00734D9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36CB5" w14:textId="77777777" w:rsidR="00A31926" w:rsidRDefault="00A31926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12BBCE" w14:textId="77777777" w:rsidR="00A31926" w:rsidRDefault="00A31926" w:rsidP="00A3192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DEB7" w14:textId="22E4C560" w:rsidR="00A31926" w:rsidRDefault="00A31926" w:rsidP="00A31926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C5A6E" w14:textId="77777777" w:rsidR="00DA5F30" w:rsidRDefault="00DA5F30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35C65">
      <w:rPr>
        <w:rStyle w:val="PageNumber"/>
        <w:noProof/>
      </w:rPr>
      <w:t>4</w:t>
    </w:r>
    <w:r>
      <w:rPr>
        <w:rStyle w:val="PageNumber"/>
      </w:rPr>
      <w:fldChar w:fldCharType="end"/>
    </w:r>
  </w:p>
  <w:p w14:paraId="16D61271" w14:textId="77777777" w:rsidR="00DA5F30" w:rsidRDefault="00DA5F30" w:rsidP="00A31926">
    <w:pPr>
      <w:pStyle w:val="Footer"/>
      <w:ind w:firstLine="360"/>
    </w:pPr>
  </w:p>
  <w:p w14:paraId="6DB02DFD" w14:textId="77777777" w:rsidR="00420608" w:rsidRDefault="004206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7EA05" w14:textId="77777777" w:rsidR="00734D97" w:rsidRDefault="00734D97" w:rsidP="003967DD">
      <w:pPr>
        <w:spacing w:after="0"/>
      </w:pPr>
      <w:r>
        <w:separator/>
      </w:r>
    </w:p>
  </w:footnote>
  <w:footnote w:type="continuationSeparator" w:id="0">
    <w:p w14:paraId="31532A87" w14:textId="77777777" w:rsidR="00734D97" w:rsidRDefault="00734D97" w:rsidP="003967DD">
      <w:pPr>
        <w:spacing w:after="0"/>
      </w:pPr>
      <w:r>
        <w:continuationSeparator/>
      </w:r>
    </w:p>
  </w:footnote>
  <w:footnote w:type="continuationNotice" w:id="1">
    <w:p w14:paraId="5425BD08" w14:textId="77777777" w:rsidR="00734D97" w:rsidRDefault="00734D9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5D12" w14:textId="727FA998" w:rsidR="00DA3218" w:rsidRDefault="00E252D1" w:rsidP="00A63D55">
    <w:pPr>
      <w:pStyle w:val="Header"/>
      <w:tabs>
        <w:tab w:val="clear" w:pos="4513"/>
        <w:tab w:val="clear" w:pos="9026"/>
        <w:tab w:val="left" w:pos="1425"/>
      </w:tabs>
    </w:pPr>
    <w:r>
      <w:rPr>
        <w:noProof/>
      </w:rPr>
      <w:drawing>
        <wp:anchor distT="0" distB="0" distL="114300" distR="114300" simplePos="0" relativeHeight="251658241" behindDoc="1" locked="0" layoutInCell="1" allowOverlap="1" wp14:anchorId="1497A03F" wp14:editId="70BC472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3600" cy="10690735"/>
          <wp:effectExtent l="0" t="0" r="5715" b="3175"/>
          <wp:wrapNone/>
          <wp:docPr id="1957260706" name="Picture 195726070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10690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74947" w14:textId="02764AB2" w:rsidR="00726600" w:rsidRDefault="00726600">
    <w:pPr>
      <w:pStyle w:val="Header"/>
    </w:pPr>
  </w:p>
  <w:p w14:paraId="642540CD" w14:textId="77777777" w:rsidR="00420608" w:rsidRDefault="0042060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D681" w14:textId="0F1C3122" w:rsidR="00DA5F30" w:rsidRDefault="00DA5F30" w:rsidP="00A63D55">
    <w:pPr>
      <w:pStyle w:val="Header"/>
      <w:tabs>
        <w:tab w:val="clear" w:pos="4513"/>
        <w:tab w:val="clear" w:pos="9026"/>
        <w:tab w:val="left" w:pos="1425"/>
      </w:tabs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7C13F132" wp14:editId="4D26A6B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10685647"/>
          <wp:effectExtent l="0" t="0" r="0" b="0"/>
          <wp:wrapNone/>
          <wp:docPr id="1809443771" name="Picture 18094437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5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0F1F8255" w14:textId="77777777" w:rsidR="00420608" w:rsidRDefault="0042060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420B" w14:textId="269A247B" w:rsidR="00726600" w:rsidRDefault="007266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637"/>
    <w:multiLevelType w:val="hybridMultilevel"/>
    <w:tmpl w:val="263C110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35373"/>
    <w:multiLevelType w:val="hybridMultilevel"/>
    <w:tmpl w:val="467A483A"/>
    <w:lvl w:ilvl="0" w:tplc="1F323846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A2A15"/>
    <w:multiLevelType w:val="hybridMultilevel"/>
    <w:tmpl w:val="040EC89C"/>
    <w:lvl w:ilvl="0" w:tplc="861C7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2EA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20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848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B2E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67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41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949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88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B7CD3"/>
    <w:multiLevelType w:val="hybridMultilevel"/>
    <w:tmpl w:val="B01E02C6"/>
    <w:lvl w:ilvl="0" w:tplc="093A77C8">
      <w:start w:val="1"/>
      <w:numFmt w:val="bullet"/>
      <w:pStyle w:val="Bullet2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62717"/>
    <w:multiLevelType w:val="hybridMultilevel"/>
    <w:tmpl w:val="B7A856F6"/>
    <w:lvl w:ilvl="0" w:tplc="5636D6D4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D22FA"/>
    <w:multiLevelType w:val="hybridMultilevel"/>
    <w:tmpl w:val="D6146C7E"/>
    <w:lvl w:ilvl="0" w:tplc="FFFFFFFF">
      <w:numFmt w:val="bullet"/>
      <w:lvlText w:val="·"/>
      <w:lvlJc w:val="left"/>
      <w:pPr>
        <w:ind w:left="72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55FE5"/>
    <w:multiLevelType w:val="hybridMultilevel"/>
    <w:tmpl w:val="99D4F7B0"/>
    <w:lvl w:ilvl="0" w:tplc="CCE62D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AC6BF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298FFC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443A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1E82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6804A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C0C08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F096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D7404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B619BD"/>
    <w:multiLevelType w:val="hybridMultilevel"/>
    <w:tmpl w:val="3070A5AC"/>
    <w:lvl w:ilvl="0" w:tplc="1E68E876">
      <w:start w:val="1"/>
      <w:numFmt w:val="lowerLetter"/>
      <w:pStyle w:val="Alphabetlist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575D2022"/>
    <w:multiLevelType w:val="hybridMultilevel"/>
    <w:tmpl w:val="EFE0E4E2"/>
    <w:lvl w:ilvl="0" w:tplc="3162F2F2">
      <w:numFmt w:val="bullet"/>
      <w:lvlText w:val="·"/>
      <w:lvlJc w:val="left"/>
      <w:pPr>
        <w:ind w:left="720" w:hanging="360"/>
      </w:pPr>
      <w:rPr>
        <w:rFonts w:ascii="Arial" w:hAnsi="Arial" w:hint="default"/>
      </w:rPr>
    </w:lvl>
    <w:lvl w:ilvl="1" w:tplc="D89A2B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51A0D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CEA88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9D671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E07C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762F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9C821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FAC3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B36AF8"/>
    <w:multiLevelType w:val="hybridMultilevel"/>
    <w:tmpl w:val="D1A8A6B2"/>
    <w:lvl w:ilvl="0" w:tplc="9A0C54C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D138A"/>
    <w:multiLevelType w:val="hybridMultilevel"/>
    <w:tmpl w:val="E80CA2CC"/>
    <w:lvl w:ilvl="0" w:tplc="5636D6D4">
      <w:numFmt w:val="bullet"/>
      <w:lvlText w:val="·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9A3BA2"/>
    <w:multiLevelType w:val="hybridMultilevel"/>
    <w:tmpl w:val="0DEEADE6"/>
    <w:lvl w:ilvl="0" w:tplc="211812D0">
      <w:start w:val="1"/>
      <w:numFmt w:val="bullet"/>
      <w:pStyle w:val="DET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531102"/>
    <w:multiLevelType w:val="hybridMultilevel"/>
    <w:tmpl w:val="3BCA1478"/>
    <w:lvl w:ilvl="0" w:tplc="C096E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AEE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4CD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F8D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6C8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CA8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064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666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C1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647068">
    <w:abstractNumId w:val="3"/>
  </w:num>
  <w:num w:numId="2" w16cid:durableId="547498363">
    <w:abstractNumId w:val="9"/>
  </w:num>
  <w:num w:numId="3" w16cid:durableId="367030533">
    <w:abstractNumId w:val="1"/>
  </w:num>
  <w:num w:numId="4" w16cid:durableId="219364904">
    <w:abstractNumId w:val="7"/>
  </w:num>
  <w:num w:numId="5" w16cid:durableId="401948892">
    <w:abstractNumId w:val="11"/>
  </w:num>
  <w:num w:numId="6" w16cid:durableId="434137792">
    <w:abstractNumId w:val="0"/>
  </w:num>
  <w:num w:numId="7" w16cid:durableId="1873567341">
    <w:abstractNumId w:val="4"/>
  </w:num>
  <w:num w:numId="8" w16cid:durableId="542444556">
    <w:abstractNumId w:val="5"/>
  </w:num>
  <w:num w:numId="9" w16cid:durableId="242959183">
    <w:abstractNumId w:val="10"/>
  </w:num>
  <w:num w:numId="10" w16cid:durableId="2060126396">
    <w:abstractNumId w:val="6"/>
  </w:num>
  <w:num w:numId="11" w16cid:durableId="2106996267">
    <w:abstractNumId w:val="12"/>
  </w:num>
  <w:num w:numId="12" w16cid:durableId="1187718350">
    <w:abstractNumId w:val="2"/>
  </w:num>
  <w:num w:numId="13" w16cid:durableId="112730962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7DD"/>
    <w:rsid w:val="00005894"/>
    <w:rsid w:val="00005E18"/>
    <w:rsid w:val="00006D35"/>
    <w:rsid w:val="000102E2"/>
    <w:rsid w:val="00011C26"/>
    <w:rsid w:val="00011DCB"/>
    <w:rsid w:val="00013339"/>
    <w:rsid w:val="000136A4"/>
    <w:rsid w:val="00014F5A"/>
    <w:rsid w:val="000204BA"/>
    <w:rsid w:val="00022294"/>
    <w:rsid w:val="00024A82"/>
    <w:rsid w:val="00025713"/>
    <w:rsid w:val="00032DEC"/>
    <w:rsid w:val="000340F4"/>
    <w:rsid w:val="000425C5"/>
    <w:rsid w:val="00044FFE"/>
    <w:rsid w:val="000471FE"/>
    <w:rsid w:val="00047C59"/>
    <w:rsid w:val="00051FC3"/>
    <w:rsid w:val="0005462A"/>
    <w:rsid w:val="000567B5"/>
    <w:rsid w:val="00065195"/>
    <w:rsid w:val="00066857"/>
    <w:rsid w:val="000674F4"/>
    <w:rsid w:val="0006773D"/>
    <w:rsid w:val="00071090"/>
    <w:rsid w:val="00072FE9"/>
    <w:rsid w:val="000749D5"/>
    <w:rsid w:val="000765AC"/>
    <w:rsid w:val="00080380"/>
    <w:rsid w:val="00083145"/>
    <w:rsid w:val="00086F67"/>
    <w:rsid w:val="00087CFE"/>
    <w:rsid w:val="00092387"/>
    <w:rsid w:val="00093207"/>
    <w:rsid w:val="0009592E"/>
    <w:rsid w:val="000A3B3C"/>
    <w:rsid w:val="000A47D4"/>
    <w:rsid w:val="000B2F24"/>
    <w:rsid w:val="000B3FCA"/>
    <w:rsid w:val="000B5B35"/>
    <w:rsid w:val="000C003D"/>
    <w:rsid w:val="000D1915"/>
    <w:rsid w:val="000D1DE8"/>
    <w:rsid w:val="000D29B7"/>
    <w:rsid w:val="000D31F6"/>
    <w:rsid w:val="000D3AC4"/>
    <w:rsid w:val="000D75BA"/>
    <w:rsid w:val="000E160D"/>
    <w:rsid w:val="000E2D67"/>
    <w:rsid w:val="000F07AD"/>
    <w:rsid w:val="000F0E20"/>
    <w:rsid w:val="000F464A"/>
    <w:rsid w:val="000F5A56"/>
    <w:rsid w:val="000F6ECC"/>
    <w:rsid w:val="00101DB1"/>
    <w:rsid w:val="0010358A"/>
    <w:rsid w:val="0011104C"/>
    <w:rsid w:val="00122369"/>
    <w:rsid w:val="00124D09"/>
    <w:rsid w:val="00127CBD"/>
    <w:rsid w:val="00127FF8"/>
    <w:rsid w:val="00131730"/>
    <w:rsid w:val="00133EE5"/>
    <w:rsid w:val="0013664D"/>
    <w:rsid w:val="00141F23"/>
    <w:rsid w:val="00144FD5"/>
    <w:rsid w:val="00153DC5"/>
    <w:rsid w:val="00154B57"/>
    <w:rsid w:val="00165863"/>
    <w:rsid w:val="00165FFC"/>
    <w:rsid w:val="00191CC1"/>
    <w:rsid w:val="00196FEF"/>
    <w:rsid w:val="00197FC8"/>
    <w:rsid w:val="001A7AD7"/>
    <w:rsid w:val="001B05F0"/>
    <w:rsid w:val="001B24D8"/>
    <w:rsid w:val="001B4926"/>
    <w:rsid w:val="001D19EB"/>
    <w:rsid w:val="001D4073"/>
    <w:rsid w:val="001E36FF"/>
    <w:rsid w:val="001F2283"/>
    <w:rsid w:val="001F4B6E"/>
    <w:rsid w:val="00203F60"/>
    <w:rsid w:val="00207499"/>
    <w:rsid w:val="00212FC2"/>
    <w:rsid w:val="002146AA"/>
    <w:rsid w:val="0021573D"/>
    <w:rsid w:val="0021717C"/>
    <w:rsid w:val="00221775"/>
    <w:rsid w:val="00223497"/>
    <w:rsid w:val="00223FEA"/>
    <w:rsid w:val="00225AA2"/>
    <w:rsid w:val="002330A2"/>
    <w:rsid w:val="00234A73"/>
    <w:rsid w:val="00234DE3"/>
    <w:rsid w:val="00236B83"/>
    <w:rsid w:val="002460D7"/>
    <w:rsid w:val="00251B28"/>
    <w:rsid w:val="00260A9C"/>
    <w:rsid w:val="00261020"/>
    <w:rsid w:val="002618C1"/>
    <w:rsid w:val="00267612"/>
    <w:rsid w:val="002679F2"/>
    <w:rsid w:val="00270580"/>
    <w:rsid w:val="00274227"/>
    <w:rsid w:val="00282489"/>
    <w:rsid w:val="00282775"/>
    <w:rsid w:val="00283936"/>
    <w:rsid w:val="002900C6"/>
    <w:rsid w:val="00291BEC"/>
    <w:rsid w:val="002970D9"/>
    <w:rsid w:val="002A1ACE"/>
    <w:rsid w:val="002A3107"/>
    <w:rsid w:val="002A4A96"/>
    <w:rsid w:val="002A4E8D"/>
    <w:rsid w:val="002A7261"/>
    <w:rsid w:val="002A7CAC"/>
    <w:rsid w:val="002B2EDD"/>
    <w:rsid w:val="002B5C54"/>
    <w:rsid w:val="002C54E3"/>
    <w:rsid w:val="002D7C78"/>
    <w:rsid w:val="002E1BDA"/>
    <w:rsid w:val="002E2B90"/>
    <w:rsid w:val="002E3A6E"/>
    <w:rsid w:val="002E3BED"/>
    <w:rsid w:val="003039C2"/>
    <w:rsid w:val="00304626"/>
    <w:rsid w:val="00312720"/>
    <w:rsid w:val="00314CD6"/>
    <w:rsid w:val="00320694"/>
    <w:rsid w:val="003224BD"/>
    <w:rsid w:val="003239EE"/>
    <w:rsid w:val="00323DD1"/>
    <w:rsid w:val="00324116"/>
    <w:rsid w:val="0032608C"/>
    <w:rsid w:val="00326E53"/>
    <w:rsid w:val="00336271"/>
    <w:rsid w:val="00337D96"/>
    <w:rsid w:val="00343D7F"/>
    <w:rsid w:val="00347474"/>
    <w:rsid w:val="00352F00"/>
    <w:rsid w:val="00356D88"/>
    <w:rsid w:val="0035733E"/>
    <w:rsid w:val="0036143C"/>
    <w:rsid w:val="00364876"/>
    <w:rsid w:val="00374D95"/>
    <w:rsid w:val="003751BB"/>
    <w:rsid w:val="003752EF"/>
    <w:rsid w:val="003805E3"/>
    <w:rsid w:val="00385C59"/>
    <w:rsid w:val="00387380"/>
    <w:rsid w:val="003960D8"/>
    <w:rsid w:val="003967DD"/>
    <w:rsid w:val="003A09C7"/>
    <w:rsid w:val="003A2830"/>
    <w:rsid w:val="003A4242"/>
    <w:rsid w:val="003A4877"/>
    <w:rsid w:val="003B0DE4"/>
    <w:rsid w:val="003B0ED2"/>
    <w:rsid w:val="003B4EC3"/>
    <w:rsid w:val="003B7229"/>
    <w:rsid w:val="003B7F36"/>
    <w:rsid w:val="003C2143"/>
    <w:rsid w:val="003C4A58"/>
    <w:rsid w:val="003C4F55"/>
    <w:rsid w:val="003C5A9A"/>
    <w:rsid w:val="003C6DAD"/>
    <w:rsid w:val="003D0760"/>
    <w:rsid w:val="003D474B"/>
    <w:rsid w:val="003E0030"/>
    <w:rsid w:val="003E21AC"/>
    <w:rsid w:val="003E3231"/>
    <w:rsid w:val="003E3516"/>
    <w:rsid w:val="003E4159"/>
    <w:rsid w:val="003E4820"/>
    <w:rsid w:val="003F6A53"/>
    <w:rsid w:val="00405889"/>
    <w:rsid w:val="0040702C"/>
    <w:rsid w:val="004132E7"/>
    <w:rsid w:val="00417A2C"/>
    <w:rsid w:val="00420608"/>
    <w:rsid w:val="00421FE4"/>
    <w:rsid w:val="0043294B"/>
    <w:rsid w:val="00440D31"/>
    <w:rsid w:val="00442888"/>
    <w:rsid w:val="004524D3"/>
    <w:rsid w:val="0045281B"/>
    <w:rsid w:val="0045446B"/>
    <w:rsid w:val="00457AFB"/>
    <w:rsid w:val="00461F89"/>
    <w:rsid w:val="00463A1C"/>
    <w:rsid w:val="00464494"/>
    <w:rsid w:val="00464D3C"/>
    <w:rsid w:val="00471A90"/>
    <w:rsid w:val="004801CA"/>
    <w:rsid w:val="004822E7"/>
    <w:rsid w:val="00483CFF"/>
    <w:rsid w:val="00484143"/>
    <w:rsid w:val="0048592D"/>
    <w:rsid w:val="00493C0B"/>
    <w:rsid w:val="00494A6D"/>
    <w:rsid w:val="00494CCA"/>
    <w:rsid w:val="004A133C"/>
    <w:rsid w:val="004A767E"/>
    <w:rsid w:val="004B078F"/>
    <w:rsid w:val="004B378D"/>
    <w:rsid w:val="004B4E78"/>
    <w:rsid w:val="004B7FE4"/>
    <w:rsid w:val="004C49A2"/>
    <w:rsid w:val="004C5E15"/>
    <w:rsid w:val="004C6C08"/>
    <w:rsid w:val="004D3E22"/>
    <w:rsid w:val="004E3165"/>
    <w:rsid w:val="004E5BA4"/>
    <w:rsid w:val="004E6DC9"/>
    <w:rsid w:val="004E76F5"/>
    <w:rsid w:val="004F1B59"/>
    <w:rsid w:val="004F2265"/>
    <w:rsid w:val="004F6F00"/>
    <w:rsid w:val="004F705F"/>
    <w:rsid w:val="00500D44"/>
    <w:rsid w:val="0050255F"/>
    <w:rsid w:val="005030B7"/>
    <w:rsid w:val="00503FD0"/>
    <w:rsid w:val="00507148"/>
    <w:rsid w:val="00510893"/>
    <w:rsid w:val="00511945"/>
    <w:rsid w:val="005138F2"/>
    <w:rsid w:val="00513EEB"/>
    <w:rsid w:val="0051695F"/>
    <w:rsid w:val="00516AD1"/>
    <w:rsid w:val="00516DA5"/>
    <w:rsid w:val="00516F66"/>
    <w:rsid w:val="00522012"/>
    <w:rsid w:val="00530BFA"/>
    <w:rsid w:val="00530CAF"/>
    <w:rsid w:val="005313C4"/>
    <w:rsid w:val="00534668"/>
    <w:rsid w:val="00551E9A"/>
    <w:rsid w:val="00552C76"/>
    <w:rsid w:val="00552C99"/>
    <w:rsid w:val="005564FF"/>
    <w:rsid w:val="00561804"/>
    <w:rsid w:val="005618AD"/>
    <w:rsid w:val="00563001"/>
    <w:rsid w:val="005659F1"/>
    <w:rsid w:val="00580918"/>
    <w:rsid w:val="00583EFB"/>
    <w:rsid w:val="00584366"/>
    <w:rsid w:val="005850D4"/>
    <w:rsid w:val="005858F5"/>
    <w:rsid w:val="005A1828"/>
    <w:rsid w:val="005A3EF6"/>
    <w:rsid w:val="005A7A3E"/>
    <w:rsid w:val="005B31A7"/>
    <w:rsid w:val="005C34B7"/>
    <w:rsid w:val="005C37D2"/>
    <w:rsid w:val="005C4A6B"/>
    <w:rsid w:val="005C62E8"/>
    <w:rsid w:val="005D0713"/>
    <w:rsid w:val="005D63BB"/>
    <w:rsid w:val="005D68D8"/>
    <w:rsid w:val="005D74A2"/>
    <w:rsid w:val="005F0B52"/>
    <w:rsid w:val="005F14B2"/>
    <w:rsid w:val="005F7550"/>
    <w:rsid w:val="0060197A"/>
    <w:rsid w:val="00602664"/>
    <w:rsid w:val="00603F77"/>
    <w:rsid w:val="00604F8D"/>
    <w:rsid w:val="00607A3B"/>
    <w:rsid w:val="00610574"/>
    <w:rsid w:val="00614A9B"/>
    <w:rsid w:val="00615F24"/>
    <w:rsid w:val="00624A55"/>
    <w:rsid w:val="006279BB"/>
    <w:rsid w:val="00633EA5"/>
    <w:rsid w:val="00635C65"/>
    <w:rsid w:val="00637256"/>
    <w:rsid w:val="00643F7C"/>
    <w:rsid w:val="00644519"/>
    <w:rsid w:val="00645AC0"/>
    <w:rsid w:val="00645B80"/>
    <w:rsid w:val="00661FF9"/>
    <w:rsid w:val="006621B2"/>
    <w:rsid w:val="00666133"/>
    <w:rsid w:val="00667C59"/>
    <w:rsid w:val="00671CEB"/>
    <w:rsid w:val="006775F8"/>
    <w:rsid w:val="006778C4"/>
    <w:rsid w:val="00682EA0"/>
    <w:rsid w:val="00683275"/>
    <w:rsid w:val="00684391"/>
    <w:rsid w:val="00684A20"/>
    <w:rsid w:val="00687545"/>
    <w:rsid w:val="00687A7B"/>
    <w:rsid w:val="006914A6"/>
    <w:rsid w:val="006932EF"/>
    <w:rsid w:val="00694A09"/>
    <w:rsid w:val="00694E9A"/>
    <w:rsid w:val="00696DAD"/>
    <w:rsid w:val="00697A8B"/>
    <w:rsid w:val="006A25AC"/>
    <w:rsid w:val="006A363C"/>
    <w:rsid w:val="006A56C9"/>
    <w:rsid w:val="006A644B"/>
    <w:rsid w:val="006B3FB1"/>
    <w:rsid w:val="006B4D7C"/>
    <w:rsid w:val="006B608B"/>
    <w:rsid w:val="006C53B7"/>
    <w:rsid w:val="006C68CF"/>
    <w:rsid w:val="006D37AE"/>
    <w:rsid w:val="006D4C5C"/>
    <w:rsid w:val="006D76D9"/>
    <w:rsid w:val="006E2F5C"/>
    <w:rsid w:val="006E5707"/>
    <w:rsid w:val="006F6E60"/>
    <w:rsid w:val="00703A18"/>
    <w:rsid w:val="00706A84"/>
    <w:rsid w:val="00706FB6"/>
    <w:rsid w:val="00707C95"/>
    <w:rsid w:val="00712B62"/>
    <w:rsid w:val="007135BB"/>
    <w:rsid w:val="00714C8E"/>
    <w:rsid w:val="00714D72"/>
    <w:rsid w:val="00722977"/>
    <w:rsid w:val="007239ED"/>
    <w:rsid w:val="007248F4"/>
    <w:rsid w:val="00726600"/>
    <w:rsid w:val="00732D7C"/>
    <w:rsid w:val="00734D97"/>
    <w:rsid w:val="00736FB0"/>
    <w:rsid w:val="00737016"/>
    <w:rsid w:val="00737E1C"/>
    <w:rsid w:val="00744E46"/>
    <w:rsid w:val="0074608D"/>
    <w:rsid w:val="007461A0"/>
    <w:rsid w:val="00753448"/>
    <w:rsid w:val="00754FAD"/>
    <w:rsid w:val="00761109"/>
    <w:rsid w:val="0076136F"/>
    <w:rsid w:val="00762F18"/>
    <w:rsid w:val="00773151"/>
    <w:rsid w:val="00776B6C"/>
    <w:rsid w:val="00777C19"/>
    <w:rsid w:val="00782C08"/>
    <w:rsid w:val="00784D1A"/>
    <w:rsid w:val="007851AA"/>
    <w:rsid w:val="00785B13"/>
    <w:rsid w:val="00785F34"/>
    <w:rsid w:val="00792F79"/>
    <w:rsid w:val="0079457E"/>
    <w:rsid w:val="00794DF8"/>
    <w:rsid w:val="00795BBC"/>
    <w:rsid w:val="007973A4"/>
    <w:rsid w:val="007A5EFE"/>
    <w:rsid w:val="007B282F"/>
    <w:rsid w:val="007B3A5A"/>
    <w:rsid w:val="007B45BF"/>
    <w:rsid w:val="007B4B4E"/>
    <w:rsid w:val="007B556E"/>
    <w:rsid w:val="007B5834"/>
    <w:rsid w:val="007B5AB5"/>
    <w:rsid w:val="007D1FB1"/>
    <w:rsid w:val="007D3D8B"/>
    <w:rsid w:val="007D3E38"/>
    <w:rsid w:val="007F145D"/>
    <w:rsid w:val="007F68F8"/>
    <w:rsid w:val="007F779C"/>
    <w:rsid w:val="00807F73"/>
    <w:rsid w:val="00814784"/>
    <w:rsid w:val="008164DA"/>
    <w:rsid w:val="00817BE1"/>
    <w:rsid w:val="00820E60"/>
    <w:rsid w:val="008241CD"/>
    <w:rsid w:val="00826B22"/>
    <w:rsid w:val="0083349A"/>
    <w:rsid w:val="00842873"/>
    <w:rsid w:val="0084541B"/>
    <w:rsid w:val="00847BB8"/>
    <w:rsid w:val="00851C82"/>
    <w:rsid w:val="00852F80"/>
    <w:rsid w:val="0085549C"/>
    <w:rsid w:val="008556F9"/>
    <w:rsid w:val="00864D3D"/>
    <w:rsid w:val="00865AD5"/>
    <w:rsid w:val="0086749D"/>
    <w:rsid w:val="0086758F"/>
    <w:rsid w:val="008772B0"/>
    <w:rsid w:val="00883FE5"/>
    <w:rsid w:val="00886574"/>
    <w:rsid w:val="00887277"/>
    <w:rsid w:val="00893E25"/>
    <w:rsid w:val="00894287"/>
    <w:rsid w:val="00896ADB"/>
    <w:rsid w:val="008A45B4"/>
    <w:rsid w:val="008B050E"/>
    <w:rsid w:val="008B4D77"/>
    <w:rsid w:val="008B5C45"/>
    <w:rsid w:val="008C098F"/>
    <w:rsid w:val="008C6C2E"/>
    <w:rsid w:val="008C78AF"/>
    <w:rsid w:val="008D0A61"/>
    <w:rsid w:val="008E1354"/>
    <w:rsid w:val="008E44AC"/>
    <w:rsid w:val="008F098E"/>
    <w:rsid w:val="008F47A6"/>
    <w:rsid w:val="008F494F"/>
    <w:rsid w:val="008F7A8C"/>
    <w:rsid w:val="00912121"/>
    <w:rsid w:val="00914EEE"/>
    <w:rsid w:val="00916D29"/>
    <w:rsid w:val="009175A4"/>
    <w:rsid w:val="00920A2F"/>
    <w:rsid w:val="0092251D"/>
    <w:rsid w:val="0092513B"/>
    <w:rsid w:val="00926F2A"/>
    <w:rsid w:val="009273D3"/>
    <w:rsid w:val="009317A7"/>
    <w:rsid w:val="00931AA5"/>
    <w:rsid w:val="00935124"/>
    <w:rsid w:val="00942C3B"/>
    <w:rsid w:val="00950E00"/>
    <w:rsid w:val="00954DE7"/>
    <w:rsid w:val="00957F54"/>
    <w:rsid w:val="0096269B"/>
    <w:rsid w:val="00967A24"/>
    <w:rsid w:val="009867F4"/>
    <w:rsid w:val="00986A9D"/>
    <w:rsid w:val="009A7020"/>
    <w:rsid w:val="009A7A0F"/>
    <w:rsid w:val="009B1977"/>
    <w:rsid w:val="009B6072"/>
    <w:rsid w:val="009B7798"/>
    <w:rsid w:val="009C09F5"/>
    <w:rsid w:val="009C33A1"/>
    <w:rsid w:val="009C5945"/>
    <w:rsid w:val="009D4957"/>
    <w:rsid w:val="009D5754"/>
    <w:rsid w:val="009D58C6"/>
    <w:rsid w:val="009E0224"/>
    <w:rsid w:val="009F1682"/>
    <w:rsid w:val="009F3124"/>
    <w:rsid w:val="009F4D23"/>
    <w:rsid w:val="00A04BE0"/>
    <w:rsid w:val="00A103DB"/>
    <w:rsid w:val="00A11F58"/>
    <w:rsid w:val="00A21410"/>
    <w:rsid w:val="00A21E91"/>
    <w:rsid w:val="00A22207"/>
    <w:rsid w:val="00A2285A"/>
    <w:rsid w:val="00A2398D"/>
    <w:rsid w:val="00A2552B"/>
    <w:rsid w:val="00A27A26"/>
    <w:rsid w:val="00A31926"/>
    <w:rsid w:val="00A40B99"/>
    <w:rsid w:val="00A41FFC"/>
    <w:rsid w:val="00A42022"/>
    <w:rsid w:val="00A51953"/>
    <w:rsid w:val="00A549D4"/>
    <w:rsid w:val="00A54F0C"/>
    <w:rsid w:val="00A620B4"/>
    <w:rsid w:val="00A63D55"/>
    <w:rsid w:val="00A6798F"/>
    <w:rsid w:val="00A70BFD"/>
    <w:rsid w:val="00A71967"/>
    <w:rsid w:val="00A71DCD"/>
    <w:rsid w:val="00A724F4"/>
    <w:rsid w:val="00A7383A"/>
    <w:rsid w:val="00A73C06"/>
    <w:rsid w:val="00A75892"/>
    <w:rsid w:val="00A81553"/>
    <w:rsid w:val="00AA102C"/>
    <w:rsid w:val="00AA1352"/>
    <w:rsid w:val="00AA19F8"/>
    <w:rsid w:val="00AA38B3"/>
    <w:rsid w:val="00AA5D33"/>
    <w:rsid w:val="00AA681E"/>
    <w:rsid w:val="00AB099A"/>
    <w:rsid w:val="00AB0CE8"/>
    <w:rsid w:val="00AB77A9"/>
    <w:rsid w:val="00AB7D7D"/>
    <w:rsid w:val="00AC5496"/>
    <w:rsid w:val="00AC7F20"/>
    <w:rsid w:val="00AD00A9"/>
    <w:rsid w:val="00AD422B"/>
    <w:rsid w:val="00AD453C"/>
    <w:rsid w:val="00AE0CB0"/>
    <w:rsid w:val="00AE37B3"/>
    <w:rsid w:val="00AE4479"/>
    <w:rsid w:val="00AE4ED1"/>
    <w:rsid w:val="00AE6D8A"/>
    <w:rsid w:val="00AE6DD7"/>
    <w:rsid w:val="00AF0BBA"/>
    <w:rsid w:val="00AF0ED2"/>
    <w:rsid w:val="00B00E88"/>
    <w:rsid w:val="00B04CD2"/>
    <w:rsid w:val="00B10664"/>
    <w:rsid w:val="00B123E2"/>
    <w:rsid w:val="00B12872"/>
    <w:rsid w:val="00B211E6"/>
    <w:rsid w:val="00B216B4"/>
    <w:rsid w:val="00B22718"/>
    <w:rsid w:val="00B23C24"/>
    <w:rsid w:val="00B248EE"/>
    <w:rsid w:val="00B32744"/>
    <w:rsid w:val="00B4673B"/>
    <w:rsid w:val="00B51F43"/>
    <w:rsid w:val="00B54A9D"/>
    <w:rsid w:val="00B570BE"/>
    <w:rsid w:val="00B5787D"/>
    <w:rsid w:val="00B66A2A"/>
    <w:rsid w:val="00B71B99"/>
    <w:rsid w:val="00B743D9"/>
    <w:rsid w:val="00B758AC"/>
    <w:rsid w:val="00B76B06"/>
    <w:rsid w:val="00B776EB"/>
    <w:rsid w:val="00B8188A"/>
    <w:rsid w:val="00B8214D"/>
    <w:rsid w:val="00B8450E"/>
    <w:rsid w:val="00B8745E"/>
    <w:rsid w:val="00B95305"/>
    <w:rsid w:val="00B96B00"/>
    <w:rsid w:val="00BA5007"/>
    <w:rsid w:val="00BB219C"/>
    <w:rsid w:val="00BB269B"/>
    <w:rsid w:val="00BB5707"/>
    <w:rsid w:val="00BB7E9F"/>
    <w:rsid w:val="00BC155A"/>
    <w:rsid w:val="00BC5CED"/>
    <w:rsid w:val="00BD0BBB"/>
    <w:rsid w:val="00BD20C2"/>
    <w:rsid w:val="00BD3242"/>
    <w:rsid w:val="00BD3C64"/>
    <w:rsid w:val="00BD466A"/>
    <w:rsid w:val="00BD4EAE"/>
    <w:rsid w:val="00BD7DA3"/>
    <w:rsid w:val="00BE26AA"/>
    <w:rsid w:val="00BE33A2"/>
    <w:rsid w:val="00BE63CA"/>
    <w:rsid w:val="00C01778"/>
    <w:rsid w:val="00C04836"/>
    <w:rsid w:val="00C069D7"/>
    <w:rsid w:val="00C14496"/>
    <w:rsid w:val="00C21616"/>
    <w:rsid w:val="00C25D1D"/>
    <w:rsid w:val="00C265C2"/>
    <w:rsid w:val="00C31EBE"/>
    <w:rsid w:val="00C323A5"/>
    <w:rsid w:val="00C37AA2"/>
    <w:rsid w:val="00C413EF"/>
    <w:rsid w:val="00C42EDC"/>
    <w:rsid w:val="00C4621A"/>
    <w:rsid w:val="00C535F1"/>
    <w:rsid w:val="00C54299"/>
    <w:rsid w:val="00C54787"/>
    <w:rsid w:val="00C669DB"/>
    <w:rsid w:val="00C71361"/>
    <w:rsid w:val="00C72C11"/>
    <w:rsid w:val="00C74201"/>
    <w:rsid w:val="00C81D87"/>
    <w:rsid w:val="00C8445D"/>
    <w:rsid w:val="00C904C0"/>
    <w:rsid w:val="00CA01CF"/>
    <w:rsid w:val="00CA19EF"/>
    <w:rsid w:val="00CA2954"/>
    <w:rsid w:val="00CA3C64"/>
    <w:rsid w:val="00CA3EB4"/>
    <w:rsid w:val="00CB21B9"/>
    <w:rsid w:val="00CB675B"/>
    <w:rsid w:val="00CC51B9"/>
    <w:rsid w:val="00CC5997"/>
    <w:rsid w:val="00CC6555"/>
    <w:rsid w:val="00CC7A7D"/>
    <w:rsid w:val="00CD332B"/>
    <w:rsid w:val="00CD4905"/>
    <w:rsid w:val="00CE1917"/>
    <w:rsid w:val="00CE474C"/>
    <w:rsid w:val="00CF12CC"/>
    <w:rsid w:val="00CF3762"/>
    <w:rsid w:val="00D013E1"/>
    <w:rsid w:val="00D06E3C"/>
    <w:rsid w:val="00D1573D"/>
    <w:rsid w:val="00D208B6"/>
    <w:rsid w:val="00D25F81"/>
    <w:rsid w:val="00D447EC"/>
    <w:rsid w:val="00D44C4F"/>
    <w:rsid w:val="00D46587"/>
    <w:rsid w:val="00D542C3"/>
    <w:rsid w:val="00D57786"/>
    <w:rsid w:val="00D65F22"/>
    <w:rsid w:val="00D703D7"/>
    <w:rsid w:val="00D73086"/>
    <w:rsid w:val="00D749AD"/>
    <w:rsid w:val="00D76AE6"/>
    <w:rsid w:val="00D8296D"/>
    <w:rsid w:val="00D831AD"/>
    <w:rsid w:val="00D835AF"/>
    <w:rsid w:val="00D84408"/>
    <w:rsid w:val="00D84718"/>
    <w:rsid w:val="00D85D21"/>
    <w:rsid w:val="00D85D51"/>
    <w:rsid w:val="00D90D3A"/>
    <w:rsid w:val="00D935A4"/>
    <w:rsid w:val="00D94AFE"/>
    <w:rsid w:val="00DA1813"/>
    <w:rsid w:val="00DA1D8E"/>
    <w:rsid w:val="00DA2931"/>
    <w:rsid w:val="00DA2C68"/>
    <w:rsid w:val="00DA3027"/>
    <w:rsid w:val="00DA3218"/>
    <w:rsid w:val="00DA4D04"/>
    <w:rsid w:val="00DA5F30"/>
    <w:rsid w:val="00DA7633"/>
    <w:rsid w:val="00DB1359"/>
    <w:rsid w:val="00DB1E68"/>
    <w:rsid w:val="00DB56AB"/>
    <w:rsid w:val="00DB5E52"/>
    <w:rsid w:val="00DB5F5F"/>
    <w:rsid w:val="00DB688F"/>
    <w:rsid w:val="00DC1BC4"/>
    <w:rsid w:val="00DC4BB5"/>
    <w:rsid w:val="00DC6166"/>
    <w:rsid w:val="00DC7DFA"/>
    <w:rsid w:val="00DD16ED"/>
    <w:rsid w:val="00DD3C62"/>
    <w:rsid w:val="00DD623B"/>
    <w:rsid w:val="00DE156F"/>
    <w:rsid w:val="00DE2ED5"/>
    <w:rsid w:val="00DF3442"/>
    <w:rsid w:val="00DF43D2"/>
    <w:rsid w:val="00DF4977"/>
    <w:rsid w:val="00DF5A55"/>
    <w:rsid w:val="00DF7020"/>
    <w:rsid w:val="00DF7A92"/>
    <w:rsid w:val="00E04912"/>
    <w:rsid w:val="00E10719"/>
    <w:rsid w:val="00E10EA1"/>
    <w:rsid w:val="00E11189"/>
    <w:rsid w:val="00E121FC"/>
    <w:rsid w:val="00E16B82"/>
    <w:rsid w:val="00E17A84"/>
    <w:rsid w:val="00E252D1"/>
    <w:rsid w:val="00E26B97"/>
    <w:rsid w:val="00E33B31"/>
    <w:rsid w:val="00E34AA7"/>
    <w:rsid w:val="00E4139D"/>
    <w:rsid w:val="00E46D03"/>
    <w:rsid w:val="00E668A6"/>
    <w:rsid w:val="00E7690F"/>
    <w:rsid w:val="00E77531"/>
    <w:rsid w:val="00E809C2"/>
    <w:rsid w:val="00E837D3"/>
    <w:rsid w:val="00E90141"/>
    <w:rsid w:val="00E93349"/>
    <w:rsid w:val="00E953D9"/>
    <w:rsid w:val="00EA28F9"/>
    <w:rsid w:val="00EA2F93"/>
    <w:rsid w:val="00EA5059"/>
    <w:rsid w:val="00EA76C1"/>
    <w:rsid w:val="00EB027C"/>
    <w:rsid w:val="00EB0B20"/>
    <w:rsid w:val="00EB19B5"/>
    <w:rsid w:val="00EC1D37"/>
    <w:rsid w:val="00EC2338"/>
    <w:rsid w:val="00EC3D4D"/>
    <w:rsid w:val="00EC742C"/>
    <w:rsid w:val="00EE0604"/>
    <w:rsid w:val="00EE0E20"/>
    <w:rsid w:val="00EE75D2"/>
    <w:rsid w:val="00EE7B31"/>
    <w:rsid w:val="00EF2496"/>
    <w:rsid w:val="00EF29CC"/>
    <w:rsid w:val="00EF2A19"/>
    <w:rsid w:val="00EF531F"/>
    <w:rsid w:val="00EF6339"/>
    <w:rsid w:val="00EF6670"/>
    <w:rsid w:val="00EF7983"/>
    <w:rsid w:val="00F0056E"/>
    <w:rsid w:val="00F04183"/>
    <w:rsid w:val="00F04A9E"/>
    <w:rsid w:val="00F119E7"/>
    <w:rsid w:val="00F13D3F"/>
    <w:rsid w:val="00F157D6"/>
    <w:rsid w:val="00F16FBD"/>
    <w:rsid w:val="00F37D8B"/>
    <w:rsid w:val="00F42EB2"/>
    <w:rsid w:val="00F45CCE"/>
    <w:rsid w:val="00F539CF"/>
    <w:rsid w:val="00F555C2"/>
    <w:rsid w:val="00F63151"/>
    <w:rsid w:val="00F70498"/>
    <w:rsid w:val="00F752DC"/>
    <w:rsid w:val="00F83A07"/>
    <w:rsid w:val="00F906CA"/>
    <w:rsid w:val="00F96FA5"/>
    <w:rsid w:val="00FA6AE2"/>
    <w:rsid w:val="00FB24E3"/>
    <w:rsid w:val="00FB3012"/>
    <w:rsid w:val="00FB3A25"/>
    <w:rsid w:val="00FB499F"/>
    <w:rsid w:val="00FB4D07"/>
    <w:rsid w:val="00FB5801"/>
    <w:rsid w:val="00FC07DB"/>
    <w:rsid w:val="00FC1C3B"/>
    <w:rsid w:val="00FC5F85"/>
    <w:rsid w:val="00FC6ED9"/>
    <w:rsid w:val="00FD3825"/>
    <w:rsid w:val="00FD5EFB"/>
    <w:rsid w:val="00FE5EE4"/>
    <w:rsid w:val="0131E27F"/>
    <w:rsid w:val="014E5DBA"/>
    <w:rsid w:val="0166B62A"/>
    <w:rsid w:val="017DB4C6"/>
    <w:rsid w:val="01C3A78C"/>
    <w:rsid w:val="01D26951"/>
    <w:rsid w:val="01EC8931"/>
    <w:rsid w:val="01EF8185"/>
    <w:rsid w:val="022271F9"/>
    <w:rsid w:val="02238D79"/>
    <w:rsid w:val="02334689"/>
    <w:rsid w:val="0263C083"/>
    <w:rsid w:val="027F99FF"/>
    <w:rsid w:val="0282D6C9"/>
    <w:rsid w:val="02D0C5C9"/>
    <w:rsid w:val="02D9C421"/>
    <w:rsid w:val="03388995"/>
    <w:rsid w:val="0347E7F7"/>
    <w:rsid w:val="037E256B"/>
    <w:rsid w:val="03D58B6B"/>
    <w:rsid w:val="03F3B547"/>
    <w:rsid w:val="04412DF2"/>
    <w:rsid w:val="04A9608A"/>
    <w:rsid w:val="04B3C2AC"/>
    <w:rsid w:val="04E1C68C"/>
    <w:rsid w:val="0514178E"/>
    <w:rsid w:val="051D5391"/>
    <w:rsid w:val="0531399E"/>
    <w:rsid w:val="05897A19"/>
    <w:rsid w:val="063863BE"/>
    <w:rsid w:val="063DCF6F"/>
    <w:rsid w:val="067F6DB6"/>
    <w:rsid w:val="06AE7C08"/>
    <w:rsid w:val="06B945E4"/>
    <w:rsid w:val="0704E25B"/>
    <w:rsid w:val="0750C307"/>
    <w:rsid w:val="07616898"/>
    <w:rsid w:val="076280A5"/>
    <w:rsid w:val="07FE771D"/>
    <w:rsid w:val="08140C3B"/>
    <w:rsid w:val="0867BFB1"/>
    <w:rsid w:val="08AC3F86"/>
    <w:rsid w:val="08BD38C2"/>
    <w:rsid w:val="09465DD5"/>
    <w:rsid w:val="09707024"/>
    <w:rsid w:val="099CB591"/>
    <w:rsid w:val="09C9D4F7"/>
    <w:rsid w:val="0A3A22BA"/>
    <w:rsid w:val="0A73ED7D"/>
    <w:rsid w:val="0A790E1B"/>
    <w:rsid w:val="0AEB3E50"/>
    <w:rsid w:val="0B15EA1F"/>
    <w:rsid w:val="0B3FEF64"/>
    <w:rsid w:val="0B42D188"/>
    <w:rsid w:val="0B9640A0"/>
    <w:rsid w:val="0BA7A032"/>
    <w:rsid w:val="0BFF30FB"/>
    <w:rsid w:val="0C00BB56"/>
    <w:rsid w:val="0C1F3C89"/>
    <w:rsid w:val="0CDDF25B"/>
    <w:rsid w:val="0D4C2833"/>
    <w:rsid w:val="0D4CFDC4"/>
    <w:rsid w:val="0D803CD2"/>
    <w:rsid w:val="0DCD0A17"/>
    <w:rsid w:val="0E4758AA"/>
    <w:rsid w:val="0E98BC61"/>
    <w:rsid w:val="0E993C89"/>
    <w:rsid w:val="0EC30E68"/>
    <w:rsid w:val="0F116299"/>
    <w:rsid w:val="0F141D0D"/>
    <w:rsid w:val="0F2BF006"/>
    <w:rsid w:val="0F6F53BB"/>
    <w:rsid w:val="0F832231"/>
    <w:rsid w:val="0F891621"/>
    <w:rsid w:val="0FE6D3DF"/>
    <w:rsid w:val="10058C66"/>
    <w:rsid w:val="10AB7DD7"/>
    <w:rsid w:val="114C8482"/>
    <w:rsid w:val="11521B31"/>
    <w:rsid w:val="119333B7"/>
    <w:rsid w:val="11F2C869"/>
    <w:rsid w:val="11FA3EA3"/>
    <w:rsid w:val="121766F6"/>
    <w:rsid w:val="12195E67"/>
    <w:rsid w:val="123567C8"/>
    <w:rsid w:val="12721193"/>
    <w:rsid w:val="12797BBA"/>
    <w:rsid w:val="12859CF1"/>
    <w:rsid w:val="12D62A6B"/>
    <w:rsid w:val="12DEBA3C"/>
    <w:rsid w:val="137E8882"/>
    <w:rsid w:val="139691AD"/>
    <w:rsid w:val="13B24310"/>
    <w:rsid w:val="13B28394"/>
    <w:rsid w:val="13C90C20"/>
    <w:rsid w:val="13CE52B8"/>
    <w:rsid w:val="14290A9A"/>
    <w:rsid w:val="14314518"/>
    <w:rsid w:val="145DA4A1"/>
    <w:rsid w:val="151A9B95"/>
    <w:rsid w:val="155D02CB"/>
    <w:rsid w:val="15997E46"/>
    <w:rsid w:val="15D415C9"/>
    <w:rsid w:val="16681C3A"/>
    <w:rsid w:val="16686D4F"/>
    <w:rsid w:val="170736E1"/>
    <w:rsid w:val="178B7FA9"/>
    <w:rsid w:val="179C47BA"/>
    <w:rsid w:val="17CC0859"/>
    <w:rsid w:val="17EAAB78"/>
    <w:rsid w:val="182DC93E"/>
    <w:rsid w:val="182F9BCD"/>
    <w:rsid w:val="1913A406"/>
    <w:rsid w:val="1918D13C"/>
    <w:rsid w:val="19AD0158"/>
    <w:rsid w:val="19C6A924"/>
    <w:rsid w:val="1A9E2D21"/>
    <w:rsid w:val="1B112FA9"/>
    <w:rsid w:val="1BEEF3E6"/>
    <w:rsid w:val="1C053E40"/>
    <w:rsid w:val="1CB4D197"/>
    <w:rsid w:val="1D9E20A8"/>
    <w:rsid w:val="1E8B650A"/>
    <w:rsid w:val="1EB53574"/>
    <w:rsid w:val="1F7FF15A"/>
    <w:rsid w:val="1FEF25DD"/>
    <w:rsid w:val="20107CF5"/>
    <w:rsid w:val="202FF481"/>
    <w:rsid w:val="205435A1"/>
    <w:rsid w:val="207EC7AB"/>
    <w:rsid w:val="20EF9C24"/>
    <w:rsid w:val="2161417E"/>
    <w:rsid w:val="21C52313"/>
    <w:rsid w:val="21F58B1B"/>
    <w:rsid w:val="22A6E620"/>
    <w:rsid w:val="232AE581"/>
    <w:rsid w:val="23453913"/>
    <w:rsid w:val="239979A1"/>
    <w:rsid w:val="2404E5F8"/>
    <w:rsid w:val="249B799E"/>
    <w:rsid w:val="249ECED2"/>
    <w:rsid w:val="24BDDB6F"/>
    <w:rsid w:val="24D87B3D"/>
    <w:rsid w:val="24F952F6"/>
    <w:rsid w:val="25622AB0"/>
    <w:rsid w:val="25A0BF39"/>
    <w:rsid w:val="26099EE5"/>
    <w:rsid w:val="26381390"/>
    <w:rsid w:val="263BCA0C"/>
    <w:rsid w:val="266D5674"/>
    <w:rsid w:val="267C6F09"/>
    <w:rsid w:val="269B8772"/>
    <w:rsid w:val="27C3DA04"/>
    <w:rsid w:val="27D97FCE"/>
    <w:rsid w:val="27D9F5A6"/>
    <w:rsid w:val="2826CEE7"/>
    <w:rsid w:val="284D61CA"/>
    <w:rsid w:val="28797EC8"/>
    <w:rsid w:val="28EBCBD0"/>
    <w:rsid w:val="29298308"/>
    <w:rsid w:val="29459297"/>
    <w:rsid w:val="29E79A30"/>
    <w:rsid w:val="2A1F4FE2"/>
    <w:rsid w:val="2A495C1E"/>
    <w:rsid w:val="2A51AC53"/>
    <w:rsid w:val="2AAFA82C"/>
    <w:rsid w:val="2AD9BDB1"/>
    <w:rsid w:val="2AE65688"/>
    <w:rsid w:val="2AFEC116"/>
    <w:rsid w:val="2B77DFE5"/>
    <w:rsid w:val="2BA50DBE"/>
    <w:rsid w:val="2C0A3278"/>
    <w:rsid w:val="2C2FAAA1"/>
    <w:rsid w:val="2C542E92"/>
    <w:rsid w:val="2CA663F0"/>
    <w:rsid w:val="2D1972D0"/>
    <w:rsid w:val="2D2AFF6D"/>
    <w:rsid w:val="2D95868B"/>
    <w:rsid w:val="2E216C9E"/>
    <w:rsid w:val="2E5339B8"/>
    <w:rsid w:val="2EDABB6A"/>
    <w:rsid w:val="2F48A54A"/>
    <w:rsid w:val="2F805112"/>
    <w:rsid w:val="2FC2AFF7"/>
    <w:rsid w:val="30377579"/>
    <w:rsid w:val="31625A1C"/>
    <w:rsid w:val="317E54BE"/>
    <w:rsid w:val="31AF45BE"/>
    <w:rsid w:val="3242AEA4"/>
    <w:rsid w:val="32811DE4"/>
    <w:rsid w:val="329B5EB9"/>
    <w:rsid w:val="3302A5B8"/>
    <w:rsid w:val="33E37A7E"/>
    <w:rsid w:val="340F23D4"/>
    <w:rsid w:val="34103F23"/>
    <w:rsid w:val="34393818"/>
    <w:rsid w:val="35198855"/>
    <w:rsid w:val="35B53283"/>
    <w:rsid w:val="35B8049F"/>
    <w:rsid w:val="360156EF"/>
    <w:rsid w:val="36193BBD"/>
    <w:rsid w:val="368233CA"/>
    <w:rsid w:val="3740605F"/>
    <w:rsid w:val="3793746C"/>
    <w:rsid w:val="38BC0CB8"/>
    <w:rsid w:val="38C4A551"/>
    <w:rsid w:val="38F8FF78"/>
    <w:rsid w:val="39216A4C"/>
    <w:rsid w:val="39597B72"/>
    <w:rsid w:val="3999E006"/>
    <w:rsid w:val="39BF11A1"/>
    <w:rsid w:val="39C68796"/>
    <w:rsid w:val="39D0E7C2"/>
    <w:rsid w:val="39DA212D"/>
    <w:rsid w:val="39EFD0E4"/>
    <w:rsid w:val="3A174863"/>
    <w:rsid w:val="3A9A0976"/>
    <w:rsid w:val="3AF08DBA"/>
    <w:rsid w:val="3AFAE7B2"/>
    <w:rsid w:val="3B36344B"/>
    <w:rsid w:val="3B633F48"/>
    <w:rsid w:val="3BBC31DC"/>
    <w:rsid w:val="3BC8A355"/>
    <w:rsid w:val="3BE1ABD0"/>
    <w:rsid w:val="3C2905B3"/>
    <w:rsid w:val="3C5C1886"/>
    <w:rsid w:val="3C685DA0"/>
    <w:rsid w:val="3C8565B0"/>
    <w:rsid w:val="3D343569"/>
    <w:rsid w:val="3D41BD54"/>
    <w:rsid w:val="3D6454DD"/>
    <w:rsid w:val="3DE1412F"/>
    <w:rsid w:val="3E211D11"/>
    <w:rsid w:val="3EE1887F"/>
    <w:rsid w:val="3EF86531"/>
    <w:rsid w:val="3F953CC6"/>
    <w:rsid w:val="3FC55456"/>
    <w:rsid w:val="3FF0BDB7"/>
    <w:rsid w:val="40143F07"/>
    <w:rsid w:val="40615787"/>
    <w:rsid w:val="40E700AF"/>
    <w:rsid w:val="41371CFB"/>
    <w:rsid w:val="4144048D"/>
    <w:rsid w:val="414F3AB5"/>
    <w:rsid w:val="41C5BE1C"/>
    <w:rsid w:val="41E4A8D5"/>
    <w:rsid w:val="4214B37B"/>
    <w:rsid w:val="422126CA"/>
    <w:rsid w:val="42CFB8A5"/>
    <w:rsid w:val="43058AB6"/>
    <w:rsid w:val="433235D6"/>
    <w:rsid w:val="43D1A143"/>
    <w:rsid w:val="43DCA459"/>
    <w:rsid w:val="43E5053D"/>
    <w:rsid w:val="43FD9740"/>
    <w:rsid w:val="441B74B0"/>
    <w:rsid w:val="4443DEA0"/>
    <w:rsid w:val="44481473"/>
    <w:rsid w:val="44C0F9D5"/>
    <w:rsid w:val="44CDEE82"/>
    <w:rsid w:val="44F6E3E4"/>
    <w:rsid w:val="45C18410"/>
    <w:rsid w:val="45E12776"/>
    <w:rsid w:val="46010061"/>
    <w:rsid w:val="46610D48"/>
    <w:rsid w:val="47CC7A18"/>
    <w:rsid w:val="47DBA1BE"/>
    <w:rsid w:val="4823DFEF"/>
    <w:rsid w:val="493654A9"/>
    <w:rsid w:val="495637C7"/>
    <w:rsid w:val="495FF0BE"/>
    <w:rsid w:val="499CE243"/>
    <w:rsid w:val="49A50E5F"/>
    <w:rsid w:val="49AF8D21"/>
    <w:rsid w:val="49F12BAE"/>
    <w:rsid w:val="4A147009"/>
    <w:rsid w:val="4A4749F4"/>
    <w:rsid w:val="4A9CE450"/>
    <w:rsid w:val="4AF0C4B5"/>
    <w:rsid w:val="4AFBF986"/>
    <w:rsid w:val="4B137315"/>
    <w:rsid w:val="4B512C69"/>
    <w:rsid w:val="4B8CD94E"/>
    <w:rsid w:val="4CAE9C53"/>
    <w:rsid w:val="4D174234"/>
    <w:rsid w:val="4D8B8C7B"/>
    <w:rsid w:val="4E302317"/>
    <w:rsid w:val="4E38CBF9"/>
    <w:rsid w:val="4E41355D"/>
    <w:rsid w:val="4E4E2CF2"/>
    <w:rsid w:val="4EE71E57"/>
    <w:rsid w:val="4F2666B0"/>
    <w:rsid w:val="4F62CD7C"/>
    <w:rsid w:val="4FCF8B80"/>
    <w:rsid w:val="5062EAFF"/>
    <w:rsid w:val="506E973F"/>
    <w:rsid w:val="507D2F2A"/>
    <w:rsid w:val="50F6F1B9"/>
    <w:rsid w:val="52C2E7CB"/>
    <w:rsid w:val="53110672"/>
    <w:rsid w:val="5383F590"/>
    <w:rsid w:val="53A0014F"/>
    <w:rsid w:val="53CD70CA"/>
    <w:rsid w:val="540D0400"/>
    <w:rsid w:val="54790AE9"/>
    <w:rsid w:val="54D3BD08"/>
    <w:rsid w:val="54F8C8FF"/>
    <w:rsid w:val="54FBB222"/>
    <w:rsid w:val="54FBC188"/>
    <w:rsid w:val="54FE7CCE"/>
    <w:rsid w:val="553B7041"/>
    <w:rsid w:val="55AA21D0"/>
    <w:rsid w:val="56120D38"/>
    <w:rsid w:val="576CBA0B"/>
    <w:rsid w:val="58049E9E"/>
    <w:rsid w:val="580ED83B"/>
    <w:rsid w:val="58159EBF"/>
    <w:rsid w:val="582E21FC"/>
    <w:rsid w:val="5850E0F6"/>
    <w:rsid w:val="58770A3F"/>
    <w:rsid w:val="587AE16B"/>
    <w:rsid w:val="5885A62D"/>
    <w:rsid w:val="588B2CCD"/>
    <w:rsid w:val="590C5694"/>
    <w:rsid w:val="59339FB3"/>
    <w:rsid w:val="594F4DD9"/>
    <w:rsid w:val="5A096317"/>
    <w:rsid w:val="5A2077A0"/>
    <w:rsid w:val="5A8889A1"/>
    <w:rsid w:val="5ADD40AD"/>
    <w:rsid w:val="5AF10EEB"/>
    <w:rsid w:val="5B0BDC7D"/>
    <w:rsid w:val="5B1FF35E"/>
    <w:rsid w:val="5B48A3C6"/>
    <w:rsid w:val="5B9674D2"/>
    <w:rsid w:val="5BC772EE"/>
    <w:rsid w:val="5BCDBE0F"/>
    <w:rsid w:val="5BFEE713"/>
    <w:rsid w:val="5C099DA5"/>
    <w:rsid w:val="5C3CAA77"/>
    <w:rsid w:val="5C8508FE"/>
    <w:rsid w:val="5CE508A3"/>
    <w:rsid w:val="5CFC41E0"/>
    <w:rsid w:val="5D15C59B"/>
    <w:rsid w:val="5D77BFC4"/>
    <w:rsid w:val="5DBACA58"/>
    <w:rsid w:val="5DEA30E7"/>
    <w:rsid w:val="5E6A3CCD"/>
    <w:rsid w:val="5EC62B9B"/>
    <w:rsid w:val="5EED418D"/>
    <w:rsid w:val="5F13C030"/>
    <w:rsid w:val="5F159501"/>
    <w:rsid w:val="5F464268"/>
    <w:rsid w:val="5F882508"/>
    <w:rsid w:val="5FAD0C80"/>
    <w:rsid w:val="60480EDC"/>
    <w:rsid w:val="6101C8A0"/>
    <w:rsid w:val="6146AADE"/>
    <w:rsid w:val="6181734A"/>
    <w:rsid w:val="61E5EC62"/>
    <w:rsid w:val="6229F675"/>
    <w:rsid w:val="62C568B5"/>
    <w:rsid w:val="62D053C5"/>
    <w:rsid w:val="62E72E09"/>
    <w:rsid w:val="6303BD56"/>
    <w:rsid w:val="6305610C"/>
    <w:rsid w:val="633045AF"/>
    <w:rsid w:val="639CB28D"/>
    <w:rsid w:val="63A808C2"/>
    <w:rsid w:val="63DF28A8"/>
    <w:rsid w:val="642E2FDE"/>
    <w:rsid w:val="646617A7"/>
    <w:rsid w:val="64FDAC29"/>
    <w:rsid w:val="6550AC0D"/>
    <w:rsid w:val="659986B8"/>
    <w:rsid w:val="65F96A53"/>
    <w:rsid w:val="66285A11"/>
    <w:rsid w:val="6683BC2A"/>
    <w:rsid w:val="668BA9D9"/>
    <w:rsid w:val="66F633B7"/>
    <w:rsid w:val="67522A71"/>
    <w:rsid w:val="6893599A"/>
    <w:rsid w:val="68E9B219"/>
    <w:rsid w:val="6908AF24"/>
    <w:rsid w:val="699A291F"/>
    <w:rsid w:val="699C32DD"/>
    <w:rsid w:val="69C914C6"/>
    <w:rsid w:val="69CF6E9E"/>
    <w:rsid w:val="69F56D68"/>
    <w:rsid w:val="6B0C5895"/>
    <w:rsid w:val="6B615122"/>
    <w:rsid w:val="6B7C0BE9"/>
    <w:rsid w:val="6BB8C3B8"/>
    <w:rsid w:val="6BCE2FD6"/>
    <w:rsid w:val="6BFABF8F"/>
    <w:rsid w:val="6C1BD3B6"/>
    <w:rsid w:val="6C32A7B4"/>
    <w:rsid w:val="6C585327"/>
    <w:rsid w:val="6C5B1CE9"/>
    <w:rsid w:val="6C5B49BC"/>
    <w:rsid w:val="6CDEC066"/>
    <w:rsid w:val="6CE016BC"/>
    <w:rsid w:val="6CE1A64A"/>
    <w:rsid w:val="6D1496DC"/>
    <w:rsid w:val="6D55FA0B"/>
    <w:rsid w:val="6D6B7DF4"/>
    <w:rsid w:val="6DC1FA7F"/>
    <w:rsid w:val="6E16D6AE"/>
    <w:rsid w:val="6E2C3F5A"/>
    <w:rsid w:val="6EE26EEB"/>
    <w:rsid w:val="6F3E4087"/>
    <w:rsid w:val="6F55B16A"/>
    <w:rsid w:val="6F580601"/>
    <w:rsid w:val="6F5D0D49"/>
    <w:rsid w:val="6FA7F7EA"/>
    <w:rsid w:val="6FC31D8D"/>
    <w:rsid w:val="6FC8F5BC"/>
    <w:rsid w:val="6FD956A1"/>
    <w:rsid w:val="706063B3"/>
    <w:rsid w:val="70743B03"/>
    <w:rsid w:val="711D5B7B"/>
    <w:rsid w:val="712F035E"/>
    <w:rsid w:val="721047C6"/>
    <w:rsid w:val="7213E096"/>
    <w:rsid w:val="721D73F9"/>
    <w:rsid w:val="7284AF94"/>
    <w:rsid w:val="72960092"/>
    <w:rsid w:val="72A44FA4"/>
    <w:rsid w:val="72E48B12"/>
    <w:rsid w:val="72EE476B"/>
    <w:rsid w:val="73577E78"/>
    <w:rsid w:val="73D2C5E6"/>
    <w:rsid w:val="7443F206"/>
    <w:rsid w:val="7472A2A0"/>
    <w:rsid w:val="74B66018"/>
    <w:rsid w:val="74FB6E7C"/>
    <w:rsid w:val="75076A5D"/>
    <w:rsid w:val="752C917B"/>
    <w:rsid w:val="754567B6"/>
    <w:rsid w:val="756805BF"/>
    <w:rsid w:val="756A94F0"/>
    <w:rsid w:val="757D21A0"/>
    <w:rsid w:val="75A3E3C5"/>
    <w:rsid w:val="75CA9038"/>
    <w:rsid w:val="763CB3CD"/>
    <w:rsid w:val="76AC39CE"/>
    <w:rsid w:val="785E75A3"/>
    <w:rsid w:val="7874C285"/>
    <w:rsid w:val="7958FC75"/>
    <w:rsid w:val="79A32971"/>
    <w:rsid w:val="79ED1C96"/>
    <w:rsid w:val="7A0B7A7B"/>
    <w:rsid w:val="7A50C956"/>
    <w:rsid w:val="7A5D9C2F"/>
    <w:rsid w:val="7AC76D60"/>
    <w:rsid w:val="7B369C94"/>
    <w:rsid w:val="7B7CBF3C"/>
    <w:rsid w:val="7BA0FE9A"/>
    <w:rsid w:val="7BAA29D9"/>
    <w:rsid w:val="7BE222D5"/>
    <w:rsid w:val="7C2CD6B3"/>
    <w:rsid w:val="7CAC4ACB"/>
    <w:rsid w:val="7CD03CA7"/>
    <w:rsid w:val="7CD25932"/>
    <w:rsid w:val="7CDCF1B3"/>
    <w:rsid w:val="7D27D394"/>
    <w:rsid w:val="7D7B377D"/>
    <w:rsid w:val="7E388148"/>
    <w:rsid w:val="7EA6D2DC"/>
    <w:rsid w:val="7F2685E3"/>
    <w:rsid w:val="7FBEF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01355FF"/>
  <w14:defaultImageDpi w14:val="32767"/>
  <w15:chartTrackingRefBased/>
  <w15:docId w15:val="{1911A7AC-36F5-44E3-9C0D-209CFB6F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51FC3"/>
    <w:pPr>
      <w:spacing w:after="12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2D1"/>
    <w:pPr>
      <w:keepNext/>
      <w:keepLines/>
      <w:spacing w:before="240"/>
      <w:outlineLvl w:val="0"/>
    </w:pPr>
    <w:rPr>
      <w:rFonts w:asciiTheme="majorHAnsi" w:eastAsiaTheme="majorEastAsia" w:hAnsiTheme="majorHAnsi" w:cs="Times New Roman (Headings CS)"/>
      <w:b/>
      <w:color w:val="004C96" w:themeColor="accen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2D1"/>
    <w:pPr>
      <w:keepNext/>
      <w:keepLines/>
      <w:spacing w:before="40"/>
      <w:outlineLvl w:val="1"/>
    </w:pPr>
    <w:rPr>
      <w:rFonts w:asciiTheme="majorHAnsi" w:eastAsiaTheme="majorEastAsia" w:hAnsiTheme="majorHAnsi" w:cs="Times New Roman (Headings CS)"/>
      <w:b/>
      <w:color w:val="201547" w:themeColor="accen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2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004C9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7DD"/>
  </w:style>
  <w:style w:type="paragraph" w:styleId="Footer">
    <w:name w:val="footer"/>
    <w:basedOn w:val="Normal"/>
    <w:link w:val="Foot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7DD"/>
  </w:style>
  <w:style w:type="character" w:customStyle="1" w:styleId="Heading1Char">
    <w:name w:val="Heading 1 Char"/>
    <w:basedOn w:val="DefaultParagraphFont"/>
    <w:link w:val="Heading1"/>
    <w:uiPriority w:val="9"/>
    <w:rsid w:val="00E252D1"/>
    <w:rPr>
      <w:rFonts w:asciiTheme="majorHAnsi" w:eastAsiaTheme="majorEastAsia" w:hAnsiTheme="majorHAnsi" w:cs="Times New Roman (Headings CS)"/>
      <w:b/>
      <w:color w:val="004C96" w:themeColor="accent1"/>
      <w:sz w:val="48"/>
      <w:szCs w:val="32"/>
    </w:rPr>
  </w:style>
  <w:style w:type="paragraph" w:customStyle="1" w:styleId="Intro">
    <w:name w:val="Intro"/>
    <w:basedOn w:val="Normal"/>
    <w:qFormat/>
    <w:rsid w:val="00E252D1"/>
    <w:pPr>
      <w:pBdr>
        <w:top w:val="single" w:sz="4" w:space="1" w:color="004C96" w:themeColor="accent1"/>
      </w:pBdr>
    </w:pPr>
    <w:rPr>
      <w:b/>
      <w:color w:val="004C96" w:themeColor="accent1"/>
      <w:sz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E252D1"/>
    <w:rPr>
      <w:rFonts w:asciiTheme="majorHAnsi" w:eastAsiaTheme="majorEastAsia" w:hAnsiTheme="majorHAnsi" w:cs="Times New Roman (Headings CS)"/>
      <w:b/>
      <w:color w:val="201547" w:themeColor="accent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52D1"/>
    <w:rPr>
      <w:rFonts w:asciiTheme="majorHAnsi" w:eastAsiaTheme="majorEastAsia" w:hAnsiTheme="majorHAnsi" w:cstheme="majorBidi"/>
      <w:b/>
      <w:color w:val="004C96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2E3BED"/>
    <w:pPr>
      <w:spacing w:before="120"/>
      <w:ind w:left="284" w:right="284"/>
    </w:pPr>
    <w:rPr>
      <w:i/>
      <w:iCs/>
      <w:color w:val="000000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2E3BED"/>
    <w:rPr>
      <w:i/>
      <w:iCs/>
      <w:color w:val="000000" w:themeColor="text2"/>
    </w:rPr>
  </w:style>
  <w:style w:type="paragraph" w:customStyle="1" w:styleId="Bullet1">
    <w:name w:val="Bullet 1"/>
    <w:basedOn w:val="Normal"/>
    <w:next w:val="Normal"/>
    <w:qFormat/>
    <w:rsid w:val="002E3BED"/>
    <w:pPr>
      <w:numPr>
        <w:numId w:val="2"/>
      </w:numPr>
      <w:ind w:left="284" w:hanging="284"/>
    </w:pPr>
    <w:rPr>
      <w:lang w:val="en-AU"/>
    </w:rPr>
  </w:style>
  <w:style w:type="paragraph" w:customStyle="1" w:styleId="Bullet2">
    <w:name w:val="Bullet 2"/>
    <w:basedOn w:val="Bullet1"/>
    <w:qFormat/>
    <w:rsid w:val="002E3BED"/>
    <w:pPr>
      <w:numPr>
        <w:numId w:val="1"/>
      </w:numPr>
    </w:pPr>
  </w:style>
  <w:style w:type="paragraph" w:customStyle="1" w:styleId="Numberlist">
    <w:name w:val="Number list"/>
    <w:basedOn w:val="Normal"/>
    <w:next w:val="Normal"/>
    <w:qFormat/>
    <w:rsid w:val="002E3BED"/>
    <w:pPr>
      <w:numPr>
        <w:numId w:val="3"/>
      </w:numPr>
      <w:ind w:left="284" w:hanging="284"/>
    </w:pPr>
    <w:rPr>
      <w:lang w:val="en-AU"/>
    </w:rPr>
  </w:style>
  <w:style w:type="table" w:styleId="TableGrid">
    <w:name w:val="Table Grid"/>
    <w:basedOn w:val="TableNormal"/>
    <w:uiPriority w:val="39"/>
    <w:rsid w:val="00144FD5"/>
    <w:rPr>
      <w:sz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  <w:tcMar>
        <w:top w:w="57" w:type="dxa"/>
        <w:bottom w:w="57" w:type="dxa"/>
      </w:tcMar>
    </w:tcPr>
    <w:tblStylePr w:type="firstRow">
      <w:rPr>
        <w:b/>
        <w:color w:val="FFFFFF" w:themeColor="background1"/>
      </w:rPr>
      <w:tblPr/>
      <w:tcPr>
        <w:shd w:val="clear" w:color="auto" w:fill="201547" w:themeFill="accent2"/>
      </w:tcPr>
    </w:tblStylePr>
    <w:tblStylePr w:type="firstCol">
      <w:rPr>
        <w:color w:val="000000" w:themeColor="text2"/>
      </w:rPr>
    </w:tblStylePr>
  </w:style>
  <w:style w:type="paragraph" w:customStyle="1" w:styleId="TableHead">
    <w:name w:val="Table Head"/>
    <w:basedOn w:val="Normal"/>
    <w:qFormat/>
    <w:rsid w:val="00122369"/>
    <w:rPr>
      <w:b/>
      <w:color w:val="FFFFFF" w:themeColor="background1"/>
      <w:lang w:val="en-AU"/>
    </w:rPr>
  </w:style>
  <w:style w:type="paragraph" w:customStyle="1" w:styleId="Tablebody">
    <w:name w:val="Table body"/>
    <w:basedOn w:val="Normal"/>
    <w:qFormat/>
    <w:rsid w:val="00A31926"/>
    <w:pPr>
      <w:spacing w:before="60" w:after="60"/>
    </w:pPr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A31926"/>
  </w:style>
  <w:style w:type="paragraph" w:styleId="TOC3">
    <w:name w:val="toc 3"/>
    <w:basedOn w:val="Normal"/>
    <w:next w:val="Normal"/>
    <w:autoRedefine/>
    <w:uiPriority w:val="39"/>
    <w:unhideWhenUsed/>
    <w:rsid w:val="00DA5F30"/>
    <w:pPr>
      <w:spacing w:line="240" w:lineRule="atLeast"/>
      <w:ind w:left="360"/>
    </w:pPr>
    <w:rPr>
      <w:rFonts w:ascii="Arial" w:eastAsiaTheme="minorEastAsia" w:hAnsi="Arial" w:cs="Arial"/>
      <w:szCs w:val="1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44FD5"/>
    <w:pPr>
      <w:tabs>
        <w:tab w:val="right" w:leader="dot" w:pos="9639"/>
      </w:tabs>
      <w:spacing w:after="100" w:line="240" w:lineRule="atLeast"/>
    </w:pPr>
    <w:rPr>
      <w:rFonts w:ascii="Arial" w:eastAsiaTheme="minorEastAsia" w:hAnsi="Arial" w:cs="Arial"/>
      <w:b/>
      <w:color w:val="000000" w:themeColor="text2"/>
      <w:szCs w:val="1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06D35"/>
    <w:pPr>
      <w:tabs>
        <w:tab w:val="left" w:pos="960"/>
        <w:tab w:val="right" w:leader="dot" w:pos="9622"/>
      </w:tabs>
      <w:spacing w:after="100"/>
    </w:pPr>
    <w:rPr>
      <w:rFonts w:ascii="Arial" w:eastAsiaTheme="minorEastAsia" w:hAnsi="Arial" w:cs="Arial"/>
      <w:color w:val="000000" w:themeColor="text1"/>
      <w:szCs w:val="18"/>
      <w:lang w:val="en-US"/>
    </w:rPr>
  </w:style>
  <w:style w:type="paragraph" w:customStyle="1" w:styleId="Figuretitle">
    <w:name w:val="Figure title"/>
    <w:basedOn w:val="Normal"/>
    <w:qFormat/>
    <w:rsid w:val="00AF0ED2"/>
    <w:pPr>
      <w:keepNext/>
      <w:keepLines/>
    </w:pPr>
    <w:rPr>
      <w:b/>
      <w:color w:val="000000" w:themeColor="text1"/>
      <w:sz w:val="18"/>
      <w:szCs w:val="18"/>
      <w:lang w:val="en-AU"/>
    </w:rPr>
  </w:style>
  <w:style w:type="paragraph" w:styleId="FootnoteText">
    <w:name w:val="footnote text"/>
    <w:basedOn w:val="Normal"/>
    <w:link w:val="FootnoteTextChar"/>
    <w:uiPriority w:val="99"/>
    <w:unhideWhenUsed/>
    <w:rsid w:val="00B211E6"/>
    <w:pPr>
      <w:spacing w:after="40"/>
    </w:pPr>
    <w:rPr>
      <w:rFonts w:ascii="Arial" w:eastAsiaTheme="minorEastAsia" w:hAnsi="Arial" w:cs="Arial"/>
      <w:sz w:val="11"/>
      <w:szCs w:val="11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11E6"/>
    <w:rPr>
      <w:rFonts w:ascii="Arial" w:eastAsiaTheme="minorEastAsia" w:hAnsi="Arial" w:cs="Arial"/>
      <w:sz w:val="11"/>
      <w:szCs w:val="11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E252D1"/>
    <w:rPr>
      <w:color w:val="004C96" w:themeColor="accent1"/>
      <w:sz w:val="13"/>
      <w:szCs w:val="13"/>
      <w:vertAlign w:val="superscript"/>
    </w:rPr>
  </w:style>
  <w:style w:type="paragraph" w:customStyle="1" w:styleId="Covertitle">
    <w:name w:val="Cover title"/>
    <w:basedOn w:val="Normal"/>
    <w:qFormat/>
    <w:rsid w:val="00E252D1"/>
    <w:pPr>
      <w:spacing w:after="180"/>
    </w:pPr>
    <w:rPr>
      <w:rFonts w:cs="Times New Roman (Body CS)"/>
      <w:b/>
      <w:color w:val="201547" w:themeColor="accent2"/>
      <w:sz w:val="56"/>
      <w:lang w:val="en-AU"/>
    </w:rPr>
  </w:style>
  <w:style w:type="paragraph" w:customStyle="1" w:styleId="Coversubtitle">
    <w:name w:val="Cover subtitle"/>
    <w:basedOn w:val="Covertitle"/>
    <w:qFormat/>
    <w:rsid w:val="00E252D1"/>
    <w:rPr>
      <w:b w:val="0"/>
      <w:color w:val="004C96" w:themeColor="accent1"/>
      <w:sz w:val="40"/>
    </w:rPr>
  </w:style>
  <w:style w:type="paragraph" w:customStyle="1" w:styleId="Alphabetlist">
    <w:name w:val="Alphabet list"/>
    <w:basedOn w:val="Normal"/>
    <w:qFormat/>
    <w:rsid w:val="00D013E1"/>
    <w:pPr>
      <w:numPr>
        <w:numId w:val="4"/>
      </w:numPr>
      <w:ind w:left="568" w:hanging="284"/>
    </w:pPr>
    <w:rPr>
      <w:lang w:val="en-AU"/>
    </w:rPr>
  </w:style>
  <w:style w:type="character" w:styleId="Hyperlink">
    <w:name w:val="Hyperlink"/>
    <w:basedOn w:val="DefaultParagraphFont"/>
    <w:uiPriority w:val="99"/>
    <w:unhideWhenUsed/>
    <w:rsid w:val="008B5C45"/>
    <w:rPr>
      <w:color w:val="0071CE" w:themeColor="hyperlink"/>
      <w:u w:val="single"/>
    </w:rPr>
  </w:style>
  <w:style w:type="character" w:customStyle="1" w:styleId="apple-converted-space">
    <w:name w:val="apple-converted-space"/>
    <w:basedOn w:val="DefaultParagraphFont"/>
    <w:rsid w:val="00DF7020"/>
  </w:style>
  <w:style w:type="character" w:styleId="Strong">
    <w:name w:val="Strong"/>
    <w:basedOn w:val="DefaultParagraphFont"/>
    <w:uiPriority w:val="22"/>
    <w:qFormat/>
    <w:rsid w:val="00DF7020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AF0ED2"/>
    <w:rPr>
      <w:i/>
      <w:iCs/>
      <w:color w:val="00B2A8" w:themeColor="accent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20"/>
    <w:pPr>
      <w:pBdr>
        <w:top w:val="single" w:sz="4" w:space="10" w:color="201547" w:themeColor="accent2"/>
        <w:bottom w:val="single" w:sz="4" w:space="10" w:color="201547" w:themeColor="accent2"/>
      </w:pBdr>
      <w:spacing w:before="360" w:after="360"/>
    </w:pPr>
    <w:rPr>
      <w:b/>
      <w:iCs/>
      <w:color w:val="2015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20"/>
    <w:rPr>
      <w:b/>
      <w:iCs/>
      <w:color w:val="201547" w:themeColor="accent2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D8E"/>
    <w:rPr>
      <w:rFonts w:asciiTheme="majorHAnsi" w:eastAsiaTheme="majorEastAsia" w:hAnsiTheme="majorHAnsi" w:cstheme="majorBidi"/>
      <w:i/>
      <w:iCs/>
      <w:color w:val="000000" w:themeColor="text2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E53"/>
    <w:pPr>
      <w:numPr>
        <w:ilvl w:val="1"/>
      </w:numPr>
      <w:spacing w:after="160"/>
    </w:pPr>
    <w:rPr>
      <w:rFonts w:eastAsiaTheme="minorEastAsia"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26E53"/>
    <w:rPr>
      <w:rFonts w:eastAsiaTheme="minorEastAsia"/>
      <w:color w:val="000000" w:themeColor="text1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326E53"/>
    <w:rPr>
      <w:i/>
      <w:iCs/>
      <w:color w:val="000000" w:themeColor="text1"/>
    </w:rPr>
  </w:style>
  <w:style w:type="character" w:styleId="UnresolvedMention">
    <w:name w:val="Unresolved Mention"/>
    <w:basedOn w:val="DefaultParagraphFont"/>
    <w:uiPriority w:val="99"/>
    <w:rsid w:val="00144FD5"/>
    <w:rPr>
      <w:color w:val="605E5C"/>
      <w:shd w:val="clear" w:color="auto" w:fill="E1DFDD"/>
    </w:rPr>
  </w:style>
  <w:style w:type="paragraph" w:customStyle="1" w:styleId="DETBodyText">
    <w:name w:val="DET_Body Text"/>
    <w:basedOn w:val="Normal"/>
    <w:qFormat/>
    <w:rsid w:val="00852F80"/>
    <w:pPr>
      <w:spacing w:line="240" w:lineRule="atLeast"/>
    </w:pPr>
    <w:rPr>
      <w:rFonts w:ascii="Arial" w:eastAsiaTheme="minorEastAsia" w:hAnsi="Arial" w:cs="Arial"/>
      <w:sz w:val="18"/>
      <w:szCs w:val="18"/>
      <w:lang w:val="en-US"/>
    </w:rPr>
  </w:style>
  <w:style w:type="paragraph" w:customStyle="1" w:styleId="DETbullet1">
    <w:name w:val="DET_bullet 1"/>
    <w:basedOn w:val="DETBodyText"/>
    <w:qFormat/>
    <w:rsid w:val="003B7F36"/>
    <w:pPr>
      <w:numPr>
        <w:numId w:val="5"/>
      </w:numPr>
      <w:spacing w:after="180" w:line="240" w:lineRule="auto"/>
    </w:pPr>
  </w:style>
  <w:style w:type="paragraph" w:customStyle="1" w:styleId="DETHeading1">
    <w:name w:val="DET_Heading 1"/>
    <w:basedOn w:val="Heading1"/>
    <w:qFormat/>
    <w:rsid w:val="003B7F36"/>
    <w:pPr>
      <w:keepNext w:val="0"/>
      <w:keepLines w:val="0"/>
      <w:pageBreakBefore/>
      <w:spacing w:before="0" w:after="180"/>
    </w:pPr>
    <w:rPr>
      <w:rFonts w:cstheme="majorBidi"/>
      <w:sz w:val="40"/>
    </w:rPr>
  </w:style>
  <w:style w:type="paragraph" w:customStyle="1" w:styleId="DETHeading2">
    <w:name w:val="DET_Heading 2"/>
    <w:basedOn w:val="Heading2"/>
    <w:qFormat/>
    <w:rsid w:val="003B7F36"/>
    <w:pPr>
      <w:spacing w:before="180"/>
    </w:pPr>
    <w:rPr>
      <w:rFonts w:cstheme="majorBidi"/>
      <w:caps/>
      <w:color w:val="004C96" w:themeColor="accent1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C4F55"/>
    <w:pPr>
      <w:spacing w:after="0" w:line="259" w:lineRule="auto"/>
      <w:outlineLvl w:val="9"/>
    </w:pPr>
    <w:rPr>
      <w:rFonts w:cstheme="majorBidi"/>
      <w:b w:val="0"/>
      <w:color w:val="003870" w:themeColor="accent1" w:themeShade="BF"/>
      <w:sz w:val="32"/>
      <w:lang w:val="en-US"/>
    </w:rPr>
  </w:style>
  <w:style w:type="paragraph" w:customStyle="1" w:styleId="Heading-notinTOC">
    <w:name w:val="Heading - not in TOC"/>
    <w:next w:val="BodyText"/>
    <w:rsid w:val="00B76B06"/>
    <w:pPr>
      <w:keepNext/>
      <w:spacing w:before="360" w:after="240"/>
    </w:pPr>
    <w:rPr>
      <w:rFonts w:ascii="Arial" w:eastAsia="Times New Roman" w:hAnsi="Arial" w:cs="Arial"/>
      <w:color w:val="339966"/>
      <w:sz w:val="28"/>
      <w:szCs w:val="28"/>
      <w:lang w:val="en-AU"/>
    </w:rPr>
  </w:style>
  <w:style w:type="paragraph" w:styleId="BodyText">
    <w:name w:val="Body Text"/>
    <w:basedOn w:val="Normal"/>
    <w:link w:val="BodyTextChar"/>
    <w:uiPriority w:val="99"/>
    <w:semiHidden/>
    <w:unhideWhenUsed/>
    <w:rsid w:val="00B76B06"/>
  </w:style>
  <w:style w:type="character" w:customStyle="1" w:styleId="BodyTextChar">
    <w:name w:val="Body Text Char"/>
    <w:basedOn w:val="DefaultParagraphFont"/>
    <w:link w:val="BodyText"/>
    <w:uiPriority w:val="99"/>
    <w:semiHidden/>
    <w:rsid w:val="00B76B06"/>
    <w:rPr>
      <w:sz w:val="22"/>
    </w:rPr>
  </w:style>
  <w:style w:type="paragraph" w:customStyle="1" w:styleId="BodyText-Bold">
    <w:name w:val="Body Text - Bold"/>
    <w:rsid w:val="00B76B06"/>
    <w:pPr>
      <w:spacing w:before="120" w:after="120"/>
      <w:ind w:left="794"/>
    </w:pPr>
    <w:rPr>
      <w:rFonts w:ascii="Arial" w:eastAsia="Times New Roman" w:hAnsi="Arial" w:cs="Arial"/>
      <w:b/>
      <w:sz w:val="20"/>
      <w:lang w:val="en-AU"/>
    </w:rPr>
  </w:style>
  <w:style w:type="paragraph" w:styleId="ListParagraph">
    <w:name w:val="List Paragraph"/>
    <w:basedOn w:val="Normal"/>
    <w:uiPriority w:val="34"/>
    <w:qFormat/>
    <w:rsid w:val="00B76B06"/>
    <w:pPr>
      <w:spacing w:after="160" w:line="259" w:lineRule="auto"/>
      <w:ind w:left="720"/>
      <w:contextualSpacing/>
    </w:pPr>
    <w:rPr>
      <w:szCs w:val="22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127F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7FF8"/>
    <w:pPr>
      <w:spacing w:after="160"/>
    </w:pPr>
    <w:rPr>
      <w:sz w:val="20"/>
      <w:szCs w:val="20"/>
      <w:lang w:val="en-AU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7FF8"/>
    <w:rPr>
      <w:sz w:val="20"/>
      <w:szCs w:val="20"/>
      <w:lang w:val="en-AU"/>
    </w:rPr>
  </w:style>
  <w:style w:type="paragraph" w:styleId="NormalWeb">
    <w:name w:val="Normal (Web)"/>
    <w:basedOn w:val="Normal"/>
    <w:uiPriority w:val="99"/>
    <w:unhideWhenUsed/>
    <w:rsid w:val="00FE5EE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AU" w:eastAsia="en-AU"/>
    </w:rPr>
  </w:style>
  <w:style w:type="character" w:customStyle="1" w:styleId="normaltextrun">
    <w:name w:val="normaltextrun"/>
    <w:basedOn w:val="DefaultParagraphFont"/>
    <w:rsid w:val="005F7550"/>
  </w:style>
  <w:style w:type="character" w:customStyle="1" w:styleId="eop">
    <w:name w:val="eop"/>
    <w:basedOn w:val="DefaultParagraphFont"/>
    <w:rsid w:val="005F7550"/>
  </w:style>
  <w:style w:type="paragraph" w:customStyle="1" w:styleId="paragraph">
    <w:name w:val="paragraph"/>
    <w:basedOn w:val="Normal"/>
    <w:rsid w:val="008F09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AU" w:eastAsia="en-AU"/>
    </w:rPr>
  </w:style>
  <w:style w:type="character" w:customStyle="1" w:styleId="tabchar">
    <w:name w:val="tabchar"/>
    <w:basedOn w:val="DefaultParagraphFont"/>
    <w:rsid w:val="008F098E"/>
  </w:style>
  <w:style w:type="paragraph" w:styleId="Revision">
    <w:name w:val="Revision"/>
    <w:hidden/>
    <w:uiPriority w:val="99"/>
    <w:semiHidden/>
    <w:rsid w:val="00A71DCD"/>
    <w:rPr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CEB"/>
    <w:pPr>
      <w:spacing w:after="12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CEB"/>
    <w:rPr>
      <w:b/>
      <w:bCs/>
      <w:sz w:val="20"/>
      <w:szCs w:val="20"/>
      <w:lang w:val="en-AU"/>
    </w:rPr>
  </w:style>
  <w:style w:type="character" w:styleId="Mention">
    <w:name w:val="Mention"/>
    <w:basedOn w:val="DefaultParagraphFont"/>
    <w:uiPriority w:val="99"/>
    <w:unhideWhenUsed/>
    <w:rsid w:val="00671CEB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2F18"/>
    <w:rPr>
      <w:color w:val="86189C" w:themeColor="followedHyperlink"/>
      <w:u w:val="single"/>
    </w:rPr>
  </w:style>
  <w:style w:type="character" w:customStyle="1" w:styleId="ui-provider">
    <w:name w:val="ui-provider"/>
    <w:basedOn w:val="DefaultParagraphFont"/>
    <w:rsid w:val="00E34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edustar.atlassian.net/browse/LPP-604" TargetMode="External"/><Relationship Id="rId26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image" Target="media/image2.emf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aus01.safelinks.protection.outlook.com/?url=https%3A%2F%2Fedustar.atlassian.net%2Fbrowse%2FLPP-732&amp;data=05%7C02%7CNiharika.Kalva%40education.vic.gov.au%7C7c39daf8877f492ba68408dc99961501%7Cd96cb3371a8744cfb69b3cec334a4c1f%7C0%7C0%7C638554117084003112%7CUnknown%7CTWFpbGZsb3d8eyJWIjoiMC4wLjAwMDAiLCJQIjoiV2luMzIiLCJBTiI6Ik1haWwiLCJXVCI6Mn0%3D%7C0%7C%7C%7C&amp;sdata=sN0Y2L8SJB6%2Bw%2BSgpP93JpoChdEe5wpfiwRZnScCAm4%3D&amp;reserved=0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aus01.safelinks.protection.outlook.com/?url=https%3A%2F%2Fedustar.atlassian.net%2Fbrowse%2FLPP-625&amp;data=05%7C02%7CNiharika.Kalva%40education.vic.gov.au%7C7c39daf8877f492ba68408dc99961501%7Cd96cb3371a8744cfb69b3cec334a4c1f%7C0%7C0%7C638554117083992459%7CUnknown%7CTWFpbGZsb3d8eyJWIjoiMC4wLjAwMDAiLCJQIjoiV2luMzIiLCJBTiI6Ik1haWwiLCJXVCI6Mn0%3D%7C0%7C%7C%7C&amp;sdata=KgBJxax%2B%2BV57Kx9PdqjA3F7bQxspFOuVvCZiI7XRClI%3D&amp;reserved=0" TargetMode="External"/><Relationship Id="rId20" Type="http://schemas.openxmlformats.org/officeDocument/2006/relationships/hyperlink" Target="https://eduvic.sharepoint.com/:x:/r/sites/AssentABCImplementation-DeliveryTeam2/Shared%20Documents/General/Testing/Brief%20Conenct%20UAT-%20Test%20Summary.xlsx?d=weafbbeaf76644671970f057d17e9a21a&amp;csf=1&amp;web=1&amp;e=e4c0qP" TargetMode="External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edustar.atlassian.net/browse/LPP-744" TargetMode="Externa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eduvic.sharepoint.com/:f:/r/sites/AssentABCImplementation-DeliveryTeam2/Shared%20Documents/General/Testing?csf=1&amp;web=1&amp;e=XWEaR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duvic.sharepoint.com/:f:/r/sites/AssentABCImplementation-DeliveryTeam2/Shared%20Documents/General/Testing?csf=1&amp;web=1&amp;e=YwWlrO" TargetMode="External"/><Relationship Id="rId22" Type="http://schemas.openxmlformats.org/officeDocument/2006/relationships/oleObject" Target="embeddings/oleObject1.bin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DC341645-1E65-4300-91D5-B91119384918}">
    <t:Anchor>
      <t:Comment id="260751735"/>
    </t:Anchor>
    <t:History>
      <t:Event id="{50789B60-577E-4E2C-BE5D-CA8774BA06C8}" time="2024-07-01T06:43:41.36Z">
        <t:Attribution userId="S::AteekurRahman.Yacoob@education.vic.gov.au::b6dcb03c-9141-4208-a896-19505210f2da" userProvider="AD" userName="Ateekur Rahman Yacoob"/>
        <t:Anchor>
          <t:Comment id="260751735"/>
        </t:Anchor>
        <t:Create/>
      </t:Event>
      <t:Event id="{411AB84A-4F54-4B09-A61C-0A600CC27D02}" time="2024-07-01T06:43:41.36Z">
        <t:Attribution userId="S::AteekurRahman.Yacoob@education.vic.gov.au::b6dcb03c-9141-4208-a896-19505210f2da" userProvider="AD" userName="Ateekur Rahman Yacoob"/>
        <t:Anchor>
          <t:Comment id="260751735"/>
        </t:Anchor>
        <t:Assign userId="S::Niharika.Kalva@education.vic.gov.au::d50f31ee-3e31-4f43-9c95-2b2156d7b496" userProvider="AD" userName="Niharika Kalva"/>
      </t:Event>
      <t:Event id="{8776E127-B364-4079-8C3B-2513FC3E6213}" time="2024-07-01T06:43:41.36Z">
        <t:Attribution userId="S::AteekurRahman.Yacoob@education.vic.gov.au::b6dcb03c-9141-4208-a896-19505210f2da" userProvider="AD" userName="Ateekur Rahman Yacoob"/>
        <t:Anchor>
          <t:Comment id="260751735"/>
        </t:Anchor>
        <t:SetTitle title="@Niharika Kalva @Donn Tolentino This section is not required"/>
      </t:Event>
    </t:History>
  </t:Task>
  <t:Task id="{74FBC4CF-0FF2-4AEC-BF7D-9A93D67F384D}">
    <t:Anchor>
      <t:Comment id="798713611"/>
    </t:Anchor>
    <t:History>
      <t:Event id="{80A0576E-9DBA-4386-897C-EA68D866A9EF}" time="2024-07-01T05:57:14.777Z">
        <t:Attribution userId="S::AteekurRahman.Yacoob@education.vic.gov.au::b6dcb03c-9141-4208-a896-19505210f2da" userProvider="AD" userName="Ateekur Rahman Yacoob"/>
        <t:Anchor>
          <t:Comment id="798713611"/>
        </t:Anchor>
        <t:Create/>
      </t:Event>
      <t:Event id="{4550BBFD-5BDF-4549-8F07-02DBC0B636FB}" time="2024-07-01T05:57:14.777Z">
        <t:Attribution userId="S::AteekurRahman.Yacoob@education.vic.gov.au::b6dcb03c-9141-4208-a896-19505210f2da" userProvider="AD" userName="Ateekur Rahman Yacoob"/>
        <t:Anchor>
          <t:Comment id="798713611"/>
        </t:Anchor>
        <t:Assign userId="S::Niharika.Kalva@education.vic.gov.au::d50f31ee-3e31-4f43-9c95-2b2156d7b496" userProvider="AD" userName="Niharika Kalva"/>
      </t:Event>
      <t:Event id="{E2C505F5-6968-4F3A-BAE4-5453C4CF5F21}" time="2024-07-01T05:57:14.777Z">
        <t:Attribution userId="S::AteekurRahman.Yacoob@education.vic.gov.au::b6dcb03c-9141-4208-a896-19505210f2da" userProvider="AD" userName="Ateekur Rahman Yacoob"/>
        <t:Anchor>
          <t:Comment id="798713611"/>
        </t:Anchor>
        <t:SetTitle title="@Niharika Kalva Remove bold fonts "/>
      </t:Event>
    </t:History>
  </t:Task>
  <t:Task id="{33815FD0-4259-41B0-9C74-9E192EE6E363}">
    <t:Anchor>
      <t:Comment id="1168950668"/>
    </t:Anchor>
    <t:History>
      <t:Event id="{748D7A18-BCA4-42AB-8A17-869F442323C4}" time="2024-07-01T05:58:33.545Z">
        <t:Attribution userId="S::AteekurRahman.Yacoob@education.vic.gov.au::b6dcb03c-9141-4208-a896-19505210f2da" userProvider="AD" userName="Ateekur Rahman Yacoob"/>
        <t:Anchor>
          <t:Comment id="1168950668"/>
        </t:Anchor>
        <t:Create/>
      </t:Event>
      <t:Event id="{D54DB578-CCD2-4F8A-A2CF-AA25F83F5C3E}" time="2024-07-01T05:58:33.545Z">
        <t:Attribution userId="S::AteekurRahman.Yacoob@education.vic.gov.au::b6dcb03c-9141-4208-a896-19505210f2da" userProvider="AD" userName="Ateekur Rahman Yacoob"/>
        <t:Anchor>
          <t:Comment id="1168950668"/>
        </t:Anchor>
        <t:Assign userId="S::Niharika.Kalva@education.vic.gov.au::d50f31ee-3e31-4f43-9c95-2b2156d7b496" userProvider="AD" userName="Niharika Kalva"/>
      </t:Event>
      <t:Event id="{C6A9C473-3EA9-4ECA-8EFC-545E2B893766}" time="2024-07-01T05:58:33.545Z">
        <t:Attribution userId="S::AteekurRahman.Yacoob@education.vic.gov.au::b6dcb03c-9141-4208-a896-19505210f2da" userProvider="AD" userName="Ateekur Rahman Yacoob"/>
        <t:Anchor>
          <t:Comment id="1168950668"/>
        </t:Anchor>
        <t:SetTitle title="@Niharika Kalva @Donn Tolentino Is this ST &amp; SIT or both? Please call out what testing was exactly carried out"/>
      </t:Event>
    </t:History>
  </t:Task>
  <t:Task id="{3E1C1857-E99B-4364-961A-78FF5D60E8D0}">
    <t:Anchor>
      <t:Comment id="847588307"/>
    </t:Anchor>
    <t:History>
      <t:Event id="{A509A8E3-AF40-495E-B3EE-EEF36CB4749C}" time="2024-07-01T06:05:51.245Z">
        <t:Attribution userId="S::AteekurRahman.Yacoob@education.vic.gov.au::b6dcb03c-9141-4208-a896-19505210f2da" userProvider="AD" userName="Ateekur Rahman Yacoob"/>
        <t:Anchor>
          <t:Comment id="847588307"/>
        </t:Anchor>
        <t:Create/>
      </t:Event>
      <t:Event id="{86F22B29-9717-49E8-AE34-FB987F7C29E3}" time="2024-07-01T06:05:51.245Z">
        <t:Attribution userId="S::AteekurRahman.Yacoob@education.vic.gov.au::b6dcb03c-9141-4208-a896-19505210f2da" userProvider="AD" userName="Ateekur Rahman Yacoob"/>
        <t:Anchor>
          <t:Comment id="847588307"/>
        </t:Anchor>
        <t:Assign userId="S::Niharika.Kalva@education.vic.gov.au::d50f31ee-3e31-4f43-9c95-2b2156d7b496" userProvider="AD" userName="Niharika Kalva"/>
      </t:Event>
      <t:Event id="{2A6108EB-E7C3-47CB-AFA5-1A7C8B572482}" time="2024-07-01T06:05:51.245Z">
        <t:Attribution userId="S::AteekurRahman.Yacoob@education.vic.gov.au::b6dcb03c-9141-4208-a896-19505210f2da" userProvider="AD" userName="Ateekur Rahman Yacoob"/>
        <t:Anchor>
          <t:Comment id="847588307"/>
        </t:Anchor>
        <t:SetTitle title="@Niharika Kalva @Donn Tolentino Section 4.1 and 4.1.1 are not required. "/>
      </t:Event>
    </t:History>
  </t:Task>
  <t:Task id="{41734458-6800-4F8A-804A-843A60C10069}">
    <t:Anchor>
      <t:Comment id="1344490351"/>
    </t:Anchor>
    <t:History>
      <t:Event id="{4C9630E4-BD76-4FE7-B6EE-4C9C4C157D10}" time="2024-07-01T06:43:20.782Z">
        <t:Attribution userId="S::AteekurRahman.Yacoob@education.vic.gov.au::b6dcb03c-9141-4208-a896-19505210f2da" userProvider="AD" userName="Ateekur Rahman Yacoob"/>
        <t:Anchor>
          <t:Comment id="1344490351"/>
        </t:Anchor>
        <t:Create/>
      </t:Event>
      <t:Event id="{996CADB3-4CA1-459B-ABD3-C15CCDEE636C}" time="2024-07-01T06:43:20.782Z">
        <t:Attribution userId="S::AteekurRahman.Yacoob@education.vic.gov.au::b6dcb03c-9141-4208-a896-19505210f2da" userProvider="AD" userName="Ateekur Rahman Yacoob"/>
        <t:Anchor>
          <t:Comment id="1344490351"/>
        </t:Anchor>
        <t:Assign userId="S::Niharika.Kalva@education.vic.gov.au::d50f31ee-3e31-4f43-9c95-2b2156d7b496" userProvider="AD" userName="Niharika Kalva"/>
      </t:Event>
      <t:Event id="{E3D2E292-0A22-46F3-99EB-3B82BAC28B70}" time="2024-07-01T06:43:20.782Z">
        <t:Attribution userId="S::AteekurRahman.Yacoob@education.vic.gov.au::b6dcb03c-9141-4208-a896-19505210f2da" userProvider="AD" userName="Ateekur Rahman Yacoob"/>
        <t:Anchor>
          <t:Comment id="1344490351"/>
        </t:Anchor>
        <t:SetTitle title="@Niharika Kalva @Donn Tolentino Are these the ones that were tested?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DET Corporate">
      <a:dk1>
        <a:srgbClr val="000000"/>
      </a:dk1>
      <a:lt1>
        <a:srgbClr val="FFFFFF"/>
      </a:lt1>
      <a:dk2>
        <a:srgbClr val="000000"/>
      </a:dk2>
      <a:lt2>
        <a:srgbClr val="E7E6E6"/>
      </a:lt2>
      <a:accent1>
        <a:srgbClr val="004C96"/>
      </a:accent1>
      <a:accent2>
        <a:srgbClr val="201547"/>
      </a:accent2>
      <a:accent3>
        <a:srgbClr val="86189C"/>
      </a:accent3>
      <a:accent4>
        <a:srgbClr val="00B2A8"/>
      </a:accent4>
      <a:accent5>
        <a:srgbClr val="53565A"/>
      </a:accent5>
      <a:accent6>
        <a:srgbClr val="D9D9D6"/>
      </a:accent6>
      <a:hlink>
        <a:srgbClr val="0071CE"/>
      </a:hlink>
      <a:folHlink>
        <a:srgbClr val="86189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31aced-8c72-47c2-be46-3ceacf323e26">
      <Terms xmlns="http://schemas.microsoft.com/office/infopath/2007/PartnerControls"/>
    </lcf76f155ced4ddcb4097134ff3c332f>
    <TaxCatchAll xmlns="8aa96287-ef32-4081-b9d1-e1f7e16eeea2" xsi:nil="true"/>
    <_Flow_SignoffStatus xmlns="b131aced-8c72-47c2-be46-3ceacf323e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67756530BF9A4E8D2918E17EF16782" ma:contentTypeVersion="15" ma:contentTypeDescription="Create a new document." ma:contentTypeScope="" ma:versionID="f721062eb99ea3560d6d293361266cdc">
  <xsd:schema xmlns:xsd="http://www.w3.org/2001/XMLSchema" xmlns:xs="http://www.w3.org/2001/XMLSchema" xmlns:p="http://schemas.microsoft.com/office/2006/metadata/properties" xmlns:ns2="b131aced-8c72-47c2-be46-3ceacf323e26" xmlns:ns3="8aa96287-ef32-4081-b9d1-e1f7e16eeea2" targetNamespace="http://schemas.microsoft.com/office/2006/metadata/properties" ma:root="true" ma:fieldsID="ac1062314b0930dbf6b885c0dbffe99e" ns2:_="" ns3:_="">
    <xsd:import namespace="b131aced-8c72-47c2-be46-3ceacf323e26"/>
    <xsd:import namespace="8aa96287-ef32-4081-b9d1-e1f7e16ee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1aced-8c72-47c2-be46-3ceacf323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607bbe-9751-46d3-ac86-39dfe31413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96287-ef32-4081-b9d1-e1f7e16eee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4e5270-e2d4-4090-b683-07cb50b1abd5}" ma:internalName="TaxCatchAll" ma:showField="CatchAllData" ma:web="8aa96287-ef32-4081-b9d1-e1f7e16eee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9F1DF-A368-46E9-ACB0-3D14C09FC333}">
  <ds:schemaRefs>
    <ds:schemaRef ds:uri="http://schemas.microsoft.com/office/2006/metadata/properties"/>
    <ds:schemaRef ds:uri="http://schemas.microsoft.com/office/infopath/2007/PartnerControls"/>
    <ds:schemaRef ds:uri="b131aced-8c72-47c2-be46-3ceacf323e26"/>
    <ds:schemaRef ds:uri="8aa96287-ef32-4081-b9d1-e1f7e16eeea2"/>
  </ds:schemaRefs>
</ds:datastoreItem>
</file>

<file path=customXml/itemProps2.xml><?xml version="1.0" encoding="utf-8"?>
<ds:datastoreItem xmlns:ds="http://schemas.openxmlformats.org/officeDocument/2006/customXml" ds:itemID="{1B5B590E-8181-484F-8E8B-020AF18D28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99895A-FDA2-4E4B-87D2-A3361D4644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31aced-8c72-47c2-be46-3ceacf323e26"/>
    <ds:schemaRef ds:uri="8aa96287-ef32-4081-b9d1-e1f7e16ee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9C97DF-6CE6-4FF2-BEF6-78EDCCB7D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4149</TotalTime>
  <Pages>6</Pages>
  <Words>1153</Words>
  <Characters>6577</Characters>
  <Application>Microsoft Office Word</Application>
  <DocSecurity>0</DocSecurity>
  <Lines>54</Lines>
  <Paragraphs>15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Lim</dc:creator>
  <cp:keywords/>
  <dc:description/>
  <cp:lastModifiedBy>Ankitha Jose</cp:lastModifiedBy>
  <cp:revision>65</cp:revision>
  <cp:lastPrinted>2024-07-03T17:18:00Z</cp:lastPrinted>
  <dcterms:created xsi:type="dcterms:W3CDTF">2025-11-07T03:39:00Z</dcterms:created>
  <dcterms:modified xsi:type="dcterms:W3CDTF">2026-02-03T06:14:00Z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0x010100D467756530BF9A4E8D2918E17EF16782</vt:lpwstr>
  </property>
  <property fmtid="{D5CDD505-2E9C-101B-9397-08002B2CF9AE}" pid="3" name="Order">
    <vt:r8>226400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