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n-GB"/>
        </w:rPr>
        <w:id w:val="1397544958"/>
        <w:docPartObj>
          <w:docPartGallery w:val="Cover Pages"/>
          <w:docPartUnique/>
        </w:docPartObj>
      </w:sdtPr>
      <w:sdtEndPr/>
      <w:sdtContent>
        <w:p w14:paraId="5C730CF9" w14:textId="31899FF7" w:rsidR="00D078F1" w:rsidRPr="008917BC" w:rsidRDefault="008917BC" w:rsidP="00BA2ACB">
          <w:pPr>
            <w:rPr>
              <w:b/>
              <w:bCs/>
              <w:sz w:val="48"/>
              <w:szCs w:val="48"/>
              <w:lang w:val="en-GB"/>
            </w:rPr>
          </w:pPr>
          <w:r w:rsidRPr="008917BC">
            <w:rPr>
              <w:b/>
              <w:bCs/>
              <w:sz w:val="48"/>
              <w:szCs w:val="48"/>
              <w:lang w:val="en-GB"/>
            </w:rPr>
            <w:t>Test Strategy Document</w:t>
          </w:r>
        </w:p>
        <w:p w14:paraId="44C59428" w14:textId="77777777" w:rsidR="00D078F1" w:rsidRPr="009378A9" w:rsidRDefault="00D078F1" w:rsidP="00BA2ACB">
          <w:pPr>
            <w:rPr>
              <w:lang w:val="en-GB"/>
            </w:rPr>
          </w:pPr>
        </w:p>
        <w:p w14:paraId="6AD1AB5B" w14:textId="77777777" w:rsidR="00D078F1" w:rsidRPr="009378A9" w:rsidRDefault="002F0A52" w:rsidP="00BA2ACB">
          <w:pPr>
            <w:rPr>
              <w:lang w:val="en-GB"/>
            </w:rPr>
          </w:pPr>
          <w:r w:rsidRPr="009378A9">
            <w:rPr>
              <w:noProof/>
              <w:lang w:val="en-GB"/>
            </w:rPr>
            <mc:AlternateContent>
              <mc:Choice Requires="wps">
                <w:drawing>
                  <wp:anchor distT="0" distB="0" distL="114300" distR="114300" simplePos="0" relativeHeight="251658242" behindDoc="1" locked="0" layoutInCell="1" allowOverlap="1" wp14:anchorId="25216D68" wp14:editId="0E6EE40F">
                    <wp:simplePos x="0" y="0"/>
                    <wp:positionH relativeFrom="page">
                      <wp:posOffset>-1905</wp:posOffset>
                    </wp:positionH>
                    <wp:positionV relativeFrom="page">
                      <wp:posOffset>6886575</wp:posOffset>
                    </wp:positionV>
                    <wp:extent cx="6814185" cy="2983865"/>
                    <wp:effectExtent l="0" t="19050" r="24765" b="6985"/>
                    <wp:wrapNone/>
                    <wp:docPr id="39" name="Graphic 31"/>
                    <wp:cNvGraphicFramePr/>
                    <a:graphic xmlns:a="http://schemas.openxmlformats.org/drawingml/2006/main">
                      <a:graphicData uri="http://schemas.microsoft.com/office/word/2010/wordprocessingShape">
                        <wps:wsp>
                          <wps:cNvSpPr/>
                          <wps:spPr>
                            <a:xfrm>
                              <a:off x="0" y="0"/>
                              <a:ext cx="6814185" cy="2983865"/>
                            </a:xfrm>
                            <a:custGeom>
                              <a:avLst/>
                              <a:gdLst>
                                <a:gd name="connsiteX0" fmla="*/ 3991080 w 5116449"/>
                                <a:gd name="connsiteY0" fmla="*/ 2240920 h 2241041"/>
                                <a:gd name="connsiteX1" fmla="*/ 5116554 w 5116449"/>
                                <a:gd name="connsiteY1" fmla="*/ 1120399 h 2241041"/>
                                <a:gd name="connsiteX2" fmla="*/ 3991080 w 5116449"/>
                                <a:gd name="connsiteY2" fmla="*/ -122 h 2241041"/>
                                <a:gd name="connsiteX3" fmla="*/ 105 w 5116449"/>
                                <a:gd name="connsiteY3" fmla="*/ -122 h 2241041"/>
                                <a:gd name="connsiteX4" fmla="*/ 105 w 5116449"/>
                                <a:gd name="connsiteY4" fmla="*/ 2240920 h 224104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116449" h="2241041">
                                  <a:moveTo>
                                    <a:pt x="3991080" y="2240920"/>
                                  </a:moveTo>
                                  <a:cubicBezTo>
                                    <a:pt x="4612682" y="2240920"/>
                                    <a:pt x="5116554" y="1739238"/>
                                    <a:pt x="5116554" y="1120399"/>
                                  </a:cubicBezTo>
                                  <a:cubicBezTo>
                                    <a:pt x="5116554" y="501560"/>
                                    <a:pt x="4612682" y="-122"/>
                                    <a:pt x="3991080" y="-122"/>
                                  </a:cubicBezTo>
                                  <a:lnTo>
                                    <a:pt x="105" y="-122"/>
                                  </a:lnTo>
                                  <a:lnTo>
                                    <a:pt x="105" y="2240920"/>
                                  </a:lnTo>
                                  <a:close/>
                                </a:path>
                              </a:pathLst>
                            </a:custGeom>
                            <a:solidFill>
                              <a:schemeClr val="accent1">
                                <a:lumMod val="50000"/>
                              </a:schemeClr>
                            </a:solidFill>
                            <a:ln w="9525" cap="flat">
                              <a:noFill/>
                              <a:prstDash val="solid"/>
                              <a:miter/>
                            </a:ln>
                          </wps:spPr>
                          <wps:txbx>
                            <w:txbxContent>
                              <w:p w14:paraId="64925EA8" w14:textId="77777777" w:rsidR="00B618F7" w:rsidRPr="00BA16E8" w:rsidRDefault="00B618F7" w:rsidP="00BA2ACB"/>
                              <w:p w14:paraId="5E4640F3" w14:textId="77777777" w:rsidR="005946EC" w:rsidRPr="00BA16E8" w:rsidRDefault="005946EC" w:rsidP="00BA2ACB"/>
                              <w:tbl>
                                <w:tblPr>
                                  <w:tblStyle w:val="TableGrid"/>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2694"/>
                                  <w:gridCol w:w="1985"/>
                                  <w:gridCol w:w="4110"/>
                                </w:tblGrid>
                                <w:tr w:rsidR="009051AA" w:rsidRPr="00BA16E8" w14:paraId="712645A9" w14:textId="77777777" w:rsidTr="009051AA">
                                  <w:trPr>
                                    <w:trHeight w:val="87"/>
                                  </w:trPr>
                                  <w:tc>
                                    <w:tcPr>
                                      <w:tcW w:w="8789" w:type="dxa"/>
                                      <w:gridSpan w:val="3"/>
                                    </w:tcPr>
                                    <w:p w14:paraId="48369606" w14:textId="2106DF66" w:rsidR="009051AA" w:rsidRPr="00BA16E8" w:rsidRDefault="00C14FE7" w:rsidP="00350DC4">
                                      <w:pPr>
                                        <w:pStyle w:val="ProjectDetails"/>
                                        <w:spacing w:before="240" w:after="0"/>
                                        <w:ind w:left="1134"/>
                                        <w:rPr>
                                          <w:b w:val="0"/>
                                          <w:bCs w:val="0"/>
                                          <w:color w:val="FFFFFF" w:themeColor="background1"/>
                                          <w:sz w:val="44"/>
                                          <w:szCs w:val="44"/>
                                        </w:rPr>
                                      </w:pPr>
                                      <w:sdt>
                                        <w:sdtPr>
                                          <w:rPr>
                                            <w:rFonts w:hint="eastAsia"/>
                                            <w:b w:val="0"/>
                                            <w:bCs w:val="0"/>
                                            <w:sz w:val="44"/>
                                            <w:szCs w:val="44"/>
                                            <w:lang w:eastAsia="ja-JP"/>
                                          </w:rPr>
                                          <w:alias w:val="Company"/>
                                          <w:tag w:val=""/>
                                          <w:id w:val="1106539722"/>
                                          <w:placeholder>
                                            <w:docPart w:val="5F57A945D127478CAEBCCBD89A3ADE59"/>
                                          </w:placeholder>
                                          <w:dataBinding w:prefixMappings="xmlns:ns0='http://schemas.openxmlformats.org/officeDocument/2006/extended-properties' " w:xpath="/ns0:Properties[1]/ns0:Company[1]" w:storeItemID="{6668398D-A668-4E3E-A5EB-62B293D839F1}"/>
                                          <w:text/>
                                        </w:sdtPr>
                                        <w:sdtEndPr/>
                                        <w:sdtContent>
                                          <w:r w:rsidR="007F6042">
                                            <w:rPr>
                                              <w:b w:val="0"/>
                                              <w:bCs w:val="0"/>
                                              <w:sz w:val="44"/>
                                              <w:szCs w:val="44"/>
                                              <w:lang w:eastAsia="ja-JP"/>
                                            </w:rPr>
                                            <w:t>Company Name</w:t>
                                          </w:r>
                                        </w:sdtContent>
                                      </w:sdt>
                                    </w:p>
                                  </w:tc>
                                </w:tr>
                                <w:tr w:rsidR="009051AA" w:rsidRPr="00BA16E8" w14:paraId="42B6C36B" w14:textId="77777777" w:rsidTr="009051AA">
                                  <w:trPr>
                                    <w:trHeight w:val="87"/>
                                  </w:trPr>
                                  <w:tc>
                                    <w:tcPr>
                                      <w:tcW w:w="8789" w:type="dxa"/>
                                      <w:gridSpan w:val="3"/>
                                    </w:tcPr>
                                    <w:p w14:paraId="644B4A4C" w14:textId="32FFBE4A" w:rsidR="009051AA" w:rsidRPr="00BA16E8" w:rsidRDefault="00C14FE7" w:rsidP="00350DC4">
                                      <w:pPr>
                                        <w:pStyle w:val="ProjectDetails"/>
                                        <w:ind w:left="1134"/>
                                        <w:rPr>
                                          <w:rFonts w:asciiTheme="majorHAnsi" w:hAnsiTheme="majorHAnsi" w:cstheme="majorHAnsi"/>
                                          <w:b w:val="0"/>
                                          <w:bCs w:val="0"/>
                                          <w:sz w:val="56"/>
                                          <w:szCs w:val="56"/>
                                        </w:rPr>
                                      </w:pPr>
                                      <w:sdt>
                                        <w:sdtPr>
                                          <w:rPr>
                                            <w:rFonts w:asciiTheme="majorHAnsi" w:hAnsiTheme="majorHAnsi" w:cstheme="majorHAnsi"/>
                                            <w:b w:val="0"/>
                                            <w:bCs w:val="0"/>
                                            <w:sz w:val="56"/>
                                            <w:szCs w:val="56"/>
                                          </w:rPr>
                                          <w:alias w:val="Subject"/>
                                          <w:tag w:val=""/>
                                          <w:id w:val="756950897"/>
                                          <w:placeholder>
                                            <w:docPart w:val="96037915072E4A1AB85CC5D7D1246DB5"/>
                                          </w:placeholder>
                                          <w:dataBinding w:prefixMappings="xmlns:ns0='http://purl.org/dc/elements/1.1/' xmlns:ns1='http://schemas.openxmlformats.org/package/2006/metadata/core-properties' " w:xpath="/ns1:coreProperties[1]/ns0:subject[1]" w:storeItemID="{6C3C8BC8-F283-45AE-878A-BAB7291924A1}"/>
                                          <w:text/>
                                        </w:sdtPr>
                                        <w:sdtEndPr/>
                                        <w:sdtContent>
                                          <w:r w:rsidR="007F6042">
                                            <w:rPr>
                                              <w:rFonts w:asciiTheme="majorHAnsi" w:hAnsiTheme="majorHAnsi" w:cstheme="majorHAnsi"/>
                                              <w:b w:val="0"/>
                                              <w:bCs w:val="0"/>
                                              <w:sz w:val="56"/>
                                              <w:szCs w:val="56"/>
                                            </w:rPr>
                                            <w:t>Project Name</w:t>
                                          </w:r>
                                        </w:sdtContent>
                                      </w:sdt>
                                    </w:p>
                                    <w:p w14:paraId="376E20A6" w14:textId="77777777" w:rsidR="009051AA" w:rsidRPr="00BA16E8" w:rsidRDefault="009051AA" w:rsidP="00350DC4">
                                      <w:pPr>
                                        <w:pStyle w:val="ProjectDetails"/>
                                        <w:ind w:left="1134"/>
                                      </w:pPr>
                                    </w:p>
                                    <w:p w14:paraId="16E74E62" w14:textId="77777777" w:rsidR="009051AA" w:rsidRPr="00BA16E8" w:rsidRDefault="009051AA" w:rsidP="00350DC4">
                                      <w:pPr>
                                        <w:pStyle w:val="ProjectDetails"/>
                                        <w:ind w:left="1134"/>
                                      </w:pPr>
                                    </w:p>
                                  </w:tc>
                                </w:tr>
                                <w:tr w:rsidR="009051AA" w:rsidRPr="00BA16E8" w14:paraId="3B2F6CD2" w14:textId="77777777" w:rsidTr="009051AA">
                                  <w:trPr>
                                    <w:trHeight w:val="87"/>
                                  </w:trPr>
                                  <w:tc>
                                    <w:tcPr>
                                      <w:tcW w:w="2694" w:type="dxa"/>
                                    </w:tcPr>
                                    <w:p w14:paraId="7873B416" w14:textId="77777777" w:rsidR="009051AA" w:rsidRPr="00BA16E8" w:rsidRDefault="009051AA" w:rsidP="00BA2ACB">
                                      <w:pPr>
                                        <w:pStyle w:val="ProjectDetails"/>
                                      </w:pPr>
                                    </w:p>
                                  </w:tc>
                                  <w:tc>
                                    <w:tcPr>
                                      <w:tcW w:w="1985" w:type="dxa"/>
                                      <w:vMerge w:val="restart"/>
                                    </w:tcPr>
                                    <w:p w14:paraId="09D0B67E" w14:textId="77777777" w:rsidR="009051AA" w:rsidRPr="00BA16E8" w:rsidRDefault="009051AA" w:rsidP="00BA2ACB">
                                      <w:pPr>
                                        <w:pStyle w:val="ProjectDetails"/>
                                      </w:pPr>
                                    </w:p>
                                  </w:tc>
                                  <w:tc>
                                    <w:tcPr>
                                      <w:tcW w:w="4110" w:type="dxa"/>
                                      <w:vMerge w:val="restart"/>
                                    </w:tcPr>
                                    <w:p w14:paraId="26F5B50D" w14:textId="77777777" w:rsidR="009051AA" w:rsidRPr="00BA16E8" w:rsidRDefault="009051AA" w:rsidP="00BA2ACB">
                                      <w:pPr>
                                        <w:pStyle w:val="ProjectDetails"/>
                                      </w:pPr>
                                    </w:p>
                                  </w:tc>
                                </w:tr>
                                <w:tr w:rsidR="009051AA" w:rsidRPr="00BA16E8" w14:paraId="3D8C2D02" w14:textId="77777777" w:rsidTr="009051AA">
                                  <w:trPr>
                                    <w:trHeight w:val="1243"/>
                                  </w:trPr>
                                  <w:tc>
                                    <w:tcPr>
                                      <w:tcW w:w="2694" w:type="dxa"/>
                                      <w:vMerge w:val="restart"/>
                                    </w:tcPr>
                                    <w:p w14:paraId="256E7780" w14:textId="77777777" w:rsidR="009051AA" w:rsidRPr="00BA16E8" w:rsidRDefault="009051AA" w:rsidP="00BA2ACB">
                                      <w:pPr>
                                        <w:pStyle w:val="ProjectDetails"/>
                                      </w:pPr>
                                    </w:p>
                                  </w:tc>
                                  <w:tc>
                                    <w:tcPr>
                                      <w:tcW w:w="1985" w:type="dxa"/>
                                      <w:vMerge/>
                                    </w:tcPr>
                                    <w:p w14:paraId="19EB40B8" w14:textId="77777777" w:rsidR="009051AA" w:rsidRPr="00BA16E8" w:rsidRDefault="009051AA" w:rsidP="00BA2ACB">
                                      <w:pPr>
                                        <w:pStyle w:val="ProjectDetails"/>
                                      </w:pPr>
                                    </w:p>
                                  </w:tc>
                                  <w:tc>
                                    <w:tcPr>
                                      <w:tcW w:w="4110" w:type="dxa"/>
                                      <w:vMerge/>
                                    </w:tcPr>
                                    <w:p w14:paraId="711E96CD" w14:textId="77777777" w:rsidR="009051AA" w:rsidRPr="00BA16E8" w:rsidRDefault="009051AA" w:rsidP="00BA2ACB">
                                      <w:pPr>
                                        <w:pStyle w:val="ProjectDetails"/>
                                      </w:pPr>
                                    </w:p>
                                  </w:tc>
                                </w:tr>
                                <w:tr w:rsidR="009051AA" w:rsidRPr="00BA16E8" w14:paraId="7450DE9A" w14:textId="77777777" w:rsidTr="009051AA">
                                  <w:trPr>
                                    <w:trHeight w:val="64"/>
                                  </w:trPr>
                                  <w:tc>
                                    <w:tcPr>
                                      <w:tcW w:w="2694" w:type="dxa"/>
                                      <w:vMerge/>
                                    </w:tcPr>
                                    <w:p w14:paraId="45A78D5A" w14:textId="77777777" w:rsidR="009051AA" w:rsidRPr="00BA16E8" w:rsidRDefault="009051AA" w:rsidP="00BA2ACB">
                                      <w:pPr>
                                        <w:pStyle w:val="ProjectDetails"/>
                                      </w:pPr>
                                    </w:p>
                                  </w:tc>
                                  <w:tc>
                                    <w:tcPr>
                                      <w:tcW w:w="6095" w:type="dxa"/>
                                      <w:gridSpan w:val="2"/>
                                    </w:tcPr>
                                    <w:p w14:paraId="47E6978D" w14:textId="77777777" w:rsidR="009051AA" w:rsidRPr="00BA16E8" w:rsidRDefault="009051AA" w:rsidP="00BA2ACB">
                                      <w:pPr>
                                        <w:pStyle w:val="ProjectDetails"/>
                                      </w:pPr>
                                    </w:p>
                                  </w:tc>
                                </w:tr>
                              </w:tbl>
                              <w:p w14:paraId="5D78A6BD" w14:textId="77777777" w:rsidR="009051AA" w:rsidRPr="00BA16E8" w:rsidRDefault="009051AA" w:rsidP="00BA2AC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216D68" id="Graphic 31" o:spid="_x0000_s1026" style="position:absolute;margin-left:-.15pt;margin-top:542.25pt;width:536.55pt;height:234.9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5116449,224104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" adj="-11796480,,5400" path="m3991080,2240920v621602,,1125474,-501682,1125474,-1120521c5116554,501560,4612682,-122,3991080,-122l105,-122r,2241042l3991080,2240920xe" fillcolor="#072b7b [1604]" stroked="f">
                    <v:stroke joinstyle="miter"/>
                    <v:formulas/>
                    <v:path arrowok="t" o:connecttype="custom" o:connectlocs="5315397,2983704;6814325,1491771;5315397,-162;140,-162;140,2983704" o:connectangles="0,0,0,0,0" textboxrect="0,0,5116449,2241041"/>
                    <v:textbox>
                      <w:txbxContent>
                        <w:p w14:paraId="64925EA8" w14:textId="77777777" w:rsidR="00B618F7" w:rsidRPr="00BA16E8" w:rsidRDefault="00B618F7" w:rsidP="00BA2ACB"/>
                        <w:p w14:paraId="5E4640F3" w14:textId="77777777" w:rsidR="005946EC" w:rsidRPr="00BA16E8" w:rsidRDefault="005946EC" w:rsidP="00BA2ACB"/>
                        <w:tbl>
                          <w:tblPr>
                            <w:tblStyle w:val="TableGrid"/>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2694"/>
                            <w:gridCol w:w="1985"/>
                            <w:gridCol w:w="4110"/>
                          </w:tblGrid>
                          <w:tr w:rsidR="009051AA" w:rsidRPr="00BA16E8" w14:paraId="712645A9" w14:textId="77777777" w:rsidTr="009051AA">
                            <w:trPr>
                              <w:trHeight w:val="87"/>
                            </w:trPr>
                            <w:tc>
                              <w:tcPr>
                                <w:tcW w:w="8789" w:type="dxa"/>
                                <w:gridSpan w:val="3"/>
                              </w:tcPr>
                              <w:p w14:paraId="48369606" w14:textId="2106DF66" w:rsidR="009051AA" w:rsidRPr="00BA16E8" w:rsidRDefault="00C14FE7" w:rsidP="00350DC4">
                                <w:pPr>
                                  <w:pStyle w:val="ProjectDetails"/>
                                  <w:spacing w:before="240" w:after="0"/>
                                  <w:ind w:left="1134"/>
                                  <w:rPr>
                                    <w:b w:val="0"/>
                                    <w:bCs w:val="0"/>
                                    <w:color w:val="FFFFFF" w:themeColor="background1"/>
                                    <w:sz w:val="44"/>
                                    <w:szCs w:val="44"/>
                                  </w:rPr>
                                </w:pPr>
                                <w:sdt>
                                  <w:sdtPr>
                                    <w:rPr>
                                      <w:rFonts w:hint="eastAsia"/>
                                      <w:b w:val="0"/>
                                      <w:bCs w:val="0"/>
                                      <w:sz w:val="44"/>
                                      <w:szCs w:val="44"/>
                                      <w:lang w:eastAsia="ja-JP"/>
                                    </w:rPr>
                                    <w:alias w:val="Company"/>
                                    <w:tag w:val=""/>
                                    <w:id w:val="1106539722"/>
                                    <w:placeholder>
                                      <w:docPart w:val="5F57A945D127478CAEBCCBD89A3ADE59"/>
                                    </w:placeholder>
                                    <w:dataBinding w:prefixMappings="xmlns:ns0='http://schemas.openxmlformats.org/officeDocument/2006/extended-properties' " w:xpath="/ns0:Properties[1]/ns0:Company[1]" w:storeItemID="{6668398D-A668-4E3E-A5EB-62B293D839F1}"/>
                                    <w:text/>
                                  </w:sdtPr>
                                  <w:sdtEndPr/>
                                  <w:sdtContent>
                                    <w:r w:rsidR="007F6042">
                                      <w:rPr>
                                        <w:b w:val="0"/>
                                        <w:bCs w:val="0"/>
                                        <w:sz w:val="44"/>
                                        <w:szCs w:val="44"/>
                                        <w:lang w:eastAsia="ja-JP"/>
                                      </w:rPr>
                                      <w:t>Company Name</w:t>
                                    </w:r>
                                  </w:sdtContent>
                                </w:sdt>
                              </w:p>
                            </w:tc>
                          </w:tr>
                          <w:tr w:rsidR="009051AA" w:rsidRPr="00BA16E8" w14:paraId="42B6C36B" w14:textId="77777777" w:rsidTr="009051AA">
                            <w:trPr>
                              <w:trHeight w:val="87"/>
                            </w:trPr>
                            <w:tc>
                              <w:tcPr>
                                <w:tcW w:w="8789" w:type="dxa"/>
                                <w:gridSpan w:val="3"/>
                              </w:tcPr>
                              <w:p w14:paraId="644B4A4C" w14:textId="32FFBE4A" w:rsidR="009051AA" w:rsidRPr="00BA16E8" w:rsidRDefault="00C14FE7" w:rsidP="00350DC4">
                                <w:pPr>
                                  <w:pStyle w:val="ProjectDetails"/>
                                  <w:ind w:left="1134"/>
                                  <w:rPr>
                                    <w:rFonts w:asciiTheme="majorHAnsi" w:hAnsiTheme="majorHAnsi" w:cstheme="majorHAnsi"/>
                                    <w:b w:val="0"/>
                                    <w:bCs w:val="0"/>
                                    <w:sz w:val="56"/>
                                    <w:szCs w:val="56"/>
                                  </w:rPr>
                                </w:pPr>
                                <w:sdt>
                                  <w:sdtPr>
                                    <w:rPr>
                                      <w:rFonts w:asciiTheme="majorHAnsi" w:hAnsiTheme="majorHAnsi" w:cstheme="majorHAnsi"/>
                                      <w:b w:val="0"/>
                                      <w:bCs w:val="0"/>
                                      <w:sz w:val="56"/>
                                      <w:szCs w:val="56"/>
                                    </w:rPr>
                                    <w:alias w:val="Subject"/>
                                    <w:tag w:val=""/>
                                    <w:id w:val="756950897"/>
                                    <w:placeholder>
                                      <w:docPart w:val="96037915072E4A1AB85CC5D7D1246DB5"/>
                                    </w:placeholder>
                                    <w:dataBinding w:prefixMappings="xmlns:ns0='http://purl.org/dc/elements/1.1/' xmlns:ns1='http://schemas.openxmlformats.org/package/2006/metadata/core-properties' " w:xpath="/ns1:coreProperties[1]/ns0:subject[1]" w:storeItemID="{6C3C8BC8-F283-45AE-878A-BAB7291924A1}"/>
                                    <w:text/>
                                  </w:sdtPr>
                                  <w:sdtEndPr/>
                                  <w:sdtContent>
                                    <w:r w:rsidR="007F6042">
                                      <w:rPr>
                                        <w:rFonts w:asciiTheme="majorHAnsi" w:hAnsiTheme="majorHAnsi" w:cstheme="majorHAnsi"/>
                                        <w:b w:val="0"/>
                                        <w:bCs w:val="0"/>
                                        <w:sz w:val="56"/>
                                        <w:szCs w:val="56"/>
                                      </w:rPr>
                                      <w:t>Project Name</w:t>
                                    </w:r>
                                  </w:sdtContent>
                                </w:sdt>
                              </w:p>
                              <w:p w14:paraId="376E20A6" w14:textId="77777777" w:rsidR="009051AA" w:rsidRPr="00BA16E8" w:rsidRDefault="009051AA" w:rsidP="00350DC4">
                                <w:pPr>
                                  <w:pStyle w:val="ProjectDetails"/>
                                  <w:ind w:left="1134"/>
                                </w:pPr>
                              </w:p>
                              <w:p w14:paraId="16E74E62" w14:textId="77777777" w:rsidR="009051AA" w:rsidRPr="00BA16E8" w:rsidRDefault="009051AA" w:rsidP="00350DC4">
                                <w:pPr>
                                  <w:pStyle w:val="ProjectDetails"/>
                                  <w:ind w:left="1134"/>
                                </w:pPr>
                              </w:p>
                            </w:tc>
                          </w:tr>
                          <w:tr w:rsidR="009051AA" w:rsidRPr="00BA16E8" w14:paraId="3B2F6CD2" w14:textId="77777777" w:rsidTr="009051AA">
                            <w:trPr>
                              <w:trHeight w:val="87"/>
                            </w:trPr>
                            <w:tc>
                              <w:tcPr>
                                <w:tcW w:w="2694" w:type="dxa"/>
                              </w:tcPr>
                              <w:p w14:paraId="7873B416" w14:textId="77777777" w:rsidR="009051AA" w:rsidRPr="00BA16E8" w:rsidRDefault="009051AA" w:rsidP="00BA2ACB">
                                <w:pPr>
                                  <w:pStyle w:val="ProjectDetails"/>
                                </w:pPr>
                              </w:p>
                            </w:tc>
                            <w:tc>
                              <w:tcPr>
                                <w:tcW w:w="1985" w:type="dxa"/>
                                <w:vMerge w:val="restart"/>
                              </w:tcPr>
                              <w:p w14:paraId="09D0B67E" w14:textId="77777777" w:rsidR="009051AA" w:rsidRPr="00BA16E8" w:rsidRDefault="009051AA" w:rsidP="00BA2ACB">
                                <w:pPr>
                                  <w:pStyle w:val="ProjectDetails"/>
                                </w:pPr>
                              </w:p>
                            </w:tc>
                            <w:tc>
                              <w:tcPr>
                                <w:tcW w:w="4110" w:type="dxa"/>
                                <w:vMerge w:val="restart"/>
                              </w:tcPr>
                              <w:p w14:paraId="26F5B50D" w14:textId="77777777" w:rsidR="009051AA" w:rsidRPr="00BA16E8" w:rsidRDefault="009051AA" w:rsidP="00BA2ACB">
                                <w:pPr>
                                  <w:pStyle w:val="ProjectDetails"/>
                                </w:pPr>
                              </w:p>
                            </w:tc>
                          </w:tr>
                          <w:tr w:rsidR="009051AA" w:rsidRPr="00BA16E8" w14:paraId="3D8C2D02" w14:textId="77777777" w:rsidTr="009051AA">
                            <w:trPr>
                              <w:trHeight w:val="1243"/>
                            </w:trPr>
                            <w:tc>
                              <w:tcPr>
                                <w:tcW w:w="2694" w:type="dxa"/>
                                <w:vMerge w:val="restart"/>
                              </w:tcPr>
                              <w:p w14:paraId="256E7780" w14:textId="77777777" w:rsidR="009051AA" w:rsidRPr="00BA16E8" w:rsidRDefault="009051AA" w:rsidP="00BA2ACB">
                                <w:pPr>
                                  <w:pStyle w:val="ProjectDetails"/>
                                </w:pPr>
                              </w:p>
                            </w:tc>
                            <w:tc>
                              <w:tcPr>
                                <w:tcW w:w="1985" w:type="dxa"/>
                                <w:vMerge/>
                              </w:tcPr>
                              <w:p w14:paraId="19EB40B8" w14:textId="77777777" w:rsidR="009051AA" w:rsidRPr="00BA16E8" w:rsidRDefault="009051AA" w:rsidP="00BA2ACB">
                                <w:pPr>
                                  <w:pStyle w:val="ProjectDetails"/>
                                </w:pPr>
                              </w:p>
                            </w:tc>
                            <w:tc>
                              <w:tcPr>
                                <w:tcW w:w="4110" w:type="dxa"/>
                                <w:vMerge/>
                              </w:tcPr>
                              <w:p w14:paraId="711E96CD" w14:textId="77777777" w:rsidR="009051AA" w:rsidRPr="00BA16E8" w:rsidRDefault="009051AA" w:rsidP="00BA2ACB">
                                <w:pPr>
                                  <w:pStyle w:val="ProjectDetails"/>
                                </w:pPr>
                              </w:p>
                            </w:tc>
                          </w:tr>
                          <w:tr w:rsidR="009051AA" w:rsidRPr="00BA16E8" w14:paraId="7450DE9A" w14:textId="77777777" w:rsidTr="009051AA">
                            <w:trPr>
                              <w:trHeight w:val="64"/>
                            </w:trPr>
                            <w:tc>
                              <w:tcPr>
                                <w:tcW w:w="2694" w:type="dxa"/>
                                <w:vMerge/>
                              </w:tcPr>
                              <w:p w14:paraId="45A78D5A" w14:textId="77777777" w:rsidR="009051AA" w:rsidRPr="00BA16E8" w:rsidRDefault="009051AA" w:rsidP="00BA2ACB">
                                <w:pPr>
                                  <w:pStyle w:val="ProjectDetails"/>
                                </w:pPr>
                              </w:p>
                            </w:tc>
                            <w:tc>
                              <w:tcPr>
                                <w:tcW w:w="6095" w:type="dxa"/>
                                <w:gridSpan w:val="2"/>
                              </w:tcPr>
                              <w:p w14:paraId="47E6978D" w14:textId="77777777" w:rsidR="009051AA" w:rsidRPr="00BA16E8" w:rsidRDefault="009051AA" w:rsidP="00BA2ACB">
                                <w:pPr>
                                  <w:pStyle w:val="ProjectDetails"/>
                                </w:pPr>
                              </w:p>
                            </w:tc>
                          </w:tr>
                        </w:tbl>
                        <w:p w14:paraId="5D78A6BD" w14:textId="77777777" w:rsidR="009051AA" w:rsidRPr="00BA16E8" w:rsidRDefault="009051AA" w:rsidP="00BA2ACB"/>
                      </w:txbxContent>
                    </v:textbox>
                    <w10:wrap anchorx="page" anchory="page"/>
                  </v:shape>
                </w:pict>
              </mc:Fallback>
            </mc:AlternateContent>
          </w:r>
        </w:p>
        <w:p w14:paraId="08A7A052" w14:textId="19D48BC3" w:rsidR="003E7EDE" w:rsidRPr="009378A9" w:rsidRDefault="00C14FE7" w:rsidP="00BA2ACB">
          <w:pPr>
            <w:rPr>
              <w:lang w:val="en-GB"/>
            </w:rPr>
          </w:pPr>
        </w:p>
      </w:sdtContent>
    </w:sdt>
    <w:p w14:paraId="0A027416" w14:textId="77777777" w:rsidR="003E7EDE" w:rsidRPr="009378A9" w:rsidRDefault="003E7EDE">
      <w:pPr>
        <w:widowControl/>
        <w:autoSpaceDE/>
        <w:autoSpaceDN/>
        <w:spacing w:after="160" w:line="259" w:lineRule="auto"/>
        <w:rPr>
          <w:lang w:val="en-GB"/>
        </w:rPr>
      </w:pPr>
      <w:r w:rsidRPr="009378A9">
        <w:rPr>
          <w:lang w:val="en-GB"/>
        </w:rPr>
        <w:br w:type="page"/>
      </w:r>
    </w:p>
    <w:p w14:paraId="5546D7E0" w14:textId="77777777" w:rsidR="00D078F1" w:rsidRPr="009378A9" w:rsidRDefault="00D078F1" w:rsidP="00BA2ACB">
      <w:pPr>
        <w:rPr>
          <w:lang w:val="en-GB"/>
        </w:rPr>
      </w:pPr>
    </w:p>
    <w:p w14:paraId="18C89BA5" w14:textId="7AE44BB5" w:rsidR="00D840BC" w:rsidRDefault="00D840BC" w:rsidP="635AF6CD">
      <w:pPr>
        <w:pStyle w:val="TOC1"/>
        <w:tabs>
          <w:tab w:val="clear" w:pos="567"/>
          <w:tab w:val="clear" w:pos="9628"/>
          <w:tab w:val="left" w:pos="555"/>
          <w:tab w:val="right" w:leader="underscore" w:pos="9615"/>
        </w:tabs>
        <w:rPr>
          <w:rFonts w:asciiTheme="minorHAnsi" w:eastAsiaTheme="minorEastAsia" w:hAnsiTheme="minorHAnsi" w:cstheme="minorBidi"/>
          <w:noProof/>
          <w:color w:val="auto"/>
          <w:kern w:val="2"/>
          <w:sz w:val="24"/>
          <w:szCs w:val="24"/>
          <w:lang w:eastAsia="zh-CN" w:bidi="th-TH"/>
          <w14:ligatures w14:val="standardContextual"/>
        </w:rPr>
      </w:pPr>
      <w:r>
        <w:fldChar w:fldCharType="begin"/>
      </w:r>
      <w:r w:rsidR="3968F548">
        <w:instrText>TOC \o "1-3" \z \u \h</w:instrText>
      </w:r>
      <w:r>
        <w:fldChar w:fldCharType="separate"/>
      </w:r>
      <w:hyperlink w:anchor="_Toc728578211">
        <w:r w:rsidR="56E86809" w:rsidRPr="56E86809">
          <w:rPr>
            <w:rStyle w:val="Hyperlink"/>
          </w:rPr>
          <w:t>1</w:t>
        </w:r>
        <w:r w:rsidR="3968F548">
          <w:tab/>
        </w:r>
        <w:r w:rsidR="56E86809" w:rsidRPr="56E86809">
          <w:rPr>
            <w:rStyle w:val="Hyperlink"/>
          </w:rPr>
          <w:t>About this document</w:t>
        </w:r>
        <w:r w:rsidR="3968F548">
          <w:tab/>
        </w:r>
        <w:r w:rsidR="3968F548">
          <w:fldChar w:fldCharType="begin"/>
        </w:r>
        <w:r w:rsidR="3968F548">
          <w:instrText>PAGEREF _Toc728578211 \h</w:instrText>
        </w:r>
        <w:r w:rsidR="3968F548">
          <w:fldChar w:fldCharType="separate"/>
        </w:r>
        <w:r w:rsidR="56E86809" w:rsidRPr="56E86809">
          <w:rPr>
            <w:rStyle w:val="Hyperlink"/>
          </w:rPr>
          <w:t>2</w:t>
        </w:r>
        <w:r w:rsidR="3968F548">
          <w:fldChar w:fldCharType="end"/>
        </w:r>
      </w:hyperlink>
    </w:p>
    <w:p w14:paraId="6307D452" w14:textId="3C5D520D" w:rsidR="00D840BC" w:rsidRDefault="56E86809" w:rsidP="635AF6CD">
      <w:pPr>
        <w:pStyle w:val="TOC2"/>
        <w:tabs>
          <w:tab w:val="clear" w:pos="8992"/>
          <w:tab w:val="left" w:pos="630"/>
          <w:tab w:val="right" w:leader="underscore" w:pos="8985"/>
        </w:tabs>
        <w:rPr>
          <w:rFonts w:eastAsiaTheme="minorEastAsia" w:cstheme="minorBidi"/>
          <w:noProof/>
          <w:kern w:val="2"/>
          <w:sz w:val="24"/>
          <w:szCs w:val="24"/>
          <w:lang w:eastAsia="zh-CN" w:bidi="th-TH"/>
          <w14:ligatures w14:val="standardContextual"/>
        </w:rPr>
      </w:pPr>
      <w:hyperlink w:anchor="_Toc1644446608">
        <w:r w:rsidRPr="56E86809">
          <w:rPr>
            <w:rStyle w:val="Hyperlink"/>
          </w:rPr>
          <w:t>1.1</w:t>
        </w:r>
        <w:r w:rsidR="00D840BC">
          <w:tab/>
        </w:r>
        <w:r w:rsidRPr="56E86809">
          <w:rPr>
            <w:rStyle w:val="Hyperlink"/>
          </w:rPr>
          <w:t>Purpose</w:t>
        </w:r>
        <w:r w:rsidR="00D840BC">
          <w:tab/>
        </w:r>
        <w:r w:rsidR="00D840BC">
          <w:fldChar w:fldCharType="begin"/>
        </w:r>
        <w:r w:rsidR="00D840BC">
          <w:instrText>PAGEREF _Toc1644446608 \h</w:instrText>
        </w:r>
        <w:r w:rsidR="00D840BC">
          <w:fldChar w:fldCharType="separate"/>
        </w:r>
        <w:r w:rsidRPr="56E86809">
          <w:rPr>
            <w:rStyle w:val="Hyperlink"/>
          </w:rPr>
          <w:t>3</w:t>
        </w:r>
        <w:r w:rsidR="00D840BC">
          <w:fldChar w:fldCharType="end"/>
        </w:r>
      </w:hyperlink>
    </w:p>
    <w:p w14:paraId="3E6928CA" w14:textId="1499792F" w:rsidR="00D840BC" w:rsidRDefault="56E86809" w:rsidP="635AF6CD">
      <w:pPr>
        <w:pStyle w:val="TOC2"/>
        <w:tabs>
          <w:tab w:val="clear" w:pos="8992"/>
          <w:tab w:val="left" w:pos="630"/>
          <w:tab w:val="right" w:leader="underscore" w:pos="8985"/>
        </w:tabs>
        <w:rPr>
          <w:rFonts w:eastAsiaTheme="minorEastAsia" w:cstheme="minorBidi"/>
          <w:noProof/>
          <w:kern w:val="2"/>
          <w:sz w:val="24"/>
          <w:szCs w:val="24"/>
          <w:lang w:eastAsia="zh-CN" w:bidi="th-TH"/>
          <w14:ligatures w14:val="standardContextual"/>
        </w:rPr>
      </w:pPr>
      <w:hyperlink w:anchor="_Toc1630776106">
        <w:r w:rsidRPr="56E86809">
          <w:rPr>
            <w:rStyle w:val="Hyperlink"/>
          </w:rPr>
          <w:t>1.2</w:t>
        </w:r>
        <w:r w:rsidR="00D840BC">
          <w:tab/>
        </w:r>
        <w:r w:rsidRPr="56E86809">
          <w:rPr>
            <w:rStyle w:val="Hyperlink"/>
          </w:rPr>
          <w:t>Who should use this document.</w:t>
        </w:r>
        <w:r w:rsidR="00D840BC">
          <w:tab/>
        </w:r>
        <w:r w:rsidR="00D840BC">
          <w:fldChar w:fldCharType="begin"/>
        </w:r>
        <w:r w:rsidR="00D840BC">
          <w:instrText>PAGEREF _Toc1630776106 \h</w:instrText>
        </w:r>
        <w:r w:rsidR="00D840BC">
          <w:fldChar w:fldCharType="separate"/>
        </w:r>
        <w:r w:rsidRPr="56E86809">
          <w:rPr>
            <w:rStyle w:val="Hyperlink"/>
          </w:rPr>
          <w:t>3</w:t>
        </w:r>
        <w:r w:rsidR="00D840BC">
          <w:fldChar w:fldCharType="end"/>
        </w:r>
      </w:hyperlink>
    </w:p>
    <w:p w14:paraId="634EAB31" w14:textId="6C00B350" w:rsidR="00D840BC" w:rsidRDefault="56E86809" w:rsidP="635AF6CD">
      <w:pPr>
        <w:pStyle w:val="TOC2"/>
        <w:tabs>
          <w:tab w:val="clear" w:pos="8992"/>
          <w:tab w:val="left" w:pos="630"/>
          <w:tab w:val="right" w:leader="underscore" w:pos="8985"/>
        </w:tabs>
        <w:rPr>
          <w:rFonts w:eastAsiaTheme="minorEastAsia" w:cstheme="minorBidi"/>
          <w:noProof/>
          <w:kern w:val="2"/>
          <w:sz w:val="24"/>
          <w:szCs w:val="24"/>
          <w:lang w:eastAsia="zh-CN" w:bidi="th-TH"/>
          <w14:ligatures w14:val="standardContextual"/>
        </w:rPr>
      </w:pPr>
      <w:hyperlink w:anchor="_Toc1559142183">
        <w:r w:rsidRPr="56E86809">
          <w:rPr>
            <w:rStyle w:val="Hyperlink"/>
          </w:rPr>
          <w:t>1.3</w:t>
        </w:r>
        <w:r w:rsidR="00D840BC">
          <w:tab/>
        </w:r>
        <w:r w:rsidRPr="56E86809">
          <w:rPr>
            <w:rStyle w:val="Hyperlink"/>
          </w:rPr>
          <w:t>Glossary</w:t>
        </w:r>
        <w:r w:rsidR="00D840BC">
          <w:tab/>
        </w:r>
        <w:r w:rsidR="00D840BC">
          <w:fldChar w:fldCharType="begin"/>
        </w:r>
        <w:r w:rsidR="00D840BC">
          <w:instrText>PAGEREF _Toc1559142183 \h</w:instrText>
        </w:r>
        <w:r w:rsidR="00D840BC">
          <w:fldChar w:fldCharType="separate"/>
        </w:r>
        <w:r w:rsidRPr="56E86809">
          <w:rPr>
            <w:rStyle w:val="Hyperlink"/>
          </w:rPr>
          <w:t>3</w:t>
        </w:r>
        <w:r w:rsidR="00D840BC">
          <w:fldChar w:fldCharType="end"/>
        </w:r>
      </w:hyperlink>
    </w:p>
    <w:p w14:paraId="5C0A6086" w14:textId="41F738AF" w:rsidR="00D840BC" w:rsidRDefault="56E86809" w:rsidP="635AF6CD">
      <w:pPr>
        <w:pStyle w:val="TOC1"/>
        <w:tabs>
          <w:tab w:val="clear" w:pos="567"/>
          <w:tab w:val="clear" w:pos="9628"/>
          <w:tab w:val="left" w:pos="555"/>
          <w:tab w:val="right" w:leader="underscore" w:pos="9615"/>
        </w:tabs>
        <w:rPr>
          <w:rFonts w:asciiTheme="minorHAnsi" w:eastAsiaTheme="minorEastAsia" w:hAnsiTheme="minorHAnsi" w:cstheme="minorBidi"/>
          <w:noProof/>
          <w:color w:val="auto"/>
          <w:kern w:val="2"/>
          <w:sz w:val="24"/>
          <w:szCs w:val="24"/>
          <w:lang w:eastAsia="zh-CN" w:bidi="th-TH"/>
          <w14:ligatures w14:val="standardContextual"/>
        </w:rPr>
      </w:pPr>
      <w:hyperlink w:anchor="_Toc1585606246">
        <w:r w:rsidRPr="56E86809">
          <w:rPr>
            <w:rStyle w:val="Hyperlink"/>
          </w:rPr>
          <w:t>2</w:t>
        </w:r>
        <w:r w:rsidR="00D840BC">
          <w:tab/>
        </w:r>
        <w:r w:rsidRPr="56E86809">
          <w:rPr>
            <w:rStyle w:val="Hyperlink"/>
          </w:rPr>
          <w:t>Requirement Scope</w:t>
        </w:r>
        <w:r w:rsidR="00D840BC">
          <w:tab/>
        </w:r>
        <w:r w:rsidR="00D840BC">
          <w:fldChar w:fldCharType="begin"/>
        </w:r>
        <w:r w:rsidR="00D840BC">
          <w:instrText>PAGEREF _Toc1585606246 \h</w:instrText>
        </w:r>
        <w:r w:rsidR="00D840BC">
          <w:fldChar w:fldCharType="separate"/>
        </w:r>
        <w:r w:rsidRPr="56E86809">
          <w:rPr>
            <w:rStyle w:val="Hyperlink"/>
          </w:rPr>
          <w:t>3</w:t>
        </w:r>
        <w:r w:rsidR="00D840BC">
          <w:fldChar w:fldCharType="end"/>
        </w:r>
      </w:hyperlink>
    </w:p>
    <w:p w14:paraId="1525D9D6" w14:textId="7E8878F2" w:rsidR="00D840BC" w:rsidRDefault="56E86809" w:rsidP="635AF6CD">
      <w:pPr>
        <w:pStyle w:val="TOC2"/>
        <w:tabs>
          <w:tab w:val="clear" w:pos="8992"/>
          <w:tab w:val="left" w:pos="630"/>
          <w:tab w:val="right" w:leader="underscore" w:pos="8985"/>
        </w:tabs>
        <w:rPr>
          <w:rFonts w:eastAsiaTheme="minorEastAsia" w:cstheme="minorBidi"/>
          <w:noProof/>
          <w:kern w:val="2"/>
          <w:sz w:val="24"/>
          <w:szCs w:val="24"/>
          <w:lang w:eastAsia="zh-CN" w:bidi="th-TH"/>
          <w14:ligatures w14:val="standardContextual"/>
        </w:rPr>
      </w:pPr>
      <w:hyperlink w:anchor="_Toc1579597185">
        <w:r w:rsidRPr="56E86809">
          <w:rPr>
            <w:rStyle w:val="Hyperlink"/>
          </w:rPr>
          <w:t>2.1</w:t>
        </w:r>
        <w:r w:rsidR="00D840BC">
          <w:tab/>
        </w:r>
        <w:r w:rsidRPr="56E86809">
          <w:rPr>
            <w:rStyle w:val="Hyperlink"/>
          </w:rPr>
          <w:t>Functional Requirements</w:t>
        </w:r>
        <w:r w:rsidR="00D840BC">
          <w:tab/>
        </w:r>
        <w:r w:rsidR="00D840BC">
          <w:fldChar w:fldCharType="begin"/>
        </w:r>
        <w:r w:rsidR="00D840BC">
          <w:instrText>PAGEREF _Toc1579597185 \h</w:instrText>
        </w:r>
        <w:r w:rsidR="00D840BC">
          <w:fldChar w:fldCharType="separate"/>
        </w:r>
        <w:r w:rsidRPr="56E86809">
          <w:rPr>
            <w:rStyle w:val="Hyperlink"/>
          </w:rPr>
          <w:t>4</w:t>
        </w:r>
        <w:r w:rsidR="00D840BC">
          <w:fldChar w:fldCharType="end"/>
        </w:r>
      </w:hyperlink>
    </w:p>
    <w:p w14:paraId="6822A275" w14:textId="0BD3CC55" w:rsidR="00D840BC" w:rsidRDefault="56E86809" w:rsidP="635AF6CD">
      <w:pPr>
        <w:pStyle w:val="TOC2"/>
        <w:tabs>
          <w:tab w:val="clear" w:pos="8992"/>
          <w:tab w:val="left" w:pos="630"/>
          <w:tab w:val="right" w:leader="underscore" w:pos="8985"/>
        </w:tabs>
        <w:rPr>
          <w:rFonts w:eastAsiaTheme="minorEastAsia" w:cstheme="minorBidi"/>
          <w:noProof/>
          <w:kern w:val="2"/>
          <w:sz w:val="24"/>
          <w:szCs w:val="24"/>
          <w:lang w:eastAsia="zh-CN" w:bidi="th-TH"/>
          <w14:ligatures w14:val="standardContextual"/>
        </w:rPr>
      </w:pPr>
      <w:hyperlink w:anchor="_Toc626463592">
        <w:r w:rsidRPr="56E86809">
          <w:rPr>
            <w:rStyle w:val="Hyperlink"/>
          </w:rPr>
          <w:t>2.2</w:t>
        </w:r>
        <w:r w:rsidR="00D840BC">
          <w:tab/>
        </w:r>
        <w:r w:rsidRPr="56E86809">
          <w:rPr>
            <w:rStyle w:val="Hyperlink"/>
          </w:rPr>
          <w:t>Out of scope requirements</w:t>
        </w:r>
        <w:r w:rsidR="00D840BC">
          <w:tab/>
        </w:r>
        <w:r w:rsidR="00D840BC">
          <w:fldChar w:fldCharType="begin"/>
        </w:r>
        <w:r w:rsidR="00D840BC">
          <w:instrText>PAGEREF _Toc626463592 \h</w:instrText>
        </w:r>
        <w:r w:rsidR="00D840BC">
          <w:fldChar w:fldCharType="separate"/>
        </w:r>
        <w:r w:rsidRPr="56E86809">
          <w:rPr>
            <w:rStyle w:val="Hyperlink"/>
          </w:rPr>
          <w:t>5</w:t>
        </w:r>
        <w:r w:rsidR="00D840BC">
          <w:fldChar w:fldCharType="end"/>
        </w:r>
      </w:hyperlink>
    </w:p>
    <w:p w14:paraId="13BF59CB" w14:textId="460973BE" w:rsidR="00D840BC" w:rsidRDefault="56E86809" w:rsidP="635AF6CD">
      <w:pPr>
        <w:pStyle w:val="TOC1"/>
        <w:tabs>
          <w:tab w:val="clear" w:pos="567"/>
          <w:tab w:val="clear" w:pos="9628"/>
          <w:tab w:val="left" w:pos="555"/>
          <w:tab w:val="right" w:leader="underscore" w:pos="9615"/>
        </w:tabs>
        <w:rPr>
          <w:rFonts w:asciiTheme="minorHAnsi" w:eastAsiaTheme="minorEastAsia" w:hAnsiTheme="minorHAnsi" w:cstheme="minorBidi"/>
          <w:noProof/>
          <w:color w:val="auto"/>
          <w:kern w:val="2"/>
          <w:sz w:val="24"/>
          <w:szCs w:val="24"/>
          <w:lang w:eastAsia="zh-CN" w:bidi="th-TH"/>
          <w14:ligatures w14:val="standardContextual"/>
        </w:rPr>
      </w:pPr>
      <w:hyperlink w:anchor="_Toc1680332960">
        <w:r w:rsidRPr="56E86809">
          <w:rPr>
            <w:rStyle w:val="Hyperlink"/>
          </w:rPr>
          <w:t>3</w:t>
        </w:r>
        <w:r w:rsidR="00D840BC">
          <w:tab/>
        </w:r>
        <w:r w:rsidRPr="56E86809">
          <w:rPr>
            <w:rStyle w:val="Hyperlink"/>
          </w:rPr>
          <w:t>Testing Scope</w:t>
        </w:r>
        <w:r w:rsidR="00D840BC">
          <w:tab/>
        </w:r>
        <w:r w:rsidR="00D840BC">
          <w:fldChar w:fldCharType="begin"/>
        </w:r>
        <w:r w:rsidR="00D840BC">
          <w:instrText>PAGEREF _Toc1680332960 \h</w:instrText>
        </w:r>
        <w:r w:rsidR="00D840BC">
          <w:fldChar w:fldCharType="separate"/>
        </w:r>
        <w:r w:rsidRPr="56E86809">
          <w:rPr>
            <w:rStyle w:val="Hyperlink"/>
          </w:rPr>
          <w:t>5</w:t>
        </w:r>
        <w:r w:rsidR="00D840BC">
          <w:fldChar w:fldCharType="end"/>
        </w:r>
      </w:hyperlink>
    </w:p>
    <w:p w14:paraId="2EE47AD1" w14:textId="323C57F3" w:rsidR="00D840BC" w:rsidRDefault="56E86809" w:rsidP="635AF6CD">
      <w:pPr>
        <w:pStyle w:val="TOC2"/>
        <w:tabs>
          <w:tab w:val="clear" w:pos="8992"/>
          <w:tab w:val="left" w:pos="630"/>
          <w:tab w:val="right" w:leader="underscore" w:pos="8985"/>
        </w:tabs>
        <w:rPr>
          <w:rFonts w:eastAsiaTheme="minorEastAsia" w:cstheme="minorBidi"/>
          <w:noProof/>
          <w:kern w:val="2"/>
          <w:sz w:val="24"/>
          <w:szCs w:val="24"/>
          <w:lang w:eastAsia="zh-CN" w:bidi="th-TH"/>
          <w14:ligatures w14:val="standardContextual"/>
        </w:rPr>
      </w:pPr>
      <w:hyperlink w:anchor="_Toc1397151424">
        <w:r w:rsidRPr="56E86809">
          <w:rPr>
            <w:rStyle w:val="Hyperlink"/>
          </w:rPr>
          <w:t>3.1</w:t>
        </w:r>
        <w:r w:rsidR="00D840BC">
          <w:tab/>
        </w:r>
        <w:r w:rsidRPr="56E86809">
          <w:rPr>
            <w:rStyle w:val="Hyperlink"/>
          </w:rPr>
          <w:t>Overview</w:t>
        </w:r>
        <w:r w:rsidR="00D840BC">
          <w:tab/>
        </w:r>
        <w:r w:rsidR="00D840BC">
          <w:fldChar w:fldCharType="begin"/>
        </w:r>
        <w:r w:rsidR="00D840BC">
          <w:instrText>PAGEREF _Toc1397151424 \h</w:instrText>
        </w:r>
        <w:r w:rsidR="00D840BC">
          <w:fldChar w:fldCharType="separate"/>
        </w:r>
        <w:r w:rsidRPr="56E86809">
          <w:rPr>
            <w:rStyle w:val="Hyperlink"/>
          </w:rPr>
          <w:t>6</w:t>
        </w:r>
        <w:r w:rsidR="00D840BC">
          <w:fldChar w:fldCharType="end"/>
        </w:r>
      </w:hyperlink>
    </w:p>
    <w:p w14:paraId="0E487500" w14:textId="56E79BCE" w:rsidR="00D840BC" w:rsidRDefault="56E86809" w:rsidP="635AF6CD">
      <w:pPr>
        <w:pStyle w:val="TOC2"/>
        <w:tabs>
          <w:tab w:val="clear" w:pos="8992"/>
          <w:tab w:val="left" w:pos="630"/>
          <w:tab w:val="right" w:leader="underscore" w:pos="8985"/>
        </w:tabs>
        <w:rPr>
          <w:rFonts w:eastAsiaTheme="minorEastAsia" w:cstheme="minorBidi"/>
          <w:noProof/>
          <w:kern w:val="2"/>
          <w:sz w:val="24"/>
          <w:szCs w:val="24"/>
          <w:lang w:eastAsia="zh-CN" w:bidi="th-TH"/>
          <w14:ligatures w14:val="standardContextual"/>
        </w:rPr>
      </w:pPr>
      <w:hyperlink w:anchor="_Toc1985191738">
        <w:r w:rsidRPr="56E86809">
          <w:rPr>
            <w:rStyle w:val="Hyperlink"/>
          </w:rPr>
          <w:t>3.2</w:t>
        </w:r>
        <w:r w:rsidR="00D840BC">
          <w:tab/>
        </w:r>
        <w:r w:rsidRPr="56E86809">
          <w:rPr>
            <w:rStyle w:val="Hyperlink"/>
          </w:rPr>
          <w:t>Manual Testing</w:t>
        </w:r>
        <w:r w:rsidR="00D840BC">
          <w:tab/>
        </w:r>
        <w:r w:rsidR="00D840BC">
          <w:fldChar w:fldCharType="begin"/>
        </w:r>
        <w:r w:rsidR="00D840BC">
          <w:instrText>PAGEREF _Toc1985191738 \h</w:instrText>
        </w:r>
        <w:r w:rsidR="00D840BC">
          <w:fldChar w:fldCharType="separate"/>
        </w:r>
        <w:r w:rsidRPr="56E86809">
          <w:rPr>
            <w:rStyle w:val="Hyperlink"/>
          </w:rPr>
          <w:t>6</w:t>
        </w:r>
        <w:r w:rsidR="00D840BC">
          <w:fldChar w:fldCharType="end"/>
        </w:r>
      </w:hyperlink>
    </w:p>
    <w:p w14:paraId="0CBD4902" w14:textId="1C2C0159" w:rsidR="00D840BC" w:rsidRDefault="56E86809" w:rsidP="635AF6CD">
      <w:pPr>
        <w:pStyle w:val="TOC2"/>
        <w:tabs>
          <w:tab w:val="clear" w:pos="8992"/>
          <w:tab w:val="left" w:pos="630"/>
          <w:tab w:val="right" w:leader="underscore" w:pos="8985"/>
        </w:tabs>
        <w:rPr>
          <w:rFonts w:eastAsiaTheme="minorEastAsia" w:cstheme="minorBidi"/>
          <w:noProof/>
          <w:kern w:val="2"/>
          <w:sz w:val="24"/>
          <w:szCs w:val="24"/>
          <w:lang w:eastAsia="zh-CN" w:bidi="th-TH"/>
          <w14:ligatures w14:val="standardContextual"/>
        </w:rPr>
      </w:pPr>
      <w:hyperlink w:anchor="_Toc282174567">
        <w:r w:rsidRPr="56E86809">
          <w:rPr>
            <w:rStyle w:val="Hyperlink"/>
          </w:rPr>
          <w:t>3.3</w:t>
        </w:r>
        <w:r w:rsidR="00D840BC">
          <w:tab/>
        </w:r>
        <w:r w:rsidRPr="56E86809">
          <w:rPr>
            <w:rStyle w:val="Hyperlink"/>
          </w:rPr>
          <w:t>Automated Testing</w:t>
        </w:r>
        <w:r w:rsidR="00D840BC">
          <w:tab/>
        </w:r>
        <w:r w:rsidR="00D840BC">
          <w:fldChar w:fldCharType="begin"/>
        </w:r>
        <w:r w:rsidR="00D840BC">
          <w:instrText>PAGEREF _Toc282174567 \h</w:instrText>
        </w:r>
        <w:r w:rsidR="00D840BC">
          <w:fldChar w:fldCharType="separate"/>
        </w:r>
        <w:r w:rsidRPr="56E86809">
          <w:rPr>
            <w:rStyle w:val="Hyperlink"/>
          </w:rPr>
          <w:t>6</w:t>
        </w:r>
        <w:r w:rsidR="00D840BC">
          <w:fldChar w:fldCharType="end"/>
        </w:r>
      </w:hyperlink>
    </w:p>
    <w:p w14:paraId="54A69A8E" w14:textId="7F8C72F7" w:rsidR="00D840BC" w:rsidRDefault="56E86809" w:rsidP="635AF6CD">
      <w:pPr>
        <w:pStyle w:val="TOC2"/>
        <w:tabs>
          <w:tab w:val="clear" w:pos="8992"/>
          <w:tab w:val="left" w:pos="630"/>
          <w:tab w:val="right" w:leader="underscore" w:pos="8985"/>
        </w:tabs>
        <w:rPr>
          <w:rFonts w:eastAsiaTheme="minorEastAsia" w:cstheme="minorBidi"/>
          <w:noProof/>
          <w:kern w:val="2"/>
          <w:sz w:val="24"/>
          <w:szCs w:val="24"/>
          <w:lang w:eastAsia="zh-CN" w:bidi="th-TH"/>
          <w14:ligatures w14:val="standardContextual"/>
        </w:rPr>
      </w:pPr>
      <w:hyperlink w:anchor="_Toc773397081">
        <w:r w:rsidRPr="56E86809">
          <w:rPr>
            <w:rStyle w:val="Hyperlink"/>
          </w:rPr>
          <w:t>3.4</w:t>
        </w:r>
        <w:r w:rsidR="00D840BC">
          <w:tab/>
        </w:r>
        <w:r w:rsidRPr="56E86809">
          <w:rPr>
            <w:rStyle w:val="Hyperlink"/>
          </w:rPr>
          <w:t>Out of scope testing</w:t>
        </w:r>
        <w:r w:rsidR="00D840BC">
          <w:tab/>
        </w:r>
        <w:r w:rsidR="00D840BC">
          <w:fldChar w:fldCharType="begin"/>
        </w:r>
        <w:r w:rsidR="00D840BC">
          <w:instrText>PAGEREF _Toc773397081 \h</w:instrText>
        </w:r>
        <w:r w:rsidR="00D840BC">
          <w:fldChar w:fldCharType="separate"/>
        </w:r>
        <w:r w:rsidRPr="56E86809">
          <w:rPr>
            <w:rStyle w:val="Hyperlink"/>
          </w:rPr>
          <w:t>8</w:t>
        </w:r>
        <w:r w:rsidR="00D840BC">
          <w:fldChar w:fldCharType="end"/>
        </w:r>
      </w:hyperlink>
    </w:p>
    <w:p w14:paraId="168428B5" w14:textId="0CE0583D" w:rsidR="00D840BC" w:rsidRDefault="56E86809" w:rsidP="635AF6CD">
      <w:pPr>
        <w:pStyle w:val="TOC1"/>
        <w:tabs>
          <w:tab w:val="clear" w:pos="567"/>
          <w:tab w:val="clear" w:pos="9628"/>
          <w:tab w:val="left" w:pos="555"/>
          <w:tab w:val="right" w:leader="underscore" w:pos="9615"/>
        </w:tabs>
        <w:rPr>
          <w:rFonts w:asciiTheme="minorHAnsi" w:eastAsiaTheme="minorEastAsia" w:hAnsiTheme="minorHAnsi" w:cstheme="minorBidi"/>
          <w:noProof/>
          <w:color w:val="auto"/>
          <w:kern w:val="2"/>
          <w:sz w:val="24"/>
          <w:szCs w:val="24"/>
          <w:lang w:eastAsia="zh-CN" w:bidi="th-TH"/>
          <w14:ligatures w14:val="standardContextual"/>
        </w:rPr>
      </w:pPr>
      <w:hyperlink w:anchor="_Toc726720732">
        <w:r w:rsidRPr="56E86809">
          <w:rPr>
            <w:rStyle w:val="Hyperlink"/>
          </w:rPr>
          <w:t>4</w:t>
        </w:r>
        <w:r w:rsidR="00D840BC">
          <w:tab/>
        </w:r>
        <w:r w:rsidRPr="56E86809">
          <w:rPr>
            <w:rStyle w:val="Hyperlink"/>
          </w:rPr>
          <w:t xml:space="preserve">Environments and </w:t>
        </w:r>
        <w:r w:rsidR="000B2062">
          <w:rPr>
            <w:rStyle w:val="Hyperlink"/>
          </w:rPr>
          <w:t>SDLC</w:t>
        </w:r>
        <w:r w:rsidR="00D840BC">
          <w:tab/>
        </w:r>
        <w:r w:rsidR="00D840BC">
          <w:fldChar w:fldCharType="begin"/>
        </w:r>
        <w:r w:rsidR="00D840BC">
          <w:instrText>PAGEREF _Toc726720732 \h</w:instrText>
        </w:r>
        <w:r w:rsidR="00D840BC">
          <w:fldChar w:fldCharType="separate"/>
        </w:r>
        <w:r w:rsidRPr="56E86809">
          <w:rPr>
            <w:rStyle w:val="Hyperlink"/>
          </w:rPr>
          <w:t>8</w:t>
        </w:r>
        <w:r w:rsidR="00D840BC">
          <w:fldChar w:fldCharType="end"/>
        </w:r>
      </w:hyperlink>
    </w:p>
    <w:p w14:paraId="671A698A" w14:textId="3B083897" w:rsidR="00D840BC" w:rsidRDefault="56E86809" w:rsidP="635AF6CD">
      <w:pPr>
        <w:pStyle w:val="TOC2"/>
        <w:tabs>
          <w:tab w:val="clear" w:pos="8992"/>
          <w:tab w:val="left" w:pos="630"/>
          <w:tab w:val="right" w:leader="underscore" w:pos="8985"/>
        </w:tabs>
        <w:rPr>
          <w:rFonts w:eastAsiaTheme="minorEastAsia" w:cstheme="minorBidi"/>
          <w:noProof/>
          <w:kern w:val="2"/>
          <w:sz w:val="24"/>
          <w:szCs w:val="24"/>
          <w:lang w:eastAsia="zh-CN" w:bidi="th-TH"/>
          <w14:ligatures w14:val="standardContextual"/>
        </w:rPr>
      </w:pPr>
      <w:hyperlink w:anchor="_Toc62261390">
        <w:r w:rsidRPr="56E86809">
          <w:rPr>
            <w:rStyle w:val="Hyperlink"/>
          </w:rPr>
          <w:t>4.1</w:t>
        </w:r>
        <w:r w:rsidR="00D840BC">
          <w:tab/>
        </w:r>
        <w:r w:rsidRPr="56E86809">
          <w:rPr>
            <w:rStyle w:val="Hyperlink"/>
          </w:rPr>
          <w:t>Overview</w:t>
        </w:r>
        <w:r w:rsidR="00D840BC">
          <w:tab/>
        </w:r>
        <w:r w:rsidR="00D840BC">
          <w:fldChar w:fldCharType="begin"/>
        </w:r>
        <w:r w:rsidR="00D840BC">
          <w:instrText>PAGEREF _Toc62261390 \h</w:instrText>
        </w:r>
        <w:r w:rsidR="00D840BC">
          <w:fldChar w:fldCharType="separate"/>
        </w:r>
        <w:r w:rsidRPr="56E86809">
          <w:rPr>
            <w:rStyle w:val="Hyperlink"/>
          </w:rPr>
          <w:t>9</w:t>
        </w:r>
        <w:r w:rsidR="00D840BC">
          <w:fldChar w:fldCharType="end"/>
        </w:r>
      </w:hyperlink>
    </w:p>
    <w:p w14:paraId="7B4FBF67" w14:textId="152F90FC" w:rsidR="00D840BC" w:rsidRDefault="56E86809" w:rsidP="635AF6CD">
      <w:pPr>
        <w:pStyle w:val="TOC2"/>
        <w:tabs>
          <w:tab w:val="clear" w:pos="8992"/>
          <w:tab w:val="left" w:pos="630"/>
          <w:tab w:val="right" w:leader="underscore" w:pos="8985"/>
        </w:tabs>
        <w:rPr>
          <w:rFonts w:eastAsiaTheme="minorEastAsia" w:cstheme="minorBidi"/>
          <w:noProof/>
          <w:kern w:val="2"/>
          <w:sz w:val="24"/>
          <w:szCs w:val="24"/>
          <w:lang w:eastAsia="zh-CN" w:bidi="th-TH"/>
          <w14:ligatures w14:val="standardContextual"/>
        </w:rPr>
      </w:pPr>
      <w:hyperlink w:anchor="_Toc74196976">
        <w:r w:rsidRPr="56E86809">
          <w:rPr>
            <w:rStyle w:val="Hyperlink"/>
          </w:rPr>
          <w:t>4.2</w:t>
        </w:r>
        <w:r w:rsidR="00D840BC">
          <w:tab/>
        </w:r>
        <w:r w:rsidRPr="56E86809">
          <w:rPr>
            <w:rStyle w:val="Hyperlink"/>
          </w:rPr>
          <w:t xml:space="preserve">List of </w:t>
        </w:r>
        <w:r w:rsidR="000B2062">
          <w:rPr>
            <w:rStyle w:val="Hyperlink"/>
          </w:rPr>
          <w:t>SDLC</w:t>
        </w:r>
        <w:r w:rsidRPr="56E86809">
          <w:rPr>
            <w:rStyle w:val="Hyperlink"/>
          </w:rPr>
          <w:t xml:space="preserve"> Environments</w:t>
        </w:r>
        <w:r w:rsidR="00D840BC">
          <w:tab/>
        </w:r>
        <w:r w:rsidR="00D840BC">
          <w:fldChar w:fldCharType="begin"/>
        </w:r>
        <w:r w:rsidR="00D840BC">
          <w:instrText>PAGEREF _Toc74196976 \h</w:instrText>
        </w:r>
        <w:r w:rsidR="00D840BC">
          <w:fldChar w:fldCharType="separate"/>
        </w:r>
        <w:r w:rsidRPr="56E86809">
          <w:rPr>
            <w:rStyle w:val="Hyperlink"/>
          </w:rPr>
          <w:t>9</w:t>
        </w:r>
        <w:r w:rsidR="00D840BC">
          <w:fldChar w:fldCharType="end"/>
        </w:r>
      </w:hyperlink>
    </w:p>
    <w:p w14:paraId="3D6EBE51" w14:textId="634C9169" w:rsidR="00D840BC" w:rsidRDefault="56E86809" w:rsidP="635AF6CD">
      <w:pPr>
        <w:pStyle w:val="TOC1"/>
        <w:tabs>
          <w:tab w:val="clear" w:pos="567"/>
          <w:tab w:val="clear" w:pos="9628"/>
          <w:tab w:val="left" w:pos="555"/>
          <w:tab w:val="right" w:leader="underscore" w:pos="9615"/>
        </w:tabs>
        <w:rPr>
          <w:rFonts w:asciiTheme="minorHAnsi" w:eastAsiaTheme="minorEastAsia" w:hAnsiTheme="minorHAnsi" w:cstheme="minorBidi"/>
          <w:noProof/>
          <w:color w:val="auto"/>
          <w:kern w:val="2"/>
          <w:sz w:val="24"/>
          <w:szCs w:val="24"/>
          <w:lang w:eastAsia="zh-CN" w:bidi="th-TH"/>
          <w14:ligatures w14:val="standardContextual"/>
        </w:rPr>
      </w:pPr>
      <w:hyperlink w:anchor="_Toc843348092">
        <w:r w:rsidRPr="56E86809">
          <w:rPr>
            <w:rStyle w:val="Hyperlink"/>
          </w:rPr>
          <w:t>5</w:t>
        </w:r>
        <w:r w:rsidR="00D840BC">
          <w:tab/>
        </w:r>
        <w:r w:rsidRPr="56E86809">
          <w:rPr>
            <w:rStyle w:val="Hyperlink"/>
          </w:rPr>
          <w:t>Testing Stages</w:t>
        </w:r>
        <w:r w:rsidR="00D840BC">
          <w:tab/>
        </w:r>
        <w:r w:rsidR="00D840BC">
          <w:fldChar w:fldCharType="begin"/>
        </w:r>
        <w:r w:rsidR="00D840BC">
          <w:instrText>PAGEREF _Toc843348092 \h</w:instrText>
        </w:r>
        <w:r w:rsidR="00D840BC">
          <w:fldChar w:fldCharType="separate"/>
        </w:r>
        <w:r w:rsidRPr="56E86809">
          <w:rPr>
            <w:rStyle w:val="Hyperlink"/>
          </w:rPr>
          <w:t>10</w:t>
        </w:r>
        <w:r w:rsidR="00D840BC">
          <w:fldChar w:fldCharType="end"/>
        </w:r>
      </w:hyperlink>
    </w:p>
    <w:p w14:paraId="5C87F27B" w14:textId="20CDBF47" w:rsidR="00D840BC" w:rsidRDefault="56E86809" w:rsidP="635AF6CD">
      <w:pPr>
        <w:pStyle w:val="TOC2"/>
        <w:tabs>
          <w:tab w:val="clear" w:pos="8992"/>
          <w:tab w:val="left" w:pos="630"/>
          <w:tab w:val="right" w:leader="underscore" w:pos="8985"/>
        </w:tabs>
        <w:rPr>
          <w:rFonts w:eastAsiaTheme="minorEastAsia" w:cstheme="minorBidi"/>
          <w:noProof/>
          <w:kern w:val="2"/>
          <w:sz w:val="24"/>
          <w:szCs w:val="24"/>
          <w:lang w:eastAsia="zh-CN" w:bidi="th-TH"/>
          <w14:ligatures w14:val="standardContextual"/>
        </w:rPr>
      </w:pPr>
      <w:hyperlink w:anchor="_Toc348271593">
        <w:r w:rsidRPr="56E86809">
          <w:rPr>
            <w:rStyle w:val="Hyperlink"/>
          </w:rPr>
          <w:t>5.1</w:t>
        </w:r>
        <w:r w:rsidR="00D840BC">
          <w:tab/>
        </w:r>
        <w:r w:rsidRPr="56E86809">
          <w:rPr>
            <w:rStyle w:val="Hyperlink"/>
          </w:rPr>
          <w:t>Overview</w:t>
        </w:r>
        <w:r w:rsidR="00D840BC">
          <w:tab/>
        </w:r>
        <w:r w:rsidR="00D840BC">
          <w:fldChar w:fldCharType="begin"/>
        </w:r>
        <w:r w:rsidR="00D840BC">
          <w:instrText>PAGEREF _Toc348271593 \h</w:instrText>
        </w:r>
        <w:r w:rsidR="00D840BC">
          <w:fldChar w:fldCharType="separate"/>
        </w:r>
        <w:r w:rsidRPr="56E86809">
          <w:rPr>
            <w:rStyle w:val="Hyperlink"/>
          </w:rPr>
          <w:t>11</w:t>
        </w:r>
        <w:r w:rsidR="00D840BC">
          <w:fldChar w:fldCharType="end"/>
        </w:r>
      </w:hyperlink>
    </w:p>
    <w:p w14:paraId="666E3658" w14:textId="6F2CBC9D" w:rsidR="00D840BC" w:rsidRDefault="56E86809" w:rsidP="635AF6CD">
      <w:pPr>
        <w:pStyle w:val="TOC2"/>
        <w:tabs>
          <w:tab w:val="clear" w:pos="8992"/>
          <w:tab w:val="left" w:pos="630"/>
          <w:tab w:val="right" w:leader="underscore" w:pos="8985"/>
        </w:tabs>
        <w:rPr>
          <w:rFonts w:eastAsiaTheme="minorEastAsia" w:cstheme="minorBidi"/>
          <w:noProof/>
          <w:kern w:val="2"/>
          <w:sz w:val="24"/>
          <w:szCs w:val="24"/>
          <w:lang w:eastAsia="zh-CN" w:bidi="th-TH"/>
          <w14:ligatures w14:val="standardContextual"/>
        </w:rPr>
      </w:pPr>
      <w:hyperlink w:anchor="_Toc524938977">
        <w:r w:rsidRPr="56E86809">
          <w:rPr>
            <w:rStyle w:val="Hyperlink"/>
          </w:rPr>
          <w:t>5.2</w:t>
        </w:r>
        <w:r w:rsidR="00D840BC">
          <w:tab/>
        </w:r>
        <w:r w:rsidRPr="56E86809">
          <w:rPr>
            <w:rStyle w:val="Hyperlink"/>
          </w:rPr>
          <w:t>Stage 1 – Internal QA</w:t>
        </w:r>
        <w:r w:rsidR="00D840BC">
          <w:tab/>
        </w:r>
        <w:r w:rsidR="00D840BC">
          <w:fldChar w:fldCharType="begin"/>
        </w:r>
        <w:r w:rsidR="00D840BC">
          <w:instrText>PAGEREF _Toc524938977 \h</w:instrText>
        </w:r>
        <w:r w:rsidR="00D840BC">
          <w:fldChar w:fldCharType="separate"/>
        </w:r>
        <w:r w:rsidRPr="56E86809">
          <w:rPr>
            <w:rStyle w:val="Hyperlink"/>
          </w:rPr>
          <w:t>11</w:t>
        </w:r>
        <w:r w:rsidR="00D840BC">
          <w:fldChar w:fldCharType="end"/>
        </w:r>
      </w:hyperlink>
    </w:p>
    <w:p w14:paraId="2D27A9C2" w14:textId="3C751B16" w:rsidR="00D840BC" w:rsidRDefault="56E86809" w:rsidP="635AF6CD">
      <w:pPr>
        <w:pStyle w:val="TOC3"/>
        <w:tabs>
          <w:tab w:val="clear" w:pos="8992"/>
          <w:tab w:val="right" w:leader="underscore" w:pos="8985"/>
        </w:tabs>
        <w:rPr>
          <w:rFonts w:eastAsiaTheme="minorEastAsia" w:cstheme="minorBidi"/>
          <w:kern w:val="2"/>
          <w:sz w:val="24"/>
          <w:szCs w:val="24"/>
          <w:lang w:eastAsia="zh-CN" w:bidi="th-TH"/>
          <w14:ligatures w14:val="standardContextual"/>
        </w:rPr>
      </w:pPr>
      <w:hyperlink w:anchor="_Toc1854381313">
        <w:r w:rsidRPr="56E86809">
          <w:rPr>
            <w:rStyle w:val="Hyperlink"/>
          </w:rPr>
          <w:t>5.2.1</w:t>
        </w:r>
        <w:r w:rsidR="00D840BC">
          <w:tab/>
        </w:r>
        <w:r w:rsidRPr="56E86809">
          <w:rPr>
            <w:rStyle w:val="Hyperlink"/>
          </w:rPr>
          <w:t>Overview</w:t>
        </w:r>
        <w:r w:rsidR="00D840BC">
          <w:tab/>
        </w:r>
        <w:r w:rsidR="00D840BC">
          <w:fldChar w:fldCharType="begin"/>
        </w:r>
        <w:r w:rsidR="00D840BC">
          <w:instrText>PAGEREF _Toc1854381313 \h</w:instrText>
        </w:r>
        <w:r w:rsidR="00D840BC">
          <w:fldChar w:fldCharType="separate"/>
        </w:r>
        <w:r w:rsidRPr="56E86809">
          <w:rPr>
            <w:rStyle w:val="Hyperlink"/>
          </w:rPr>
          <w:t>12</w:t>
        </w:r>
        <w:r w:rsidR="00D840BC">
          <w:fldChar w:fldCharType="end"/>
        </w:r>
      </w:hyperlink>
    </w:p>
    <w:p w14:paraId="65A83E82" w14:textId="269252E5" w:rsidR="00D840BC" w:rsidRDefault="56E86809" w:rsidP="635AF6CD">
      <w:pPr>
        <w:pStyle w:val="TOC3"/>
        <w:tabs>
          <w:tab w:val="clear" w:pos="8992"/>
          <w:tab w:val="right" w:leader="underscore" w:pos="8985"/>
        </w:tabs>
        <w:rPr>
          <w:rFonts w:eastAsiaTheme="minorEastAsia" w:cstheme="minorBidi"/>
          <w:kern w:val="2"/>
          <w:sz w:val="24"/>
          <w:szCs w:val="24"/>
          <w:lang w:eastAsia="zh-CN" w:bidi="th-TH"/>
          <w14:ligatures w14:val="standardContextual"/>
        </w:rPr>
      </w:pPr>
      <w:hyperlink w:anchor="_Toc2078106905">
        <w:r w:rsidRPr="56E86809">
          <w:rPr>
            <w:rStyle w:val="Hyperlink"/>
          </w:rPr>
          <w:t>5.2.2</w:t>
        </w:r>
        <w:r w:rsidR="00D840BC">
          <w:tab/>
        </w:r>
        <w:r w:rsidRPr="56E86809">
          <w:rPr>
            <w:rStyle w:val="Hyperlink"/>
          </w:rPr>
          <w:t>RACI</w:t>
        </w:r>
        <w:r w:rsidR="00D840BC">
          <w:tab/>
        </w:r>
        <w:r w:rsidR="00D840BC">
          <w:fldChar w:fldCharType="begin"/>
        </w:r>
        <w:r w:rsidR="00D840BC">
          <w:instrText>PAGEREF _Toc2078106905 \h</w:instrText>
        </w:r>
        <w:r w:rsidR="00D840BC">
          <w:fldChar w:fldCharType="separate"/>
        </w:r>
        <w:r w:rsidRPr="56E86809">
          <w:rPr>
            <w:rStyle w:val="Hyperlink"/>
          </w:rPr>
          <w:t>12</w:t>
        </w:r>
        <w:r w:rsidR="00D840BC">
          <w:fldChar w:fldCharType="end"/>
        </w:r>
      </w:hyperlink>
    </w:p>
    <w:p w14:paraId="0272E290" w14:textId="18AB3EBB" w:rsidR="00D840BC" w:rsidRDefault="56E86809" w:rsidP="635AF6CD">
      <w:pPr>
        <w:pStyle w:val="TOC3"/>
        <w:tabs>
          <w:tab w:val="clear" w:pos="8992"/>
          <w:tab w:val="right" w:leader="underscore" w:pos="8985"/>
        </w:tabs>
        <w:rPr>
          <w:rFonts w:eastAsiaTheme="minorEastAsia" w:cstheme="minorBidi"/>
          <w:kern w:val="2"/>
          <w:sz w:val="24"/>
          <w:szCs w:val="24"/>
          <w:lang w:eastAsia="zh-CN" w:bidi="th-TH"/>
          <w14:ligatures w14:val="standardContextual"/>
        </w:rPr>
      </w:pPr>
      <w:hyperlink w:anchor="_Toc718564612">
        <w:r w:rsidRPr="56E86809">
          <w:rPr>
            <w:rStyle w:val="Hyperlink"/>
          </w:rPr>
          <w:t>5.2.3</w:t>
        </w:r>
        <w:r w:rsidR="00D840BC">
          <w:tab/>
        </w:r>
        <w:r w:rsidRPr="56E86809">
          <w:rPr>
            <w:rStyle w:val="Hyperlink"/>
          </w:rPr>
          <w:t>Environments</w:t>
        </w:r>
        <w:r w:rsidR="00D840BC">
          <w:tab/>
        </w:r>
        <w:r w:rsidR="00D840BC">
          <w:fldChar w:fldCharType="begin"/>
        </w:r>
        <w:r w:rsidR="00D840BC">
          <w:instrText>PAGEREF _Toc718564612 \h</w:instrText>
        </w:r>
        <w:r w:rsidR="00D840BC">
          <w:fldChar w:fldCharType="separate"/>
        </w:r>
        <w:r w:rsidRPr="56E86809">
          <w:rPr>
            <w:rStyle w:val="Hyperlink"/>
          </w:rPr>
          <w:t>12</w:t>
        </w:r>
        <w:r w:rsidR="00D840BC">
          <w:fldChar w:fldCharType="end"/>
        </w:r>
      </w:hyperlink>
    </w:p>
    <w:p w14:paraId="0C6A5FEB" w14:textId="5903471F" w:rsidR="00D840BC" w:rsidRDefault="56E86809" w:rsidP="635AF6CD">
      <w:pPr>
        <w:pStyle w:val="TOC3"/>
        <w:tabs>
          <w:tab w:val="clear" w:pos="8992"/>
          <w:tab w:val="right" w:leader="underscore" w:pos="8985"/>
        </w:tabs>
        <w:rPr>
          <w:rFonts w:eastAsiaTheme="minorEastAsia" w:cstheme="minorBidi"/>
          <w:kern w:val="2"/>
          <w:sz w:val="24"/>
          <w:szCs w:val="24"/>
          <w:lang w:eastAsia="zh-CN" w:bidi="th-TH"/>
          <w14:ligatures w14:val="standardContextual"/>
        </w:rPr>
      </w:pPr>
      <w:hyperlink w:anchor="_Toc141376513">
        <w:r w:rsidRPr="56E86809">
          <w:rPr>
            <w:rStyle w:val="Hyperlink"/>
          </w:rPr>
          <w:t>5.2.4</w:t>
        </w:r>
        <w:r w:rsidR="00D840BC">
          <w:tab/>
        </w:r>
        <w:r w:rsidRPr="56E86809">
          <w:rPr>
            <w:rStyle w:val="Hyperlink"/>
          </w:rPr>
          <w:t>Types of testing</w:t>
        </w:r>
        <w:r w:rsidR="00D840BC">
          <w:tab/>
        </w:r>
        <w:r w:rsidR="00D840BC">
          <w:fldChar w:fldCharType="begin"/>
        </w:r>
        <w:r w:rsidR="00D840BC">
          <w:instrText>PAGEREF _Toc141376513 \h</w:instrText>
        </w:r>
        <w:r w:rsidR="00D840BC">
          <w:fldChar w:fldCharType="separate"/>
        </w:r>
        <w:r w:rsidRPr="56E86809">
          <w:rPr>
            <w:rStyle w:val="Hyperlink"/>
          </w:rPr>
          <w:t>12</w:t>
        </w:r>
        <w:r w:rsidR="00D840BC">
          <w:fldChar w:fldCharType="end"/>
        </w:r>
      </w:hyperlink>
    </w:p>
    <w:p w14:paraId="67EE774A" w14:textId="62E4C423" w:rsidR="00D840BC" w:rsidRDefault="56E86809" w:rsidP="635AF6CD">
      <w:pPr>
        <w:pStyle w:val="TOC3"/>
        <w:tabs>
          <w:tab w:val="clear" w:pos="8992"/>
          <w:tab w:val="right" w:leader="underscore" w:pos="8985"/>
        </w:tabs>
        <w:rPr>
          <w:rFonts w:eastAsiaTheme="minorEastAsia" w:cstheme="minorBidi"/>
          <w:kern w:val="2"/>
          <w:sz w:val="24"/>
          <w:szCs w:val="24"/>
          <w:lang w:eastAsia="zh-CN" w:bidi="th-TH"/>
          <w14:ligatures w14:val="standardContextual"/>
        </w:rPr>
      </w:pPr>
      <w:hyperlink w:anchor="_Toc695650687">
        <w:r w:rsidRPr="56E86809">
          <w:rPr>
            <w:rStyle w:val="Hyperlink"/>
          </w:rPr>
          <w:t>5.2.5</w:t>
        </w:r>
        <w:r w:rsidR="00D840BC">
          <w:tab/>
        </w:r>
        <w:r w:rsidRPr="56E86809">
          <w:rPr>
            <w:rStyle w:val="Hyperlink"/>
          </w:rPr>
          <w:t>Entry Criteria</w:t>
        </w:r>
        <w:r w:rsidR="00D840BC">
          <w:tab/>
        </w:r>
        <w:r w:rsidR="00D840BC">
          <w:fldChar w:fldCharType="begin"/>
        </w:r>
        <w:r w:rsidR="00D840BC">
          <w:instrText>PAGEREF _Toc695650687 \h</w:instrText>
        </w:r>
        <w:r w:rsidR="00D840BC">
          <w:fldChar w:fldCharType="separate"/>
        </w:r>
        <w:r w:rsidRPr="56E86809">
          <w:rPr>
            <w:rStyle w:val="Hyperlink"/>
          </w:rPr>
          <w:t>13</w:t>
        </w:r>
        <w:r w:rsidR="00D840BC">
          <w:fldChar w:fldCharType="end"/>
        </w:r>
      </w:hyperlink>
    </w:p>
    <w:p w14:paraId="42633634" w14:textId="6FCEA72E" w:rsidR="00D840BC" w:rsidRDefault="56E86809" w:rsidP="635AF6CD">
      <w:pPr>
        <w:pStyle w:val="TOC3"/>
        <w:tabs>
          <w:tab w:val="clear" w:pos="8992"/>
          <w:tab w:val="right" w:leader="underscore" w:pos="8985"/>
        </w:tabs>
        <w:rPr>
          <w:rFonts w:eastAsiaTheme="minorEastAsia" w:cstheme="minorBidi"/>
          <w:kern w:val="2"/>
          <w:sz w:val="24"/>
          <w:szCs w:val="24"/>
          <w:lang w:eastAsia="zh-CN" w:bidi="th-TH"/>
          <w14:ligatures w14:val="standardContextual"/>
        </w:rPr>
      </w:pPr>
      <w:hyperlink w:anchor="_Toc1822615342">
        <w:r w:rsidRPr="56E86809">
          <w:rPr>
            <w:rStyle w:val="Hyperlink"/>
          </w:rPr>
          <w:t>5.2.6</w:t>
        </w:r>
        <w:r w:rsidR="00D840BC">
          <w:tab/>
        </w:r>
        <w:r w:rsidRPr="56E86809">
          <w:rPr>
            <w:rStyle w:val="Hyperlink"/>
          </w:rPr>
          <w:t>Exit Criteria</w:t>
        </w:r>
        <w:r w:rsidR="00D840BC">
          <w:tab/>
        </w:r>
        <w:r w:rsidR="00D840BC">
          <w:fldChar w:fldCharType="begin"/>
        </w:r>
        <w:r w:rsidR="00D840BC">
          <w:instrText>PAGEREF _Toc1822615342 \h</w:instrText>
        </w:r>
        <w:r w:rsidR="00D840BC">
          <w:fldChar w:fldCharType="separate"/>
        </w:r>
        <w:r w:rsidRPr="56E86809">
          <w:rPr>
            <w:rStyle w:val="Hyperlink"/>
          </w:rPr>
          <w:t>13</w:t>
        </w:r>
        <w:r w:rsidR="00D840BC">
          <w:fldChar w:fldCharType="end"/>
        </w:r>
      </w:hyperlink>
    </w:p>
    <w:p w14:paraId="73233BC2" w14:textId="3986FD2B" w:rsidR="00D840BC" w:rsidRDefault="56E86809" w:rsidP="635AF6CD">
      <w:pPr>
        <w:pStyle w:val="TOC2"/>
        <w:tabs>
          <w:tab w:val="clear" w:pos="8992"/>
          <w:tab w:val="left" w:pos="630"/>
          <w:tab w:val="right" w:leader="underscore" w:pos="8985"/>
        </w:tabs>
        <w:rPr>
          <w:rFonts w:eastAsiaTheme="minorEastAsia" w:cstheme="minorBidi"/>
          <w:noProof/>
          <w:kern w:val="2"/>
          <w:sz w:val="24"/>
          <w:szCs w:val="24"/>
          <w:lang w:eastAsia="zh-CN" w:bidi="th-TH"/>
          <w14:ligatures w14:val="standardContextual"/>
        </w:rPr>
      </w:pPr>
      <w:hyperlink w:anchor="_Toc2041083682">
        <w:r w:rsidRPr="56E86809">
          <w:rPr>
            <w:rStyle w:val="Hyperlink"/>
          </w:rPr>
          <w:t>5.3</w:t>
        </w:r>
        <w:r w:rsidR="00D840BC">
          <w:tab/>
        </w:r>
        <w:r w:rsidRPr="56E86809">
          <w:rPr>
            <w:rStyle w:val="Hyperlink"/>
          </w:rPr>
          <w:t>Stage 2 – Technical Validation</w:t>
        </w:r>
        <w:r w:rsidR="00D840BC">
          <w:tab/>
        </w:r>
        <w:r w:rsidR="00D840BC">
          <w:fldChar w:fldCharType="begin"/>
        </w:r>
        <w:r w:rsidR="00D840BC">
          <w:instrText>PAGEREF _Toc2041083682 \h</w:instrText>
        </w:r>
        <w:r w:rsidR="00D840BC">
          <w:fldChar w:fldCharType="separate"/>
        </w:r>
        <w:r w:rsidRPr="56E86809">
          <w:rPr>
            <w:rStyle w:val="Hyperlink"/>
          </w:rPr>
          <w:t>14</w:t>
        </w:r>
        <w:r w:rsidR="00D840BC">
          <w:fldChar w:fldCharType="end"/>
        </w:r>
      </w:hyperlink>
    </w:p>
    <w:p w14:paraId="29B87DA2" w14:textId="7E46444D" w:rsidR="00D840BC" w:rsidRDefault="56E86809" w:rsidP="635AF6CD">
      <w:pPr>
        <w:pStyle w:val="TOC3"/>
        <w:tabs>
          <w:tab w:val="clear" w:pos="8992"/>
          <w:tab w:val="right" w:leader="underscore" w:pos="8985"/>
        </w:tabs>
        <w:rPr>
          <w:rFonts w:eastAsiaTheme="minorEastAsia" w:cstheme="minorBidi"/>
          <w:kern w:val="2"/>
          <w:sz w:val="24"/>
          <w:szCs w:val="24"/>
          <w:lang w:eastAsia="zh-CN" w:bidi="th-TH"/>
          <w14:ligatures w14:val="standardContextual"/>
        </w:rPr>
      </w:pPr>
      <w:hyperlink w:anchor="_Toc986916056">
        <w:r w:rsidRPr="56E86809">
          <w:rPr>
            <w:rStyle w:val="Hyperlink"/>
          </w:rPr>
          <w:t>5.3.1</w:t>
        </w:r>
        <w:r w:rsidR="00D840BC">
          <w:tab/>
        </w:r>
        <w:r w:rsidRPr="56E86809">
          <w:rPr>
            <w:rStyle w:val="Hyperlink"/>
          </w:rPr>
          <w:t>Overview (DRAFT)</w:t>
        </w:r>
        <w:r w:rsidR="00D840BC">
          <w:tab/>
        </w:r>
        <w:r w:rsidR="00D840BC">
          <w:fldChar w:fldCharType="begin"/>
        </w:r>
        <w:r w:rsidR="00D840BC">
          <w:instrText>PAGEREF _Toc986916056 \h</w:instrText>
        </w:r>
        <w:r w:rsidR="00D840BC">
          <w:fldChar w:fldCharType="separate"/>
        </w:r>
        <w:r w:rsidRPr="56E86809">
          <w:rPr>
            <w:rStyle w:val="Hyperlink"/>
          </w:rPr>
          <w:t>14</w:t>
        </w:r>
        <w:r w:rsidR="00D840BC">
          <w:fldChar w:fldCharType="end"/>
        </w:r>
      </w:hyperlink>
    </w:p>
    <w:p w14:paraId="25B888F1" w14:textId="17852962" w:rsidR="00D840BC" w:rsidRDefault="56E86809" w:rsidP="635AF6CD">
      <w:pPr>
        <w:pStyle w:val="TOC3"/>
        <w:tabs>
          <w:tab w:val="clear" w:pos="8992"/>
          <w:tab w:val="right" w:leader="underscore" w:pos="8985"/>
        </w:tabs>
        <w:rPr>
          <w:rFonts w:eastAsiaTheme="minorEastAsia" w:cstheme="minorBidi"/>
          <w:kern w:val="2"/>
          <w:sz w:val="24"/>
          <w:szCs w:val="24"/>
          <w:lang w:eastAsia="zh-CN" w:bidi="th-TH"/>
          <w14:ligatures w14:val="standardContextual"/>
        </w:rPr>
      </w:pPr>
      <w:hyperlink w:anchor="_Toc58067791">
        <w:r w:rsidRPr="56E86809">
          <w:rPr>
            <w:rStyle w:val="Hyperlink"/>
          </w:rPr>
          <w:t>5.3.2</w:t>
        </w:r>
        <w:r w:rsidR="00D840BC">
          <w:tab/>
        </w:r>
        <w:r w:rsidRPr="56E86809">
          <w:rPr>
            <w:rStyle w:val="Hyperlink"/>
          </w:rPr>
          <w:t>RACI (DRAFT)</w:t>
        </w:r>
        <w:r w:rsidR="00D840BC">
          <w:tab/>
        </w:r>
        <w:r w:rsidR="00D840BC">
          <w:fldChar w:fldCharType="begin"/>
        </w:r>
        <w:r w:rsidR="00D840BC">
          <w:instrText>PAGEREF _Toc58067791 \h</w:instrText>
        </w:r>
        <w:r w:rsidR="00D840BC">
          <w:fldChar w:fldCharType="separate"/>
        </w:r>
        <w:r w:rsidRPr="56E86809">
          <w:rPr>
            <w:rStyle w:val="Hyperlink"/>
          </w:rPr>
          <w:t>14</w:t>
        </w:r>
        <w:r w:rsidR="00D840BC">
          <w:fldChar w:fldCharType="end"/>
        </w:r>
      </w:hyperlink>
    </w:p>
    <w:p w14:paraId="336A5E44" w14:textId="46B348F2" w:rsidR="00D840BC" w:rsidRDefault="56E86809" w:rsidP="635AF6CD">
      <w:pPr>
        <w:pStyle w:val="TOC3"/>
        <w:tabs>
          <w:tab w:val="clear" w:pos="8992"/>
          <w:tab w:val="right" w:leader="underscore" w:pos="8985"/>
        </w:tabs>
        <w:rPr>
          <w:rFonts w:eastAsiaTheme="minorEastAsia" w:cstheme="minorBidi"/>
          <w:kern w:val="2"/>
          <w:sz w:val="24"/>
          <w:szCs w:val="24"/>
          <w:lang w:eastAsia="zh-CN" w:bidi="th-TH"/>
          <w14:ligatures w14:val="standardContextual"/>
        </w:rPr>
      </w:pPr>
      <w:hyperlink w:anchor="_Toc1305105117">
        <w:r w:rsidRPr="56E86809">
          <w:rPr>
            <w:rStyle w:val="Hyperlink"/>
          </w:rPr>
          <w:t>5.3.3</w:t>
        </w:r>
        <w:r w:rsidR="00D840BC">
          <w:tab/>
        </w:r>
        <w:r w:rsidRPr="56E86809">
          <w:rPr>
            <w:rStyle w:val="Hyperlink"/>
          </w:rPr>
          <w:t>Environments</w:t>
        </w:r>
        <w:r w:rsidR="00D840BC">
          <w:tab/>
        </w:r>
        <w:r w:rsidR="00D840BC">
          <w:fldChar w:fldCharType="begin"/>
        </w:r>
        <w:r w:rsidR="00D840BC">
          <w:instrText>PAGEREF _Toc1305105117 \h</w:instrText>
        </w:r>
        <w:r w:rsidR="00D840BC">
          <w:fldChar w:fldCharType="separate"/>
        </w:r>
        <w:r w:rsidRPr="56E86809">
          <w:rPr>
            <w:rStyle w:val="Hyperlink"/>
          </w:rPr>
          <w:t>14</w:t>
        </w:r>
        <w:r w:rsidR="00D840BC">
          <w:fldChar w:fldCharType="end"/>
        </w:r>
      </w:hyperlink>
    </w:p>
    <w:p w14:paraId="12AF32F1" w14:textId="36F94819" w:rsidR="00D840BC" w:rsidRDefault="56E86809" w:rsidP="635AF6CD">
      <w:pPr>
        <w:pStyle w:val="TOC3"/>
        <w:tabs>
          <w:tab w:val="clear" w:pos="8992"/>
          <w:tab w:val="right" w:leader="underscore" w:pos="8985"/>
        </w:tabs>
        <w:rPr>
          <w:rFonts w:eastAsiaTheme="minorEastAsia" w:cstheme="minorBidi"/>
          <w:kern w:val="2"/>
          <w:sz w:val="24"/>
          <w:szCs w:val="24"/>
          <w:lang w:eastAsia="zh-CN" w:bidi="th-TH"/>
          <w14:ligatures w14:val="standardContextual"/>
        </w:rPr>
      </w:pPr>
      <w:hyperlink w:anchor="_Toc1376807045">
        <w:r w:rsidRPr="56E86809">
          <w:rPr>
            <w:rStyle w:val="Hyperlink"/>
          </w:rPr>
          <w:t>5.3.4</w:t>
        </w:r>
        <w:r w:rsidR="00D840BC">
          <w:tab/>
        </w:r>
        <w:r w:rsidRPr="56E86809">
          <w:rPr>
            <w:rStyle w:val="Hyperlink"/>
          </w:rPr>
          <w:t>Types of testing</w:t>
        </w:r>
        <w:r w:rsidR="00D840BC">
          <w:tab/>
        </w:r>
        <w:r w:rsidR="00D840BC">
          <w:fldChar w:fldCharType="begin"/>
        </w:r>
        <w:r w:rsidR="00D840BC">
          <w:instrText>PAGEREF _Toc1376807045 \h</w:instrText>
        </w:r>
        <w:r w:rsidR="00D840BC">
          <w:fldChar w:fldCharType="separate"/>
        </w:r>
        <w:r w:rsidRPr="56E86809">
          <w:rPr>
            <w:rStyle w:val="Hyperlink"/>
          </w:rPr>
          <w:t>15</w:t>
        </w:r>
        <w:r w:rsidR="00D840BC">
          <w:fldChar w:fldCharType="end"/>
        </w:r>
      </w:hyperlink>
    </w:p>
    <w:p w14:paraId="66421207" w14:textId="136F09E5" w:rsidR="00D840BC" w:rsidRDefault="56E86809" w:rsidP="635AF6CD">
      <w:pPr>
        <w:pStyle w:val="TOC3"/>
        <w:tabs>
          <w:tab w:val="clear" w:pos="8992"/>
          <w:tab w:val="right" w:leader="underscore" w:pos="8985"/>
        </w:tabs>
        <w:rPr>
          <w:rFonts w:eastAsiaTheme="minorEastAsia" w:cstheme="minorBidi"/>
          <w:kern w:val="2"/>
          <w:sz w:val="24"/>
          <w:szCs w:val="24"/>
          <w:lang w:eastAsia="zh-CN" w:bidi="th-TH"/>
          <w14:ligatures w14:val="standardContextual"/>
        </w:rPr>
      </w:pPr>
      <w:hyperlink w:anchor="_Toc20926179">
        <w:r w:rsidRPr="56E86809">
          <w:rPr>
            <w:rStyle w:val="Hyperlink"/>
          </w:rPr>
          <w:t>5.3.5</w:t>
        </w:r>
        <w:r w:rsidR="00D840BC">
          <w:tab/>
        </w:r>
        <w:r w:rsidRPr="56E86809">
          <w:rPr>
            <w:rStyle w:val="Hyperlink"/>
          </w:rPr>
          <w:t>Entry Criteria</w:t>
        </w:r>
        <w:r w:rsidR="00D840BC">
          <w:tab/>
        </w:r>
        <w:r w:rsidR="00D840BC">
          <w:fldChar w:fldCharType="begin"/>
        </w:r>
        <w:r w:rsidR="00D840BC">
          <w:instrText>PAGEREF _Toc20926179 \h</w:instrText>
        </w:r>
        <w:r w:rsidR="00D840BC">
          <w:fldChar w:fldCharType="separate"/>
        </w:r>
        <w:r w:rsidRPr="56E86809">
          <w:rPr>
            <w:rStyle w:val="Hyperlink"/>
          </w:rPr>
          <w:t>15</w:t>
        </w:r>
        <w:r w:rsidR="00D840BC">
          <w:fldChar w:fldCharType="end"/>
        </w:r>
      </w:hyperlink>
    </w:p>
    <w:p w14:paraId="0FBA8584" w14:textId="2BAFC30C" w:rsidR="00D840BC" w:rsidRDefault="56E86809" w:rsidP="635AF6CD">
      <w:pPr>
        <w:pStyle w:val="TOC3"/>
        <w:tabs>
          <w:tab w:val="clear" w:pos="8992"/>
          <w:tab w:val="right" w:leader="underscore" w:pos="8985"/>
        </w:tabs>
        <w:rPr>
          <w:rFonts w:eastAsiaTheme="minorEastAsia" w:cstheme="minorBidi"/>
          <w:kern w:val="2"/>
          <w:sz w:val="24"/>
          <w:szCs w:val="24"/>
          <w:lang w:eastAsia="zh-CN" w:bidi="th-TH"/>
          <w14:ligatures w14:val="standardContextual"/>
        </w:rPr>
      </w:pPr>
      <w:hyperlink w:anchor="_Toc171998145">
        <w:r w:rsidRPr="56E86809">
          <w:rPr>
            <w:rStyle w:val="Hyperlink"/>
          </w:rPr>
          <w:t>5.3.6</w:t>
        </w:r>
        <w:r w:rsidR="00D840BC">
          <w:tab/>
        </w:r>
        <w:r w:rsidRPr="56E86809">
          <w:rPr>
            <w:rStyle w:val="Hyperlink"/>
          </w:rPr>
          <w:t>Exit Criteria</w:t>
        </w:r>
        <w:r w:rsidR="00D840BC">
          <w:tab/>
        </w:r>
        <w:r w:rsidR="00D840BC">
          <w:fldChar w:fldCharType="begin"/>
        </w:r>
        <w:r w:rsidR="00D840BC">
          <w:instrText>PAGEREF _Toc171998145 \h</w:instrText>
        </w:r>
        <w:r w:rsidR="00D840BC">
          <w:fldChar w:fldCharType="separate"/>
        </w:r>
        <w:r w:rsidRPr="56E86809">
          <w:rPr>
            <w:rStyle w:val="Hyperlink"/>
          </w:rPr>
          <w:t>15</w:t>
        </w:r>
        <w:r w:rsidR="00D840BC">
          <w:fldChar w:fldCharType="end"/>
        </w:r>
      </w:hyperlink>
    </w:p>
    <w:p w14:paraId="01A0CCCF" w14:textId="5BB4437C" w:rsidR="00D840BC" w:rsidRDefault="56E86809" w:rsidP="635AF6CD">
      <w:pPr>
        <w:pStyle w:val="TOC2"/>
        <w:tabs>
          <w:tab w:val="clear" w:pos="8992"/>
          <w:tab w:val="left" w:pos="630"/>
          <w:tab w:val="right" w:leader="underscore" w:pos="8985"/>
        </w:tabs>
        <w:rPr>
          <w:rFonts w:eastAsiaTheme="minorEastAsia" w:cstheme="minorBidi"/>
          <w:noProof/>
          <w:kern w:val="2"/>
          <w:sz w:val="24"/>
          <w:szCs w:val="24"/>
          <w:lang w:eastAsia="zh-CN" w:bidi="th-TH"/>
          <w14:ligatures w14:val="standardContextual"/>
        </w:rPr>
      </w:pPr>
      <w:hyperlink w:anchor="_Toc695901848">
        <w:r w:rsidRPr="56E86809">
          <w:rPr>
            <w:rStyle w:val="Hyperlink"/>
          </w:rPr>
          <w:t>5.4</w:t>
        </w:r>
        <w:r w:rsidR="00D840BC">
          <w:tab/>
        </w:r>
        <w:r w:rsidRPr="56E86809">
          <w:rPr>
            <w:rStyle w:val="Hyperlink"/>
          </w:rPr>
          <w:t>Stage 3 – User Acceptance Testing (UAT)</w:t>
        </w:r>
        <w:r w:rsidR="00D840BC">
          <w:tab/>
        </w:r>
        <w:r w:rsidR="00D840BC">
          <w:fldChar w:fldCharType="begin"/>
        </w:r>
        <w:r w:rsidR="00D840BC">
          <w:instrText>PAGEREF _Toc695901848 \h</w:instrText>
        </w:r>
        <w:r w:rsidR="00D840BC">
          <w:fldChar w:fldCharType="separate"/>
        </w:r>
        <w:r w:rsidRPr="56E86809">
          <w:rPr>
            <w:rStyle w:val="Hyperlink"/>
          </w:rPr>
          <w:t>15</w:t>
        </w:r>
        <w:r w:rsidR="00D840BC">
          <w:fldChar w:fldCharType="end"/>
        </w:r>
      </w:hyperlink>
    </w:p>
    <w:p w14:paraId="10DDC8FD" w14:textId="7CD99ADF" w:rsidR="00D840BC" w:rsidRDefault="56E86809" w:rsidP="635AF6CD">
      <w:pPr>
        <w:pStyle w:val="TOC3"/>
        <w:tabs>
          <w:tab w:val="clear" w:pos="8992"/>
          <w:tab w:val="right" w:leader="underscore" w:pos="8985"/>
        </w:tabs>
        <w:rPr>
          <w:rFonts w:eastAsiaTheme="minorEastAsia" w:cstheme="minorBidi"/>
          <w:kern w:val="2"/>
          <w:sz w:val="24"/>
          <w:szCs w:val="24"/>
          <w:lang w:eastAsia="zh-CN" w:bidi="th-TH"/>
          <w14:ligatures w14:val="standardContextual"/>
        </w:rPr>
      </w:pPr>
      <w:hyperlink w:anchor="_Toc693450402">
        <w:r w:rsidRPr="56E86809">
          <w:rPr>
            <w:rStyle w:val="Hyperlink"/>
          </w:rPr>
          <w:t>5.4.1</w:t>
        </w:r>
        <w:r w:rsidR="00D840BC">
          <w:tab/>
        </w:r>
        <w:r w:rsidRPr="56E86809">
          <w:rPr>
            <w:rStyle w:val="Hyperlink"/>
          </w:rPr>
          <w:t>Overview</w:t>
        </w:r>
        <w:r w:rsidR="00D840BC">
          <w:tab/>
        </w:r>
        <w:r w:rsidR="00D840BC">
          <w:fldChar w:fldCharType="begin"/>
        </w:r>
        <w:r w:rsidR="00D840BC">
          <w:instrText>PAGEREF _Toc693450402 \h</w:instrText>
        </w:r>
        <w:r w:rsidR="00D840BC">
          <w:fldChar w:fldCharType="separate"/>
        </w:r>
        <w:r w:rsidRPr="56E86809">
          <w:rPr>
            <w:rStyle w:val="Hyperlink"/>
          </w:rPr>
          <w:t>15</w:t>
        </w:r>
        <w:r w:rsidR="00D840BC">
          <w:fldChar w:fldCharType="end"/>
        </w:r>
      </w:hyperlink>
    </w:p>
    <w:p w14:paraId="277456B3" w14:textId="25D70FBE" w:rsidR="00D840BC" w:rsidRDefault="56E86809" w:rsidP="635AF6CD">
      <w:pPr>
        <w:pStyle w:val="TOC3"/>
        <w:tabs>
          <w:tab w:val="clear" w:pos="8992"/>
          <w:tab w:val="right" w:leader="underscore" w:pos="8985"/>
        </w:tabs>
        <w:rPr>
          <w:rFonts w:eastAsiaTheme="minorEastAsia" w:cstheme="minorBidi"/>
          <w:kern w:val="2"/>
          <w:sz w:val="24"/>
          <w:szCs w:val="24"/>
          <w:lang w:eastAsia="zh-CN" w:bidi="th-TH"/>
          <w14:ligatures w14:val="standardContextual"/>
        </w:rPr>
      </w:pPr>
      <w:hyperlink w:anchor="_Toc901329134">
        <w:r w:rsidRPr="56E86809">
          <w:rPr>
            <w:rStyle w:val="Hyperlink"/>
          </w:rPr>
          <w:t>5.4.2</w:t>
        </w:r>
        <w:r w:rsidR="00D840BC">
          <w:tab/>
        </w:r>
        <w:r w:rsidRPr="56E86809">
          <w:rPr>
            <w:rStyle w:val="Hyperlink"/>
          </w:rPr>
          <w:t>RACI</w:t>
        </w:r>
        <w:r w:rsidR="00D840BC">
          <w:tab/>
        </w:r>
        <w:r w:rsidR="00D840BC">
          <w:fldChar w:fldCharType="begin"/>
        </w:r>
        <w:r w:rsidR="00D840BC">
          <w:instrText>PAGEREF _Toc901329134 \h</w:instrText>
        </w:r>
        <w:r w:rsidR="00D840BC">
          <w:fldChar w:fldCharType="separate"/>
        </w:r>
        <w:r w:rsidRPr="56E86809">
          <w:rPr>
            <w:rStyle w:val="Hyperlink"/>
          </w:rPr>
          <w:t>15</w:t>
        </w:r>
        <w:r w:rsidR="00D840BC">
          <w:fldChar w:fldCharType="end"/>
        </w:r>
      </w:hyperlink>
    </w:p>
    <w:p w14:paraId="352EC644" w14:textId="30AF6586" w:rsidR="00D840BC" w:rsidRDefault="56E86809" w:rsidP="635AF6CD">
      <w:pPr>
        <w:pStyle w:val="TOC3"/>
        <w:tabs>
          <w:tab w:val="clear" w:pos="8992"/>
          <w:tab w:val="right" w:leader="underscore" w:pos="8985"/>
        </w:tabs>
        <w:rPr>
          <w:rFonts w:eastAsiaTheme="minorEastAsia" w:cstheme="minorBidi"/>
          <w:kern w:val="2"/>
          <w:sz w:val="24"/>
          <w:szCs w:val="24"/>
          <w:lang w:eastAsia="zh-CN" w:bidi="th-TH"/>
          <w14:ligatures w14:val="standardContextual"/>
        </w:rPr>
      </w:pPr>
      <w:hyperlink w:anchor="_Toc7076621">
        <w:r w:rsidRPr="56E86809">
          <w:rPr>
            <w:rStyle w:val="Hyperlink"/>
          </w:rPr>
          <w:t>5.4.3</w:t>
        </w:r>
        <w:r w:rsidR="00D840BC">
          <w:tab/>
        </w:r>
        <w:r w:rsidRPr="56E86809">
          <w:rPr>
            <w:rStyle w:val="Hyperlink"/>
          </w:rPr>
          <w:t>Environments</w:t>
        </w:r>
        <w:r w:rsidR="00D840BC">
          <w:tab/>
        </w:r>
        <w:r w:rsidR="00D840BC">
          <w:fldChar w:fldCharType="begin"/>
        </w:r>
        <w:r w:rsidR="00D840BC">
          <w:instrText>PAGEREF _Toc7076621 \h</w:instrText>
        </w:r>
        <w:r w:rsidR="00D840BC">
          <w:fldChar w:fldCharType="separate"/>
        </w:r>
        <w:r w:rsidRPr="56E86809">
          <w:rPr>
            <w:rStyle w:val="Hyperlink"/>
          </w:rPr>
          <w:t>15</w:t>
        </w:r>
        <w:r w:rsidR="00D840BC">
          <w:fldChar w:fldCharType="end"/>
        </w:r>
      </w:hyperlink>
    </w:p>
    <w:p w14:paraId="5E78E77F" w14:textId="29210067" w:rsidR="00D840BC" w:rsidRDefault="56E86809" w:rsidP="635AF6CD">
      <w:pPr>
        <w:pStyle w:val="TOC3"/>
        <w:tabs>
          <w:tab w:val="clear" w:pos="8992"/>
          <w:tab w:val="right" w:leader="underscore" w:pos="8985"/>
        </w:tabs>
        <w:rPr>
          <w:rFonts w:eastAsiaTheme="minorEastAsia" w:cstheme="minorBidi"/>
          <w:kern w:val="2"/>
          <w:sz w:val="24"/>
          <w:szCs w:val="24"/>
          <w:lang w:eastAsia="zh-CN" w:bidi="th-TH"/>
          <w14:ligatures w14:val="standardContextual"/>
        </w:rPr>
      </w:pPr>
      <w:hyperlink w:anchor="_Toc441940041">
        <w:r w:rsidRPr="56E86809">
          <w:rPr>
            <w:rStyle w:val="Hyperlink"/>
          </w:rPr>
          <w:t>5.4.4</w:t>
        </w:r>
        <w:r w:rsidR="00D840BC">
          <w:tab/>
        </w:r>
        <w:r w:rsidRPr="56E86809">
          <w:rPr>
            <w:rStyle w:val="Hyperlink"/>
          </w:rPr>
          <w:t>Types of testing</w:t>
        </w:r>
        <w:r w:rsidR="00D840BC">
          <w:tab/>
        </w:r>
        <w:r w:rsidR="00D840BC">
          <w:fldChar w:fldCharType="begin"/>
        </w:r>
        <w:r w:rsidR="00D840BC">
          <w:instrText>PAGEREF _Toc441940041 \h</w:instrText>
        </w:r>
        <w:r w:rsidR="00D840BC">
          <w:fldChar w:fldCharType="separate"/>
        </w:r>
        <w:r w:rsidRPr="56E86809">
          <w:rPr>
            <w:rStyle w:val="Hyperlink"/>
          </w:rPr>
          <w:t>15</w:t>
        </w:r>
        <w:r w:rsidR="00D840BC">
          <w:fldChar w:fldCharType="end"/>
        </w:r>
      </w:hyperlink>
    </w:p>
    <w:p w14:paraId="5F55CB97" w14:textId="2961D9B6" w:rsidR="00D840BC" w:rsidRDefault="56E86809" w:rsidP="635AF6CD">
      <w:pPr>
        <w:pStyle w:val="TOC3"/>
        <w:tabs>
          <w:tab w:val="clear" w:pos="8992"/>
          <w:tab w:val="right" w:leader="underscore" w:pos="8985"/>
        </w:tabs>
        <w:rPr>
          <w:rFonts w:eastAsiaTheme="minorEastAsia" w:cstheme="minorBidi"/>
          <w:kern w:val="2"/>
          <w:sz w:val="24"/>
          <w:szCs w:val="24"/>
          <w:lang w:eastAsia="zh-CN" w:bidi="th-TH"/>
          <w14:ligatures w14:val="standardContextual"/>
        </w:rPr>
      </w:pPr>
      <w:hyperlink w:anchor="_Toc67936684">
        <w:r w:rsidRPr="56E86809">
          <w:rPr>
            <w:rStyle w:val="Hyperlink"/>
          </w:rPr>
          <w:t>5.4.5</w:t>
        </w:r>
        <w:r w:rsidR="00D840BC">
          <w:tab/>
        </w:r>
        <w:r w:rsidRPr="56E86809">
          <w:rPr>
            <w:rStyle w:val="Hyperlink"/>
          </w:rPr>
          <w:t>Entry Criteria</w:t>
        </w:r>
        <w:r w:rsidR="00D840BC">
          <w:tab/>
        </w:r>
        <w:r w:rsidR="00D840BC">
          <w:fldChar w:fldCharType="begin"/>
        </w:r>
        <w:r w:rsidR="00D840BC">
          <w:instrText>PAGEREF _Toc67936684 \h</w:instrText>
        </w:r>
        <w:r w:rsidR="00D840BC">
          <w:fldChar w:fldCharType="separate"/>
        </w:r>
        <w:r w:rsidRPr="56E86809">
          <w:rPr>
            <w:rStyle w:val="Hyperlink"/>
          </w:rPr>
          <w:t>15</w:t>
        </w:r>
        <w:r w:rsidR="00D840BC">
          <w:fldChar w:fldCharType="end"/>
        </w:r>
      </w:hyperlink>
    </w:p>
    <w:p w14:paraId="797036EB" w14:textId="2220825E" w:rsidR="00D840BC" w:rsidRDefault="56E86809" w:rsidP="635AF6CD">
      <w:pPr>
        <w:pStyle w:val="TOC3"/>
        <w:tabs>
          <w:tab w:val="clear" w:pos="8992"/>
          <w:tab w:val="right" w:leader="underscore" w:pos="8985"/>
        </w:tabs>
        <w:rPr>
          <w:rFonts w:eastAsiaTheme="minorEastAsia" w:cstheme="minorBidi"/>
          <w:kern w:val="2"/>
          <w:sz w:val="24"/>
          <w:szCs w:val="24"/>
          <w:lang w:eastAsia="zh-CN" w:bidi="th-TH"/>
          <w14:ligatures w14:val="standardContextual"/>
        </w:rPr>
      </w:pPr>
      <w:hyperlink w:anchor="_Toc573162113">
        <w:r w:rsidRPr="56E86809">
          <w:rPr>
            <w:rStyle w:val="Hyperlink"/>
          </w:rPr>
          <w:t>5.4.6</w:t>
        </w:r>
        <w:r w:rsidR="00D840BC">
          <w:tab/>
        </w:r>
        <w:r w:rsidRPr="56E86809">
          <w:rPr>
            <w:rStyle w:val="Hyperlink"/>
          </w:rPr>
          <w:t>Exit Criteria</w:t>
        </w:r>
        <w:r w:rsidR="00D840BC">
          <w:tab/>
        </w:r>
        <w:r w:rsidR="00D840BC">
          <w:fldChar w:fldCharType="begin"/>
        </w:r>
        <w:r w:rsidR="00D840BC">
          <w:instrText>PAGEREF _Toc573162113 \h</w:instrText>
        </w:r>
        <w:r w:rsidR="00D840BC">
          <w:fldChar w:fldCharType="separate"/>
        </w:r>
        <w:r w:rsidRPr="56E86809">
          <w:rPr>
            <w:rStyle w:val="Hyperlink"/>
          </w:rPr>
          <w:t>15</w:t>
        </w:r>
        <w:r w:rsidR="00D840BC">
          <w:fldChar w:fldCharType="end"/>
        </w:r>
      </w:hyperlink>
    </w:p>
    <w:p w14:paraId="60F7D81F" w14:textId="589549AC" w:rsidR="00D840BC" w:rsidRDefault="56E86809" w:rsidP="635AF6CD">
      <w:pPr>
        <w:pStyle w:val="TOC1"/>
        <w:tabs>
          <w:tab w:val="clear" w:pos="567"/>
          <w:tab w:val="clear" w:pos="9628"/>
          <w:tab w:val="left" w:pos="555"/>
          <w:tab w:val="right" w:leader="underscore" w:pos="9615"/>
        </w:tabs>
        <w:rPr>
          <w:rFonts w:asciiTheme="minorHAnsi" w:eastAsiaTheme="minorEastAsia" w:hAnsiTheme="minorHAnsi" w:cstheme="minorBidi"/>
          <w:noProof/>
          <w:color w:val="auto"/>
          <w:kern w:val="2"/>
          <w:sz w:val="24"/>
          <w:szCs w:val="24"/>
          <w:lang w:eastAsia="zh-CN" w:bidi="th-TH"/>
          <w14:ligatures w14:val="standardContextual"/>
        </w:rPr>
      </w:pPr>
      <w:hyperlink w:anchor="_Toc1063860656">
        <w:r w:rsidRPr="56E86809">
          <w:rPr>
            <w:rStyle w:val="Hyperlink"/>
          </w:rPr>
          <w:t>6</w:t>
        </w:r>
        <w:r w:rsidR="00D840BC">
          <w:tab/>
        </w:r>
        <w:r w:rsidRPr="56E86809">
          <w:rPr>
            <w:rStyle w:val="Hyperlink"/>
          </w:rPr>
          <w:t>Test tooling and approach</w:t>
        </w:r>
        <w:r w:rsidR="00D840BC">
          <w:tab/>
        </w:r>
        <w:r w:rsidR="00D840BC">
          <w:fldChar w:fldCharType="begin"/>
        </w:r>
        <w:r w:rsidR="00D840BC">
          <w:instrText>PAGEREF _Toc1063860656 \h</w:instrText>
        </w:r>
        <w:r w:rsidR="00D840BC">
          <w:fldChar w:fldCharType="separate"/>
        </w:r>
        <w:r w:rsidRPr="56E86809">
          <w:rPr>
            <w:rStyle w:val="Hyperlink"/>
          </w:rPr>
          <w:t>15</w:t>
        </w:r>
        <w:r w:rsidR="00D840BC">
          <w:fldChar w:fldCharType="end"/>
        </w:r>
      </w:hyperlink>
    </w:p>
    <w:p w14:paraId="1F2AF5C1" w14:textId="55698D4F" w:rsidR="00D840BC" w:rsidRDefault="56E86809" w:rsidP="635AF6CD">
      <w:pPr>
        <w:pStyle w:val="TOC2"/>
        <w:tabs>
          <w:tab w:val="clear" w:pos="8992"/>
          <w:tab w:val="left" w:pos="630"/>
          <w:tab w:val="right" w:leader="underscore" w:pos="8985"/>
        </w:tabs>
        <w:rPr>
          <w:rFonts w:eastAsiaTheme="minorEastAsia" w:cstheme="minorBidi"/>
          <w:noProof/>
          <w:kern w:val="2"/>
          <w:sz w:val="24"/>
          <w:szCs w:val="24"/>
          <w:lang w:eastAsia="zh-CN" w:bidi="th-TH"/>
          <w14:ligatures w14:val="standardContextual"/>
        </w:rPr>
      </w:pPr>
      <w:hyperlink w:anchor="_Toc526971682">
        <w:r w:rsidRPr="56E86809">
          <w:rPr>
            <w:rStyle w:val="Hyperlink"/>
          </w:rPr>
          <w:t>6.1</w:t>
        </w:r>
        <w:r w:rsidR="00D840BC">
          <w:tab/>
        </w:r>
        <w:r w:rsidRPr="56E86809">
          <w:rPr>
            <w:rStyle w:val="Hyperlink"/>
          </w:rPr>
          <w:t>Tools Used</w:t>
        </w:r>
        <w:r w:rsidR="00D840BC">
          <w:tab/>
        </w:r>
        <w:r w:rsidR="00D840BC">
          <w:fldChar w:fldCharType="begin"/>
        </w:r>
        <w:r w:rsidR="00D840BC">
          <w:instrText>PAGEREF _Toc526971682 \h</w:instrText>
        </w:r>
        <w:r w:rsidR="00D840BC">
          <w:fldChar w:fldCharType="separate"/>
        </w:r>
        <w:r w:rsidRPr="56E86809">
          <w:rPr>
            <w:rStyle w:val="Hyperlink"/>
          </w:rPr>
          <w:t>16</w:t>
        </w:r>
        <w:r w:rsidR="00D840BC">
          <w:fldChar w:fldCharType="end"/>
        </w:r>
      </w:hyperlink>
    </w:p>
    <w:p w14:paraId="4E22B472" w14:textId="21BA6DE9" w:rsidR="00D840BC" w:rsidRDefault="56E86809" w:rsidP="635AF6CD">
      <w:pPr>
        <w:pStyle w:val="TOC2"/>
        <w:tabs>
          <w:tab w:val="clear" w:pos="8992"/>
          <w:tab w:val="left" w:pos="630"/>
          <w:tab w:val="right" w:leader="underscore" w:pos="8985"/>
        </w:tabs>
        <w:rPr>
          <w:rFonts w:eastAsiaTheme="minorEastAsia" w:cstheme="minorBidi"/>
          <w:noProof/>
          <w:kern w:val="2"/>
          <w:sz w:val="24"/>
          <w:szCs w:val="24"/>
          <w:lang w:eastAsia="zh-CN" w:bidi="th-TH"/>
          <w14:ligatures w14:val="standardContextual"/>
        </w:rPr>
      </w:pPr>
      <w:hyperlink w:anchor="_Toc245575993">
        <w:r w:rsidRPr="56E86809">
          <w:rPr>
            <w:rStyle w:val="Hyperlink"/>
          </w:rPr>
          <w:t>6.2</w:t>
        </w:r>
        <w:r w:rsidR="00D840BC">
          <w:tab/>
        </w:r>
        <w:r w:rsidRPr="56E86809">
          <w:rPr>
            <w:rStyle w:val="Hyperlink"/>
          </w:rPr>
          <w:t>Test Plan</w:t>
        </w:r>
        <w:r w:rsidR="00D840BC">
          <w:tab/>
        </w:r>
        <w:r w:rsidR="00D840BC">
          <w:fldChar w:fldCharType="begin"/>
        </w:r>
        <w:r w:rsidR="00D840BC">
          <w:instrText>PAGEREF _Toc245575993 \h</w:instrText>
        </w:r>
        <w:r w:rsidR="00D840BC">
          <w:fldChar w:fldCharType="separate"/>
        </w:r>
        <w:r w:rsidRPr="56E86809">
          <w:rPr>
            <w:rStyle w:val="Hyperlink"/>
          </w:rPr>
          <w:t>16</w:t>
        </w:r>
        <w:r w:rsidR="00D840BC">
          <w:fldChar w:fldCharType="end"/>
        </w:r>
      </w:hyperlink>
    </w:p>
    <w:p w14:paraId="24715042" w14:textId="43863829" w:rsidR="00D840BC" w:rsidRDefault="56E86809" w:rsidP="635AF6CD">
      <w:pPr>
        <w:pStyle w:val="TOC2"/>
        <w:tabs>
          <w:tab w:val="clear" w:pos="8992"/>
          <w:tab w:val="left" w:pos="630"/>
          <w:tab w:val="right" w:leader="underscore" w:pos="8985"/>
        </w:tabs>
        <w:rPr>
          <w:rFonts w:eastAsiaTheme="minorEastAsia" w:cstheme="minorBidi"/>
          <w:noProof/>
          <w:kern w:val="2"/>
          <w:sz w:val="24"/>
          <w:szCs w:val="24"/>
          <w:lang w:eastAsia="zh-CN" w:bidi="th-TH"/>
          <w14:ligatures w14:val="standardContextual"/>
        </w:rPr>
      </w:pPr>
      <w:hyperlink w:anchor="_Toc1759464414">
        <w:r w:rsidRPr="56E86809">
          <w:rPr>
            <w:rStyle w:val="Hyperlink"/>
          </w:rPr>
          <w:t>6.3</w:t>
        </w:r>
        <w:r w:rsidR="00D840BC">
          <w:tab/>
        </w:r>
        <w:r w:rsidRPr="56E86809">
          <w:rPr>
            <w:rStyle w:val="Hyperlink"/>
          </w:rPr>
          <w:t>Test Cases</w:t>
        </w:r>
        <w:r w:rsidR="00D840BC">
          <w:tab/>
        </w:r>
        <w:r w:rsidR="00D840BC">
          <w:fldChar w:fldCharType="begin"/>
        </w:r>
        <w:r w:rsidR="00D840BC">
          <w:instrText>PAGEREF _Toc1759464414 \h</w:instrText>
        </w:r>
        <w:r w:rsidR="00D840BC">
          <w:fldChar w:fldCharType="separate"/>
        </w:r>
        <w:r w:rsidRPr="56E86809">
          <w:rPr>
            <w:rStyle w:val="Hyperlink"/>
          </w:rPr>
          <w:t>16</w:t>
        </w:r>
        <w:r w:rsidR="00D840BC">
          <w:fldChar w:fldCharType="end"/>
        </w:r>
      </w:hyperlink>
    </w:p>
    <w:p w14:paraId="2A20BB76" w14:textId="17A30A5B" w:rsidR="00D840BC" w:rsidRDefault="56E86809" w:rsidP="635AF6CD">
      <w:pPr>
        <w:pStyle w:val="TOC2"/>
        <w:tabs>
          <w:tab w:val="clear" w:pos="8992"/>
          <w:tab w:val="left" w:pos="630"/>
          <w:tab w:val="right" w:leader="underscore" w:pos="8985"/>
        </w:tabs>
        <w:rPr>
          <w:rFonts w:eastAsiaTheme="minorEastAsia" w:cstheme="minorBidi"/>
          <w:noProof/>
          <w:kern w:val="2"/>
          <w:sz w:val="24"/>
          <w:szCs w:val="24"/>
          <w:lang w:eastAsia="zh-CN" w:bidi="th-TH"/>
          <w14:ligatures w14:val="standardContextual"/>
        </w:rPr>
      </w:pPr>
      <w:hyperlink w:anchor="_Toc1880854613">
        <w:r w:rsidRPr="56E86809">
          <w:rPr>
            <w:rStyle w:val="Hyperlink"/>
          </w:rPr>
          <w:t>6.4</w:t>
        </w:r>
        <w:r w:rsidR="00D840BC">
          <w:tab/>
        </w:r>
        <w:r w:rsidRPr="56E86809">
          <w:rPr>
            <w:rStyle w:val="Hyperlink"/>
          </w:rPr>
          <w:t>Test Execution</w:t>
        </w:r>
        <w:r w:rsidR="00D840BC">
          <w:tab/>
        </w:r>
        <w:r w:rsidR="00D840BC">
          <w:fldChar w:fldCharType="begin"/>
        </w:r>
        <w:r w:rsidR="00D840BC">
          <w:instrText>PAGEREF _Toc1880854613 \h</w:instrText>
        </w:r>
        <w:r w:rsidR="00D840BC">
          <w:fldChar w:fldCharType="separate"/>
        </w:r>
        <w:r w:rsidRPr="56E86809">
          <w:rPr>
            <w:rStyle w:val="Hyperlink"/>
          </w:rPr>
          <w:t>16</w:t>
        </w:r>
        <w:r w:rsidR="00D840BC">
          <w:fldChar w:fldCharType="end"/>
        </w:r>
      </w:hyperlink>
    </w:p>
    <w:p w14:paraId="44C45C48" w14:textId="09F25EFE" w:rsidR="00D840BC" w:rsidRDefault="56E86809" w:rsidP="635AF6CD">
      <w:pPr>
        <w:pStyle w:val="TOC2"/>
        <w:tabs>
          <w:tab w:val="clear" w:pos="8992"/>
          <w:tab w:val="left" w:pos="630"/>
          <w:tab w:val="right" w:leader="underscore" w:pos="8985"/>
        </w:tabs>
        <w:rPr>
          <w:rFonts w:eastAsiaTheme="minorEastAsia" w:cstheme="minorBidi"/>
          <w:noProof/>
          <w:kern w:val="2"/>
          <w:sz w:val="24"/>
          <w:szCs w:val="24"/>
          <w:lang w:eastAsia="zh-CN" w:bidi="th-TH"/>
          <w14:ligatures w14:val="standardContextual"/>
        </w:rPr>
      </w:pPr>
      <w:hyperlink w:anchor="_Toc740656324">
        <w:r w:rsidRPr="56E86809">
          <w:rPr>
            <w:rStyle w:val="Hyperlink"/>
          </w:rPr>
          <w:t>6.5</w:t>
        </w:r>
        <w:r w:rsidR="00D840BC">
          <w:tab/>
        </w:r>
        <w:r w:rsidRPr="56E86809">
          <w:rPr>
            <w:rStyle w:val="Hyperlink"/>
          </w:rPr>
          <w:t>Test Reporting</w:t>
        </w:r>
        <w:r w:rsidR="00D840BC">
          <w:tab/>
        </w:r>
        <w:r w:rsidR="00D840BC">
          <w:fldChar w:fldCharType="begin"/>
        </w:r>
        <w:r w:rsidR="00D840BC">
          <w:instrText>PAGEREF _Toc740656324 \h</w:instrText>
        </w:r>
        <w:r w:rsidR="00D840BC">
          <w:fldChar w:fldCharType="separate"/>
        </w:r>
        <w:r w:rsidRPr="56E86809">
          <w:rPr>
            <w:rStyle w:val="Hyperlink"/>
          </w:rPr>
          <w:t>16</w:t>
        </w:r>
        <w:r w:rsidR="00D840BC">
          <w:fldChar w:fldCharType="end"/>
        </w:r>
      </w:hyperlink>
    </w:p>
    <w:p w14:paraId="3C151BC2" w14:textId="0F83FAAB" w:rsidR="00D840BC" w:rsidRDefault="56E86809" w:rsidP="635AF6CD">
      <w:pPr>
        <w:pStyle w:val="TOC1"/>
        <w:tabs>
          <w:tab w:val="clear" w:pos="567"/>
          <w:tab w:val="clear" w:pos="9628"/>
          <w:tab w:val="left" w:pos="555"/>
          <w:tab w:val="right" w:leader="underscore" w:pos="9615"/>
        </w:tabs>
        <w:rPr>
          <w:rFonts w:asciiTheme="minorHAnsi" w:eastAsiaTheme="minorEastAsia" w:hAnsiTheme="minorHAnsi" w:cstheme="minorBidi"/>
          <w:noProof/>
          <w:color w:val="auto"/>
          <w:kern w:val="2"/>
          <w:sz w:val="24"/>
          <w:szCs w:val="24"/>
          <w:lang w:eastAsia="zh-CN" w:bidi="th-TH"/>
          <w14:ligatures w14:val="standardContextual"/>
        </w:rPr>
      </w:pPr>
      <w:hyperlink w:anchor="_Toc1554140649">
        <w:r w:rsidRPr="56E86809">
          <w:rPr>
            <w:rStyle w:val="Hyperlink"/>
          </w:rPr>
          <w:t>7</w:t>
        </w:r>
        <w:r w:rsidR="00D840BC">
          <w:tab/>
        </w:r>
        <w:r w:rsidRPr="56E86809">
          <w:rPr>
            <w:rStyle w:val="Hyperlink"/>
          </w:rPr>
          <w:t>Defect Management</w:t>
        </w:r>
        <w:r w:rsidR="00D840BC">
          <w:tab/>
        </w:r>
        <w:r w:rsidR="00D840BC">
          <w:fldChar w:fldCharType="begin"/>
        </w:r>
        <w:r w:rsidR="00D840BC">
          <w:instrText>PAGEREF _Toc1554140649 \h</w:instrText>
        </w:r>
        <w:r w:rsidR="00D840BC">
          <w:fldChar w:fldCharType="separate"/>
        </w:r>
        <w:r w:rsidRPr="56E86809">
          <w:rPr>
            <w:rStyle w:val="Hyperlink"/>
          </w:rPr>
          <w:t>16</w:t>
        </w:r>
        <w:r w:rsidR="00D840BC">
          <w:fldChar w:fldCharType="end"/>
        </w:r>
      </w:hyperlink>
    </w:p>
    <w:p w14:paraId="10D6C702" w14:textId="38B412B4" w:rsidR="00D840BC" w:rsidRDefault="56E86809" w:rsidP="635AF6CD">
      <w:pPr>
        <w:pStyle w:val="TOC2"/>
        <w:tabs>
          <w:tab w:val="clear" w:pos="8992"/>
          <w:tab w:val="left" w:pos="630"/>
          <w:tab w:val="right" w:leader="underscore" w:pos="8985"/>
        </w:tabs>
        <w:rPr>
          <w:rFonts w:eastAsiaTheme="minorEastAsia" w:cstheme="minorBidi"/>
          <w:noProof/>
          <w:kern w:val="2"/>
          <w:sz w:val="24"/>
          <w:szCs w:val="24"/>
          <w:lang w:eastAsia="zh-CN" w:bidi="th-TH"/>
          <w14:ligatures w14:val="standardContextual"/>
        </w:rPr>
      </w:pPr>
      <w:hyperlink w:anchor="_Toc1874448518">
        <w:r w:rsidRPr="56E86809">
          <w:rPr>
            <w:rStyle w:val="Hyperlink"/>
          </w:rPr>
          <w:t>7.1</w:t>
        </w:r>
        <w:r w:rsidR="00D840BC">
          <w:tab/>
        </w:r>
        <w:r w:rsidRPr="56E86809">
          <w:rPr>
            <w:rStyle w:val="Hyperlink"/>
          </w:rPr>
          <w:t>Logging Bugs</w:t>
        </w:r>
        <w:r w:rsidR="00D840BC">
          <w:tab/>
        </w:r>
        <w:r w:rsidR="00D840BC">
          <w:fldChar w:fldCharType="begin"/>
        </w:r>
        <w:r w:rsidR="00D840BC">
          <w:instrText>PAGEREF _Toc1874448518 \h</w:instrText>
        </w:r>
        <w:r w:rsidR="00D840BC">
          <w:fldChar w:fldCharType="separate"/>
        </w:r>
        <w:r w:rsidRPr="56E86809">
          <w:rPr>
            <w:rStyle w:val="Hyperlink"/>
          </w:rPr>
          <w:t>17</w:t>
        </w:r>
        <w:r w:rsidR="00D840BC">
          <w:fldChar w:fldCharType="end"/>
        </w:r>
      </w:hyperlink>
    </w:p>
    <w:p w14:paraId="1A9D4FED" w14:textId="788A2F16" w:rsidR="00D840BC" w:rsidRDefault="56E86809" w:rsidP="635AF6CD">
      <w:pPr>
        <w:pStyle w:val="TOC2"/>
        <w:tabs>
          <w:tab w:val="clear" w:pos="8992"/>
          <w:tab w:val="left" w:pos="630"/>
          <w:tab w:val="right" w:leader="underscore" w:pos="8985"/>
        </w:tabs>
        <w:rPr>
          <w:rFonts w:eastAsiaTheme="minorEastAsia" w:cstheme="minorBidi"/>
          <w:noProof/>
          <w:kern w:val="2"/>
          <w:sz w:val="24"/>
          <w:szCs w:val="24"/>
          <w:lang w:eastAsia="zh-CN" w:bidi="th-TH"/>
          <w14:ligatures w14:val="standardContextual"/>
        </w:rPr>
      </w:pPr>
      <w:hyperlink w:anchor="_Toc260207144">
        <w:r w:rsidRPr="56E86809">
          <w:rPr>
            <w:rStyle w:val="Hyperlink"/>
          </w:rPr>
          <w:t>7.2</w:t>
        </w:r>
        <w:r w:rsidR="00D840BC">
          <w:tab/>
        </w:r>
        <w:r w:rsidRPr="56E86809">
          <w:rPr>
            <w:rStyle w:val="Hyperlink"/>
          </w:rPr>
          <w:t>Bug Severity Definition</w:t>
        </w:r>
        <w:r w:rsidR="00D840BC">
          <w:tab/>
        </w:r>
        <w:r w:rsidR="00D840BC">
          <w:fldChar w:fldCharType="begin"/>
        </w:r>
        <w:r w:rsidR="00D840BC">
          <w:instrText>PAGEREF _Toc260207144 \h</w:instrText>
        </w:r>
        <w:r w:rsidR="00D840BC">
          <w:fldChar w:fldCharType="separate"/>
        </w:r>
        <w:r w:rsidRPr="56E86809">
          <w:rPr>
            <w:rStyle w:val="Hyperlink"/>
          </w:rPr>
          <w:t>17</w:t>
        </w:r>
        <w:r w:rsidR="00D840BC">
          <w:fldChar w:fldCharType="end"/>
        </w:r>
      </w:hyperlink>
    </w:p>
    <w:p w14:paraId="200FF36B" w14:textId="5615823F" w:rsidR="00D840BC" w:rsidRDefault="56E86809" w:rsidP="635AF6CD">
      <w:pPr>
        <w:pStyle w:val="TOC2"/>
        <w:tabs>
          <w:tab w:val="clear" w:pos="8992"/>
          <w:tab w:val="left" w:pos="630"/>
          <w:tab w:val="right" w:leader="underscore" w:pos="8985"/>
        </w:tabs>
        <w:rPr>
          <w:rFonts w:eastAsiaTheme="minorEastAsia" w:cstheme="minorBidi"/>
          <w:noProof/>
          <w:kern w:val="2"/>
          <w:sz w:val="24"/>
          <w:szCs w:val="24"/>
          <w:lang w:eastAsia="zh-CN" w:bidi="th-TH"/>
          <w14:ligatures w14:val="standardContextual"/>
        </w:rPr>
      </w:pPr>
      <w:hyperlink w:anchor="_Toc397273913">
        <w:r w:rsidRPr="56E86809">
          <w:rPr>
            <w:rStyle w:val="Hyperlink"/>
          </w:rPr>
          <w:t>7.3</w:t>
        </w:r>
        <w:r w:rsidR="00D840BC">
          <w:tab/>
        </w:r>
        <w:r w:rsidRPr="56E86809">
          <w:rPr>
            <w:rStyle w:val="Hyperlink"/>
          </w:rPr>
          <w:t>Requirements for raising faults (bugs and defects)</w:t>
        </w:r>
        <w:r w:rsidR="00D840BC">
          <w:tab/>
        </w:r>
        <w:r w:rsidR="00D840BC">
          <w:fldChar w:fldCharType="begin"/>
        </w:r>
        <w:r w:rsidR="00D840BC">
          <w:instrText>PAGEREF _Toc397273913 \h</w:instrText>
        </w:r>
        <w:r w:rsidR="00D840BC">
          <w:fldChar w:fldCharType="separate"/>
        </w:r>
        <w:r w:rsidRPr="56E86809">
          <w:rPr>
            <w:rStyle w:val="Hyperlink"/>
          </w:rPr>
          <w:t>18</w:t>
        </w:r>
        <w:r w:rsidR="00D840BC">
          <w:fldChar w:fldCharType="end"/>
        </w:r>
      </w:hyperlink>
    </w:p>
    <w:p w14:paraId="1EFA0BD1" w14:textId="3F4A77AE" w:rsidR="00D840BC" w:rsidRDefault="56E86809" w:rsidP="635AF6CD">
      <w:pPr>
        <w:pStyle w:val="TOC2"/>
        <w:tabs>
          <w:tab w:val="clear" w:pos="8992"/>
          <w:tab w:val="left" w:pos="630"/>
          <w:tab w:val="right" w:leader="underscore" w:pos="8985"/>
        </w:tabs>
        <w:rPr>
          <w:rFonts w:eastAsiaTheme="minorEastAsia" w:cstheme="minorBidi"/>
          <w:noProof/>
          <w:kern w:val="2"/>
          <w:sz w:val="24"/>
          <w:szCs w:val="24"/>
          <w:lang w:eastAsia="zh-CN" w:bidi="th-TH"/>
          <w14:ligatures w14:val="standardContextual"/>
        </w:rPr>
      </w:pPr>
      <w:hyperlink w:anchor="_Toc1177795544">
        <w:r w:rsidRPr="56E86809">
          <w:rPr>
            <w:rStyle w:val="Hyperlink"/>
          </w:rPr>
          <w:t>7.4</w:t>
        </w:r>
        <w:r w:rsidR="00D840BC">
          <w:tab/>
        </w:r>
        <w:r w:rsidRPr="56E86809">
          <w:rPr>
            <w:rStyle w:val="Hyperlink"/>
          </w:rPr>
          <w:t>Lifecycle of the internal QA</w:t>
        </w:r>
        <w:r w:rsidR="00D840BC">
          <w:tab/>
        </w:r>
        <w:r w:rsidR="00D840BC">
          <w:fldChar w:fldCharType="begin"/>
        </w:r>
        <w:r w:rsidR="00D840BC">
          <w:instrText>PAGEREF _Toc1177795544 \h</w:instrText>
        </w:r>
        <w:r w:rsidR="00D840BC">
          <w:fldChar w:fldCharType="separate"/>
        </w:r>
        <w:r w:rsidRPr="56E86809">
          <w:rPr>
            <w:rStyle w:val="Hyperlink"/>
          </w:rPr>
          <w:t>18</w:t>
        </w:r>
        <w:r w:rsidR="00D840BC">
          <w:fldChar w:fldCharType="end"/>
        </w:r>
      </w:hyperlink>
      <w:r w:rsidR="00D840BC">
        <w:fldChar w:fldCharType="end"/>
      </w:r>
    </w:p>
    <w:p w14:paraId="6445B44C" w14:textId="79A41063" w:rsidR="3968F548" w:rsidRPr="009378A9" w:rsidRDefault="3968F548" w:rsidP="3968F548">
      <w:pPr>
        <w:pStyle w:val="TOC2"/>
        <w:tabs>
          <w:tab w:val="clear" w:pos="8992"/>
          <w:tab w:val="left" w:pos="630"/>
          <w:tab w:val="right" w:leader="dot" w:pos="9000"/>
        </w:tabs>
        <w:rPr>
          <w:rStyle w:val="Hyperlink"/>
          <w:lang w:val="en-GB"/>
        </w:rPr>
      </w:pPr>
    </w:p>
    <w:p w14:paraId="17FAE14B" w14:textId="77777777" w:rsidR="00E51B71" w:rsidRPr="009378A9" w:rsidRDefault="00E51B71" w:rsidP="00BA2ACB">
      <w:pPr>
        <w:rPr>
          <w:rFonts w:asciiTheme="majorHAnsi" w:hAnsiTheme="majorHAnsi"/>
          <w:color w:val="165AF1" w:themeColor="accent1"/>
          <w:sz w:val="28"/>
          <w:szCs w:val="28"/>
          <w:lang w:val="en-GB"/>
        </w:rPr>
      </w:pPr>
    </w:p>
    <w:p w14:paraId="4C735A03" w14:textId="6815661A" w:rsidR="003D2F95" w:rsidRPr="009378A9" w:rsidRDefault="003D2F95" w:rsidP="00BA2ACB">
      <w:pPr>
        <w:rPr>
          <w:lang w:val="en-GB"/>
        </w:rPr>
      </w:pPr>
    </w:p>
    <w:tbl>
      <w:tblPr>
        <w:tblStyle w:val="ESBlue"/>
        <w:tblW w:w="5000" w:type="pct"/>
        <w:tblLook w:val="0420" w:firstRow="1" w:lastRow="0" w:firstColumn="0" w:lastColumn="0" w:noHBand="0" w:noVBand="1"/>
      </w:tblPr>
      <w:tblGrid>
        <w:gridCol w:w="1205"/>
        <w:gridCol w:w="1690"/>
        <w:gridCol w:w="4246"/>
        <w:gridCol w:w="1851"/>
      </w:tblGrid>
      <w:tr w:rsidR="003D2F95" w:rsidRPr="009378A9" w14:paraId="17AE0838" w14:textId="77777777" w:rsidTr="2C67D666">
        <w:trPr>
          <w:cnfStyle w:val="100000000000" w:firstRow="1" w:lastRow="0" w:firstColumn="0" w:lastColumn="0" w:oddVBand="0" w:evenVBand="0" w:oddHBand="0" w:evenHBand="0" w:firstRowFirstColumn="0" w:firstRowLastColumn="0" w:lastRowFirstColumn="0" w:lastRowLastColumn="0"/>
        </w:trPr>
        <w:tc>
          <w:tcPr>
            <w:tcW w:w="670" w:type="pct"/>
            <w:hideMark/>
          </w:tcPr>
          <w:p w14:paraId="005104A1" w14:textId="77777777" w:rsidR="003D2F95" w:rsidRPr="009378A9" w:rsidRDefault="003D2F95" w:rsidP="003D2F95">
            <w:pPr>
              <w:rPr>
                <w:bCs/>
                <w:lang w:val="en-GB"/>
              </w:rPr>
            </w:pPr>
            <w:r w:rsidRPr="009378A9">
              <w:rPr>
                <w:bCs/>
                <w:lang w:val="en-GB"/>
              </w:rPr>
              <w:t>Version</w:t>
            </w:r>
          </w:p>
        </w:tc>
        <w:tc>
          <w:tcPr>
            <w:tcW w:w="940" w:type="pct"/>
            <w:hideMark/>
          </w:tcPr>
          <w:p w14:paraId="3F2B384E" w14:textId="77777777" w:rsidR="003D2F95" w:rsidRPr="009378A9" w:rsidRDefault="003D2F95" w:rsidP="003D2F95">
            <w:pPr>
              <w:rPr>
                <w:bCs/>
                <w:lang w:val="en-GB"/>
              </w:rPr>
            </w:pPr>
            <w:r w:rsidRPr="009378A9">
              <w:rPr>
                <w:bCs/>
                <w:lang w:val="en-GB"/>
              </w:rPr>
              <w:t>Date</w:t>
            </w:r>
          </w:p>
        </w:tc>
        <w:tc>
          <w:tcPr>
            <w:tcW w:w="2361" w:type="pct"/>
            <w:hideMark/>
          </w:tcPr>
          <w:p w14:paraId="781BDB6E" w14:textId="77777777" w:rsidR="003D2F95" w:rsidRPr="009378A9" w:rsidRDefault="003D2F95" w:rsidP="003D2F95">
            <w:pPr>
              <w:rPr>
                <w:bCs/>
                <w:lang w:val="en-GB"/>
              </w:rPr>
            </w:pPr>
            <w:r w:rsidRPr="009378A9">
              <w:rPr>
                <w:bCs/>
                <w:lang w:val="en-GB"/>
              </w:rPr>
              <w:t>Description of Changes</w:t>
            </w:r>
          </w:p>
        </w:tc>
        <w:tc>
          <w:tcPr>
            <w:tcW w:w="1029" w:type="pct"/>
            <w:hideMark/>
          </w:tcPr>
          <w:p w14:paraId="5FBE040B" w14:textId="77777777" w:rsidR="003D2F95" w:rsidRPr="009378A9" w:rsidRDefault="003D2F95" w:rsidP="003D2F95">
            <w:pPr>
              <w:rPr>
                <w:bCs/>
                <w:lang w:val="en-GB"/>
              </w:rPr>
            </w:pPr>
            <w:r w:rsidRPr="009378A9">
              <w:rPr>
                <w:bCs/>
                <w:lang w:val="en-GB"/>
              </w:rPr>
              <w:t>Changed By</w:t>
            </w:r>
          </w:p>
        </w:tc>
      </w:tr>
      <w:tr w:rsidR="003D2F95" w:rsidRPr="009378A9" w14:paraId="0692F0AD" w14:textId="77777777" w:rsidTr="2C67D666">
        <w:trPr>
          <w:cnfStyle w:val="000000100000" w:firstRow="0" w:lastRow="0" w:firstColumn="0" w:lastColumn="0" w:oddVBand="0" w:evenVBand="0" w:oddHBand="1" w:evenHBand="0" w:firstRowFirstColumn="0" w:firstRowLastColumn="0" w:lastRowFirstColumn="0" w:lastRowLastColumn="0"/>
        </w:trPr>
        <w:tc>
          <w:tcPr>
            <w:tcW w:w="670" w:type="pct"/>
            <w:hideMark/>
          </w:tcPr>
          <w:p w14:paraId="0A7E073E" w14:textId="593CC941" w:rsidR="003D2F95" w:rsidRPr="009378A9" w:rsidRDefault="003D2F95" w:rsidP="003D2F95">
            <w:pPr>
              <w:rPr>
                <w:lang w:val="en-GB"/>
              </w:rPr>
            </w:pPr>
            <w:r w:rsidRPr="009378A9">
              <w:rPr>
                <w:lang w:val="en-GB"/>
              </w:rPr>
              <w:t>0.1</w:t>
            </w:r>
          </w:p>
        </w:tc>
        <w:tc>
          <w:tcPr>
            <w:tcW w:w="940" w:type="pct"/>
            <w:hideMark/>
          </w:tcPr>
          <w:p w14:paraId="1FE88029" w14:textId="1D468FAF" w:rsidR="003D2F95" w:rsidRPr="009378A9" w:rsidRDefault="00E72F0C" w:rsidP="003D2F95">
            <w:pPr>
              <w:rPr>
                <w:lang w:val="en-GB"/>
              </w:rPr>
            </w:pPr>
            <w:r>
              <w:rPr>
                <w:lang w:val="en-GB"/>
              </w:rPr>
              <w:t>20/08/202</w:t>
            </w:r>
            <w:r w:rsidR="002D03E4">
              <w:rPr>
                <w:lang w:val="en-GB"/>
              </w:rPr>
              <w:t>5</w:t>
            </w:r>
          </w:p>
        </w:tc>
        <w:tc>
          <w:tcPr>
            <w:tcW w:w="2361" w:type="pct"/>
            <w:hideMark/>
          </w:tcPr>
          <w:p w14:paraId="358965EF" w14:textId="5C3317AE" w:rsidR="003D2F95" w:rsidRPr="009378A9" w:rsidRDefault="00F07212" w:rsidP="003D2F95">
            <w:pPr>
              <w:rPr>
                <w:lang w:val="en-GB"/>
              </w:rPr>
            </w:pPr>
            <w:r w:rsidRPr="009378A9">
              <w:rPr>
                <w:lang w:val="en-GB"/>
              </w:rPr>
              <w:t>Initial Draft</w:t>
            </w:r>
          </w:p>
        </w:tc>
        <w:tc>
          <w:tcPr>
            <w:tcW w:w="1029" w:type="pct"/>
            <w:hideMark/>
          </w:tcPr>
          <w:p w14:paraId="73184EC6" w14:textId="4BD6E37A" w:rsidR="003D2F95" w:rsidRPr="009378A9" w:rsidRDefault="002D03E4" w:rsidP="003D2F95">
            <w:pPr>
              <w:rPr>
                <w:lang w:val="en-GB"/>
              </w:rPr>
            </w:pPr>
            <w:r>
              <w:rPr>
                <w:lang w:val="en-GB"/>
              </w:rPr>
              <w:t>Ankitha Jose</w:t>
            </w:r>
            <w:r w:rsidR="00E72F0C">
              <w:rPr>
                <w:lang w:val="en-GB"/>
              </w:rPr>
              <w:t xml:space="preserve"> </w:t>
            </w:r>
          </w:p>
        </w:tc>
      </w:tr>
      <w:tr w:rsidR="2C67D666" w14:paraId="30684F52" w14:textId="77777777" w:rsidTr="2C67D666">
        <w:trPr>
          <w:cnfStyle w:val="000000010000" w:firstRow="0" w:lastRow="0" w:firstColumn="0" w:lastColumn="0" w:oddVBand="0" w:evenVBand="0" w:oddHBand="0" w:evenHBand="1" w:firstRowFirstColumn="0" w:firstRowLastColumn="0" w:lastRowFirstColumn="0" w:lastRowLastColumn="0"/>
          <w:trHeight w:val="300"/>
        </w:trPr>
        <w:tc>
          <w:tcPr>
            <w:tcW w:w="1205" w:type="dxa"/>
            <w:hideMark/>
          </w:tcPr>
          <w:p w14:paraId="2D1275F9" w14:textId="12589301" w:rsidR="3F5FFCE5" w:rsidRDefault="3F5FFCE5" w:rsidP="2C67D666">
            <w:pPr>
              <w:rPr>
                <w:lang w:val="en-GB"/>
              </w:rPr>
            </w:pPr>
            <w:r w:rsidRPr="2C67D666">
              <w:rPr>
                <w:lang w:val="en-GB"/>
              </w:rPr>
              <w:t xml:space="preserve">0.2 </w:t>
            </w:r>
          </w:p>
        </w:tc>
        <w:tc>
          <w:tcPr>
            <w:tcW w:w="1690" w:type="dxa"/>
            <w:hideMark/>
          </w:tcPr>
          <w:p w14:paraId="278C8FA5" w14:textId="1D34DFA2" w:rsidR="3F5FFCE5" w:rsidRDefault="3F5FFCE5" w:rsidP="2C67D666">
            <w:pPr>
              <w:rPr>
                <w:lang w:val="en-GB"/>
              </w:rPr>
            </w:pPr>
            <w:r w:rsidRPr="2C67D666">
              <w:rPr>
                <w:lang w:val="en-GB"/>
              </w:rPr>
              <w:t>23</w:t>
            </w:r>
            <w:r w:rsidR="2C67D666" w:rsidRPr="2C67D666">
              <w:rPr>
                <w:lang w:val="en-GB"/>
              </w:rPr>
              <w:t>/0</w:t>
            </w:r>
            <w:r w:rsidR="1EFF2B50" w:rsidRPr="2C67D666">
              <w:rPr>
                <w:lang w:val="en-GB"/>
              </w:rPr>
              <w:t>9</w:t>
            </w:r>
            <w:r w:rsidR="2C67D666" w:rsidRPr="2C67D666">
              <w:rPr>
                <w:lang w:val="en-GB"/>
              </w:rPr>
              <w:t>/2024</w:t>
            </w:r>
          </w:p>
        </w:tc>
        <w:tc>
          <w:tcPr>
            <w:tcW w:w="4246" w:type="dxa"/>
            <w:hideMark/>
          </w:tcPr>
          <w:p w14:paraId="4B8A657E" w14:textId="36B5422C" w:rsidR="2C67D666" w:rsidRDefault="2C67D666" w:rsidP="2C67D666">
            <w:pPr>
              <w:rPr>
                <w:lang w:val="en-GB"/>
              </w:rPr>
            </w:pPr>
            <w:r w:rsidRPr="2C67D666">
              <w:rPr>
                <w:lang w:val="en-GB"/>
              </w:rPr>
              <w:t>Draft</w:t>
            </w:r>
          </w:p>
        </w:tc>
        <w:tc>
          <w:tcPr>
            <w:tcW w:w="1851" w:type="dxa"/>
            <w:hideMark/>
          </w:tcPr>
          <w:p w14:paraId="4F3D96D3" w14:textId="13D7EBE8" w:rsidR="2C67D666" w:rsidRDefault="002D03E4" w:rsidP="2C67D666">
            <w:pPr>
              <w:rPr>
                <w:lang w:val="en-GB"/>
              </w:rPr>
            </w:pPr>
            <w:r>
              <w:rPr>
                <w:lang w:val="en-GB"/>
              </w:rPr>
              <w:t>Ankitha Jose</w:t>
            </w:r>
            <w:r w:rsidR="2C67D666" w:rsidRPr="2C67D666">
              <w:rPr>
                <w:lang w:val="en-GB"/>
              </w:rPr>
              <w:t xml:space="preserve"> </w:t>
            </w:r>
          </w:p>
        </w:tc>
      </w:tr>
    </w:tbl>
    <w:p w14:paraId="3649EFA0" w14:textId="748FD1DF" w:rsidR="00B85336" w:rsidRPr="009378A9" w:rsidRDefault="00B85336" w:rsidP="00BA2ACB">
      <w:pPr>
        <w:rPr>
          <w:lang w:val="en-GB"/>
        </w:rPr>
      </w:pPr>
    </w:p>
    <w:p w14:paraId="75EB3D52" w14:textId="0B1CC9C4" w:rsidR="00B85336" w:rsidRPr="009378A9" w:rsidRDefault="00F37745" w:rsidP="00BA2ACB">
      <w:pPr>
        <w:pStyle w:val="Heading1"/>
        <w:rPr>
          <w:lang w:val="en-GB"/>
        </w:rPr>
      </w:pPr>
      <w:bookmarkStart w:id="0" w:name="_Toc166483613"/>
      <w:bookmarkStart w:id="1" w:name="_Toc728578211"/>
      <w:r w:rsidRPr="56E86809">
        <w:rPr>
          <w:lang w:val="en-GB"/>
        </w:rPr>
        <w:lastRenderedPageBreak/>
        <w:t>About this document</w:t>
      </w:r>
      <w:bookmarkEnd w:id="0"/>
      <w:bookmarkEnd w:id="1"/>
    </w:p>
    <w:p w14:paraId="3AC7F465" w14:textId="3FE0EA1A" w:rsidR="00147C4D" w:rsidRPr="009378A9" w:rsidRDefault="00F37745" w:rsidP="00AD43B1">
      <w:pPr>
        <w:pStyle w:val="Heading2"/>
      </w:pPr>
      <w:bookmarkStart w:id="2" w:name="_Toc166483614"/>
      <w:bookmarkStart w:id="3" w:name="_Toc1644446608"/>
      <w:r>
        <w:t>Purpose</w:t>
      </w:r>
      <w:bookmarkEnd w:id="2"/>
      <w:bookmarkEnd w:id="3"/>
    </w:p>
    <w:p w14:paraId="3A4E9255" w14:textId="77777777" w:rsidR="000669E9" w:rsidRPr="00903537" w:rsidRDefault="000669E9" w:rsidP="000669E9">
      <w:pPr>
        <w:rPr>
          <w:lang w:val="en-GB"/>
        </w:rPr>
      </w:pPr>
      <w:r w:rsidRPr="00903537">
        <w:rPr>
          <w:lang w:val="en-GB"/>
        </w:rPr>
        <w:t xml:space="preserve">This document outlines the test strategy for the </w:t>
      </w:r>
      <w:r>
        <w:rPr>
          <w:lang w:val="en-GB"/>
        </w:rPr>
        <w:t>DE</w:t>
      </w:r>
      <w:r w:rsidRPr="00903537">
        <w:rPr>
          <w:lang w:val="en-GB"/>
        </w:rPr>
        <w:t xml:space="preserve"> Automated Briefing and Correspondence (ABC) project, which aims to design and deploy a single, digital document tracking system to manage all departmental briefings and correspondence. This includes the management of drafting and approval workflows, maintenance of the historical record, contemporary search and reporting capabilities, and cost-effective and sustainable business-continuity support.</w:t>
      </w:r>
    </w:p>
    <w:p w14:paraId="73509F24" w14:textId="77777777" w:rsidR="000669E9" w:rsidRDefault="000669E9" w:rsidP="000669E9">
      <w:pPr>
        <w:rPr>
          <w:lang w:val="en-GB"/>
        </w:rPr>
      </w:pPr>
      <w:r w:rsidRPr="00903537">
        <w:rPr>
          <w:lang w:val="en-GB"/>
        </w:rPr>
        <w:t>This</w:t>
      </w:r>
      <w:r>
        <w:rPr>
          <w:lang w:val="en-GB"/>
        </w:rPr>
        <w:t xml:space="preserve"> Test Strategy</w:t>
      </w:r>
      <w:r w:rsidRPr="00903537">
        <w:rPr>
          <w:lang w:val="en-GB"/>
        </w:rPr>
        <w:t xml:space="preserve"> document outlines, at a high level, </w:t>
      </w:r>
      <w:r>
        <w:rPr>
          <w:lang w:val="en-GB"/>
        </w:rPr>
        <w:t>how</w:t>
      </w:r>
      <w:r w:rsidRPr="00903537">
        <w:rPr>
          <w:lang w:val="en-GB"/>
        </w:rPr>
        <w:t xml:space="preserve"> the project </w:t>
      </w:r>
      <w:r>
        <w:rPr>
          <w:lang w:val="en-GB"/>
        </w:rPr>
        <w:t xml:space="preserve">will be tested </w:t>
      </w:r>
      <w:r w:rsidRPr="00903537">
        <w:rPr>
          <w:lang w:val="en-GB"/>
        </w:rPr>
        <w:t xml:space="preserve">prior to deployment into production to ensure that the </w:t>
      </w:r>
      <w:r>
        <w:rPr>
          <w:lang w:val="en-GB"/>
        </w:rPr>
        <w:t>solution</w:t>
      </w:r>
      <w:r w:rsidRPr="00903537">
        <w:rPr>
          <w:lang w:val="en-GB"/>
        </w:rPr>
        <w:t xml:space="preserve"> is fit for purpose</w:t>
      </w:r>
      <w:r>
        <w:rPr>
          <w:lang w:val="en-GB"/>
        </w:rPr>
        <w:t xml:space="preserve"> and of exceptional quality</w:t>
      </w:r>
      <w:r w:rsidRPr="00903537">
        <w:rPr>
          <w:lang w:val="en-GB"/>
        </w:rPr>
        <w:t>.</w:t>
      </w:r>
      <w:r>
        <w:rPr>
          <w:lang w:val="en-GB"/>
        </w:rPr>
        <w:t xml:space="preserve"> This strategy will cover:</w:t>
      </w:r>
    </w:p>
    <w:p w14:paraId="76F6273A" w14:textId="77777777" w:rsidR="000669E9" w:rsidRPr="00BA7D22" w:rsidRDefault="000669E9" w:rsidP="000669E9">
      <w:pPr>
        <w:pStyle w:val="BulletList"/>
        <w:rPr>
          <w:lang w:val="en-GB"/>
        </w:rPr>
      </w:pPr>
      <w:r>
        <w:rPr>
          <w:b/>
          <w:bCs/>
          <w:lang w:val="en-GB"/>
        </w:rPr>
        <w:t>Requirements Scope</w:t>
      </w:r>
      <w:r>
        <w:rPr>
          <w:lang w:val="en-GB"/>
        </w:rPr>
        <w:t>: What project requirements will be tested and governed by this strategy</w:t>
      </w:r>
    </w:p>
    <w:p w14:paraId="5C4BE5B6" w14:textId="77777777" w:rsidR="000669E9" w:rsidRDefault="000669E9" w:rsidP="000669E9">
      <w:pPr>
        <w:pStyle w:val="BulletList"/>
        <w:rPr>
          <w:lang w:val="en-GB"/>
        </w:rPr>
      </w:pPr>
      <w:r>
        <w:rPr>
          <w:b/>
          <w:bCs/>
          <w:lang w:val="en-GB"/>
        </w:rPr>
        <w:t>Testing Scope</w:t>
      </w:r>
      <w:r>
        <w:rPr>
          <w:lang w:val="en-GB"/>
        </w:rPr>
        <w:t>: The scope and types of testing that will be undertaken at various stages of development</w:t>
      </w:r>
    </w:p>
    <w:p w14:paraId="66B86AE1" w14:textId="77777777" w:rsidR="000669E9" w:rsidRDefault="000669E9" w:rsidP="000669E9">
      <w:pPr>
        <w:pStyle w:val="BulletList"/>
        <w:rPr>
          <w:lang w:val="en-GB"/>
        </w:rPr>
      </w:pPr>
      <w:r>
        <w:rPr>
          <w:b/>
          <w:bCs/>
          <w:lang w:val="en-GB"/>
        </w:rPr>
        <w:t>Environments</w:t>
      </w:r>
      <w:r>
        <w:rPr>
          <w:lang w:val="en-GB"/>
        </w:rPr>
        <w:t>: An overview of the Software Development Life Cycle of this project, the associated environments, and the testing activities that will take place in each environment</w:t>
      </w:r>
    </w:p>
    <w:p w14:paraId="4BE92BEE" w14:textId="77777777" w:rsidR="000669E9" w:rsidRPr="006E03C1" w:rsidRDefault="000669E9" w:rsidP="000669E9">
      <w:pPr>
        <w:pStyle w:val="BulletList"/>
        <w:rPr>
          <w:b/>
          <w:bCs/>
          <w:lang w:val="en-GB"/>
        </w:rPr>
      </w:pPr>
      <w:r w:rsidRPr="006E03C1">
        <w:rPr>
          <w:b/>
          <w:bCs/>
          <w:lang w:val="en-GB"/>
        </w:rPr>
        <w:t>Roles and Responsibilities</w:t>
      </w:r>
      <w:r>
        <w:rPr>
          <w:b/>
          <w:bCs/>
          <w:lang w:val="en-GB"/>
        </w:rPr>
        <w:t xml:space="preserve">: </w:t>
      </w:r>
      <w:r>
        <w:rPr>
          <w:lang w:val="en-GB"/>
        </w:rPr>
        <w:t>The various roles and teams responsible for the testing process, and their interactions with each other</w:t>
      </w:r>
    </w:p>
    <w:p w14:paraId="14EE760F" w14:textId="2992EF7B" w:rsidR="5DA79CA7" w:rsidRPr="000669E9" w:rsidRDefault="000669E9" w:rsidP="5DA79CA7">
      <w:pPr>
        <w:pStyle w:val="BulletList"/>
        <w:rPr>
          <w:lang w:val="en-GB"/>
        </w:rPr>
      </w:pPr>
      <w:r>
        <w:rPr>
          <w:b/>
          <w:bCs/>
          <w:lang w:val="en-GB"/>
        </w:rPr>
        <w:t xml:space="preserve">Test Tooling: </w:t>
      </w:r>
      <w:r>
        <w:rPr>
          <w:lang w:val="en-GB"/>
        </w:rPr>
        <w:t>The software and processes to be followed to document test cases, record executions, log defects, and report on progress</w:t>
      </w:r>
    </w:p>
    <w:p w14:paraId="6F254B2D" w14:textId="52A8316F" w:rsidR="002707B4" w:rsidRPr="009378A9" w:rsidRDefault="00F37745" w:rsidP="00AD43B1">
      <w:pPr>
        <w:pStyle w:val="Heading2"/>
      </w:pPr>
      <w:bookmarkStart w:id="4" w:name="_Toc164428622"/>
      <w:bookmarkStart w:id="5" w:name="_Toc166483615"/>
      <w:bookmarkStart w:id="6" w:name="_Toc1630776106"/>
      <w:bookmarkEnd w:id="4"/>
      <w:r>
        <w:t>Who should use this document</w:t>
      </w:r>
      <w:bookmarkEnd w:id="5"/>
      <w:r w:rsidR="0023402D">
        <w:t>.</w:t>
      </w:r>
      <w:bookmarkEnd w:id="6"/>
    </w:p>
    <w:p w14:paraId="05EBB4F7" w14:textId="77777777" w:rsidR="00F37745" w:rsidRPr="009378A9" w:rsidRDefault="00F37745" w:rsidP="00F37745">
      <w:pPr>
        <w:rPr>
          <w:lang w:val="en-GB"/>
        </w:rPr>
      </w:pPr>
      <w:r w:rsidRPr="5DA79CA7">
        <w:rPr>
          <w:lang w:val="en-GB"/>
        </w:rPr>
        <w:t>The intended audience of this document comprises:</w:t>
      </w:r>
    </w:p>
    <w:p w14:paraId="3E8A28D8" w14:textId="22C01661" w:rsidR="00F37745" w:rsidRPr="00C52F1A" w:rsidRDefault="00F37745" w:rsidP="00C52F1A">
      <w:pPr>
        <w:pStyle w:val="BulletList"/>
        <w:rPr>
          <w:lang w:val="en-GB"/>
        </w:rPr>
      </w:pPr>
      <w:r w:rsidRPr="00C52F1A">
        <w:rPr>
          <w:lang w:val="en-GB"/>
        </w:rPr>
        <w:t>Product Owner</w:t>
      </w:r>
    </w:p>
    <w:p w14:paraId="554DBA63" w14:textId="6E2BD610" w:rsidR="00F37745" w:rsidRPr="009378A9" w:rsidRDefault="00F37745" w:rsidP="00F37745">
      <w:pPr>
        <w:pStyle w:val="BulletList"/>
        <w:rPr>
          <w:lang w:val="en-GB"/>
        </w:rPr>
      </w:pPr>
      <w:r w:rsidRPr="009378A9">
        <w:rPr>
          <w:lang w:val="en-GB"/>
        </w:rPr>
        <w:t>Project Manager</w:t>
      </w:r>
    </w:p>
    <w:p w14:paraId="21F45297" w14:textId="6823D9DC" w:rsidR="00F37745" w:rsidRPr="009378A9" w:rsidRDefault="00F37745" w:rsidP="00F37745">
      <w:pPr>
        <w:pStyle w:val="BulletList"/>
        <w:rPr>
          <w:lang w:val="en-GB"/>
        </w:rPr>
      </w:pPr>
      <w:r w:rsidRPr="009378A9">
        <w:rPr>
          <w:lang w:val="en-GB"/>
        </w:rPr>
        <w:t>Technical Lead</w:t>
      </w:r>
    </w:p>
    <w:p w14:paraId="1113B904" w14:textId="25A51F1F" w:rsidR="00F37745" w:rsidRDefault="00F37745" w:rsidP="00F37745">
      <w:pPr>
        <w:pStyle w:val="BulletList"/>
        <w:rPr>
          <w:lang w:val="en-GB"/>
        </w:rPr>
      </w:pPr>
      <w:r w:rsidRPr="009378A9">
        <w:rPr>
          <w:lang w:val="en-GB"/>
        </w:rPr>
        <w:t>Business Analyst &amp; Consultants</w:t>
      </w:r>
    </w:p>
    <w:p w14:paraId="619C06E0" w14:textId="473B1406" w:rsidR="00C52F1A" w:rsidRPr="009378A9" w:rsidRDefault="00C52F1A" w:rsidP="00F37745">
      <w:pPr>
        <w:pStyle w:val="BulletList"/>
        <w:rPr>
          <w:lang w:val="en-GB"/>
        </w:rPr>
      </w:pPr>
      <w:r>
        <w:rPr>
          <w:lang w:val="en-GB"/>
        </w:rPr>
        <w:t>Testers and QA</w:t>
      </w:r>
      <w:r w:rsidR="005A013A">
        <w:rPr>
          <w:lang w:val="en-GB"/>
        </w:rPr>
        <w:t>s</w:t>
      </w:r>
    </w:p>
    <w:p w14:paraId="224A2415" w14:textId="326271A6" w:rsidR="00F37745" w:rsidRPr="009378A9" w:rsidRDefault="00F37745" w:rsidP="00F37745">
      <w:pPr>
        <w:pStyle w:val="BulletList"/>
        <w:rPr>
          <w:lang w:val="en-GB"/>
        </w:rPr>
      </w:pPr>
      <w:r w:rsidRPr="009378A9">
        <w:rPr>
          <w:lang w:val="en-GB"/>
        </w:rPr>
        <w:t>Developers</w:t>
      </w:r>
    </w:p>
    <w:p w14:paraId="6E6D9EA5" w14:textId="77777777" w:rsidR="005812F4" w:rsidRPr="009378A9" w:rsidRDefault="005812F4" w:rsidP="005812F4">
      <w:pPr>
        <w:pStyle w:val="BulletList"/>
        <w:numPr>
          <w:ilvl w:val="0"/>
          <w:numId w:val="0"/>
        </w:numPr>
        <w:ind w:left="720" w:hanging="360"/>
        <w:rPr>
          <w:lang w:val="en-GB"/>
        </w:rPr>
      </w:pPr>
    </w:p>
    <w:p w14:paraId="22E00214" w14:textId="343DCFBA" w:rsidR="005812F4" w:rsidRPr="009378A9" w:rsidRDefault="005812F4" w:rsidP="00AD43B1">
      <w:pPr>
        <w:pStyle w:val="Heading2"/>
      </w:pPr>
      <w:bookmarkStart w:id="7" w:name="_Toc166483616"/>
      <w:bookmarkStart w:id="8" w:name="_Toc1559142183"/>
      <w:r>
        <w:t>Glossary</w:t>
      </w:r>
      <w:bookmarkEnd w:id="7"/>
      <w:bookmarkEnd w:id="8"/>
    </w:p>
    <w:tbl>
      <w:tblPr>
        <w:tblStyle w:val="TableGrid"/>
        <w:tblW w:w="9351" w:type="dxa"/>
        <w:tblLook w:val="04A0" w:firstRow="1" w:lastRow="0" w:firstColumn="1" w:lastColumn="0" w:noHBand="0" w:noVBand="1"/>
      </w:tblPr>
      <w:tblGrid>
        <w:gridCol w:w="2122"/>
        <w:gridCol w:w="7229"/>
      </w:tblGrid>
      <w:tr w:rsidR="005812F4" w:rsidRPr="009378A9" w14:paraId="73246D55" w14:textId="77777777" w:rsidTr="2C300B38">
        <w:trPr>
          <w:trHeight w:val="300"/>
        </w:trPr>
        <w:tc>
          <w:tcPr>
            <w:tcW w:w="2122" w:type="dxa"/>
            <w:shd w:val="clear" w:color="auto" w:fill="D0DDFC" w:themeFill="accent1" w:themeFillTint="33"/>
            <w:vAlign w:val="center"/>
          </w:tcPr>
          <w:p w14:paraId="022A6F7C" w14:textId="73C00A3D" w:rsidR="005812F4" w:rsidRPr="009378A9" w:rsidRDefault="00F12453" w:rsidP="2C300B38">
            <w:pPr>
              <w:spacing w:after="0" w:line="240" w:lineRule="auto"/>
              <w:rPr>
                <w:rFonts w:cstheme="minorBidi"/>
                <w:b/>
                <w:lang w:val="en-GB"/>
              </w:rPr>
            </w:pPr>
            <w:r w:rsidRPr="009378A9">
              <w:rPr>
                <w:rFonts w:cstheme="minorBidi"/>
                <w:b/>
                <w:lang w:val="en-GB"/>
              </w:rPr>
              <w:t>Term</w:t>
            </w:r>
          </w:p>
        </w:tc>
        <w:tc>
          <w:tcPr>
            <w:tcW w:w="7229" w:type="dxa"/>
            <w:shd w:val="clear" w:color="auto" w:fill="D0DDFC" w:themeFill="accent1" w:themeFillTint="33"/>
            <w:vAlign w:val="center"/>
          </w:tcPr>
          <w:p w14:paraId="3103A02B" w14:textId="123F2A06" w:rsidR="005812F4" w:rsidRPr="009378A9" w:rsidRDefault="005812F4" w:rsidP="2C300B38">
            <w:pPr>
              <w:spacing w:after="0" w:line="240" w:lineRule="auto"/>
              <w:rPr>
                <w:rFonts w:cstheme="minorBidi"/>
                <w:b/>
                <w:lang w:val="en-GB"/>
              </w:rPr>
            </w:pPr>
            <w:r w:rsidRPr="009378A9">
              <w:rPr>
                <w:rFonts w:cstheme="minorBidi"/>
                <w:b/>
                <w:lang w:val="en-GB"/>
              </w:rPr>
              <w:t xml:space="preserve">Description </w:t>
            </w:r>
          </w:p>
        </w:tc>
      </w:tr>
      <w:tr w:rsidR="005812F4" w:rsidRPr="009378A9" w14:paraId="42EA15A5" w14:textId="77777777" w:rsidTr="2C300B38">
        <w:trPr>
          <w:trHeight w:val="300"/>
        </w:trPr>
        <w:tc>
          <w:tcPr>
            <w:tcW w:w="2122" w:type="dxa"/>
            <w:vAlign w:val="center"/>
          </w:tcPr>
          <w:p w14:paraId="78D28E49" w14:textId="47DC06AB" w:rsidR="005812F4" w:rsidRPr="009378A9" w:rsidRDefault="001F0367" w:rsidP="2C300B38">
            <w:pPr>
              <w:spacing w:after="0" w:line="240" w:lineRule="auto"/>
              <w:rPr>
                <w:rFonts w:cstheme="minorBidi"/>
                <w:lang w:val="en-GB"/>
              </w:rPr>
            </w:pPr>
            <w:r w:rsidRPr="009378A9">
              <w:rPr>
                <w:lang w:val="en-GB"/>
              </w:rPr>
              <w:t>ABC</w:t>
            </w:r>
          </w:p>
        </w:tc>
        <w:tc>
          <w:tcPr>
            <w:tcW w:w="7229" w:type="dxa"/>
            <w:vAlign w:val="center"/>
          </w:tcPr>
          <w:p w14:paraId="40A98898" w14:textId="44661EC6" w:rsidR="005812F4" w:rsidRPr="009378A9" w:rsidRDefault="001F0367" w:rsidP="2C300B38">
            <w:pPr>
              <w:spacing w:after="0" w:line="240" w:lineRule="auto"/>
              <w:rPr>
                <w:rFonts w:cstheme="minorBidi"/>
                <w:lang w:val="en-GB"/>
              </w:rPr>
            </w:pPr>
            <w:r w:rsidRPr="009378A9">
              <w:rPr>
                <w:rFonts w:cstheme="minorBidi"/>
                <w:lang w:val="en-GB"/>
              </w:rPr>
              <w:t xml:space="preserve">Automated Briefing </w:t>
            </w:r>
            <w:r w:rsidR="0058215F" w:rsidRPr="009378A9">
              <w:rPr>
                <w:rFonts w:cstheme="minorBidi"/>
                <w:lang w:val="en-GB"/>
              </w:rPr>
              <w:t xml:space="preserve">and </w:t>
            </w:r>
            <w:r w:rsidRPr="009378A9">
              <w:rPr>
                <w:rFonts w:cstheme="minorBidi"/>
                <w:lang w:val="en-GB"/>
              </w:rPr>
              <w:t xml:space="preserve">Correspondence </w:t>
            </w:r>
          </w:p>
        </w:tc>
      </w:tr>
      <w:tr w:rsidR="00E666E8" w:rsidRPr="009378A9" w14:paraId="58991E68" w14:textId="77777777" w:rsidTr="2C300B38">
        <w:trPr>
          <w:trHeight w:val="300"/>
        </w:trPr>
        <w:tc>
          <w:tcPr>
            <w:tcW w:w="2122" w:type="dxa"/>
            <w:vAlign w:val="center"/>
          </w:tcPr>
          <w:p w14:paraId="070C045F" w14:textId="3C2453BE" w:rsidR="00E666E8" w:rsidRPr="009378A9" w:rsidRDefault="00E666E8" w:rsidP="00E666E8">
            <w:pPr>
              <w:spacing w:after="0" w:line="240" w:lineRule="auto"/>
              <w:rPr>
                <w:rFonts w:cstheme="minorBidi"/>
                <w:lang w:val="en-GB"/>
              </w:rPr>
            </w:pPr>
            <w:r w:rsidRPr="009378A9">
              <w:rPr>
                <w:rFonts w:cstheme="minorBidi"/>
                <w:lang w:val="en-GB"/>
              </w:rPr>
              <w:t>Client</w:t>
            </w:r>
          </w:p>
        </w:tc>
        <w:tc>
          <w:tcPr>
            <w:tcW w:w="7229" w:type="dxa"/>
            <w:vAlign w:val="center"/>
          </w:tcPr>
          <w:p w14:paraId="73106FAC" w14:textId="36A9A91F" w:rsidR="00E666E8" w:rsidRPr="009378A9" w:rsidRDefault="00E666E8" w:rsidP="00E666E8">
            <w:pPr>
              <w:spacing w:after="0" w:line="240" w:lineRule="auto"/>
              <w:rPr>
                <w:rFonts w:cstheme="minorBidi"/>
                <w:lang w:val="en-GB"/>
              </w:rPr>
            </w:pPr>
            <w:r w:rsidRPr="009378A9">
              <w:rPr>
                <w:rFonts w:cstheme="minorBidi"/>
                <w:lang w:val="en-GB"/>
              </w:rPr>
              <w:t xml:space="preserve">Department of </w:t>
            </w:r>
            <w:r w:rsidR="00062DA0" w:rsidRPr="009378A9">
              <w:rPr>
                <w:rFonts w:cstheme="minorBidi"/>
                <w:lang w:val="en-GB"/>
              </w:rPr>
              <w:t>Education</w:t>
            </w:r>
          </w:p>
        </w:tc>
      </w:tr>
      <w:tr w:rsidR="00E666E8" w:rsidRPr="009378A9" w14:paraId="4A7334A9" w14:textId="77777777" w:rsidTr="2C300B38">
        <w:trPr>
          <w:trHeight w:val="300"/>
        </w:trPr>
        <w:tc>
          <w:tcPr>
            <w:tcW w:w="2122" w:type="dxa"/>
            <w:vAlign w:val="center"/>
          </w:tcPr>
          <w:p w14:paraId="55F812EF" w14:textId="1F56514B" w:rsidR="00E666E8" w:rsidRPr="009378A9" w:rsidRDefault="00E666E8" w:rsidP="00E666E8">
            <w:pPr>
              <w:spacing w:after="0" w:line="240" w:lineRule="auto"/>
              <w:rPr>
                <w:rFonts w:cstheme="minorBidi"/>
                <w:lang w:val="en-GB"/>
              </w:rPr>
            </w:pPr>
            <w:r w:rsidRPr="009378A9">
              <w:rPr>
                <w:rFonts w:cstheme="minorBidi"/>
                <w:lang w:val="en-GB"/>
              </w:rPr>
              <w:t>D</w:t>
            </w:r>
            <w:r w:rsidR="00062DA0" w:rsidRPr="009378A9">
              <w:rPr>
                <w:rFonts w:cstheme="minorBidi"/>
                <w:lang w:val="en-GB"/>
              </w:rPr>
              <w:t>E</w:t>
            </w:r>
          </w:p>
        </w:tc>
        <w:tc>
          <w:tcPr>
            <w:tcW w:w="7229" w:type="dxa"/>
            <w:vAlign w:val="center"/>
          </w:tcPr>
          <w:p w14:paraId="28FB442D" w14:textId="310A6721" w:rsidR="00E666E8" w:rsidRPr="009378A9" w:rsidRDefault="00E666E8" w:rsidP="00E666E8">
            <w:pPr>
              <w:spacing w:after="0" w:line="240" w:lineRule="auto"/>
              <w:rPr>
                <w:rFonts w:cstheme="minorBidi"/>
                <w:lang w:val="en-GB"/>
              </w:rPr>
            </w:pPr>
            <w:r w:rsidRPr="009378A9">
              <w:rPr>
                <w:rFonts w:cstheme="minorBidi"/>
                <w:lang w:val="en-GB"/>
              </w:rPr>
              <w:t xml:space="preserve">Department of </w:t>
            </w:r>
            <w:r w:rsidR="00062DA0" w:rsidRPr="009378A9">
              <w:rPr>
                <w:rFonts w:cstheme="minorBidi"/>
                <w:lang w:val="en-GB"/>
              </w:rPr>
              <w:t>Education</w:t>
            </w:r>
          </w:p>
        </w:tc>
      </w:tr>
      <w:tr w:rsidR="00E666E8" w:rsidRPr="009378A9" w14:paraId="5DE8D8DE" w14:textId="77777777" w:rsidTr="2C300B38">
        <w:trPr>
          <w:trHeight w:val="300"/>
        </w:trPr>
        <w:tc>
          <w:tcPr>
            <w:tcW w:w="2122" w:type="dxa"/>
            <w:vAlign w:val="center"/>
          </w:tcPr>
          <w:p w14:paraId="40B807B8" w14:textId="76EDA144" w:rsidR="00E666E8" w:rsidRPr="009378A9" w:rsidRDefault="00E666E8" w:rsidP="00E666E8">
            <w:pPr>
              <w:spacing w:after="0" w:line="240" w:lineRule="auto"/>
              <w:rPr>
                <w:rFonts w:cstheme="minorBidi"/>
                <w:lang w:val="en-GB"/>
              </w:rPr>
            </w:pPr>
            <w:r w:rsidRPr="009378A9">
              <w:rPr>
                <w:rFonts w:cstheme="minorBidi"/>
                <w:lang w:val="en-GB"/>
              </w:rPr>
              <w:t>E2</w:t>
            </w:r>
          </w:p>
        </w:tc>
        <w:tc>
          <w:tcPr>
            <w:tcW w:w="7229" w:type="dxa"/>
            <w:vAlign w:val="center"/>
          </w:tcPr>
          <w:p w14:paraId="6F0CECE4" w14:textId="4FDC42DD" w:rsidR="00E666E8" w:rsidRPr="009378A9" w:rsidRDefault="00E666E8" w:rsidP="00E666E8">
            <w:pPr>
              <w:spacing w:after="0" w:line="240" w:lineRule="auto"/>
              <w:rPr>
                <w:rFonts w:cstheme="minorBidi"/>
                <w:lang w:val="en-GB"/>
              </w:rPr>
            </w:pPr>
            <w:r w:rsidRPr="009378A9">
              <w:rPr>
                <w:rFonts w:cstheme="minorBidi"/>
                <w:lang w:val="en-GB"/>
              </w:rPr>
              <w:t xml:space="preserve">Engage </w:t>
            </w:r>
            <w:r w:rsidRPr="009378A9">
              <w:rPr>
                <w:rFonts w:cstheme="minorHAnsi"/>
                <w:lang w:val="en-GB"/>
              </w:rPr>
              <w:t>Squared</w:t>
            </w:r>
          </w:p>
        </w:tc>
      </w:tr>
      <w:tr w:rsidR="00E666E8" w:rsidRPr="009378A9" w14:paraId="59059C37" w14:textId="77777777" w:rsidTr="2C300B38">
        <w:trPr>
          <w:trHeight w:val="300"/>
        </w:trPr>
        <w:tc>
          <w:tcPr>
            <w:tcW w:w="2122" w:type="dxa"/>
            <w:vAlign w:val="center"/>
          </w:tcPr>
          <w:p w14:paraId="48D4A82C" w14:textId="63DF1369" w:rsidR="00E666E8" w:rsidRPr="009378A9" w:rsidRDefault="00E666E8" w:rsidP="00E666E8">
            <w:pPr>
              <w:spacing w:after="0" w:line="240" w:lineRule="auto"/>
              <w:rPr>
                <w:rFonts w:cstheme="minorBidi"/>
                <w:lang w:val="en-GB"/>
              </w:rPr>
            </w:pPr>
            <w:r w:rsidRPr="009378A9">
              <w:rPr>
                <w:rFonts w:cstheme="minorBidi"/>
                <w:lang w:val="en-GB"/>
              </w:rPr>
              <w:t>UAT</w:t>
            </w:r>
          </w:p>
        </w:tc>
        <w:tc>
          <w:tcPr>
            <w:tcW w:w="7229" w:type="dxa"/>
            <w:vAlign w:val="center"/>
          </w:tcPr>
          <w:p w14:paraId="21446C90" w14:textId="7FF8933C" w:rsidR="00E666E8" w:rsidRPr="009378A9" w:rsidRDefault="00E666E8" w:rsidP="00E666E8">
            <w:pPr>
              <w:spacing w:after="0" w:line="240" w:lineRule="auto"/>
              <w:rPr>
                <w:rFonts w:cstheme="minorBidi"/>
                <w:lang w:val="en-GB"/>
              </w:rPr>
            </w:pPr>
            <w:r w:rsidRPr="009378A9">
              <w:rPr>
                <w:rFonts w:cstheme="minorBidi"/>
                <w:lang w:val="en-GB"/>
              </w:rPr>
              <w:t>User Acceptance Testing</w:t>
            </w:r>
          </w:p>
        </w:tc>
      </w:tr>
      <w:tr w:rsidR="00E666E8" w:rsidRPr="009378A9" w14:paraId="2CEAC0A6" w14:textId="77777777" w:rsidTr="2C300B38">
        <w:trPr>
          <w:trHeight w:val="300"/>
        </w:trPr>
        <w:tc>
          <w:tcPr>
            <w:tcW w:w="2122" w:type="dxa"/>
            <w:vAlign w:val="center"/>
          </w:tcPr>
          <w:p w14:paraId="4746C3E5" w14:textId="188AF51A" w:rsidR="00E666E8" w:rsidRPr="009378A9" w:rsidRDefault="00E666E8" w:rsidP="00E666E8">
            <w:pPr>
              <w:spacing w:after="0" w:line="240" w:lineRule="auto"/>
              <w:rPr>
                <w:rFonts w:cstheme="minorBidi"/>
                <w:lang w:val="en-GB"/>
              </w:rPr>
            </w:pPr>
            <w:r w:rsidRPr="009378A9">
              <w:rPr>
                <w:lang w:val="en-GB"/>
              </w:rPr>
              <w:t>Vendor</w:t>
            </w:r>
          </w:p>
        </w:tc>
        <w:tc>
          <w:tcPr>
            <w:tcW w:w="7229" w:type="dxa"/>
            <w:vAlign w:val="center"/>
          </w:tcPr>
          <w:p w14:paraId="00D600D6" w14:textId="4FFDFFE9" w:rsidR="00E666E8" w:rsidRPr="009378A9" w:rsidRDefault="00E666E8" w:rsidP="00E666E8">
            <w:pPr>
              <w:spacing w:after="0" w:line="240" w:lineRule="auto"/>
              <w:rPr>
                <w:rFonts w:cstheme="minorBidi"/>
                <w:lang w:val="en-GB"/>
              </w:rPr>
            </w:pPr>
            <w:r w:rsidRPr="009378A9">
              <w:rPr>
                <w:rFonts w:cstheme="minorBidi"/>
                <w:lang w:val="en-GB"/>
              </w:rPr>
              <w:t xml:space="preserve">Engage </w:t>
            </w:r>
            <w:r w:rsidRPr="009378A9">
              <w:rPr>
                <w:rFonts w:cstheme="minorHAnsi"/>
                <w:lang w:val="en-GB"/>
              </w:rPr>
              <w:t>Squared</w:t>
            </w:r>
          </w:p>
        </w:tc>
      </w:tr>
      <w:tr w:rsidR="000669E9" w:rsidRPr="009378A9" w14:paraId="73C2B0D9" w14:textId="77777777" w:rsidTr="2C300B38">
        <w:trPr>
          <w:trHeight w:val="300"/>
        </w:trPr>
        <w:tc>
          <w:tcPr>
            <w:tcW w:w="2122" w:type="dxa"/>
            <w:vAlign w:val="center"/>
          </w:tcPr>
          <w:p w14:paraId="682C07F9" w14:textId="291F4EAD" w:rsidR="000669E9" w:rsidRPr="009378A9" w:rsidRDefault="000669E9" w:rsidP="00E666E8">
            <w:pPr>
              <w:spacing w:after="0" w:line="240" w:lineRule="auto"/>
              <w:rPr>
                <w:lang w:val="en-GB"/>
              </w:rPr>
            </w:pPr>
            <w:r>
              <w:rPr>
                <w:lang w:val="en-GB"/>
              </w:rPr>
              <w:t>QA</w:t>
            </w:r>
          </w:p>
        </w:tc>
        <w:tc>
          <w:tcPr>
            <w:tcW w:w="7229" w:type="dxa"/>
            <w:vAlign w:val="center"/>
          </w:tcPr>
          <w:p w14:paraId="7C3AB871" w14:textId="7359E121" w:rsidR="000669E9" w:rsidRPr="009378A9" w:rsidRDefault="000669E9" w:rsidP="00E666E8">
            <w:pPr>
              <w:spacing w:after="0" w:line="240" w:lineRule="auto"/>
              <w:rPr>
                <w:rFonts w:cstheme="minorBidi"/>
                <w:lang w:val="en-GB"/>
              </w:rPr>
            </w:pPr>
            <w:r>
              <w:rPr>
                <w:rFonts w:cstheme="minorBidi"/>
                <w:lang w:val="en-GB"/>
              </w:rPr>
              <w:t xml:space="preserve">Quality Assurance (a general term for testing, or a </w:t>
            </w:r>
            <w:r w:rsidR="00C664A2">
              <w:rPr>
                <w:rFonts w:cstheme="minorBidi"/>
                <w:lang w:val="en-GB"/>
              </w:rPr>
              <w:t>tester)</w:t>
            </w:r>
          </w:p>
        </w:tc>
      </w:tr>
    </w:tbl>
    <w:p w14:paraId="7536D61F" w14:textId="0A112F9F" w:rsidR="0091233A" w:rsidRDefault="0091233A" w:rsidP="00F37745">
      <w:pPr>
        <w:pStyle w:val="Heading1"/>
        <w:rPr>
          <w:lang w:val="en-GB"/>
        </w:rPr>
      </w:pPr>
      <w:bookmarkStart w:id="9" w:name="_Toc1585606246"/>
      <w:bookmarkStart w:id="10" w:name="_Toc166483617"/>
      <w:r w:rsidRPr="56E86809">
        <w:rPr>
          <w:lang w:val="en-GB"/>
        </w:rPr>
        <w:lastRenderedPageBreak/>
        <w:t>Requirement Scope</w:t>
      </w:r>
      <w:bookmarkEnd w:id="9"/>
    </w:p>
    <w:p w14:paraId="4980B40E" w14:textId="2B14B314" w:rsidR="0091233A" w:rsidRDefault="00DF557A" w:rsidP="0091233A">
      <w:pPr>
        <w:pStyle w:val="Heading2"/>
      </w:pPr>
      <w:bookmarkStart w:id="11" w:name="_Toc1579597185"/>
      <w:r>
        <w:t>Functional Requirements</w:t>
      </w:r>
      <w:bookmarkEnd w:id="11"/>
    </w:p>
    <w:p w14:paraId="71FA62C8" w14:textId="173CC156" w:rsidR="00DF557A" w:rsidRDefault="00DF557A" w:rsidP="00DF557A">
      <w:pPr>
        <w:rPr>
          <w:lang w:val="en-GB"/>
        </w:rPr>
      </w:pPr>
      <w:r>
        <w:rPr>
          <w:lang w:val="en-GB"/>
        </w:rPr>
        <w:t xml:space="preserve">The scope of this test strategy is to ensure </w:t>
      </w:r>
      <w:r w:rsidR="00CF5822">
        <w:rPr>
          <w:lang w:val="en-GB"/>
        </w:rPr>
        <w:t xml:space="preserve">that the in-scope functional requirements </w:t>
      </w:r>
      <w:r w:rsidR="0013129B">
        <w:rPr>
          <w:lang w:val="en-GB"/>
        </w:rPr>
        <w:t>for this project meet their defined acceptance criteria and quality expectations.</w:t>
      </w:r>
    </w:p>
    <w:p w14:paraId="4E32D15A" w14:textId="6659466C" w:rsidR="00366AD3" w:rsidRPr="00366AD3" w:rsidRDefault="0013129B" w:rsidP="00366AD3">
      <w:pPr>
        <w:rPr>
          <w:lang w:val="en-GB"/>
        </w:rPr>
      </w:pPr>
      <w:r>
        <w:rPr>
          <w:lang w:val="en-GB"/>
        </w:rPr>
        <w:t>The scope of included functional requirements is defined via the following project deliverables:</w:t>
      </w:r>
    </w:p>
    <w:tbl>
      <w:tblPr>
        <w:tblStyle w:val="ESBlue"/>
        <w:tblW w:w="5594" w:type="pct"/>
        <w:tblLook w:val="0420" w:firstRow="1" w:lastRow="0" w:firstColumn="0" w:lastColumn="0" w:noHBand="0" w:noVBand="1"/>
      </w:tblPr>
      <w:tblGrid>
        <w:gridCol w:w="808"/>
        <w:gridCol w:w="2188"/>
        <w:gridCol w:w="2371"/>
        <w:gridCol w:w="1663"/>
        <w:gridCol w:w="1520"/>
        <w:gridCol w:w="1510"/>
      </w:tblGrid>
      <w:tr w:rsidR="001E2724" w14:paraId="5C1575BA" w14:textId="6D6F3A4B" w:rsidTr="2C67D666">
        <w:trPr>
          <w:cnfStyle w:val="100000000000" w:firstRow="1" w:lastRow="0" w:firstColumn="0" w:lastColumn="0" w:oddVBand="0" w:evenVBand="0" w:oddHBand="0" w:evenHBand="0" w:firstRowFirstColumn="0" w:firstRowLastColumn="0" w:lastRowFirstColumn="0" w:lastRowLastColumn="0"/>
        </w:trPr>
        <w:tc>
          <w:tcPr>
            <w:tcW w:w="304" w:type="pct"/>
          </w:tcPr>
          <w:p w14:paraId="74F226EC" w14:textId="60AFCFA3" w:rsidR="001E2724" w:rsidRDefault="001E2724" w:rsidP="00366AD3">
            <w:pPr>
              <w:rPr>
                <w:lang w:val="en-GB"/>
              </w:rPr>
            </w:pPr>
            <w:r>
              <w:rPr>
                <w:lang w:val="en-GB"/>
              </w:rPr>
              <w:t>ID</w:t>
            </w:r>
          </w:p>
        </w:tc>
        <w:tc>
          <w:tcPr>
            <w:tcW w:w="1107" w:type="pct"/>
          </w:tcPr>
          <w:p w14:paraId="08CC1EAE" w14:textId="00A74961" w:rsidR="001E2724" w:rsidRDefault="001E2724" w:rsidP="00366AD3">
            <w:pPr>
              <w:rPr>
                <w:lang w:val="en-GB"/>
              </w:rPr>
            </w:pPr>
            <w:r>
              <w:rPr>
                <w:lang w:val="en-GB"/>
              </w:rPr>
              <w:t>Deliverable Name</w:t>
            </w:r>
          </w:p>
        </w:tc>
        <w:tc>
          <w:tcPr>
            <w:tcW w:w="1198" w:type="pct"/>
          </w:tcPr>
          <w:p w14:paraId="19C19EE7" w14:textId="50FDCFA6" w:rsidR="001E2724" w:rsidRDefault="001E2724" w:rsidP="00366AD3">
            <w:pPr>
              <w:rPr>
                <w:lang w:val="en-GB"/>
              </w:rPr>
            </w:pPr>
            <w:r>
              <w:rPr>
                <w:lang w:val="en-GB"/>
              </w:rPr>
              <w:t>Definition</w:t>
            </w:r>
          </w:p>
        </w:tc>
        <w:tc>
          <w:tcPr>
            <w:tcW w:w="846" w:type="pct"/>
          </w:tcPr>
          <w:p w14:paraId="4EBEE460" w14:textId="396EB28B" w:rsidR="001E2724" w:rsidRDefault="001E2724" w:rsidP="00366AD3">
            <w:pPr>
              <w:rPr>
                <w:lang w:val="en-GB"/>
              </w:rPr>
            </w:pPr>
            <w:r>
              <w:rPr>
                <w:lang w:val="en-GB"/>
              </w:rPr>
              <w:t>Status</w:t>
            </w:r>
          </w:p>
        </w:tc>
        <w:tc>
          <w:tcPr>
            <w:tcW w:w="775" w:type="pct"/>
          </w:tcPr>
          <w:p w14:paraId="33F9C568" w14:textId="529239C4" w:rsidR="001E2724" w:rsidRDefault="001E2724" w:rsidP="00366AD3">
            <w:pPr>
              <w:rPr>
                <w:lang w:val="en-GB"/>
              </w:rPr>
            </w:pPr>
            <w:r>
              <w:rPr>
                <w:lang w:val="en-GB"/>
              </w:rPr>
              <w:t>Expected completion date</w:t>
            </w:r>
          </w:p>
        </w:tc>
        <w:tc>
          <w:tcPr>
            <w:tcW w:w="771" w:type="pct"/>
          </w:tcPr>
          <w:p w14:paraId="5F1C3EBD" w14:textId="314C5382" w:rsidR="001E2724" w:rsidRDefault="001E2724" w:rsidP="00366AD3">
            <w:pPr>
              <w:rPr>
                <w:lang w:val="en-GB"/>
              </w:rPr>
            </w:pPr>
            <w:r>
              <w:rPr>
                <w:lang w:val="en-GB"/>
              </w:rPr>
              <w:t>Link to artefact</w:t>
            </w:r>
          </w:p>
        </w:tc>
      </w:tr>
      <w:tr w:rsidR="00E02206" w14:paraId="08139908" w14:textId="501BC3A1" w:rsidTr="2C67D666">
        <w:trPr>
          <w:cnfStyle w:val="000000100000" w:firstRow="0" w:lastRow="0" w:firstColumn="0" w:lastColumn="0" w:oddVBand="0" w:evenVBand="0" w:oddHBand="1" w:evenHBand="0" w:firstRowFirstColumn="0" w:firstRowLastColumn="0" w:lastRowFirstColumn="0" w:lastRowLastColumn="0"/>
        </w:trPr>
        <w:tc>
          <w:tcPr>
            <w:tcW w:w="304" w:type="pct"/>
          </w:tcPr>
          <w:p w14:paraId="3E524E7E" w14:textId="64B21982" w:rsidR="001E2724" w:rsidRPr="00A41958" w:rsidRDefault="00011CF2" w:rsidP="00366AD3">
            <w:pPr>
              <w:rPr>
                <w:lang w:val="en-GB"/>
              </w:rPr>
            </w:pPr>
            <w:r>
              <w:rPr>
                <w:lang w:val="en-GB"/>
              </w:rPr>
              <w:t>R1/</w:t>
            </w:r>
            <w:r w:rsidR="001E2724" w:rsidRPr="00A41958">
              <w:rPr>
                <w:lang w:val="en-GB"/>
              </w:rPr>
              <w:t>D2</w:t>
            </w:r>
          </w:p>
        </w:tc>
        <w:tc>
          <w:tcPr>
            <w:tcW w:w="1107" w:type="pct"/>
          </w:tcPr>
          <w:p w14:paraId="7699FD27" w14:textId="52A018B9" w:rsidR="001E2724" w:rsidRPr="00A41958" w:rsidRDefault="001E2724" w:rsidP="00366AD3">
            <w:pPr>
              <w:rPr>
                <w:lang w:val="en-GB"/>
              </w:rPr>
            </w:pPr>
            <w:r w:rsidRPr="00A41958">
              <w:rPr>
                <w:lang w:val="en-GB"/>
              </w:rPr>
              <w:t>Requirements Backlog – Release 1</w:t>
            </w:r>
          </w:p>
        </w:tc>
        <w:tc>
          <w:tcPr>
            <w:tcW w:w="1198" w:type="pct"/>
          </w:tcPr>
          <w:p w14:paraId="0C91C904" w14:textId="182E2CDA" w:rsidR="001E2724" w:rsidRPr="00A41958" w:rsidRDefault="00C767DF" w:rsidP="00366AD3">
            <w:pPr>
              <w:rPr>
                <w:lang w:val="en-GB"/>
              </w:rPr>
            </w:pPr>
            <w:r w:rsidRPr="00A41958">
              <w:rPr>
                <w:lang w:val="en-GB"/>
              </w:rPr>
              <w:t xml:space="preserve">A prioritised list of features, improvements, and fixes </w:t>
            </w:r>
            <w:r w:rsidR="00780D69">
              <w:rPr>
                <w:lang w:val="en-GB"/>
              </w:rPr>
              <w:t>awaiting implementation in the base project build.</w:t>
            </w:r>
          </w:p>
        </w:tc>
        <w:tc>
          <w:tcPr>
            <w:tcW w:w="846" w:type="pct"/>
          </w:tcPr>
          <w:p w14:paraId="33CE8C14" w14:textId="1F3FDA1B" w:rsidR="001E2724" w:rsidRPr="00A41958" w:rsidRDefault="23CF6E1F" w:rsidP="00366AD3">
            <w:pPr>
              <w:rPr>
                <w:lang w:val="en-GB"/>
              </w:rPr>
            </w:pPr>
            <w:r w:rsidRPr="2C67D666">
              <w:rPr>
                <w:lang w:val="en-GB"/>
              </w:rPr>
              <w:t>Delivered</w:t>
            </w:r>
          </w:p>
        </w:tc>
        <w:tc>
          <w:tcPr>
            <w:tcW w:w="775" w:type="pct"/>
          </w:tcPr>
          <w:p w14:paraId="4FD95E11" w14:textId="177D0FA9" w:rsidR="001E2724" w:rsidRPr="00A41958" w:rsidRDefault="001E2724" w:rsidP="00366AD3">
            <w:pPr>
              <w:rPr>
                <w:lang w:val="en-GB"/>
              </w:rPr>
            </w:pPr>
          </w:p>
        </w:tc>
        <w:tc>
          <w:tcPr>
            <w:tcW w:w="771" w:type="pct"/>
          </w:tcPr>
          <w:p w14:paraId="542CD54C" w14:textId="7F20165D" w:rsidR="00D47223" w:rsidRPr="00A41958" w:rsidRDefault="00371E16" w:rsidP="00366AD3">
            <w:pPr>
              <w:rPr>
                <w:lang w:val="en-GB"/>
              </w:rPr>
            </w:pPr>
            <w:hyperlink r:id="rId13" w:tgtFrame="_blank" w:tooltip="https://eduvic.sharepoint.com/:p:/r/sites/assentabcimplementation-deliveryteam2/shared%20documents/general/de%20-%20release%20backlog%201%20v1.pptx?d=wf130069bf96541c9bbf36051c50e5f8c&amp;csf=1&amp;web=1&amp;e=ygwniy" w:history="1">
              <w:r w:rsidRPr="00371E16">
                <w:rPr>
                  <w:rStyle w:val="Hyperlink"/>
                </w:rPr>
                <w:t>DE - Release Backlog 1 v1.pptx</w:t>
              </w:r>
            </w:hyperlink>
          </w:p>
        </w:tc>
      </w:tr>
      <w:tr w:rsidR="00E02206" w14:paraId="3BF51721" w14:textId="77777777" w:rsidTr="2C67D666">
        <w:trPr>
          <w:cnfStyle w:val="000000010000" w:firstRow="0" w:lastRow="0" w:firstColumn="0" w:lastColumn="0" w:oddVBand="0" w:evenVBand="0" w:oddHBand="0" w:evenHBand="1" w:firstRowFirstColumn="0" w:firstRowLastColumn="0" w:lastRowFirstColumn="0" w:lastRowLastColumn="0"/>
        </w:trPr>
        <w:tc>
          <w:tcPr>
            <w:tcW w:w="304" w:type="pct"/>
          </w:tcPr>
          <w:p w14:paraId="43679821" w14:textId="49AC48E8" w:rsidR="00D47223" w:rsidRPr="00D414A2" w:rsidRDefault="00011CF2" w:rsidP="00366AD3">
            <w:pPr>
              <w:rPr>
                <w:lang w:val="en-GB"/>
              </w:rPr>
            </w:pPr>
            <w:r>
              <w:rPr>
                <w:lang w:val="en-GB"/>
              </w:rPr>
              <w:t>R1/</w:t>
            </w:r>
            <w:r w:rsidR="00D47223" w:rsidRPr="00D414A2">
              <w:rPr>
                <w:lang w:val="en-GB"/>
              </w:rPr>
              <w:t>D3</w:t>
            </w:r>
          </w:p>
        </w:tc>
        <w:tc>
          <w:tcPr>
            <w:tcW w:w="1107" w:type="pct"/>
          </w:tcPr>
          <w:p w14:paraId="7843F1D7" w14:textId="66D34B18" w:rsidR="00D47223" w:rsidRPr="00D414A2" w:rsidRDefault="00D47223" w:rsidP="00366AD3">
            <w:pPr>
              <w:rPr>
                <w:lang w:val="en-GB"/>
              </w:rPr>
            </w:pPr>
            <w:r w:rsidRPr="00D414A2">
              <w:rPr>
                <w:lang w:val="en-GB"/>
              </w:rPr>
              <w:t>Solution Blueprint</w:t>
            </w:r>
            <w:r w:rsidR="00975CB2">
              <w:rPr>
                <w:lang w:val="en-GB"/>
              </w:rPr>
              <w:t xml:space="preserve"> – Release 1</w:t>
            </w:r>
          </w:p>
        </w:tc>
        <w:tc>
          <w:tcPr>
            <w:tcW w:w="1198" w:type="pct"/>
          </w:tcPr>
          <w:p w14:paraId="61A1CCB9" w14:textId="5C0CF62D" w:rsidR="00D47223" w:rsidRPr="00D414A2" w:rsidRDefault="00C767DF" w:rsidP="00366AD3">
            <w:pPr>
              <w:rPr>
                <w:lang w:val="en-GB"/>
              </w:rPr>
            </w:pPr>
            <w:r>
              <w:rPr>
                <w:lang w:val="en-GB"/>
              </w:rPr>
              <w:t>The document explains how the Solution components combine to meet the agreed requirements</w:t>
            </w:r>
            <w:r w:rsidR="00072A81">
              <w:rPr>
                <w:lang w:val="en-GB"/>
              </w:rPr>
              <w:t xml:space="preserve"> for the base build.</w:t>
            </w:r>
          </w:p>
        </w:tc>
        <w:tc>
          <w:tcPr>
            <w:tcW w:w="846" w:type="pct"/>
          </w:tcPr>
          <w:p w14:paraId="1737CCB8" w14:textId="4C984B55" w:rsidR="00D47223" w:rsidRPr="00D414A2" w:rsidRDefault="00D47223" w:rsidP="00366AD3">
            <w:pPr>
              <w:rPr>
                <w:lang w:val="en-GB"/>
              </w:rPr>
            </w:pPr>
            <w:r w:rsidRPr="00D414A2">
              <w:rPr>
                <w:lang w:val="en-GB"/>
              </w:rPr>
              <w:t>In development</w:t>
            </w:r>
          </w:p>
        </w:tc>
        <w:tc>
          <w:tcPr>
            <w:tcW w:w="775" w:type="pct"/>
          </w:tcPr>
          <w:p w14:paraId="52B57DD1" w14:textId="77777777" w:rsidR="00D47223" w:rsidRPr="00D414A2" w:rsidRDefault="00D47223" w:rsidP="00366AD3">
            <w:pPr>
              <w:rPr>
                <w:lang w:val="en-GB"/>
              </w:rPr>
            </w:pPr>
          </w:p>
        </w:tc>
        <w:tc>
          <w:tcPr>
            <w:tcW w:w="771" w:type="pct"/>
          </w:tcPr>
          <w:p w14:paraId="17A8A600" w14:textId="3BBBE81C" w:rsidR="00D47223" w:rsidRPr="00D414A2" w:rsidRDefault="00C60947" w:rsidP="00366AD3">
            <w:pPr>
              <w:rPr>
                <w:lang w:val="en-GB"/>
              </w:rPr>
            </w:pPr>
            <w:hyperlink r:id="rId14" w:tgtFrame="_blank" w:tooltip="https://eduvic.sharepoint.com/:w:/r/sites/assentabcimplementation-deliveryteam2/shared%20documents/general/solution%20architecture/solution%20blueprint%20-%20vic%20de.docx?d=w66439e3ba6af4322893862d2bb4d6893&amp;csf=1&amp;web=1&amp;e=8phet8" w:history="1">
              <w:r w:rsidRPr="00C60947">
                <w:rPr>
                  <w:rStyle w:val="Hyperlink"/>
                </w:rPr>
                <w:t>Solution Blueprint - Vic DE.docx</w:t>
              </w:r>
            </w:hyperlink>
          </w:p>
        </w:tc>
      </w:tr>
      <w:tr w:rsidR="004234BB" w14:paraId="61EE57DA" w14:textId="77777777" w:rsidTr="2C67D666">
        <w:trPr>
          <w:cnfStyle w:val="000000100000" w:firstRow="0" w:lastRow="0" w:firstColumn="0" w:lastColumn="0" w:oddVBand="0" w:evenVBand="0" w:oddHBand="1" w:evenHBand="0" w:firstRowFirstColumn="0" w:firstRowLastColumn="0" w:lastRowFirstColumn="0" w:lastRowLastColumn="0"/>
        </w:trPr>
        <w:tc>
          <w:tcPr>
            <w:tcW w:w="304" w:type="pct"/>
          </w:tcPr>
          <w:p w14:paraId="4A242F6A" w14:textId="273014AC" w:rsidR="004234BB" w:rsidRPr="00D414A2" w:rsidRDefault="00011CF2" w:rsidP="004234BB">
            <w:pPr>
              <w:rPr>
                <w:lang w:val="en-GB"/>
              </w:rPr>
            </w:pPr>
            <w:r>
              <w:rPr>
                <w:lang w:val="en-GB"/>
              </w:rPr>
              <w:t>R2/</w:t>
            </w:r>
            <w:r w:rsidR="004234BB" w:rsidRPr="00A41958">
              <w:rPr>
                <w:lang w:val="en-GB"/>
              </w:rPr>
              <w:t>D2</w:t>
            </w:r>
          </w:p>
        </w:tc>
        <w:tc>
          <w:tcPr>
            <w:tcW w:w="1107" w:type="pct"/>
          </w:tcPr>
          <w:p w14:paraId="693BCBAC" w14:textId="678F2D7C" w:rsidR="004234BB" w:rsidRPr="00D414A2" w:rsidRDefault="004234BB" w:rsidP="004234BB">
            <w:pPr>
              <w:rPr>
                <w:lang w:val="en-GB"/>
              </w:rPr>
            </w:pPr>
            <w:r w:rsidRPr="00A41958">
              <w:rPr>
                <w:lang w:val="en-GB"/>
              </w:rPr>
              <w:t xml:space="preserve">Requirements Backlog – Release </w:t>
            </w:r>
            <w:r w:rsidR="00780D69">
              <w:rPr>
                <w:lang w:val="en-GB"/>
              </w:rPr>
              <w:t>2</w:t>
            </w:r>
          </w:p>
        </w:tc>
        <w:tc>
          <w:tcPr>
            <w:tcW w:w="1198" w:type="pct"/>
          </w:tcPr>
          <w:p w14:paraId="36018157" w14:textId="7CD20D97" w:rsidR="004234BB" w:rsidRDefault="00072A81" w:rsidP="004234BB">
            <w:pPr>
              <w:rPr>
                <w:lang w:val="en-GB"/>
              </w:rPr>
            </w:pPr>
            <w:r w:rsidRPr="00A41958">
              <w:rPr>
                <w:lang w:val="en-GB"/>
              </w:rPr>
              <w:t xml:space="preserve">A prioritised list of features, improvements, and fixes </w:t>
            </w:r>
            <w:r>
              <w:rPr>
                <w:lang w:val="en-GB"/>
              </w:rPr>
              <w:t>awaiting implementation in the second release.</w:t>
            </w:r>
          </w:p>
        </w:tc>
        <w:tc>
          <w:tcPr>
            <w:tcW w:w="846" w:type="pct"/>
          </w:tcPr>
          <w:p w14:paraId="72CBCA1C" w14:textId="117CF7E7" w:rsidR="004234BB" w:rsidRPr="00D414A2" w:rsidRDefault="7D2D3B3E" w:rsidP="004234BB">
            <w:pPr>
              <w:rPr>
                <w:lang w:val="en-GB"/>
              </w:rPr>
            </w:pPr>
            <w:r w:rsidRPr="2C67D666">
              <w:rPr>
                <w:lang w:val="en-GB"/>
              </w:rPr>
              <w:t>In development</w:t>
            </w:r>
          </w:p>
        </w:tc>
        <w:tc>
          <w:tcPr>
            <w:tcW w:w="775" w:type="pct"/>
          </w:tcPr>
          <w:p w14:paraId="0F157668" w14:textId="77777777" w:rsidR="004234BB" w:rsidRPr="00D414A2" w:rsidRDefault="004234BB" w:rsidP="004234BB">
            <w:pPr>
              <w:rPr>
                <w:lang w:val="en-GB"/>
              </w:rPr>
            </w:pPr>
          </w:p>
        </w:tc>
        <w:tc>
          <w:tcPr>
            <w:tcW w:w="771" w:type="pct"/>
          </w:tcPr>
          <w:p w14:paraId="456C2C5A" w14:textId="16F44D84" w:rsidR="004234BB" w:rsidRPr="00D414A2" w:rsidRDefault="00F36A0E" w:rsidP="004234BB">
            <w:pPr>
              <w:rPr>
                <w:lang w:val="en-GB"/>
              </w:rPr>
            </w:pPr>
            <w:r>
              <w:rPr>
                <w:lang w:val="en-GB"/>
              </w:rPr>
              <w:t>Yet to receive from E2</w:t>
            </w:r>
          </w:p>
        </w:tc>
      </w:tr>
      <w:tr w:rsidR="004234BB" w14:paraId="4C5D88AC" w14:textId="77777777" w:rsidTr="2C67D666">
        <w:trPr>
          <w:cnfStyle w:val="000000010000" w:firstRow="0" w:lastRow="0" w:firstColumn="0" w:lastColumn="0" w:oddVBand="0" w:evenVBand="0" w:oddHBand="0" w:evenHBand="1" w:firstRowFirstColumn="0" w:firstRowLastColumn="0" w:lastRowFirstColumn="0" w:lastRowLastColumn="0"/>
        </w:trPr>
        <w:tc>
          <w:tcPr>
            <w:tcW w:w="304" w:type="pct"/>
          </w:tcPr>
          <w:p w14:paraId="01BF4EE4" w14:textId="18BB0C59" w:rsidR="004234BB" w:rsidRPr="00A41958" w:rsidRDefault="00011CF2" w:rsidP="004234BB">
            <w:pPr>
              <w:rPr>
                <w:lang w:val="en-GB"/>
              </w:rPr>
            </w:pPr>
            <w:r>
              <w:rPr>
                <w:lang w:val="en-GB"/>
              </w:rPr>
              <w:t>R2/</w:t>
            </w:r>
            <w:r w:rsidR="004234BB" w:rsidRPr="00D414A2">
              <w:rPr>
                <w:lang w:val="en-GB"/>
              </w:rPr>
              <w:t>D3</w:t>
            </w:r>
          </w:p>
        </w:tc>
        <w:tc>
          <w:tcPr>
            <w:tcW w:w="1107" w:type="pct"/>
          </w:tcPr>
          <w:p w14:paraId="234239B3" w14:textId="389969BB" w:rsidR="004234BB" w:rsidRPr="00A41958" w:rsidRDefault="004234BB" w:rsidP="004234BB">
            <w:pPr>
              <w:rPr>
                <w:lang w:val="en-GB"/>
              </w:rPr>
            </w:pPr>
            <w:r w:rsidRPr="00D414A2">
              <w:rPr>
                <w:lang w:val="en-GB"/>
              </w:rPr>
              <w:t>Solution Blueprint</w:t>
            </w:r>
            <w:r>
              <w:rPr>
                <w:lang w:val="en-GB"/>
              </w:rPr>
              <w:t xml:space="preserve"> – Release </w:t>
            </w:r>
            <w:r w:rsidR="00780D69">
              <w:rPr>
                <w:lang w:val="en-GB"/>
              </w:rPr>
              <w:t>2</w:t>
            </w:r>
          </w:p>
        </w:tc>
        <w:tc>
          <w:tcPr>
            <w:tcW w:w="1198" w:type="pct"/>
          </w:tcPr>
          <w:p w14:paraId="3EAC5CB3" w14:textId="0EAFE6E6" w:rsidR="004234BB" w:rsidRPr="00A41958" w:rsidRDefault="004234BB" w:rsidP="004234BB">
            <w:pPr>
              <w:rPr>
                <w:lang w:val="en-GB"/>
              </w:rPr>
            </w:pPr>
            <w:r>
              <w:rPr>
                <w:lang w:val="en-GB"/>
              </w:rPr>
              <w:t>The document explains how the Solution components combine to meet the agreed requirements</w:t>
            </w:r>
            <w:r w:rsidR="00072A81">
              <w:rPr>
                <w:lang w:val="en-GB"/>
              </w:rPr>
              <w:t xml:space="preserve"> for the second release.</w:t>
            </w:r>
          </w:p>
        </w:tc>
        <w:tc>
          <w:tcPr>
            <w:tcW w:w="846" w:type="pct"/>
          </w:tcPr>
          <w:p w14:paraId="756D133E" w14:textId="13EC4AC7" w:rsidR="004234BB" w:rsidRPr="00A41958" w:rsidRDefault="00C14FE7" w:rsidP="004234BB">
            <w:pPr>
              <w:rPr>
                <w:lang w:val="en-GB"/>
              </w:rPr>
            </w:pPr>
            <w:r>
              <w:rPr>
                <w:lang w:val="en-GB"/>
              </w:rPr>
              <w:t>In development</w:t>
            </w:r>
          </w:p>
        </w:tc>
        <w:tc>
          <w:tcPr>
            <w:tcW w:w="775" w:type="pct"/>
          </w:tcPr>
          <w:p w14:paraId="74883804" w14:textId="77777777" w:rsidR="004234BB" w:rsidRPr="00D414A2" w:rsidRDefault="004234BB" w:rsidP="004234BB">
            <w:pPr>
              <w:rPr>
                <w:lang w:val="en-GB"/>
              </w:rPr>
            </w:pPr>
          </w:p>
        </w:tc>
        <w:tc>
          <w:tcPr>
            <w:tcW w:w="771" w:type="pct"/>
          </w:tcPr>
          <w:p w14:paraId="28D9F375" w14:textId="0B177C9A" w:rsidR="004234BB" w:rsidRPr="00A41958" w:rsidRDefault="00C60947" w:rsidP="004234BB">
            <w:pPr>
              <w:rPr>
                <w:lang w:val="en-GB"/>
              </w:rPr>
            </w:pPr>
            <w:r>
              <w:rPr>
                <w:lang w:val="en-GB"/>
              </w:rPr>
              <w:t>Yet to receive from E2</w:t>
            </w:r>
          </w:p>
        </w:tc>
      </w:tr>
    </w:tbl>
    <w:p w14:paraId="0564A3E6" w14:textId="77777777" w:rsidR="00366AD3" w:rsidRDefault="00366AD3" w:rsidP="00366AD3">
      <w:pPr>
        <w:rPr>
          <w:lang w:val="en-GB"/>
        </w:rPr>
      </w:pPr>
    </w:p>
    <w:p w14:paraId="373EFE35" w14:textId="56E40A1B" w:rsidR="00366AD3" w:rsidRPr="00366AD3" w:rsidRDefault="00366AD3" w:rsidP="00366AD3">
      <w:pPr>
        <w:rPr>
          <w:lang w:val="en-GB"/>
        </w:rPr>
      </w:pPr>
      <w:r>
        <w:rPr>
          <w:lang w:val="en-GB"/>
        </w:rPr>
        <w:t>At the time of writing, these deliverables are in active development</w:t>
      </w:r>
    </w:p>
    <w:p w14:paraId="4A56552A" w14:textId="7D114A37" w:rsidR="007F047C" w:rsidRDefault="00505B6E" w:rsidP="007F047C">
      <w:pPr>
        <w:rPr>
          <w:lang w:val="en-GB"/>
        </w:rPr>
      </w:pPr>
      <w:r>
        <w:rPr>
          <w:lang w:val="en-GB"/>
        </w:rPr>
        <w:lastRenderedPageBreak/>
        <w:t xml:space="preserve">Note that the full set of requirements will span across </w:t>
      </w:r>
      <w:r>
        <w:rPr>
          <w:b/>
          <w:bCs/>
          <w:lang w:val="en-GB"/>
        </w:rPr>
        <w:t>tw</w:t>
      </w:r>
      <w:r w:rsidR="007E4AFB">
        <w:rPr>
          <w:b/>
          <w:bCs/>
          <w:lang w:val="en-GB"/>
        </w:rPr>
        <w:t xml:space="preserve">o </w:t>
      </w:r>
      <w:r w:rsidR="007E4AFB">
        <w:rPr>
          <w:lang w:val="en-GB"/>
        </w:rPr>
        <w:t xml:space="preserve">distinct </w:t>
      </w:r>
      <w:r w:rsidR="007F047C">
        <w:rPr>
          <w:lang w:val="en-GB"/>
        </w:rPr>
        <w:t>releases:</w:t>
      </w:r>
    </w:p>
    <w:p w14:paraId="71FAEAB5" w14:textId="28E8B37C" w:rsidR="007F047C" w:rsidRPr="00795421" w:rsidRDefault="007F047C" w:rsidP="007F047C">
      <w:pPr>
        <w:pStyle w:val="BulletList"/>
        <w:rPr>
          <w:lang w:val="en-GB"/>
        </w:rPr>
      </w:pPr>
      <w:r w:rsidRPr="00795421">
        <w:rPr>
          <w:lang w:val="en-GB"/>
        </w:rPr>
        <w:t xml:space="preserve">Release 1 – Referred to as </w:t>
      </w:r>
      <w:commentRangeStart w:id="12"/>
      <w:r w:rsidRPr="00795421">
        <w:rPr>
          <w:lang w:val="en-GB"/>
        </w:rPr>
        <w:t>Base Build</w:t>
      </w:r>
      <w:commentRangeEnd w:id="12"/>
      <w:r w:rsidRPr="00795421">
        <w:rPr>
          <w:rStyle w:val="CommentReference"/>
        </w:rPr>
        <w:commentReference w:id="12"/>
      </w:r>
      <w:r w:rsidR="005E7A3D" w:rsidRPr="00795421">
        <w:rPr>
          <w:lang w:val="en-GB"/>
        </w:rPr>
        <w:t xml:space="preserve"> </w:t>
      </w:r>
      <w:r w:rsidR="002C0957" w:rsidRPr="00795421">
        <w:rPr>
          <w:lang w:val="en-GB"/>
        </w:rPr>
        <w:t>which includes</w:t>
      </w:r>
      <w:r w:rsidR="005E7A3D" w:rsidRPr="00795421">
        <w:rPr>
          <w:lang w:val="en-GB"/>
        </w:rPr>
        <w:t xml:space="preserve"> </w:t>
      </w:r>
      <w:r w:rsidR="004D4E8C" w:rsidRPr="00795421">
        <w:rPr>
          <w:lang w:val="en-GB"/>
        </w:rPr>
        <w:t xml:space="preserve">out of the box functionalities </w:t>
      </w:r>
      <w:r w:rsidR="00262FCB" w:rsidRPr="00795421">
        <w:rPr>
          <w:lang w:val="en-GB"/>
        </w:rPr>
        <w:t xml:space="preserve">of the </w:t>
      </w:r>
      <w:r w:rsidR="00277E07" w:rsidRPr="00795421">
        <w:rPr>
          <w:lang w:val="en-GB"/>
        </w:rPr>
        <w:t>core features</w:t>
      </w:r>
      <w:r w:rsidR="00795421" w:rsidRPr="00795421">
        <w:rPr>
          <w:lang w:val="en-GB"/>
        </w:rPr>
        <w:t>.</w:t>
      </w:r>
    </w:p>
    <w:p w14:paraId="4AD32C49" w14:textId="528C66C9" w:rsidR="00795421" w:rsidRPr="00795421" w:rsidRDefault="007F047C" w:rsidP="007F047C">
      <w:pPr>
        <w:pStyle w:val="BulletList"/>
        <w:rPr>
          <w:lang w:val="en-GB"/>
        </w:rPr>
      </w:pPr>
      <w:r w:rsidRPr="00795421">
        <w:rPr>
          <w:lang w:val="en-GB"/>
        </w:rPr>
        <w:t xml:space="preserve">Release 2 – Referred to as </w:t>
      </w:r>
      <w:commentRangeStart w:id="14"/>
      <w:r w:rsidRPr="00795421">
        <w:rPr>
          <w:lang w:val="en-GB"/>
        </w:rPr>
        <w:t>Essential requirements</w:t>
      </w:r>
      <w:commentRangeEnd w:id="14"/>
      <w:r w:rsidRPr="00795421">
        <w:rPr>
          <w:rStyle w:val="CommentReference"/>
        </w:rPr>
        <w:commentReference w:id="14"/>
      </w:r>
      <w:r w:rsidR="005E7A3D" w:rsidRPr="00795421">
        <w:rPr>
          <w:lang w:val="en-GB"/>
        </w:rPr>
        <w:t xml:space="preserve"> </w:t>
      </w:r>
      <w:r w:rsidR="00795421" w:rsidRPr="00795421">
        <w:rPr>
          <w:lang w:val="en-GB"/>
        </w:rPr>
        <w:t>to meet the DE requirements.</w:t>
      </w:r>
    </w:p>
    <w:p w14:paraId="572EF211" w14:textId="23CBDD14" w:rsidR="001E2724" w:rsidRDefault="001E2724" w:rsidP="001E2724">
      <w:pPr>
        <w:pStyle w:val="Heading2"/>
      </w:pPr>
      <w:bookmarkStart w:id="16" w:name="_Toc626463592"/>
      <w:commentRangeStart w:id="17"/>
      <w:r>
        <w:t>Out of scope</w:t>
      </w:r>
      <w:commentRangeEnd w:id="17"/>
      <w:r>
        <w:rPr>
          <w:rStyle w:val="CommentReference"/>
        </w:rPr>
        <w:commentReference w:id="17"/>
      </w:r>
      <w:r>
        <w:t xml:space="preserve"> </w:t>
      </w:r>
      <w:commentRangeStart w:id="19"/>
      <w:r>
        <w:t>requirements</w:t>
      </w:r>
      <w:commentRangeEnd w:id="19"/>
      <w:r>
        <w:rPr>
          <w:rStyle w:val="CommentReference"/>
        </w:rPr>
        <w:commentReference w:id="19"/>
      </w:r>
      <w:bookmarkEnd w:id="16"/>
    </w:p>
    <w:p w14:paraId="49EBFB5C" w14:textId="11A2E889" w:rsidR="001E2724" w:rsidRDefault="00A27E56" w:rsidP="001E2724">
      <w:pPr>
        <w:rPr>
          <w:lang w:val="en-GB"/>
        </w:rPr>
      </w:pPr>
      <w:r w:rsidRPr="56E86809">
        <w:rPr>
          <w:lang w:val="en-GB"/>
        </w:rPr>
        <w:t xml:space="preserve">This test strategy generally governs the testing approach/processes for any functional requirements contained in the deliverables for these </w:t>
      </w:r>
      <w:r w:rsidR="54134054" w:rsidRPr="56E86809">
        <w:rPr>
          <w:lang w:val="en-GB"/>
        </w:rPr>
        <w:t>releases and</w:t>
      </w:r>
      <w:r w:rsidR="00452292" w:rsidRPr="56E86809">
        <w:rPr>
          <w:lang w:val="en-GB"/>
        </w:rPr>
        <w:t xml:space="preserve"> should apply for any additional functional requirements brought into the scope of this project</w:t>
      </w:r>
      <w:r w:rsidR="2223D541" w:rsidRPr="56E86809">
        <w:rPr>
          <w:lang w:val="en-GB"/>
        </w:rPr>
        <w:t>.</w:t>
      </w:r>
    </w:p>
    <w:p w14:paraId="01D821AD" w14:textId="6C289514" w:rsidR="00FC2D93" w:rsidRDefault="00452292" w:rsidP="002C0957">
      <w:pPr>
        <w:pStyle w:val="ListParagraph"/>
        <w:numPr>
          <w:ilvl w:val="0"/>
          <w:numId w:val="7"/>
        </w:numPr>
        <w:rPr>
          <w:lang w:val="en-GB"/>
        </w:rPr>
      </w:pPr>
      <w:r w:rsidRPr="002C0957">
        <w:rPr>
          <w:lang w:val="en-GB"/>
        </w:rPr>
        <w:t xml:space="preserve">Non-functional requirements will </w:t>
      </w:r>
      <w:r w:rsidR="00FC2D93" w:rsidRPr="002C0957">
        <w:rPr>
          <w:lang w:val="en-GB"/>
        </w:rPr>
        <w:t>not be considered by this testing strategy</w:t>
      </w:r>
      <w:r w:rsidR="2223D541" w:rsidRPr="002C0957">
        <w:rPr>
          <w:lang w:val="en-GB"/>
        </w:rPr>
        <w:t>.</w:t>
      </w:r>
    </w:p>
    <w:p w14:paraId="2C144AED" w14:textId="580E43C8" w:rsidR="0064206D" w:rsidRDefault="0064206D" w:rsidP="002C0957">
      <w:pPr>
        <w:pStyle w:val="ListParagraph"/>
        <w:numPr>
          <w:ilvl w:val="0"/>
          <w:numId w:val="7"/>
        </w:numPr>
        <w:rPr>
          <w:lang w:val="en-GB"/>
        </w:rPr>
      </w:pPr>
      <w:r>
        <w:rPr>
          <w:lang w:val="en-GB"/>
        </w:rPr>
        <w:t>Automation testing is not a part of this project.</w:t>
      </w:r>
    </w:p>
    <w:p w14:paraId="36585297" w14:textId="67C453E0" w:rsidR="002175B2" w:rsidRPr="00EE77E2" w:rsidRDefault="002175B2" w:rsidP="002C0957">
      <w:pPr>
        <w:pStyle w:val="ListParagraph"/>
        <w:numPr>
          <w:ilvl w:val="0"/>
          <w:numId w:val="7"/>
        </w:numPr>
        <w:rPr>
          <w:lang w:val="en-GB"/>
        </w:rPr>
      </w:pPr>
      <w:r w:rsidRPr="00EE77E2">
        <w:rPr>
          <w:lang w:val="en-GB"/>
        </w:rPr>
        <w:t xml:space="preserve">Future changes </w:t>
      </w:r>
      <w:r w:rsidR="00EE77E2" w:rsidRPr="00EE77E2">
        <w:rPr>
          <w:lang w:val="en-GB"/>
        </w:rPr>
        <w:t>will not be a part of this project, it will be addressed as BAU.</w:t>
      </w:r>
    </w:p>
    <w:p w14:paraId="52CD3F7B" w14:textId="55983B85" w:rsidR="002C0957" w:rsidRDefault="002C0957" w:rsidP="001E2724">
      <w:pPr>
        <w:rPr>
          <w:lang w:val="en-GB"/>
        </w:rPr>
      </w:pPr>
    </w:p>
    <w:p w14:paraId="2B8C814B" w14:textId="56080216" w:rsidR="003A2DDB" w:rsidRDefault="003A2DDB" w:rsidP="003A2DDB">
      <w:pPr>
        <w:pStyle w:val="Heading1"/>
      </w:pPr>
      <w:bookmarkStart w:id="21" w:name="_Toc1680332960"/>
      <w:r>
        <w:lastRenderedPageBreak/>
        <w:t>Testing Scope</w:t>
      </w:r>
      <w:bookmarkEnd w:id="21"/>
    </w:p>
    <w:p w14:paraId="4B0C2BE0" w14:textId="557DB1D8" w:rsidR="003A2DDB" w:rsidRDefault="003A2DDB" w:rsidP="003A2DDB">
      <w:pPr>
        <w:pStyle w:val="Heading2"/>
        <w:rPr>
          <w:lang w:val="en-AU"/>
        </w:rPr>
      </w:pPr>
      <w:bookmarkStart w:id="22" w:name="_Toc1397151424"/>
      <w:r w:rsidRPr="56E86809">
        <w:rPr>
          <w:lang w:val="en-AU"/>
        </w:rPr>
        <w:t>Overview</w:t>
      </w:r>
      <w:bookmarkEnd w:id="22"/>
    </w:p>
    <w:p w14:paraId="2B2D39A2" w14:textId="6DE688CA" w:rsidR="003A2DDB" w:rsidRDefault="003A2DDB" w:rsidP="003A2DDB">
      <w:r>
        <w:t xml:space="preserve">The testing scope </w:t>
      </w:r>
      <w:r w:rsidR="00537CA8">
        <w:t>of this project – that is, the types of testing that will be undertaken throughout this project – will be one of two broad categories</w:t>
      </w:r>
      <w:r w:rsidR="009401F2">
        <w:t>: Manual Testing and Automated Testing.</w:t>
      </w:r>
    </w:p>
    <w:p w14:paraId="01D808C6" w14:textId="5437141A" w:rsidR="00537CA8" w:rsidRDefault="00537CA8" w:rsidP="00537CA8">
      <w:pPr>
        <w:pStyle w:val="Heading2"/>
      </w:pPr>
      <w:bookmarkStart w:id="23" w:name="_Toc1985191738"/>
      <w:commentRangeStart w:id="24"/>
      <w:r>
        <w:t>Manual Testing</w:t>
      </w:r>
      <w:bookmarkEnd w:id="23"/>
      <w:commentRangeEnd w:id="24"/>
      <w:r w:rsidR="000E2B7A">
        <w:rPr>
          <w:rStyle w:val="CommentReference"/>
          <w:rFonts w:asciiTheme="minorHAnsi" w:hAnsiTheme="minorHAnsi"/>
          <w:color w:val="auto"/>
          <w:lang w:val="en-AU"/>
        </w:rPr>
        <w:commentReference w:id="24"/>
      </w:r>
    </w:p>
    <w:p w14:paraId="0AFBE1AC" w14:textId="08917473" w:rsidR="00146717" w:rsidRDefault="00146717" w:rsidP="00146717">
      <w:r w:rsidRPr="00146717">
        <w:t>Manual testing is the process of testing software applications by manually executing test cases, without using any automated tools or scripts.</w:t>
      </w:r>
      <w:r w:rsidR="00174501">
        <w:t xml:space="preserve"> The types of manual testing that will take place within this project will include:</w:t>
      </w:r>
    </w:p>
    <w:tbl>
      <w:tblPr>
        <w:tblStyle w:val="ESBlue"/>
        <w:tblW w:w="0" w:type="auto"/>
        <w:tblLook w:val="0480" w:firstRow="0" w:lastRow="0" w:firstColumn="1" w:lastColumn="0" w:noHBand="0" w:noVBand="1"/>
      </w:tblPr>
      <w:tblGrid>
        <w:gridCol w:w="2830"/>
        <w:gridCol w:w="6162"/>
      </w:tblGrid>
      <w:tr w:rsidR="00FB5720" w14:paraId="43773DAC" w14:textId="77777777" w:rsidTr="001745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518F557" w14:textId="7479BE25" w:rsidR="00FB5720" w:rsidRDefault="00FB5720" w:rsidP="00146717">
            <w:r>
              <w:t>Smoke testing</w:t>
            </w:r>
          </w:p>
        </w:tc>
        <w:tc>
          <w:tcPr>
            <w:tcW w:w="6162" w:type="dxa"/>
          </w:tcPr>
          <w:p w14:paraId="6988E2F2" w14:textId="06F91081" w:rsidR="00FB5720" w:rsidRPr="006B6D73" w:rsidRDefault="00FB5720" w:rsidP="00146717">
            <w:pPr>
              <w:cnfStyle w:val="000000100000" w:firstRow="0" w:lastRow="0" w:firstColumn="0" w:lastColumn="0" w:oddVBand="0" w:evenVBand="0" w:oddHBand="1" w:evenHBand="0" w:firstRowFirstColumn="0" w:firstRowLastColumn="0" w:lastRowFirstColumn="0" w:lastRowLastColumn="0"/>
            </w:pPr>
            <w:r w:rsidRPr="00D01742">
              <w:rPr>
                <w:rFonts w:cstheme="minorHAnsi"/>
              </w:rPr>
              <w:t xml:space="preserve">Smoke testing is typically performed after a new build is created </w:t>
            </w:r>
            <w:r>
              <w:rPr>
                <w:rFonts w:cstheme="minorHAnsi"/>
              </w:rPr>
              <w:t xml:space="preserve">or deployed </w:t>
            </w:r>
            <w:r w:rsidRPr="00D01742">
              <w:rPr>
                <w:rFonts w:cstheme="minorHAnsi"/>
              </w:rPr>
              <w:t>to ensure that the critical functionalities are not broken. It's a form of "shallow and wide" testing, where the tester verifies that the most important features are operational</w:t>
            </w:r>
          </w:p>
        </w:tc>
      </w:tr>
      <w:tr w:rsidR="00174501" w14:paraId="53ED7715" w14:textId="77777777" w:rsidTr="001745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49EC0DC" w14:textId="10144AAB" w:rsidR="00174501" w:rsidRDefault="00174501" w:rsidP="00146717">
            <w:r>
              <w:t xml:space="preserve">Functional </w:t>
            </w:r>
            <w:commentRangeStart w:id="25"/>
            <w:commentRangeEnd w:id="25"/>
            <w:r w:rsidR="00974EC5">
              <w:rPr>
                <w:rStyle w:val="CommentReference"/>
                <w:b w:val="0"/>
              </w:rPr>
              <w:commentReference w:id="25"/>
            </w:r>
            <w:r w:rsidR="002C0957">
              <w:t>t</w:t>
            </w:r>
            <w:r>
              <w:t>esting</w:t>
            </w:r>
          </w:p>
        </w:tc>
        <w:tc>
          <w:tcPr>
            <w:tcW w:w="6162" w:type="dxa"/>
          </w:tcPr>
          <w:p w14:paraId="2CEE65BA" w14:textId="1367FA6F" w:rsidR="006B6D73" w:rsidRDefault="006B6D73" w:rsidP="00146717">
            <w:pPr>
              <w:cnfStyle w:val="000000010000" w:firstRow="0" w:lastRow="0" w:firstColumn="0" w:lastColumn="0" w:oddVBand="0" w:evenVBand="0" w:oddHBand="0" w:evenHBand="1" w:firstRowFirstColumn="0" w:firstRowLastColumn="0" w:lastRowFirstColumn="0" w:lastRowLastColumn="0"/>
            </w:pPr>
            <w:r w:rsidRPr="006B6D73">
              <w:t xml:space="preserve">This testing type involves evaluating a feature or module to ensure it operates as intended. The focus is on </w:t>
            </w:r>
            <w:commentRangeStart w:id="26"/>
            <w:r w:rsidRPr="006B6D73">
              <w:t xml:space="preserve">validating the </w:t>
            </w:r>
            <w:r w:rsidR="003A0215">
              <w:t>functionality</w:t>
            </w:r>
            <w:r w:rsidRPr="006B6D73">
              <w:t xml:space="preserve"> </w:t>
            </w:r>
            <w:commentRangeEnd w:id="26"/>
            <w:r w:rsidR="00974EC5">
              <w:rPr>
                <w:rStyle w:val="CommentReference"/>
              </w:rPr>
              <w:commentReference w:id="26"/>
            </w:r>
            <w:r w:rsidRPr="006B6D73">
              <w:t>and/or configuration of individual features or modules within a system in isolation, confirming their correct functionality.</w:t>
            </w:r>
          </w:p>
          <w:p w14:paraId="59595A63" w14:textId="50C14E89" w:rsidR="00174501" w:rsidRDefault="006B6D73" w:rsidP="00146717">
            <w:pPr>
              <w:cnfStyle w:val="000000010000" w:firstRow="0" w:lastRow="0" w:firstColumn="0" w:lastColumn="0" w:oddVBand="0" w:evenVBand="0" w:oddHBand="0" w:evenHBand="1" w:firstRowFirstColumn="0" w:firstRowLastColumn="0" w:lastRowFirstColumn="0" w:lastRowLastColumn="0"/>
            </w:pPr>
            <w:r w:rsidRPr="006B6D73">
              <w:t>This will encompass both positive/happy path testing (to ensure the system behaves correctly, given a valid set of inputs), and a negative/unhappy path testing (to ensure the system responds correctly to invalid inputs).</w:t>
            </w:r>
          </w:p>
        </w:tc>
      </w:tr>
      <w:tr w:rsidR="00880046" w14:paraId="65A5D22E" w14:textId="77777777" w:rsidTr="001745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B46973D" w14:textId="75EAEB0F" w:rsidR="00880046" w:rsidRDefault="00880046" w:rsidP="00146717">
            <w:r>
              <w:t xml:space="preserve">End-to-end </w:t>
            </w:r>
            <w:r w:rsidR="003A0215">
              <w:t>integration testing(E2E)</w:t>
            </w:r>
          </w:p>
        </w:tc>
        <w:tc>
          <w:tcPr>
            <w:tcW w:w="6162" w:type="dxa"/>
          </w:tcPr>
          <w:p w14:paraId="7E24D254" w14:textId="072DD719" w:rsidR="00880046" w:rsidRDefault="006B6D73" w:rsidP="00146717">
            <w:pPr>
              <w:cnfStyle w:val="000000100000" w:firstRow="0" w:lastRow="0" w:firstColumn="0" w:lastColumn="0" w:oddVBand="0" w:evenVBand="0" w:oddHBand="1" w:evenHBand="0" w:firstRowFirstColumn="0" w:firstRowLastColumn="0" w:lastRowFirstColumn="0" w:lastRowLastColumn="0"/>
            </w:pPr>
            <w:r w:rsidRPr="006B6D73">
              <w:t xml:space="preserve">This testing type </w:t>
            </w:r>
            <w:r w:rsidR="00FB5720">
              <w:t xml:space="preserve">assess the </w:t>
            </w:r>
            <w:r w:rsidR="005D6015">
              <w:t xml:space="preserve">integration and </w:t>
            </w:r>
            <w:r w:rsidR="00FB5720" w:rsidRPr="00FB5720">
              <w:t>functionality of the application in a fully integrat</w:t>
            </w:r>
            <w:r w:rsidR="00FB5720">
              <w:t xml:space="preserve">ed </w:t>
            </w:r>
            <w:r w:rsidR="007362A3" w:rsidRPr="00FB5720">
              <w:t>environment</w:t>
            </w:r>
            <w:r w:rsidR="007362A3">
              <w:t>.</w:t>
            </w:r>
            <w:r w:rsidR="009757D8">
              <w:t xml:space="preserve"> This testing will ensure that the data flow</w:t>
            </w:r>
            <w:r w:rsidR="007362A3">
              <w:t>,</w:t>
            </w:r>
            <w:r w:rsidR="009757D8">
              <w:t xml:space="preserve"> functionalit</w:t>
            </w:r>
            <w:r w:rsidR="007362A3">
              <w:t>y and features</w:t>
            </w:r>
            <w:r w:rsidR="009757D8">
              <w:t xml:space="preserve"> are seamlessly integrated </w:t>
            </w:r>
            <w:r w:rsidR="007362A3">
              <w:t>in the application</w:t>
            </w:r>
            <w:r w:rsidR="00132D74">
              <w:t xml:space="preserve"> as per the system requirement.</w:t>
            </w:r>
            <w:r w:rsidRPr="006B6D73">
              <w:t xml:space="preserve"> </w:t>
            </w:r>
          </w:p>
        </w:tc>
      </w:tr>
      <w:tr w:rsidR="00174501" w14:paraId="4362FA09" w14:textId="77777777" w:rsidTr="001745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7AA887F" w14:textId="196FE079" w:rsidR="00174501" w:rsidRDefault="00174501" w:rsidP="00146717">
            <w:r>
              <w:t>Exploratory testing</w:t>
            </w:r>
          </w:p>
        </w:tc>
        <w:tc>
          <w:tcPr>
            <w:tcW w:w="6162" w:type="dxa"/>
          </w:tcPr>
          <w:p w14:paraId="244342B6" w14:textId="520FBA6E" w:rsidR="00174501" w:rsidRDefault="006B6D73" w:rsidP="00146717">
            <w:pPr>
              <w:cnfStyle w:val="000000010000" w:firstRow="0" w:lastRow="0" w:firstColumn="0" w:lastColumn="0" w:oddVBand="0" w:evenVBand="0" w:oddHBand="0" w:evenHBand="1" w:firstRowFirstColumn="0" w:firstRowLastColumn="0" w:lastRowFirstColumn="0" w:lastRowLastColumn="0"/>
            </w:pPr>
            <w:r w:rsidRPr="009378A9">
              <w:rPr>
                <w:rFonts w:cstheme="minorHAnsi"/>
                <w:lang w:val="en-GB"/>
              </w:rPr>
              <w:t>Testers do not follow pre-written test steps or instructions. They receive expected results and acceptance criteria and are encouraged to creatively explore the feature, observing its behaviour under different conditions.</w:t>
            </w:r>
          </w:p>
        </w:tc>
      </w:tr>
      <w:tr w:rsidR="002C0957" w14:paraId="39E1D986" w14:textId="77777777" w:rsidTr="001745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52429C9" w14:textId="339B074A" w:rsidR="002C0957" w:rsidRDefault="002C0957" w:rsidP="00146717">
            <w:r>
              <w:t>User Acceptance Testing</w:t>
            </w:r>
            <w:r w:rsidR="002778A5">
              <w:t xml:space="preserve"> </w:t>
            </w:r>
            <w:r w:rsidR="008036AC">
              <w:t>(UAT)</w:t>
            </w:r>
          </w:p>
        </w:tc>
        <w:tc>
          <w:tcPr>
            <w:tcW w:w="6162" w:type="dxa"/>
          </w:tcPr>
          <w:p w14:paraId="2763C74F" w14:textId="0C970EFF" w:rsidR="002C0957" w:rsidRPr="00D01742" w:rsidRDefault="008036AC" w:rsidP="00146717">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UAT testing is performed after completion of </w:t>
            </w:r>
            <w:r w:rsidR="00286A78">
              <w:rPr>
                <w:rFonts w:cstheme="minorHAnsi"/>
              </w:rPr>
              <w:t xml:space="preserve">functional testing, </w:t>
            </w:r>
            <w:r w:rsidR="00286A78" w:rsidRPr="00286A78">
              <w:rPr>
                <w:rFonts w:cstheme="minorHAnsi"/>
              </w:rPr>
              <w:t xml:space="preserve">where the </w:t>
            </w:r>
            <w:r w:rsidR="002754FA">
              <w:rPr>
                <w:rFonts w:cstheme="minorHAnsi"/>
              </w:rPr>
              <w:t>b</w:t>
            </w:r>
            <w:r w:rsidR="00286A78">
              <w:rPr>
                <w:rFonts w:cstheme="minorHAnsi"/>
              </w:rPr>
              <w:t>usiness</w:t>
            </w:r>
            <w:r w:rsidR="002754FA">
              <w:rPr>
                <w:rFonts w:cstheme="minorHAnsi"/>
              </w:rPr>
              <w:t>/end users</w:t>
            </w:r>
            <w:r w:rsidR="00286A78" w:rsidRPr="00286A78">
              <w:rPr>
                <w:rFonts w:cstheme="minorHAnsi"/>
              </w:rPr>
              <w:t xml:space="preserve"> evaluates if </w:t>
            </w:r>
            <w:r w:rsidR="002754FA">
              <w:rPr>
                <w:rFonts w:cstheme="minorHAnsi"/>
              </w:rPr>
              <w:t>the</w:t>
            </w:r>
            <w:r w:rsidR="00286A78" w:rsidRPr="00286A78">
              <w:rPr>
                <w:rFonts w:cstheme="minorHAnsi"/>
              </w:rPr>
              <w:t xml:space="preserve"> application meets its intended purpose. </w:t>
            </w:r>
          </w:p>
        </w:tc>
      </w:tr>
      <w:tr w:rsidR="00F20FB3" w14:paraId="012E6E36" w14:textId="77777777" w:rsidTr="00F20FB3">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9E7311F" w14:textId="5D736D7C" w:rsidR="00F20FB3" w:rsidRDefault="00F20FB3" w:rsidP="00E26240">
            <w:r>
              <w:lastRenderedPageBreak/>
              <w:t>P</w:t>
            </w:r>
            <w:commentRangeStart w:id="27"/>
            <w:r>
              <w:t>ost V</w:t>
            </w:r>
            <w:r w:rsidRPr="00D01742">
              <w:rPr>
                <w:bCs/>
              </w:rPr>
              <w:t>erification</w:t>
            </w:r>
            <w:r>
              <w:t xml:space="preserve"> testing</w:t>
            </w:r>
            <w:commentRangeEnd w:id="27"/>
            <w:r w:rsidR="002778A5">
              <w:t xml:space="preserve"> </w:t>
            </w:r>
            <w:r>
              <w:t>(PVT)</w:t>
            </w:r>
            <w:r>
              <w:rPr>
                <w:rStyle w:val="CommentReference"/>
                <w:b w:val="0"/>
              </w:rPr>
              <w:commentReference w:id="27"/>
            </w:r>
          </w:p>
        </w:tc>
        <w:tc>
          <w:tcPr>
            <w:tcW w:w="6162" w:type="dxa"/>
          </w:tcPr>
          <w:p w14:paraId="35546188" w14:textId="137E5F91" w:rsidR="00F20FB3" w:rsidRPr="009378A9" w:rsidRDefault="00AF23D5" w:rsidP="00E26240">
            <w:pPr>
              <w:cnfStyle w:val="000000010000" w:firstRow="0" w:lastRow="0" w:firstColumn="0" w:lastColumn="0" w:oddVBand="0" w:evenVBand="0" w:oddHBand="0" w:evenHBand="1" w:firstRowFirstColumn="0" w:firstRowLastColumn="0" w:lastRowFirstColumn="0" w:lastRowLastColumn="0"/>
              <w:rPr>
                <w:rFonts w:cstheme="minorHAnsi"/>
                <w:lang w:val="en-GB"/>
              </w:rPr>
            </w:pPr>
            <w:r>
              <w:rPr>
                <w:rFonts w:cstheme="minorHAnsi"/>
              </w:rPr>
              <w:t>Once the product</w:t>
            </w:r>
            <w:r w:rsidR="007102DA">
              <w:rPr>
                <w:rFonts w:cstheme="minorHAnsi"/>
              </w:rPr>
              <w:t xml:space="preserve"> Go</w:t>
            </w:r>
            <w:r w:rsidR="002D6D08">
              <w:rPr>
                <w:rFonts w:cstheme="minorHAnsi"/>
              </w:rPr>
              <w:t xml:space="preserve"> </w:t>
            </w:r>
            <w:r w:rsidR="007102DA">
              <w:rPr>
                <w:rFonts w:cstheme="minorHAnsi"/>
              </w:rPr>
              <w:t>Live, will be carrying a round of testing</w:t>
            </w:r>
            <w:r w:rsidR="004467C7">
              <w:rPr>
                <w:rFonts w:cstheme="minorHAnsi"/>
              </w:rPr>
              <w:t xml:space="preserve"> in </w:t>
            </w:r>
            <w:r w:rsidR="00B6612C">
              <w:rPr>
                <w:rFonts w:cstheme="minorHAnsi"/>
              </w:rPr>
              <w:t xml:space="preserve">the </w:t>
            </w:r>
            <w:r w:rsidR="004467C7">
              <w:rPr>
                <w:rFonts w:cstheme="minorHAnsi"/>
              </w:rPr>
              <w:t>production environment</w:t>
            </w:r>
            <w:r w:rsidR="007102DA">
              <w:rPr>
                <w:rFonts w:cstheme="minorHAnsi"/>
              </w:rPr>
              <w:t xml:space="preserve"> to ensure</w:t>
            </w:r>
            <w:r w:rsidR="00BE4747">
              <w:rPr>
                <w:rFonts w:cstheme="minorHAnsi"/>
              </w:rPr>
              <w:t xml:space="preserve"> that</w:t>
            </w:r>
            <w:r w:rsidR="007102DA">
              <w:rPr>
                <w:rFonts w:cstheme="minorHAnsi"/>
              </w:rPr>
              <w:t xml:space="preserve"> the </w:t>
            </w:r>
            <w:r w:rsidR="008343CD">
              <w:rPr>
                <w:rFonts w:cstheme="minorHAnsi"/>
              </w:rPr>
              <w:t xml:space="preserve">live </w:t>
            </w:r>
            <w:r w:rsidR="00BE4747">
              <w:rPr>
                <w:rFonts w:cstheme="minorHAnsi"/>
              </w:rPr>
              <w:t>application</w:t>
            </w:r>
            <w:r w:rsidR="008343CD">
              <w:rPr>
                <w:rFonts w:cstheme="minorHAnsi"/>
              </w:rPr>
              <w:t xml:space="preserve"> is working as expected</w:t>
            </w:r>
            <w:r w:rsidR="000B5A02">
              <w:rPr>
                <w:rFonts w:cstheme="minorHAnsi"/>
              </w:rPr>
              <w:t xml:space="preserve">. </w:t>
            </w:r>
            <w:r w:rsidR="000A6AA8" w:rsidRPr="000A6AA8">
              <w:rPr>
                <w:rFonts w:cstheme="minorHAnsi"/>
              </w:rPr>
              <w:t xml:space="preserve">This testing phase only takes a few hours and is concentrated mainly to ensure that the application is stable and </w:t>
            </w:r>
            <w:r w:rsidR="000A6AA8">
              <w:rPr>
                <w:rFonts w:cstheme="minorHAnsi"/>
              </w:rPr>
              <w:t>is working.</w:t>
            </w:r>
          </w:p>
        </w:tc>
      </w:tr>
      <w:tr w:rsidR="00EC7D79" w14:paraId="6DD8861E" w14:textId="77777777" w:rsidTr="00F20FB3">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9B716D4" w14:textId="38C9F210" w:rsidR="00EC7D79" w:rsidRDefault="00D95FCD" w:rsidP="00E26240">
            <w:r>
              <w:t xml:space="preserve">Post implementation </w:t>
            </w:r>
            <w:r w:rsidR="00B9470D">
              <w:t xml:space="preserve">testing </w:t>
            </w:r>
          </w:p>
        </w:tc>
        <w:tc>
          <w:tcPr>
            <w:tcW w:w="6162" w:type="dxa"/>
          </w:tcPr>
          <w:p w14:paraId="6FF38F97" w14:textId="50B31A01" w:rsidR="00EC7D79" w:rsidRDefault="00B9470D" w:rsidP="00E2624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Will be providing a 2 year of Post </w:t>
            </w:r>
            <w:r w:rsidR="00DE3283">
              <w:rPr>
                <w:rFonts w:cstheme="minorHAnsi"/>
              </w:rPr>
              <w:t>implementation support</w:t>
            </w:r>
            <w:r w:rsidR="00C96C10">
              <w:rPr>
                <w:rFonts w:cstheme="minorHAnsi"/>
              </w:rPr>
              <w:t xml:space="preserve"> by Enga</w:t>
            </w:r>
            <w:r w:rsidR="00BE1138">
              <w:rPr>
                <w:rFonts w:cstheme="minorHAnsi"/>
              </w:rPr>
              <w:t>ge Squared</w:t>
            </w:r>
            <w:r w:rsidR="00DE3283">
              <w:rPr>
                <w:rFonts w:cstheme="minorHAnsi"/>
              </w:rPr>
              <w:t xml:space="preserve"> and testing</w:t>
            </w:r>
            <w:r w:rsidR="00BE1138">
              <w:rPr>
                <w:rFonts w:cstheme="minorHAnsi"/>
              </w:rPr>
              <w:t xml:space="preserve"> to be performed by </w:t>
            </w:r>
            <w:r w:rsidR="004C4777">
              <w:rPr>
                <w:rFonts w:cstheme="minorHAnsi"/>
              </w:rPr>
              <w:t>BAU team</w:t>
            </w:r>
            <w:r w:rsidR="00DE3283">
              <w:rPr>
                <w:rFonts w:cstheme="minorHAnsi"/>
              </w:rPr>
              <w:t>.</w:t>
            </w:r>
          </w:p>
        </w:tc>
      </w:tr>
    </w:tbl>
    <w:p w14:paraId="0DFB054A" w14:textId="77777777" w:rsidR="00174501" w:rsidRPr="00146717" w:rsidRDefault="00174501" w:rsidP="00146717"/>
    <w:p w14:paraId="0DA7894A" w14:textId="6759A780" w:rsidR="0075516A" w:rsidRDefault="0075516A" w:rsidP="0075516A">
      <w:pPr>
        <w:pStyle w:val="Heading2"/>
      </w:pPr>
      <w:bookmarkStart w:id="28" w:name="_Toc773397081"/>
      <w:r>
        <w:t>Out of scope testing</w:t>
      </w:r>
      <w:bookmarkEnd w:id="28"/>
    </w:p>
    <w:p w14:paraId="377E6FFA" w14:textId="4D9FAD8C" w:rsidR="0075516A" w:rsidRPr="009378A9" w:rsidRDefault="0075516A" w:rsidP="0075516A">
      <w:pPr>
        <w:rPr>
          <w:rFonts w:cstheme="minorBidi"/>
          <w:lang w:val="en-GB"/>
        </w:rPr>
      </w:pPr>
      <w:r w:rsidRPr="009378A9">
        <w:rPr>
          <w:rFonts w:cstheme="minorBidi"/>
          <w:lang w:val="en-GB"/>
        </w:rPr>
        <w:t xml:space="preserve">The following types of testing </w:t>
      </w:r>
      <w:r>
        <w:rPr>
          <w:rFonts w:cstheme="minorBidi"/>
          <w:lang w:val="en-GB"/>
        </w:rPr>
        <w:t>are</w:t>
      </w:r>
      <w:r w:rsidRPr="009378A9">
        <w:rPr>
          <w:rFonts w:cstheme="minorBidi"/>
          <w:lang w:val="en-GB"/>
        </w:rPr>
        <w:t xml:space="preserve"> not</w:t>
      </w:r>
      <w:r>
        <w:rPr>
          <w:rFonts w:cstheme="minorBidi"/>
          <w:lang w:val="en-GB"/>
        </w:rPr>
        <w:t xml:space="preserve"> part of this test strategy:</w:t>
      </w:r>
    </w:p>
    <w:p w14:paraId="089AAE14" w14:textId="3FD4B604" w:rsidR="0075516A" w:rsidRPr="009378A9" w:rsidRDefault="0075516A" w:rsidP="0075516A">
      <w:pPr>
        <w:pStyle w:val="BulletList"/>
        <w:rPr>
          <w:lang w:val="en-GB"/>
        </w:rPr>
      </w:pPr>
      <w:r w:rsidRPr="009378A9">
        <w:rPr>
          <w:lang w:val="en-GB"/>
        </w:rPr>
        <w:t>Infrastructure Testing</w:t>
      </w:r>
      <w:r>
        <w:rPr>
          <w:lang w:val="en-GB"/>
        </w:rPr>
        <w:t xml:space="preserve"> (i.e. validating deployment and IaC success, correctness)</w:t>
      </w:r>
    </w:p>
    <w:p w14:paraId="3114EA17" w14:textId="77777777" w:rsidR="0075516A" w:rsidRPr="009378A9" w:rsidRDefault="0075516A" w:rsidP="0075516A">
      <w:pPr>
        <w:pStyle w:val="BulletList"/>
        <w:rPr>
          <w:lang w:val="en-GB"/>
        </w:rPr>
      </w:pPr>
      <w:r w:rsidRPr="009378A9">
        <w:rPr>
          <w:lang w:val="en-GB"/>
        </w:rPr>
        <w:t>Data Backup and Disaster Recovery Testing</w:t>
      </w:r>
    </w:p>
    <w:p w14:paraId="0A65505F" w14:textId="6BC44345" w:rsidR="0075516A" w:rsidRPr="009378A9" w:rsidRDefault="0075516A" w:rsidP="0075516A">
      <w:pPr>
        <w:pStyle w:val="BulletList"/>
        <w:rPr>
          <w:lang w:val="en-GB"/>
        </w:rPr>
      </w:pPr>
      <w:commentRangeStart w:id="29"/>
      <w:r w:rsidRPr="56E86809">
        <w:rPr>
          <w:lang w:val="en-GB"/>
        </w:rPr>
        <w:t xml:space="preserve">Penetration </w:t>
      </w:r>
      <w:commentRangeStart w:id="30"/>
      <w:r w:rsidRPr="56E86809">
        <w:rPr>
          <w:lang w:val="en-GB"/>
        </w:rPr>
        <w:t>Testing</w:t>
      </w:r>
      <w:commentRangeEnd w:id="30"/>
      <w:r>
        <w:rPr>
          <w:rStyle w:val="CommentReference"/>
        </w:rPr>
        <w:commentReference w:id="30"/>
      </w:r>
      <w:r w:rsidRPr="56E86809">
        <w:rPr>
          <w:lang w:val="en-GB"/>
        </w:rPr>
        <w:t xml:space="preserve"> </w:t>
      </w:r>
      <w:commentRangeEnd w:id="29"/>
      <w:r w:rsidR="00974EC5">
        <w:rPr>
          <w:rStyle w:val="CommentReference"/>
        </w:rPr>
        <w:commentReference w:id="29"/>
      </w:r>
      <w:r w:rsidRPr="56E86809">
        <w:rPr>
          <w:lang w:val="en-GB"/>
        </w:rPr>
        <w:t>- Penetration testing checks vulnerability to attacks / hacks / unauthorized access. It also verifies information leakage (encryption), firewall etc. Software security ensures the software continues to function if it comes under a malicious attack. The six basic security concepts that need to be covered by security testing are: confidentiality, integrity, authentication, availability, authorization, and non-repudiation.</w:t>
      </w:r>
      <w:r w:rsidR="0526FE6E" w:rsidRPr="56E86809">
        <w:rPr>
          <w:lang w:val="en-GB"/>
        </w:rPr>
        <w:t xml:space="preserve"> Engage Squared will work with Department of Education to assign responsibility for </w:t>
      </w:r>
      <w:r w:rsidR="06BFB34F" w:rsidRPr="56E86809">
        <w:rPr>
          <w:lang w:val="en-GB"/>
        </w:rPr>
        <w:t>remediation</w:t>
      </w:r>
      <w:r w:rsidR="0526FE6E" w:rsidRPr="56E86809">
        <w:rPr>
          <w:lang w:val="en-GB"/>
        </w:rPr>
        <w:t xml:space="preserve"> of any issue</w:t>
      </w:r>
      <w:r w:rsidR="7C543BCA" w:rsidRPr="56E86809">
        <w:rPr>
          <w:lang w:val="en-GB"/>
        </w:rPr>
        <w:t>s</w:t>
      </w:r>
      <w:r w:rsidR="0526FE6E" w:rsidRPr="56E86809">
        <w:rPr>
          <w:lang w:val="en-GB"/>
        </w:rPr>
        <w:t xml:space="preserve"> </w:t>
      </w:r>
      <w:r w:rsidR="60A70986" w:rsidRPr="56E86809">
        <w:rPr>
          <w:lang w:val="en-GB"/>
        </w:rPr>
        <w:t>raised</w:t>
      </w:r>
      <w:r w:rsidR="0526FE6E" w:rsidRPr="56E86809">
        <w:rPr>
          <w:lang w:val="en-GB"/>
        </w:rPr>
        <w:t xml:space="preserve"> during penetration testing.</w:t>
      </w:r>
    </w:p>
    <w:p w14:paraId="6BC90215" w14:textId="772BD610" w:rsidR="0075516A" w:rsidRPr="009378A9" w:rsidRDefault="0075516A" w:rsidP="0075516A">
      <w:pPr>
        <w:pStyle w:val="BulletList"/>
        <w:rPr>
          <w:lang w:val="en-GB"/>
        </w:rPr>
      </w:pPr>
      <w:commentRangeStart w:id="32"/>
      <w:r w:rsidRPr="00DF5794">
        <w:rPr>
          <w:lang w:val="en-GB"/>
        </w:rPr>
        <w:t>User Experience Testing</w:t>
      </w:r>
      <w:commentRangeEnd w:id="32"/>
      <w:r w:rsidR="000E2B7A" w:rsidRPr="00DF5794">
        <w:rPr>
          <w:rStyle w:val="CommentReference"/>
        </w:rPr>
        <w:commentReference w:id="32"/>
      </w:r>
      <w:r w:rsidR="006816F0" w:rsidRPr="00DF5794">
        <w:rPr>
          <w:lang w:val="en-GB"/>
        </w:rPr>
        <w:t xml:space="preserve"> </w:t>
      </w:r>
      <w:r w:rsidR="009E5BBF" w:rsidRPr="00DF5794">
        <w:rPr>
          <w:lang w:val="en-GB"/>
        </w:rPr>
        <w:t>-</w:t>
      </w:r>
      <w:r w:rsidR="009E5BBF">
        <w:rPr>
          <w:lang w:val="en-GB"/>
        </w:rPr>
        <w:t xml:space="preserve"> </w:t>
      </w:r>
      <w:r w:rsidR="009E5BBF" w:rsidRPr="006816F0">
        <w:t>Which</w:t>
      </w:r>
      <w:r w:rsidR="006816F0">
        <w:t xml:space="preserve"> is a </w:t>
      </w:r>
      <w:r w:rsidR="006816F0" w:rsidRPr="006816F0">
        <w:t xml:space="preserve">usability test, </w:t>
      </w:r>
      <w:r w:rsidR="0071138F">
        <w:t>conducted to</w:t>
      </w:r>
      <w:r w:rsidR="006816F0" w:rsidRPr="006816F0">
        <w:t xml:space="preserve"> evaluate the user-friendliness of </w:t>
      </w:r>
      <w:r w:rsidR="0071138F">
        <w:t>the</w:t>
      </w:r>
      <w:r w:rsidR="006816F0" w:rsidRPr="006816F0">
        <w:t xml:space="preserve"> application. </w:t>
      </w:r>
      <w:r w:rsidR="0071138F">
        <w:t>This testing will help</w:t>
      </w:r>
      <w:r w:rsidR="009E5BBF">
        <w:t xml:space="preserve"> to</w:t>
      </w:r>
      <w:r w:rsidR="006816F0" w:rsidRPr="006816F0">
        <w:t xml:space="preserve"> evaluate the ease and flexibility of using the application from the user's perspective</w:t>
      </w:r>
      <w:r w:rsidR="009E5BBF">
        <w:t>.</w:t>
      </w:r>
    </w:p>
    <w:p w14:paraId="0374AD32" w14:textId="2B10D334" w:rsidR="009401F2" w:rsidRDefault="009401F2" w:rsidP="009401F2">
      <w:pPr>
        <w:pStyle w:val="Heading1"/>
        <w:rPr>
          <w:lang w:val="en-GB"/>
        </w:rPr>
      </w:pPr>
      <w:bookmarkStart w:id="33" w:name="_Toc726720732"/>
      <w:r w:rsidRPr="56E86809">
        <w:rPr>
          <w:lang w:val="en-GB"/>
        </w:rPr>
        <w:lastRenderedPageBreak/>
        <w:t xml:space="preserve">Environments and </w:t>
      </w:r>
      <w:r w:rsidR="000B2062">
        <w:rPr>
          <w:lang w:val="en-GB"/>
        </w:rPr>
        <w:t>SDLC</w:t>
      </w:r>
      <w:bookmarkEnd w:id="33"/>
    </w:p>
    <w:p w14:paraId="77CD9343" w14:textId="0897E433" w:rsidR="00D01742" w:rsidRDefault="00D01742" w:rsidP="00D01742">
      <w:pPr>
        <w:pStyle w:val="Heading2"/>
      </w:pPr>
      <w:bookmarkStart w:id="34" w:name="_Toc62261390"/>
      <w:r>
        <w:t>Overview</w:t>
      </w:r>
      <w:bookmarkEnd w:id="34"/>
    </w:p>
    <w:p w14:paraId="050B2419" w14:textId="03CAC307" w:rsidR="003261E0" w:rsidRDefault="003261E0" w:rsidP="00325BFC">
      <w:r>
        <w:t>This project will include multiple ‘environments’ as part of the</w:t>
      </w:r>
      <w:r w:rsidRPr="003261E0">
        <w:t xml:space="preserve"> </w:t>
      </w:r>
      <w:r w:rsidRPr="00325BFC">
        <w:t>software development life cycle</w:t>
      </w:r>
      <w:r>
        <w:t xml:space="preserve"> </w:t>
      </w:r>
      <w:commentRangeStart w:id="35"/>
      <w:r>
        <w:t>(</w:t>
      </w:r>
      <w:r w:rsidR="001F5016">
        <w:t>SDLC</w:t>
      </w:r>
      <w:r>
        <w:t>).</w:t>
      </w:r>
      <w:r w:rsidR="00992D37">
        <w:t xml:space="preserve"> </w:t>
      </w:r>
      <w:commentRangeEnd w:id="35"/>
      <w:r w:rsidR="00974EC5">
        <w:rPr>
          <w:rStyle w:val="CommentReference"/>
        </w:rPr>
        <w:commentReference w:id="35"/>
      </w:r>
    </w:p>
    <w:p w14:paraId="0A095328" w14:textId="24D3833B" w:rsidR="00DA6845" w:rsidRDefault="00325BFC" w:rsidP="00325BFC">
      <w:r w:rsidRPr="00325BFC">
        <w:t>Environments are isolated systems that simulate different stages o</w:t>
      </w:r>
      <w:r w:rsidR="00D909F1">
        <w:t xml:space="preserve">f the </w:t>
      </w:r>
      <w:r w:rsidR="001F5016">
        <w:t xml:space="preserve">SDLC </w:t>
      </w:r>
      <w:r w:rsidRPr="00325BFC">
        <w:t xml:space="preserve">They allow developers, testers, and stakeholders to work on the software without interfering with each other or affecting the end users. Environments also enable quality assurance, verification, and validation of the software before it is delivered to the production environment, where it becomes available to </w:t>
      </w:r>
      <w:r>
        <w:t>end-users</w:t>
      </w:r>
      <w:r w:rsidRPr="00325BFC">
        <w:t xml:space="preserve">. </w:t>
      </w:r>
    </w:p>
    <w:p w14:paraId="29440674" w14:textId="677EDEF6" w:rsidR="003D7463" w:rsidRDefault="003D7463" w:rsidP="003D7463">
      <w:r w:rsidRPr="003D7463">
        <w:t xml:space="preserve">Environments are sequential because they follow a specific order in the </w:t>
      </w:r>
      <w:r w:rsidR="001F5016">
        <w:t xml:space="preserve">SDLC </w:t>
      </w:r>
      <w:r w:rsidRPr="003D7463">
        <w:t xml:space="preserve">, where each environment serves as a stage-gate for the software to pass before moving to the next one. For example, the development environment is where the software is initially created and tested by developers, and the testing environment is where the software undergoes further testing and verification by testers. The software has to meet certain quality criteria and resolve </w:t>
      </w:r>
      <w:r>
        <w:t>critical/blocking</w:t>
      </w:r>
      <w:r w:rsidRPr="003D7463">
        <w:t xml:space="preserve"> defects before it can be deployed to the next environment.</w:t>
      </w:r>
    </w:p>
    <w:p w14:paraId="1C4A20BE" w14:textId="24E9049A" w:rsidR="003D7463" w:rsidRPr="003D7463" w:rsidRDefault="003D7463" w:rsidP="003D7463">
      <w:r>
        <w:t>As modules and features complete their initial development, they will be packaged up into a ‘build’ or ‘release’ package and made available in ‘downstream’ environments.</w:t>
      </w:r>
    </w:p>
    <w:p w14:paraId="321B2ACE" w14:textId="107C39E1" w:rsidR="00E15423" w:rsidRDefault="00E15423" w:rsidP="00E15423">
      <w:pPr>
        <w:pStyle w:val="Heading2"/>
      </w:pPr>
      <w:bookmarkStart w:id="36" w:name="_Toc74196976"/>
      <w:r>
        <w:t xml:space="preserve">List of </w:t>
      </w:r>
      <w:r w:rsidR="000B2062">
        <w:t>SDLC</w:t>
      </w:r>
      <w:r>
        <w:t xml:space="preserve"> Environments</w:t>
      </w:r>
      <w:bookmarkEnd w:id="36"/>
    </w:p>
    <w:tbl>
      <w:tblPr>
        <w:tblStyle w:val="ESBlue"/>
        <w:tblW w:w="0" w:type="auto"/>
        <w:tblLook w:val="04A0" w:firstRow="1" w:lastRow="0" w:firstColumn="1" w:lastColumn="0" w:noHBand="0" w:noVBand="1"/>
      </w:tblPr>
      <w:tblGrid>
        <w:gridCol w:w="2060"/>
        <w:gridCol w:w="1497"/>
        <w:gridCol w:w="5435"/>
      </w:tblGrid>
      <w:tr w:rsidR="00BC20A2" w:rsidRPr="00BF3566" w14:paraId="638FC240" w14:textId="77777777" w:rsidTr="2C67D6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966895" w14:textId="77777777" w:rsidR="00E87275" w:rsidRPr="00BF3566" w:rsidRDefault="00E87275" w:rsidP="0F32BFB1">
            <w:pPr>
              <w:rPr>
                <w:lang w:val="en-GB"/>
              </w:rPr>
            </w:pPr>
            <w:r w:rsidRPr="2C67D666">
              <w:rPr>
                <w:lang w:val="en-GB"/>
              </w:rPr>
              <w:t>Environment</w:t>
            </w:r>
            <w:commentRangeStart w:id="37"/>
            <w:commentRangeEnd w:id="37"/>
            <w:r>
              <w:rPr>
                <w:rStyle w:val="CommentReference"/>
              </w:rPr>
              <w:commentReference w:id="37"/>
            </w:r>
          </w:p>
        </w:tc>
        <w:tc>
          <w:tcPr>
            <w:tcW w:w="0" w:type="auto"/>
          </w:tcPr>
          <w:p w14:paraId="41B60D7C" w14:textId="6AB1BF43" w:rsidR="00E87275" w:rsidRPr="00B4698A" w:rsidRDefault="00E87275" w:rsidP="00BF3566">
            <w:pPr>
              <w:cnfStyle w:val="100000000000" w:firstRow="1" w:lastRow="0" w:firstColumn="0" w:lastColumn="0" w:oddVBand="0" w:evenVBand="0" w:oddHBand="0" w:evenHBand="0" w:firstRowFirstColumn="0" w:firstRowLastColumn="0" w:lastRowFirstColumn="0" w:lastRowLastColumn="0"/>
              <w:rPr>
                <w:lang w:val="en-GB"/>
              </w:rPr>
            </w:pPr>
            <w:r w:rsidRPr="00B4698A">
              <w:rPr>
                <w:lang w:val="en-GB"/>
              </w:rPr>
              <w:t>Environment Owner</w:t>
            </w:r>
          </w:p>
        </w:tc>
        <w:tc>
          <w:tcPr>
            <w:tcW w:w="0" w:type="auto"/>
            <w:hideMark/>
          </w:tcPr>
          <w:p w14:paraId="3F36FA50" w14:textId="37E0AF68" w:rsidR="00E87275" w:rsidRPr="00BF3566" w:rsidRDefault="00E87275" w:rsidP="00BF3566">
            <w:pPr>
              <w:cnfStyle w:val="100000000000" w:firstRow="1" w:lastRow="0" w:firstColumn="0" w:lastColumn="0" w:oddVBand="0" w:evenVBand="0" w:oddHBand="0" w:evenHBand="0" w:firstRowFirstColumn="0" w:firstRowLastColumn="0" w:lastRowFirstColumn="0" w:lastRowLastColumn="0"/>
              <w:rPr>
                <w:bCs/>
                <w:lang w:val="en-GB"/>
              </w:rPr>
            </w:pPr>
            <w:r w:rsidRPr="00BF3566">
              <w:rPr>
                <w:bCs/>
                <w:lang w:val="en-GB"/>
              </w:rPr>
              <w:t>Description</w:t>
            </w:r>
          </w:p>
        </w:tc>
      </w:tr>
      <w:tr w:rsidR="00BC20A2" w:rsidRPr="00BF3566" w14:paraId="4C96166C" w14:textId="77777777" w:rsidTr="2C67D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1BF535" w14:textId="3CE606B3" w:rsidR="00E87275" w:rsidRPr="00BF3566" w:rsidRDefault="00E87275" w:rsidP="00BF3566">
            <w:pPr>
              <w:rPr>
                <w:lang w:val="en-GB"/>
              </w:rPr>
            </w:pPr>
            <w:r w:rsidRPr="00BF3566">
              <w:rPr>
                <w:bCs/>
                <w:lang w:val="en-GB"/>
              </w:rPr>
              <w:t>Local</w:t>
            </w:r>
            <w:r>
              <w:rPr>
                <w:bCs/>
                <w:lang w:val="en-GB"/>
              </w:rPr>
              <w:t>-</w:t>
            </w:r>
            <w:r w:rsidRPr="00BF3566">
              <w:rPr>
                <w:bCs/>
                <w:lang w:val="en-GB"/>
              </w:rPr>
              <w:t>Dev</w:t>
            </w:r>
          </w:p>
        </w:tc>
        <w:tc>
          <w:tcPr>
            <w:tcW w:w="0" w:type="auto"/>
          </w:tcPr>
          <w:p w14:paraId="4D747666" w14:textId="176172C5" w:rsidR="00E87275" w:rsidRPr="00BF3566" w:rsidRDefault="00E87275" w:rsidP="00BF3566">
            <w:pPr>
              <w:cnfStyle w:val="000000100000" w:firstRow="0" w:lastRow="0" w:firstColumn="0" w:lastColumn="0" w:oddVBand="0" w:evenVBand="0" w:oddHBand="1" w:evenHBand="0" w:firstRowFirstColumn="0" w:firstRowLastColumn="0" w:lastRowFirstColumn="0" w:lastRowLastColumn="0"/>
              <w:rPr>
                <w:lang w:val="en-GB"/>
              </w:rPr>
            </w:pPr>
            <w:r>
              <w:rPr>
                <w:lang w:val="en-GB"/>
              </w:rPr>
              <w:t>Engage Squared</w:t>
            </w:r>
          </w:p>
        </w:tc>
        <w:tc>
          <w:tcPr>
            <w:tcW w:w="0" w:type="auto"/>
            <w:hideMark/>
          </w:tcPr>
          <w:p w14:paraId="549AB191" w14:textId="4C0DEE1C" w:rsidR="00E87275" w:rsidRPr="00BF3566" w:rsidRDefault="00E87275" w:rsidP="00BF3566">
            <w:pPr>
              <w:cnfStyle w:val="000000100000" w:firstRow="0" w:lastRow="0" w:firstColumn="0" w:lastColumn="0" w:oddVBand="0" w:evenVBand="0" w:oddHBand="1" w:evenHBand="0" w:firstRowFirstColumn="0" w:firstRowLastColumn="0" w:lastRowFirstColumn="0" w:lastRowLastColumn="0"/>
              <w:rPr>
                <w:lang w:val="en-GB"/>
              </w:rPr>
            </w:pPr>
            <w:r w:rsidRPr="00BF3566">
              <w:rPr>
                <w:lang w:val="en-GB"/>
              </w:rPr>
              <w:t>This is the environment where developers work on individual features or bug fixes. It's isolated from other environments, allowing for safe and iterative development.</w:t>
            </w:r>
          </w:p>
        </w:tc>
      </w:tr>
      <w:tr w:rsidR="00BC20A2" w:rsidRPr="00BF3566" w14:paraId="2A8ABFEA" w14:textId="77777777" w:rsidTr="2C67D6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E7104A" w14:textId="4EFF8527" w:rsidR="00E87275" w:rsidRPr="00BF3566" w:rsidRDefault="00E87275" w:rsidP="00BF3566">
            <w:pPr>
              <w:rPr>
                <w:lang w:val="en-GB"/>
              </w:rPr>
            </w:pPr>
            <w:r w:rsidRPr="00BF3566">
              <w:rPr>
                <w:bCs/>
                <w:lang w:val="en-GB"/>
              </w:rPr>
              <w:t>Dev</w:t>
            </w:r>
            <w:r w:rsidR="00A0105A">
              <w:rPr>
                <w:bCs/>
                <w:lang w:val="en-GB"/>
              </w:rPr>
              <w:t>/Test</w:t>
            </w:r>
          </w:p>
        </w:tc>
        <w:tc>
          <w:tcPr>
            <w:tcW w:w="0" w:type="auto"/>
          </w:tcPr>
          <w:p w14:paraId="433F4207" w14:textId="17BE77B9" w:rsidR="00E87275" w:rsidRPr="00BF3566" w:rsidRDefault="00E87275" w:rsidP="00BF3566">
            <w:pPr>
              <w:cnfStyle w:val="000000010000" w:firstRow="0" w:lastRow="0" w:firstColumn="0" w:lastColumn="0" w:oddVBand="0" w:evenVBand="0" w:oddHBand="0" w:evenHBand="1" w:firstRowFirstColumn="0" w:firstRowLastColumn="0" w:lastRowFirstColumn="0" w:lastRowLastColumn="0"/>
              <w:rPr>
                <w:lang w:val="en-GB"/>
              </w:rPr>
            </w:pPr>
            <w:r>
              <w:rPr>
                <w:lang w:val="en-GB"/>
              </w:rPr>
              <w:t>DE</w:t>
            </w:r>
          </w:p>
        </w:tc>
        <w:tc>
          <w:tcPr>
            <w:tcW w:w="0" w:type="auto"/>
            <w:hideMark/>
          </w:tcPr>
          <w:p w14:paraId="1F68C5AB" w14:textId="789C464B" w:rsidR="00E87275" w:rsidRPr="00BF3566" w:rsidRDefault="00E87275" w:rsidP="00BF3566">
            <w:pPr>
              <w:cnfStyle w:val="000000010000" w:firstRow="0" w:lastRow="0" w:firstColumn="0" w:lastColumn="0" w:oddVBand="0" w:evenVBand="0" w:oddHBand="0" w:evenHBand="1" w:firstRowFirstColumn="0" w:firstRowLastColumn="0" w:lastRowFirstColumn="0" w:lastRowLastColumn="0"/>
              <w:rPr>
                <w:lang w:val="en-GB"/>
              </w:rPr>
            </w:pPr>
            <w:r w:rsidRPr="2C67D666">
              <w:rPr>
                <w:lang w:val="en-GB"/>
              </w:rPr>
              <w:t xml:space="preserve">A downstream development environment within DE’s cloud environment. Initially, no core development will take place in this </w:t>
            </w:r>
            <w:r w:rsidR="3423E8B7" w:rsidRPr="2C67D666">
              <w:rPr>
                <w:lang w:val="en-GB"/>
              </w:rPr>
              <w:t>environment but</w:t>
            </w:r>
            <w:r w:rsidRPr="2C67D666">
              <w:rPr>
                <w:lang w:val="en-GB"/>
              </w:rPr>
              <w:t xml:space="preserve"> act primary as a Pre-T</w:t>
            </w:r>
            <w:r w:rsidR="4311D0A6" w:rsidRPr="2C67D666">
              <w:rPr>
                <w:lang w:val="en-GB"/>
              </w:rPr>
              <w:t>est</w:t>
            </w:r>
            <w:r w:rsidRPr="2C67D666">
              <w:rPr>
                <w:lang w:val="en-GB"/>
              </w:rPr>
              <w:t xml:space="preserve"> environment</w:t>
            </w:r>
            <w:r w:rsidR="2D8F4A1E" w:rsidRPr="2C67D666">
              <w:rPr>
                <w:lang w:val="en-GB"/>
              </w:rPr>
              <w:t>.</w:t>
            </w:r>
          </w:p>
        </w:tc>
      </w:tr>
      <w:tr w:rsidR="00BC20A2" w:rsidRPr="00BF3566" w14:paraId="211AB482" w14:textId="77777777" w:rsidTr="2C67D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BF95F5" w14:textId="2EDB226B" w:rsidR="2C67D666" w:rsidRDefault="2C67D666" w:rsidP="2C67D666">
            <w:pPr>
              <w:rPr>
                <w:lang w:val="en-GB"/>
              </w:rPr>
            </w:pPr>
            <w:r w:rsidRPr="2C67D666">
              <w:rPr>
                <w:lang w:val="en-GB"/>
              </w:rPr>
              <w:t>UAT/T</w:t>
            </w:r>
            <w:r w:rsidR="728F8F4F" w:rsidRPr="2C67D666">
              <w:rPr>
                <w:lang w:val="en-GB"/>
              </w:rPr>
              <w:t>raining</w:t>
            </w:r>
          </w:p>
        </w:tc>
        <w:tc>
          <w:tcPr>
            <w:tcW w:w="0" w:type="auto"/>
          </w:tcPr>
          <w:p w14:paraId="7CD1D0C8" w14:textId="3A63D0EB" w:rsidR="2C67D666" w:rsidRDefault="2C67D666" w:rsidP="2C67D666">
            <w:pPr>
              <w:cnfStyle w:val="000000100000" w:firstRow="0" w:lastRow="0" w:firstColumn="0" w:lastColumn="0" w:oddVBand="0" w:evenVBand="0" w:oddHBand="1" w:evenHBand="0" w:firstRowFirstColumn="0" w:firstRowLastColumn="0" w:lastRowFirstColumn="0" w:lastRowLastColumn="0"/>
              <w:rPr>
                <w:lang w:val="en-GB"/>
              </w:rPr>
            </w:pPr>
            <w:r w:rsidRPr="2C67D666">
              <w:rPr>
                <w:lang w:val="en-GB"/>
              </w:rPr>
              <w:t>DE</w:t>
            </w:r>
          </w:p>
        </w:tc>
        <w:tc>
          <w:tcPr>
            <w:tcW w:w="0" w:type="auto"/>
            <w:hideMark/>
          </w:tcPr>
          <w:p w14:paraId="225F443D" w14:textId="0645586C" w:rsidR="0DD4182B" w:rsidRDefault="00F21DA7" w:rsidP="2C67D666">
            <w:pPr>
              <w:cnfStyle w:val="000000100000" w:firstRow="0" w:lastRow="0" w:firstColumn="0" w:lastColumn="0" w:oddVBand="0" w:evenVBand="0" w:oddHBand="1" w:evenHBand="0" w:firstRowFirstColumn="0" w:firstRowLastColumn="0" w:lastRowFirstColumn="0" w:lastRowLastColumn="0"/>
              <w:rPr>
                <w:lang w:val="en-GB"/>
              </w:rPr>
            </w:pPr>
            <w:r>
              <w:rPr>
                <w:lang w:val="en-GB"/>
              </w:rPr>
              <w:t>UAT/training environment</w:t>
            </w:r>
            <w:r w:rsidR="00BC20A2">
              <w:rPr>
                <w:lang w:val="en-GB"/>
              </w:rPr>
              <w:t xml:space="preserve"> </w:t>
            </w:r>
            <w:r w:rsidR="2C67D666" w:rsidRPr="2C67D666">
              <w:rPr>
                <w:lang w:val="en-GB"/>
              </w:rPr>
              <w:t xml:space="preserve">simulates the production environment and is used </w:t>
            </w:r>
            <w:r w:rsidR="729C59B8" w:rsidRPr="2C67D666">
              <w:rPr>
                <w:lang w:val="en-GB"/>
              </w:rPr>
              <w:t>to deliver user</w:t>
            </w:r>
            <w:r w:rsidR="00BC20A2">
              <w:rPr>
                <w:lang w:val="en-GB"/>
              </w:rPr>
              <w:t xml:space="preserve"> acceptance testing and</w:t>
            </w:r>
            <w:r w:rsidR="729C59B8" w:rsidRPr="2C67D666">
              <w:rPr>
                <w:lang w:val="en-GB"/>
              </w:rPr>
              <w:t xml:space="preserve"> training.</w:t>
            </w:r>
            <w:r w:rsidR="008367CE">
              <w:rPr>
                <w:lang w:val="en-GB"/>
              </w:rPr>
              <w:t xml:space="preserve"> </w:t>
            </w:r>
            <w:commentRangeStart w:id="39"/>
            <w:commentRangeEnd w:id="39"/>
            <w:r w:rsidR="008367CE" w:rsidRPr="003A342E">
              <w:rPr>
                <w:rStyle w:val="CommentReference"/>
              </w:rPr>
              <w:commentReference w:id="39"/>
            </w:r>
          </w:p>
        </w:tc>
      </w:tr>
      <w:tr w:rsidR="00BC20A2" w14:paraId="52CE3186" w14:textId="77777777" w:rsidTr="0098718F">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60" w:type="dxa"/>
            <w:hideMark/>
          </w:tcPr>
          <w:p w14:paraId="4B6265DA" w14:textId="260719B2" w:rsidR="51F2F287" w:rsidRDefault="51F2F287" w:rsidP="2C67D666">
            <w:pPr>
              <w:rPr>
                <w:lang w:val="en-GB"/>
              </w:rPr>
            </w:pPr>
            <w:r w:rsidRPr="2C67D666">
              <w:rPr>
                <w:lang w:val="en-GB"/>
              </w:rPr>
              <w:t>Staging</w:t>
            </w:r>
          </w:p>
        </w:tc>
        <w:tc>
          <w:tcPr>
            <w:tcW w:w="1507" w:type="dxa"/>
          </w:tcPr>
          <w:p w14:paraId="68AAB2E8" w14:textId="3A63D0EB" w:rsidR="2C67D666" w:rsidRDefault="2C67D666" w:rsidP="2C67D666">
            <w:pPr>
              <w:cnfStyle w:val="000000010000" w:firstRow="0" w:lastRow="0" w:firstColumn="0" w:lastColumn="0" w:oddVBand="0" w:evenVBand="0" w:oddHBand="0" w:evenHBand="1" w:firstRowFirstColumn="0" w:firstRowLastColumn="0" w:lastRowFirstColumn="0" w:lastRowLastColumn="0"/>
              <w:rPr>
                <w:lang w:val="en-GB"/>
              </w:rPr>
            </w:pPr>
            <w:r w:rsidRPr="2C67D666">
              <w:rPr>
                <w:lang w:val="en-GB"/>
              </w:rPr>
              <w:t>DE</w:t>
            </w:r>
          </w:p>
        </w:tc>
        <w:tc>
          <w:tcPr>
            <w:tcW w:w="5425" w:type="dxa"/>
            <w:hideMark/>
          </w:tcPr>
          <w:p w14:paraId="04CEF1B3" w14:textId="5F2C78E5" w:rsidR="5D0C5642" w:rsidRDefault="5D0C5642" w:rsidP="2C67D666">
            <w:pPr>
              <w:cnfStyle w:val="000000010000" w:firstRow="0" w:lastRow="0" w:firstColumn="0" w:lastColumn="0" w:oddVBand="0" w:evenVBand="0" w:oddHBand="0" w:evenHBand="1" w:firstRowFirstColumn="0" w:firstRowLastColumn="0" w:lastRowFirstColumn="0" w:lastRowLastColumn="0"/>
              <w:rPr>
                <w:lang w:val="en-GB"/>
              </w:rPr>
            </w:pPr>
            <w:r w:rsidRPr="2C67D666">
              <w:rPr>
                <w:lang w:val="en-GB"/>
              </w:rPr>
              <w:t xml:space="preserve">Staging environment is used to test deployment before deploying into production. </w:t>
            </w:r>
            <w:r w:rsidR="0056784C">
              <w:rPr>
                <w:lang w:val="en-GB"/>
              </w:rPr>
              <w:t xml:space="preserve">Pen testing will be </w:t>
            </w:r>
            <w:r w:rsidR="0056784C">
              <w:rPr>
                <w:lang w:val="en-GB"/>
              </w:rPr>
              <w:lastRenderedPageBreak/>
              <w:t>conducted in the staging as well.</w:t>
            </w:r>
          </w:p>
        </w:tc>
      </w:tr>
      <w:tr w:rsidR="00BC20A2" w:rsidRPr="00BF3566" w14:paraId="29D3497B" w14:textId="77777777" w:rsidTr="2C67D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432765" w14:textId="77777777" w:rsidR="00E87275" w:rsidRPr="00BF3566" w:rsidRDefault="00E87275" w:rsidP="00F85EC2">
            <w:pPr>
              <w:rPr>
                <w:lang w:val="en-GB"/>
              </w:rPr>
            </w:pPr>
            <w:r w:rsidRPr="00BF3566">
              <w:rPr>
                <w:bCs/>
                <w:lang w:val="en-GB"/>
              </w:rPr>
              <w:lastRenderedPageBreak/>
              <w:t>Prod</w:t>
            </w:r>
          </w:p>
        </w:tc>
        <w:tc>
          <w:tcPr>
            <w:tcW w:w="0" w:type="auto"/>
          </w:tcPr>
          <w:p w14:paraId="472C9E9F" w14:textId="5780C078" w:rsidR="00E87275" w:rsidRPr="00BF3566" w:rsidRDefault="00E87275" w:rsidP="00F85EC2">
            <w:pPr>
              <w:cnfStyle w:val="000000100000" w:firstRow="0" w:lastRow="0" w:firstColumn="0" w:lastColumn="0" w:oddVBand="0" w:evenVBand="0" w:oddHBand="1" w:evenHBand="0" w:firstRowFirstColumn="0" w:firstRowLastColumn="0" w:lastRowFirstColumn="0" w:lastRowLastColumn="0"/>
              <w:rPr>
                <w:lang w:val="en-GB"/>
              </w:rPr>
            </w:pPr>
            <w:r>
              <w:rPr>
                <w:lang w:val="en-GB"/>
              </w:rPr>
              <w:t>DE</w:t>
            </w:r>
          </w:p>
        </w:tc>
        <w:tc>
          <w:tcPr>
            <w:tcW w:w="0" w:type="auto"/>
            <w:hideMark/>
          </w:tcPr>
          <w:p w14:paraId="154B4667" w14:textId="281CFFE4" w:rsidR="00E87275" w:rsidRPr="00BF3566" w:rsidRDefault="00E87275" w:rsidP="00F85EC2">
            <w:pPr>
              <w:cnfStyle w:val="000000100000" w:firstRow="0" w:lastRow="0" w:firstColumn="0" w:lastColumn="0" w:oddVBand="0" w:evenVBand="0" w:oddHBand="1" w:evenHBand="0" w:firstRowFirstColumn="0" w:firstRowLastColumn="0" w:lastRowFirstColumn="0" w:lastRowLastColumn="0"/>
              <w:rPr>
                <w:lang w:val="en-GB"/>
              </w:rPr>
            </w:pPr>
            <w:commentRangeStart w:id="40"/>
            <w:r w:rsidRPr="00BF3566">
              <w:rPr>
                <w:lang w:val="en-GB"/>
              </w:rPr>
              <w:t>The production environment is the live environment where the final software is deployed and accessed by end users.</w:t>
            </w:r>
            <w:commentRangeEnd w:id="40"/>
            <w:r w:rsidR="000E2B7A">
              <w:rPr>
                <w:rStyle w:val="CommentReference"/>
              </w:rPr>
              <w:commentReference w:id="40"/>
            </w:r>
            <w:r w:rsidR="00E7548A">
              <w:rPr>
                <w:lang w:val="en-GB"/>
              </w:rPr>
              <w:t xml:space="preserve"> PVT testing will be carried out in this stage.</w:t>
            </w:r>
          </w:p>
        </w:tc>
      </w:tr>
    </w:tbl>
    <w:p w14:paraId="5FAEDF33" w14:textId="26FA43B9" w:rsidR="00F85EC2" w:rsidRDefault="00F85EC2" w:rsidP="00F37745">
      <w:pPr>
        <w:pStyle w:val="Heading1"/>
        <w:rPr>
          <w:lang w:val="en-GB"/>
        </w:rPr>
      </w:pPr>
      <w:bookmarkStart w:id="41" w:name="_Toc843348092"/>
      <w:r w:rsidRPr="56E86809">
        <w:rPr>
          <w:lang w:val="en-GB"/>
        </w:rPr>
        <w:lastRenderedPageBreak/>
        <w:t xml:space="preserve">Testing </w:t>
      </w:r>
      <w:r w:rsidR="00F1521D" w:rsidRPr="56E86809">
        <w:rPr>
          <w:lang w:val="en-GB"/>
        </w:rPr>
        <w:t>Stages</w:t>
      </w:r>
      <w:bookmarkEnd w:id="41"/>
    </w:p>
    <w:p w14:paraId="75253A18" w14:textId="32BF5453" w:rsidR="00F85EC2" w:rsidRDefault="00F85EC2" w:rsidP="00F85EC2">
      <w:pPr>
        <w:pStyle w:val="Heading2"/>
      </w:pPr>
      <w:bookmarkStart w:id="42" w:name="_Toc348271593"/>
      <w:r>
        <w:t>Overview</w:t>
      </w:r>
      <w:bookmarkEnd w:id="42"/>
    </w:p>
    <w:p w14:paraId="45B69239" w14:textId="68F27D12" w:rsidR="0089381D" w:rsidRDefault="00B453B8" w:rsidP="635AF6CD">
      <w:pPr>
        <w:rPr>
          <w:lang w:val="en-GB"/>
        </w:rPr>
      </w:pPr>
      <w:r w:rsidRPr="635AF6CD">
        <w:rPr>
          <w:lang w:val="en-GB"/>
        </w:rPr>
        <w:t xml:space="preserve">Each release </w:t>
      </w:r>
      <w:r w:rsidR="00452850" w:rsidRPr="635AF6CD">
        <w:rPr>
          <w:lang w:val="en-GB"/>
        </w:rPr>
        <w:t>developed for ABC will undergo testing through several, sequential stages (to which the environment/</w:t>
      </w:r>
      <w:r w:rsidR="000B2062">
        <w:rPr>
          <w:lang w:val="en-GB"/>
        </w:rPr>
        <w:t>SDLC</w:t>
      </w:r>
      <w:r w:rsidR="00452850" w:rsidRPr="635AF6CD">
        <w:rPr>
          <w:lang w:val="en-GB"/>
        </w:rPr>
        <w:t xml:space="preserve"> is largely aligned to).</w:t>
      </w:r>
      <w:r w:rsidR="0029222B" w:rsidRPr="0029222B">
        <w:rPr>
          <w:noProof/>
          <w:lang w:val="en-GB"/>
        </w:rPr>
        <w:drawing>
          <wp:inline distT="0" distB="0" distL="0" distR="0" wp14:anchorId="2C94D3E9" wp14:editId="0492824A">
            <wp:extent cx="3218180" cy="7495592"/>
            <wp:effectExtent l="0" t="0" r="1270" b="0"/>
            <wp:docPr id="43405787" name="Picture 1" descr="A screenshot of a computer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5787" name="Picture 1" descr="A screenshot of a computer flowchart&#10;&#10;Description automatically generated"/>
                    <pic:cNvPicPr/>
                  </pic:nvPicPr>
                  <pic:blipFill>
                    <a:blip r:embed="rId19"/>
                    <a:stretch>
                      <a:fillRect/>
                    </a:stretch>
                  </pic:blipFill>
                  <pic:spPr>
                    <a:xfrm>
                      <a:off x="0" y="0"/>
                      <a:ext cx="3221230" cy="7502696"/>
                    </a:xfrm>
                    <a:prstGeom prst="rect">
                      <a:avLst/>
                    </a:prstGeom>
                  </pic:spPr>
                </pic:pic>
              </a:graphicData>
            </a:graphic>
          </wp:inline>
        </w:drawing>
      </w:r>
    </w:p>
    <w:p w14:paraId="0651E9C5" w14:textId="4F1A8A1F" w:rsidR="00777B18" w:rsidRDefault="00973285" w:rsidP="635AF6CD">
      <w:pPr>
        <w:rPr>
          <w:lang w:val="en-GB"/>
        </w:rPr>
      </w:pPr>
      <w:r w:rsidRPr="635AF6CD">
        <w:rPr>
          <w:lang w:val="en-GB"/>
        </w:rPr>
        <w:lastRenderedPageBreak/>
        <w:t>As each release is developed and made available for distribution, it will be tested in accordance with the following process</w:t>
      </w:r>
    </w:p>
    <w:p w14:paraId="29ECA37F" w14:textId="77777777" w:rsidR="008535FA" w:rsidRPr="008535FA" w:rsidRDefault="008535FA" w:rsidP="008535FA">
      <w:pPr>
        <w:rPr>
          <w:lang w:val="en-GB"/>
        </w:rPr>
      </w:pPr>
    </w:p>
    <w:p w14:paraId="467B5984" w14:textId="7CDBA9BA" w:rsidR="008535FA" w:rsidRPr="008535FA" w:rsidRDefault="008535FA" w:rsidP="008535FA">
      <w:pPr>
        <w:rPr>
          <w:rFonts w:asciiTheme="majorHAnsi" w:hAnsiTheme="majorHAnsi"/>
          <w:color w:val="072C7C"/>
          <w:sz w:val="28"/>
          <w:lang w:val="en-GB"/>
        </w:rPr>
      </w:pPr>
      <w:r w:rsidRPr="008535FA">
        <w:rPr>
          <w:rFonts w:asciiTheme="majorHAnsi" w:hAnsiTheme="majorHAnsi"/>
          <w:color w:val="072C7C"/>
          <w:sz w:val="28"/>
          <w:lang w:val="en-GB"/>
        </w:rPr>
        <w:t>5.1</w:t>
      </w:r>
      <w:r w:rsidRPr="008535FA">
        <w:rPr>
          <w:rFonts w:asciiTheme="majorHAnsi" w:hAnsiTheme="majorHAnsi"/>
          <w:color w:val="072C7C"/>
          <w:sz w:val="28"/>
          <w:lang w:val="en-GB"/>
        </w:rPr>
        <w:tab/>
        <w:t>Stage 1 – Unit testing -E2</w:t>
      </w:r>
    </w:p>
    <w:p w14:paraId="5A31B1A8" w14:textId="77777777" w:rsidR="00CC2AB2" w:rsidRDefault="00CC2AB2" w:rsidP="00CC2AB2">
      <w:pPr>
        <w:pStyle w:val="Heading3"/>
      </w:pPr>
      <w:bookmarkStart w:id="43" w:name="_Toc1854381313"/>
      <w:r>
        <w:t>Overview</w:t>
      </w:r>
      <w:bookmarkEnd w:id="43"/>
    </w:p>
    <w:p w14:paraId="41700B0A" w14:textId="7131C4D3" w:rsidR="00AE3110" w:rsidRDefault="009D0F63" w:rsidP="00CC2AB2">
      <w:r w:rsidRPr="009D0F63">
        <w:t xml:space="preserve">The </w:t>
      </w:r>
      <w:r w:rsidR="00DC3F6D">
        <w:t>unit testing</w:t>
      </w:r>
      <w:r w:rsidRPr="009D0F63">
        <w:t xml:space="preserve"> stage is the first phase of quality assurance, where the </w:t>
      </w:r>
      <w:r w:rsidR="00796922">
        <w:t xml:space="preserve">vendor </w:t>
      </w:r>
      <w:r w:rsidRPr="009D0F63">
        <w:t>developers</w:t>
      </w:r>
      <w:r>
        <w:t xml:space="preserve"> and QA resources</w:t>
      </w:r>
      <w:r w:rsidRPr="009D0F63">
        <w:t xml:space="preserve"> test</w:t>
      </w:r>
      <w:r w:rsidR="002D729A">
        <w:t xml:space="preserve"> core functionality</w:t>
      </w:r>
      <w:r w:rsidRPr="009D0F63">
        <w:t>. The goal is to identify and fix any bugs or errors before moving to the next stage.</w:t>
      </w:r>
    </w:p>
    <w:p w14:paraId="29682934" w14:textId="0D692F5C" w:rsidR="005A121B" w:rsidRDefault="00386C74" w:rsidP="002D729A">
      <w:pPr>
        <w:pStyle w:val="Heading3"/>
      </w:pPr>
      <w:bookmarkStart w:id="44" w:name="_Toc2078106905"/>
      <w:commentRangeStart w:id="45"/>
      <w:r>
        <w:t>RACI</w:t>
      </w:r>
      <w:bookmarkEnd w:id="44"/>
      <w:commentRangeEnd w:id="45"/>
      <w:r w:rsidR="000E2B7A">
        <w:rPr>
          <w:rStyle w:val="CommentReference"/>
          <w:rFonts w:asciiTheme="minorHAnsi" w:hAnsiTheme="minorHAnsi" w:cs="Segoe UI"/>
          <w:lang w:val="en-AU"/>
        </w:rPr>
        <w:commentReference w:id="45"/>
      </w:r>
    </w:p>
    <w:tbl>
      <w:tblPr>
        <w:tblStyle w:val="GridTable5Dark-Accent1"/>
        <w:tblW w:w="0" w:type="auto"/>
        <w:tblLook w:val="04A0" w:firstRow="1" w:lastRow="0" w:firstColumn="1" w:lastColumn="0" w:noHBand="0" w:noVBand="1"/>
      </w:tblPr>
      <w:tblGrid>
        <w:gridCol w:w="1435"/>
        <w:gridCol w:w="1356"/>
        <w:gridCol w:w="1203"/>
        <w:gridCol w:w="1482"/>
        <w:gridCol w:w="2049"/>
      </w:tblGrid>
      <w:tr w:rsidR="004A26D4" w:rsidRPr="00105E27" w14:paraId="0DDF1A27" w14:textId="77777777" w:rsidTr="004A26D4">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35" w:type="dxa"/>
            <w:hideMark/>
          </w:tcPr>
          <w:p w14:paraId="25DE148B" w14:textId="77777777" w:rsidR="004A26D4" w:rsidRPr="00105E27" w:rsidRDefault="004A26D4" w:rsidP="00105E27">
            <w:pPr>
              <w:widowControl/>
              <w:autoSpaceDE/>
              <w:autoSpaceDN/>
              <w:spacing w:after="0" w:line="240" w:lineRule="auto"/>
              <w:jc w:val="center"/>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Task/Activity</w:t>
            </w:r>
          </w:p>
        </w:tc>
        <w:tc>
          <w:tcPr>
            <w:tcW w:w="1356" w:type="dxa"/>
            <w:hideMark/>
          </w:tcPr>
          <w:p w14:paraId="53C6EF56" w14:textId="77777777" w:rsidR="004A26D4" w:rsidRPr="00105E27" w:rsidRDefault="004A26D4" w:rsidP="00105E27">
            <w:pPr>
              <w:widowControl/>
              <w:autoSpaceDE/>
              <w:autoSpaceDN/>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QA Team</w:t>
            </w:r>
          </w:p>
        </w:tc>
        <w:tc>
          <w:tcPr>
            <w:tcW w:w="1203" w:type="dxa"/>
            <w:hideMark/>
          </w:tcPr>
          <w:p w14:paraId="11D8A417" w14:textId="77777777" w:rsidR="004A26D4" w:rsidRPr="00105E27" w:rsidRDefault="004A26D4" w:rsidP="00105E27">
            <w:pPr>
              <w:widowControl/>
              <w:autoSpaceDE/>
              <w:autoSpaceDN/>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Project Manager</w:t>
            </w:r>
          </w:p>
        </w:tc>
        <w:tc>
          <w:tcPr>
            <w:tcW w:w="1482" w:type="dxa"/>
            <w:hideMark/>
          </w:tcPr>
          <w:p w14:paraId="3F1BC4C5" w14:textId="77777777" w:rsidR="004A26D4" w:rsidRPr="00105E27" w:rsidRDefault="004A26D4" w:rsidP="00105E27">
            <w:pPr>
              <w:widowControl/>
              <w:autoSpaceDE/>
              <w:autoSpaceDN/>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Development Team</w:t>
            </w:r>
          </w:p>
        </w:tc>
        <w:tc>
          <w:tcPr>
            <w:tcW w:w="2049" w:type="dxa"/>
          </w:tcPr>
          <w:p w14:paraId="2CF800F3" w14:textId="0AC6B391" w:rsidR="004A26D4" w:rsidRPr="00105E27" w:rsidRDefault="004A26D4" w:rsidP="00105E27">
            <w:pPr>
              <w:widowControl/>
              <w:autoSpaceDE/>
              <w:autoSpaceDN/>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eastAsia="zh-CN" w:bidi="th-TH"/>
              </w:rPr>
            </w:pPr>
            <w:r>
              <w:rPr>
                <w:rFonts w:ascii="Aptos Narrow" w:eastAsia="Times New Roman" w:hAnsi="Aptos Narrow" w:cs="Times New Roman"/>
                <w:color w:val="000000"/>
                <w:sz w:val="22"/>
                <w:szCs w:val="22"/>
                <w:lang w:eastAsia="zh-CN" w:bidi="th-TH"/>
              </w:rPr>
              <w:t>Business/functional Analyst</w:t>
            </w:r>
          </w:p>
        </w:tc>
      </w:tr>
      <w:tr w:rsidR="004A26D4" w:rsidRPr="00105E27" w14:paraId="5C617117" w14:textId="77777777" w:rsidTr="004A26D4">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1435" w:type="dxa"/>
            <w:hideMark/>
          </w:tcPr>
          <w:p w14:paraId="3140272A" w14:textId="0D6907B8" w:rsidR="004A26D4" w:rsidRPr="00105E27" w:rsidRDefault="004A26D4" w:rsidP="00105E27">
            <w:pPr>
              <w:widowControl/>
              <w:autoSpaceDE/>
              <w:autoSpaceDN/>
              <w:spacing w:after="0" w:line="240" w:lineRule="auto"/>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 xml:space="preserve">Develop </w:t>
            </w:r>
            <w:r>
              <w:rPr>
                <w:rFonts w:ascii="Aptos Narrow" w:eastAsia="Times New Roman" w:hAnsi="Aptos Narrow" w:cs="Times New Roman"/>
                <w:color w:val="000000"/>
                <w:sz w:val="22"/>
                <w:szCs w:val="22"/>
                <w:lang w:eastAsia="zh-CN" w:bidi="th-TH"/>
              </w:rPr>
              <w:t>release</w:t>
            </w:r>
            <w:r w:rsidRPr="00105E27">
              <w:rPr>
                <w:rFonts w:ascii="Aptos Narrow" w:eastAsia="Times New Roman" w:hAnsi="Aptos Narrow" w:cs="Times New Roman"/>
                <w:color w:val="000000"/>
                <w:sz w:val="22"/>
                <w:szCs w:val="22"/>
                <w:lang w:eastAsia="zh-CN" w:bidi="th-TH"/>
              </w:rPr>
              <w:t xml:space="preserve"> test plan</w:t>
            </w:r>
          </w:p>
        </w:tc>
        <w:tc>
          <w:tcPr>
            <w:tcW w:w="1356" w:type="dxa"/>
            <w:hideMark/>
          </w:tcPr>
          <w:p w14:paraId="052B54F9" w14:textId="77777777" w:rsidR="004A26D4" w:rsidRPr="00105E27" w:rsidRDefault="004A26D4" w:rsidP="00105E27">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Responsible</w:t>
            </w:r>
          </w:p>
        </w:tc>
        <w:tc>
          <w:tcPr>
            <w:tcW w:w="1203" w:type="dxa"/>
            <w:hideMark/>
          </w:tcPr>
          <w:p w14:paraId="6A677858" w14:textId="77777777" w:rsidR="004A26D4" w:rsidRPr="00105E27" w:rsidRDefault="004A26D4" w:rsidP="00105E27">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Consulted</w:t>
            </w:r>
          </w:p>
        </w:tc>
        <w:tc>
          <w:tcPr>
            <w:tcW w:w="1482" w:type="dxa"/>
            <w:hideMark/>
          </w:tcPr>
          <w:p w14:paraId="1E80C866" w14:textId="77777777" w:rsidR="004A26D4" w:rsidRPr="00105E27" w:rsidRDefault="004A26D4" w:rsidP="00105E27">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Informed</w:t>
            </w:r>
          </w:p>
        </w:tc>
        <w:tc>
          <w:tcPr>
            <w:tcW w:w="2049" w:type="dxa"/>
          </w:tcPr>
          <w:p w14:paraId="64D79120" w14:textId="0FBE4ED3" w:rsidR="004A26D4" w:rsidRPr="00105E27" w:rsidRDefault="004A26D4" w:rsidP="00105E27">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Pr>
                <w:rFonts w:ascii="Aptos Narrow" w:eastAsia="Times New Roman" w:hAnsi="Aptos Narrow" w:cs="Times New Roman"/>
                <w:color w:val="000000"/>
                <w:sz w:val="22"/>
                <w:szCs w:val="22"/>
                <w:lang w:eastAsia="zh-CN" w:bidi="th-TH"/>
              </w:rPr>
              <w:t>Informed</w:t>
            </w:r>
          </w:p>
        </w:tc>
      </w:tr>
      <w:tr w:rsidR="004A26D4" w:rsidRPr="00105E27" w14:paraId="3842121A" w14:textId="77777777" w:rsidTr="004A26D4">
        <w:trPr>
          <w:cnfStyle w:val="000000010000" w:firstRow="0" w:lastRow="0" w:firstColumn="0" w:lastColumn="0" w:oddVBand="0" w:evenVBand="0" w:oddHBand="0" w:evenHBand="1"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1435" w:type="dxa"/>
          </w:tcPr>
          <w:p w14:paraId="73D0006F" w14:textId="09D78A9A" w:rsidR="004A26D4" w:rsidRDefault="004A26D4" w:rsidP="00105E27">
            <w:pPr>
              <w:widowControl/>
              <w:autoSpaceDE/>
              <w:autoSpaceDN/>
              <w:spacing w:after="0" w:line="240" w:lineRule="auto"/>
              <w:rPr>
                <w:rFonts w:ascii="Aptos Narrow" w:eastAsia="Times New Roman" w:hAnsi="Aptos Narrow" w:cs="Times New Roman"/>
                <w:color w:val="000000"/>
                <w:sz w:val="22"/>
                <w:szCs w:val="22"/>
                <w:lang w:eastAsia="zh-CN" w:bidi="th-TH"/>
              </w:rPr>
            </w:pPr>
            <w:r>
              <w:rPr>
                <w:rFonts w:ascii="Aptos Narrow" w:eastAsia="Times New Roman" w:hAnsi="Aptos Narrow" w:cs="Times New Roman"/>
                <w:color w:val="000000"/>
                <w:sz w:val="22"/>
                <w:szCs w:val="22"/>
                <w:lang w:eastAsia="zh-CN" w:bidi="th-TH"/>
              </w:rPr>
              <w:t xml:space="preserve">Test Environment </w:t>
            </w:r>
          </w:p>
        </w:tc>
        <w:tc>
          <w:tcPr>
            <w:tcW w:w="1356" w:type="dxa"/>
          </w:tcPr>
          <w:p w14:paraId="0DAD921F" w14:textId="2702A011" w:rsidR="004A26D4" w:rsidRPr="00105E27" w:rsidRDefault="004A26D4" w:rsidP="00105E27">
            <w:pPr>
              <w:widowControl/>
              <w:autoSpaceDE/>
              <w:autoSpaceDN/>
              <w:spacing w:after="0" w:line="240" w:lineRule="auto"/>
              <w:cnfStyle w:val="000000010000" w:firstRow="0" w:lastRow="0" w:firstColumn="0" w:lastColumn="0" w:oddVBand="0" w:evenVBand="0" w:oddHBand="0" w:evenHBand="1" w:firstRowFirstColumn="0" w:firstRowLastColumn="0" w:lastRowFirstColumn="0" w:lastRowLastColumn="0"/>
              <w:rPr>
                <w:rFonts w:ascii="Aptos Narrow" w:eastAsia="Times New Roman" w:hAnsi="Aptos Narrow" w:cs="Times New Roman"/>
                <w:color w:val="000000"/>
                <w:sz w:val="22"/>
                <w:szCs w:val="22"/>
                <w:lang w:eastAsia="zh-CN" w:bidi="th-TH"/>
              </w:rPr>
            </w:pPr>
            <w:r>
              <w:rPr>
                <w:rFonts w:ascii="Aptos Narrow" w:eastAsia="Times New Roman" w:hAnsi="Aptos Narrow" w:cs="Times New Roman"/>
                <w:color w:val="000000"/>
                <w:sz w:val="22"/>
                <w:szCs w:val="22"/>
                <w:lang w:eastAsia="zh-CN" w:bidi="th-TH"/>
              </w:rPr>
              <w:t>Responsible</w:t>
            </w:r>
          </w:p>
        </w:tc>
        <w:tc>
          <w:tcPr>
            <w:tcW w:w="1203" w:type="dxa"/>
          </w:tcPr>
          <w:p w14:paraId="56CB6309" w14:textId="40DE4F5F" w:rsidR="004A26D4" w:rsidRPr="00105E27" w:rsidRDefault="004A26D4" w:rsidP="00105E27">
            <w:pPr>
              <w:widowControl/>
              <w:autoSpaceDE/>
              <w:autoSpaceDN/>
              <w:spacing w:after="0" w:line="240" w:lineRule="auto"/>
              <w:cnfStyle w:val="000000010000" w:firstRow="0" w:lastRow="0" w:firstColumn="0" w:lastColumn="0" w:oddVBand="0" w:evenVBand="0" w:oddHBand="0" w:evenHBand="1" w:firstRowFirstColumn="0" w:firstRowLastColumn="0" w:lastRowFirstColumn="0" w:lastRowLastColumn="0"/>
              <w:rPr>
                <w:rFonts w:ascii="Aptos Narrow" w:eastAsia="Times New Roman" w:hAnsi="Aptos Narrow" w:cs="Times New Roman"/>
                <w:color w:val="000000"/>
                <w:sz w:val="22"/>
                <w:szCs w:val="22"/>
                <w:lang w:eastAsia="zh-CN" w:bidi="th-TH"/>
              </w:rPr>
            </w:pPr>
            <w:r>
              <w:rPr>
                <w:rFonts w:ascii="Aptos Narrow" w:eastAsia="Times New Roman" w:hAnsi="Aptos Narrow" w:cs="Times New Roman"/>
                <w:color w:val="000000"/>
                <w:sz w:val="22"/>
                <w:szCs w:val="22"/>
                <w:lang w:eastAsia="zh-CN" w:bidi="th-TH"/>
              </w:rPr>
              <w:t>Informed</w:t>
            </w:r>
          </w:p>
        </w:tc>
        <w:tc>
          <w:tcPr>
            <w:tcW w:w="1482" w:type="dxa"/>
          </w:tcPr>
          <w:p w14:paraId="53A33DD0" w14:textId="512A2F0A" w:rsidR="004A26D4" w:rsidRPr="00105E27" w:rsidRDefault="004A26D4" w:rsidP="00105E27">
            <w:pPr>
              <w:widowControl/>
              <w:autoSpaceDE/>
              <w:autoSpaceDN/>
              <w:spacing w:after="0" w:line="240" w:lineRule="auto"/>
              <w:cnfStyle w:val="000000010000" w:firstRow="0" w:lastRow="0" w:firstColumn="0" w:lastColumn="0" w:oddVBand="0" w:evenVBand="0" w:oddHBand="0" w:evenHBand="1" w:firstRowFirstColumn="0" w:firstRowLastColumn="0" w:lastRowFirstColumn="0" w:lastRowLastColumn="0"/>
              <w:rPr>
                <w:rFonts w:ascii="Aptos Narrow" w:eastAsia="Times New Roman" w:hAnsi="Aptos Narrow" w:cs="Times New Roman"/>
                <w:color w:val="000000"/>
                <w:sz w:val="22"/>
                <w:szCs w:val="22"/>
                <w:lang w:eastAsia="zh-CN" w:bidi="th-TH"/>
              </w:rPr>
            </w:pPr>
            <w:r>
              <w:rPr>
                <w:rFonts w:ascii="Aptos Narrow" w:eastAsia="Times New Roman" w:hAnsi="Aptos Narrow" w:cs="Times New Roman"/>
                <w:color w:val="000000"/>
                <w:sz w:val="22"/>
                <w:szCs w:val="22"/>
                <w:lang w:eastAsia="zh-CN" w:bidi="th-TH"/>
              </w:rPr>
              <w:t>Consulted</w:t>
            </w:r>
          </w:p>
        </w:tc>
        <w:tc>
          <w:tcPr>
            <w:tcW w:w="2049" w:type="dxa"/>
          </w:tcPr>
          <w:p w14:paraId="7DECF2C7" w14:textId="23A74513" w:rsidR="004A26D4" w:rsidRDefault="004A26D4" w:rsidP="00105E27">
            <w:pPr>
              <w:widowControl/>
              <w:autoSpaceDE/>
              <w:autoSpaceDN/>
              <w:spacing w:after="0" w:line="240" w:lineRule="auto"/>
              <w:cnfStyle w:val="000000010000" w:firstRow="0" w:lastRow="0" w:firstColumn="0" w:lastColumn="0" w:oddVBand="0" w:evenVBand="0" w:oddHBand="0" w:evenHBand="1" w:firstRowFirstColumn="0" w:firstRowLastColumn="0" w:lastRowFirstColumn="0" w:lastRowLastColumn="0"/>
              <w:rPr>
                <w:rFonts w:ascii="Aptos Narrow" w:eastAsia="Times New Roman" w:hAnsi="Aptos Narrow" w:cs="Times New Roman"/>
                <w:color w:val="000000"/>
                <w:sz w:val="22"/>
                <w:szCs w:val="22"/>
                <w:lang w:eastAsia="zh-CN" w:bidi="th-TH"/>
              </w:rPr>
            </w:pPr>
            <w:r>
              <w:rPr>
                <w:rFonts w:ascii="Aptos Narrow" w:eastAsia="Times New Roman" w:hAnsi="Aptos Narrow" w:cs="Times New Roman"/>
                <w:color w:val="000000"/>
                <w:sz w:val="22"/>
                <w:szCs w:val="22"/>
                <w:lang w:eastAsia="zh-CN" w:bidi="th-TH"/>
              </w:rPr>
              <w:t>Consulted</w:t>
            </w:r>
          </w:p>
        </w:tc>
      </w:tr>
      <w:tr w:rsidR="004A26D4" w:rsidRPr="00105E27" w14:paraId="00F70363" w14:textId="77777777" w:rsidTr="004A26D4">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1435" w:type="dxa"/>
          </w:tcPr>
          <w:p w14:paraId="5DB85753" w14:textId="0A4550D5" w:rsidR="004A26D4" w:rsidRPr="00105E27" w:rsidRDefault="004A26D4" w:rsidP="00105E27">
            <w:pPr>
              <w:widowControl/>
              <w:autoSpaceDE/>
              <w:autoSpaceDN/>
              <w:spacing w:after="0" w:line="240" w:lineRule="auto"/>
              <w:rPr>
                <w:rFonts w:ascii="Aptos Narrow" w:eastAsia="Times New Roman" w:hAnsi="Aptos Narrow" w:cs="Times New Roman"/>
                <w:color w:val="000000"/>
                <w:sz w:val="22"/>
                <w:szCs w:val="22"/>
                <w:lang w:eastAsia="zh-CN" w:bidi="th-TH"/>
              </w:rPr>
            </w:pPr>
            <w:r>
              <w:rPr>
                <w:rFonts w:ascii="Aptos Narrow" w:eastAsia="Times New Roman" w:hAnsi="Aptos Narrow" w:cs="Times New Roman"/>
                <w:color w:val="000000"/>
                <w:sz w:val="22"/>
                <w:szCs w:val="22"/>
                <w:lang w:eastAsia="zh-CN" w:bidi="th-TH"/>
              </w:rPr>
              <w:t>Test data creation</w:t>
            </w:r>
          </w:p>
        </w:tc>
        <w:tc>
          <w:tcPr>
            <w:tcW w:w="1356" w:type="dxa"/>
          </w:tcPr>
          <w:p w14:paraId="03FAF9FA" w14:textId="440C2275" w:rsidR="004A26D4" w:rsidRPr="00105E27" w:rsidRDefault="004A26D4" w:rsidP="00105E27">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Pr>
                <w:rFonts w:ascii="Aptos Narrow" w:eastAsia="Times New Roman" w:hAnsi="Aptos Narrow" w:cs="Times New Roman"/>
                <w:color w:val="000000"/>
                <w:sz w:val="22"/>
                <w:szCs w:val="22"/>
                <w:lang w:eastAsia="zh-CN" w:bidi="th-TH"/>
              </w:rPr>
              <w:t>Responsible</w:t>
            </w:r>
          </w:p>
        </w:tc>
        <w:tc>
          <w:tcPr>
            <w:tcW w:w="1203" w:type="dxa"/>
          </w:tcPr>
          <w:p w14:paraId="4E5491BC" w14:textId="245A362F" w:rsidR="004A26D4" w:rsidRPr="00105E27" w:rsidRDefault="004A26D4" w:rsidP="00105E27">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Pr>
                <w:rFonts w:ascii="Aptos Narrow" w:eastAsia="Times New Roman" w:hAnsi="Aptos Narrow" w:cs="Times New Roman"/>
                <w:color w:val="000000"/>
                <w:sz w:val="22"/>
                <w:szCs w:val="22"/>
                <w:lang w:eastAsia="zh-CN" w:bidi="th-TH"/>
              </w:rPr>
              <w:t>Informed</w:t>
            </w:r>
          </w:p>
        </w:tc>
        <w:tc>
          <w:tcPr>
            <w:tcW w:w="1482" w:type="dxa"/>
          </w:tcPr>
          <w:p w14:paraId="1D67AFB1" w14:textId="2B6B0D5C" w:rsidR="004A26D4" w:rsidRPr="00105E27" w:rsidRDefault="004A26D4" w:rsidP="00105E27">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Pr>
                <w:rFonts w:ascii="Aptos Narrow" w:eastAsia="Times New Roman" w:hAnsi="Aptos Narrow" w:cs="Times New Roman"/>
                <w:color w:val="000000"/>
                <w:sz w:val="22"/>
                <w:szCs w:val="22"/>
                <w:lang w:eastAsia="zh-CN" w:bidi="th-TH"/>
              </w:rPr>
              <w:t>Consulted</w:t>
            </w:r>
          </w:p>
        </w:tc>
        <w:tc>
          <w:tcPr>
            <w:tcW w:w="2049" w:type="dxa"/>
          </w:tcPr>
          <w:p w14:paraId="4A8E7C04" w14:textId="552FFF6D" w:rsidR="004A26D4" w:rsidRDefault="004A26D4" w:rsidP="00105E27">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Pr>
                <w:rFonts w:ascii="Aptos Narrow" w:eastAsia="Times New Roman" w:hAnsi="Aptos Narrow" w:cs="Times New Roman"/>
                <w:color w:val="000000"/>
                <w:sz w:val="22"/>
                <w:szCs w:val="22"/>
                <w:lang w:eastAsia="zh-CN" w:bidi="th-TH"/>
              </w:rPr>
              <w:t>Consulted</w:t>
            </w:r>
          </w:p>
        </w:tc>
      </w:tr>
      <w:tr w:rsidR="004A26D4" w:rsidRPr="00105E27" w14:paraId="6EE79F2C" w14:textId="77777777" w:rsidTr="004A26D4">
        <w:trPr>
          <w:cnfStyle w:val="000000010000" w:firstRow="0" w:lastRow="0" w:firstColumn="0" w:lastColumn="0" w:oddVBand="0" w:evenVBand="0" w:oddHBand="0" w:evenHBand="1"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1435" w:type="dxa"/>
            <w:hideMark/>
          </w:tcPr>
          <w:p w14:paraId="7C519795" w14:textId="77777777" w:rsidR="004A26D4" w:rsidRPr="00105E27" w:rsidRDefault="004A26D4" w:rsidP="00105E27">
            <w:pPr>
              <w:widowControl/>
              <w:autoSpaceDE/>
              <w:autoSpaceDN/>
              <w:spacing w:after="0" w:line="240" w:lineRule="auto"/>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Execute tests</w:t>
            </w:r>
          </w:p>
        </w:tc>
        <w:tc>
          <w:tcPr>
            <w:tcW w:w="1356" w:type="dxa"/>
            <w:hideMark/>
          </w:tcPr>
          <w:p w14:paraId="613133FA" w14:textId="77777777" w:rsidR="004A26D4" w:rsidRPr="00105E27" w:rsidRDefault="004A26D4" w:rsidP="00105E27">
            <w:pPr>
              <w:widowControl/>
              <w:autoSpaceDE/>
              <w:autoSpaceDN/>
              <w:spacing w:after="0" w:line="240" w:lineRule="auto"/>
              <w:cnfStyle w:val="000000010000" w:firstRow="0" w:lastRow="0" w:firstColumn="0" w:lastColumn="0" w:oddVBand="0" w:evenVBand="0" w:oddHBand="0" w:evenHBand="1"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Responsible</w:t>
            </w:r>
          </w:p>
        </w:tc>
        <w:tc>
          <w:tcPr>
            <w:tcW w:w="1203" w:type="dxa"/>
            <w:hideMark/>
          </w:tcPr>
          <w:p w14:paraId="37A3D99C" w14:textId="77777777" w:rsidR="004A26D4" w:rsidRPr="00105E27" w:rsidRDefault="004A26D4" w:rsidP="00105E27">
            <w:pPr>
              <w:widowControl/>
              <w:autoSpaceDE/>
              <w:autoSpaceDN/>
              <w:spacing w:after="0" w:line="240" w:lineRule="auto"/>
              <w:cnfStyle w:val="000000010000" w:firstRow="0" w:lastRow="0" w:firstColumn="0" w:lastColumn="0" w:oddVBand="0" w:evenVBand="0" w:oddHBand="0" w:evenHBand="1"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Informed</w:t>
            </w:r>
          </w:p>
        </w:tc>
        <w:tc>
          <w:tcPr>
            <w:tcW w:w="1482" w:type="dxa"/>
            <w:hideMark/>
          </w:tcPr>
          <w:p w14:paraId="23DFFCB5" w14:textId="77777777" w:rsidR="004A26D4" w:rsidRPr="00105E27" w:rsidRDefault="004A26D4" w:rsidP="00105E27">
            <w:pPr>
              <w:widowControl/>
              <w:autoSpaceDE/>
              <w:autoSpaceDN/>
              <w:spacing w:after="0" w:line="240" w:lineRule="auto"/>
              <w:cnfStyle w:val="000000010000" w:firstRow="0" w:lastRow="0" w:firstColumn="0" w:lastColumn="0" w:oddVBand="0" w:evenVBand="0" w:oddHBand="0" w:evenHBand="1"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Consulted</w:t>
            </w:r>
          </w:p>
        </w:tc>
        <w:tc>
          <w:tcPr>
            <w:tcW w:w="2049" w:type="dxa"/>
          </w:tcPr>
          <w:p w14:paraId="03693E43" w14:textId="16278F51" w:rsidR="004A26D4" w:rsidRPr="00105E27" w:rsidRDefault="004A26D4" w:rsidP="00105E27">
            <w:pPr>
              <w:widowControl/>
              <w:autoSpaceDE/>
              <w:autoSpaceDN/>
              <w:spacing w:after="0" w:line="240" w:lineRule="auto"/>
              <w:cnfStyle w:val="000000010000" w:firstRow="0" w:lastRow="0" w:firstColumn="0" w:lastColumn="0" w:oddVBand="0" w:evenVBand="0" w:oddHBand="0" w:evenHBand="1" w:firstRowFirstColumn="0" w:firstRowLastColumn="0" w:lastRowFirstColumn="0" w:lastRowLastColumn="0"/>
              <w:rPr>
                <w:rFonts w:ascii="Aptos Narrow" w:eastAsia="Times New Roman" w:hAnsi="Aptos Narrow" w:cs="Times New Roman"/>
                <w:color w:val="000000"/>
                <w:sz w:val="22"/>
                <w:szCs w:val="22"/>
                <w:lang w:eastAsia="zh-CN" w:bidi="th-TH"/>
              </w:rPr>
            </w:pPr>
            <w:r>
              <w:rPr>
                <w:rFonts w:ascii="Aptos Narrow" w:eastAsia="Times New Roman" w:hAnsi="Aptos Narrow" w:cs="Times New Roman"/>
                <w:color w:val="000000"/>
                <w:sz w:val="22"/>
                <w:szCs w:val="22"/>
                <w:lang w:eastAsia="zh-CN" w:bidi="th-TH"/>
              </w:rPr>
              <w:t>Informed</w:t>
            </w:r>
          </w:p>
        </w:tc>
      </w:tr>
      <w:tr w:rsidR="004A26D4" w:rsidRPr="00105E27" w14:paraId="702475DE" w14:textId="77777777" w:rsidTr="004A26D4">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1435" w:type="dxa"/>
            <w:hideMark/>
          </w:tcPr>
          <w:p w14:paraId="46D23E44" w14:textId="77777777" w:rsidR="004A26D4" w:rsidRPr="00105E27" w:rsidRDefault="004A26D4" w:rsidP="00105E27">
            <w:pPr>
              <w:widowControl/>
              <w:autoSpaceDE/>
              <w:autoSpaceDN/>
              <w:spacing w:after="0" w:line="240" w:lineRule="auto"/>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Log and track defects</w:t>
            </w:r>
          </w:p>
        </w:tc>
        <w:tc>
          <w:tcPr>
            <w:tcW w:w="1356" w:type="dxa"/>
            <w:hideMark/>
          </w:tcPr>
          <w:p w14:paraId="0AAB841C" w14:textId="77777777" w:rsidR="004A26D4" w:rsidRPr="00105E27" w:rsidRDefault="004A26D4" w:rsidP="00105E27">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Responsible</w:t>
            </w:r>
          </w:p>
        </w:tc>
        <w:tc>
          <w:tcPr>
            <w:tcW w:w="1203" w:type="dxa"/>
            <w:hideMark/>
          </w:tcPr>
          <w:p w14:paraId="70F7CBA2" w14:textId="77777777" w:rsidR="004A26D4" w:rsidRPr="00105E27" w:rsidRDefault="004A26D4" w:rsidP="00105E27">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Informed</w:t>
            </w:r>
          </w:p>
        </w:tc>
        <w:tc>
          <w:tcPr>
            <w:tcW w:w="1482" w:type="dxa"/>
            <w:hideMark/>
          </w:tcPr>
          <w:p w14:paraId="6D4BFF28" w14:textId="01CAC295" w:rsidR="004A26D4" w:rsidRPr="00105E27" w:rsidRDefault="004A26D4" w:rsidP="00105E27">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Accountable</w:t>
            </w:r>
            <w:r>
              <w:rPr>
                <w:rFonts w:ascii="Aptos Narrow" w:eastAsia="Times New Roman" w:hAnsi="Aptos Narrow" w:cs="Times New Roman"/>
                <w:color w:val="000000"/>
                <w:sz w:val="22"/>
                <w:szCs w:val="22"/>
                <w:lang w:eastAsia="zh-CN" w:bidi="th-TH"/>
              </w:rPr>
              <w:t>, Consulted</w:t>
            </w:r>
          </w:p>
        </w:tc>
        <w:tc>
          <w:tcPr>
            <w:tcW w:w="2049" w:type="dxa"/>
          </w:tcPr>
          <w:p w14:paraId="1FA40C41" w14:textId="03D7FC95" w:rsidR="004A26D4" w:rsidRPr="00105E27" w:rsidRDefault="004A26D4" w:rsidP="00105E27">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Pr>
                <w:rFonts w:ascii="Aptos Narrow" w:eastAsia="Times New Roman" w:hAnsi="Aptos Narrow" w:cs="Times New Roman"/>
                <w:color w:val="000000"/>
                <w:sz w:val="22"/>
                <w:szCs w:val="22"/>
                <w:lang w:eastAsia="zh-CN" w:bidi="th-TH"/>
              </w:rPr>
              <w:t>Informed</w:t>
            </w:r>
          </w:p>
        </w:tc>
      </w:tr>
      <w:tr w:rsidR="004A26D4" w:rsidRPr="00105E27" w14:paraId="2ED7E9A5" w14:textId="77777777" w:rsidTr="004A26D4">
        <w:trPr>
          <w:cnfStyle w:val="000000010000" w:firstRow="0" w:lastRow="0" w:firstColumn="0" w:lastColumn="0" w:oddVBand="0" w:evenVBand="0" w:oddHBand="0" w:evenHBand="1"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1435" w:type="dxa"/>
            <w:hideMark/>
          </w:tcPr>
          <w:p w14:paraId="41CAC0FB" w14:textId="77777777" w:rsidR="004A26D4" w:rsidRPr="00105E27" w:rsidRDefault="004A26D4" w:rsidP="00105E27">
            <w:pPr>
              <w:widowControl/>
              <w:autoSpaceDE/>
              <w:autoSpaceDN/>
              <w:spacing w:after="0" w:line="240" w:lineRule="auto"/>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Review and analyse test results</w:t>
            </w:r>
          </w:p>
        </w:tc>
        <w:tc>
          <w:tcPr>
            <w:tcW w:w="1356" w:type="dxa"/>
            <w:hideMark/>
          </w:tcPr>
          <w:p w14:paraId="1A5A366D" w14:textId="77777777" w:rsidR="004A26D4" w:rsidRPr="00105E27" w:rsidRDefault="004A26D4" w:rsidP="00105E27">
            <w:pPr>
              <w:widowControl/>
              <w:autoSpaceDE/>
              <w:autoSpaceDN/>
              <w:spacing w:after="0" w:line="240" w:lineRule="auto"/>
              <w:cnfStyle w:val="000000010000" w:firstRow="0" w:lastRow="0" w:firstColumn="0" w:lastColumn="0" w:oddVBand="0" w:evenVBand="0" w:oddHBand="0" w:evenHBand="1"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Responsible</w:t>
            </w:r>
          </w:p>
        </w:tc>
        <w:tc>
          <w:tcPr>
            <w:tcW w:w="1203" w:type="dxa"/>
            <w:hideMark/>
          </w:tcPr>
          <w:p w14:paraId="11E6B3E4" w14:textId="77777777" w:rsidR="004A26D4" w:rsidRPr="00105E27" w:rsidRDefault="004A26D4" w:rsidP="00105E27">
            <w:pPr>
              <w:widowControl/>
              <w:autoSpaceDE/>
              <w:autoSpaceDN/>
              <w:spacing w:after="0" w:line="240" w:lineRule="auto"/>
              <w:cnfStyle w:val="000000010000" w:firstRow="0" w:lastRow="0" w:firstColumn="0" w:lastColumn="0" w:oddVBand="0" w:evenVBand="0" w:oddHBand="0" w:evenHBand="1"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Consulted</w:t>
            </w:r>
          </w:p>
        </w:tc>
        <w:tc>
          <w:tcPr>
            <w:tcW w:w="1482" w:type="dxa"/>
            <w:hideMark/>
          </w:tcPr>
          <w:p w14:paraId="5A8FDF75" w14:textId="77777777" w:rsidR="004A26D4" w:rsidRPr="00105E27" w:rsidRDefault="004A26D4" w:rsidP="00105E27">
            <w:pPr>
              <w:widowControl/>
              <w:autoSpaceDE/>
              <w:autoSpaceDN/>
              <w:spacing w:after="0" w:line="240" w:lineRule="auto"/>
              <w:cnfStyle w:val="000000010000" w:firstRow="0" w:lastRow="0" w:firstColumn="0" w:lastColumn="0" w:oddVBand="0" w:evenVBand="0" w:oddHBand="0" w:evenHBand="1"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Informed</w:t>
            </w:r>
          </w:p>
        </w:tc>
        <w:tc>
          <w:tcPr>
            <w:tcW w:w="2049" w:type="dxa"/>
          </w:tcPr>
          <w:p w14:paraId="13828DA4" w14:textId="551CCADD" w:rsidR="004A26D4" w:rsidRPr="00105E27" w:rsidRDefault="004A26D4" w:rsidP="00105E27">
            <w:pPr>
              <w:widowControl/>
              <w:autoSpaceDE/>
              <w:autoSpaceDN/>
              <w:spacing w:after="0" w:line="240" w:lineRule="auto"/>
              <w:cnfStyle w:val="000000010000" w:firstRow="0" w:lastRow="0" w:firstColumn="0" w:lastColumn="0" w:oddVBand="0" w:evenVBand="0" w:oddHBand="0" w:evenHBand="1" w:firstRowFirstColumn="0" w:firstRowLastColumn="0" w:lastRowFirstColumn="0" w:lastRowLastColumn="0"/>
              <w:rPr>
                <w:rFonts w:ascii="Aptos Narrow" w:eastAsia="Times New Roman" w:hAnsi="Aptos Narrow" w:cs="Times New Roman"/>
                <w:color w:val="000000"/>
                <w:sz w:val="22"/>
                <w:szCs w:val="22"/>
                <w:lang w:eastAsia="zh-CN" w:bidi="th-TH"/>
              </w:rPr>
            </w:pPr>
            <w:r>
              <w:rPr>
                <w:rFonts w:ascii="Aptos Narrow" w:eastAsia="Times New Roman" w:hAnsi="Aptos Narrow" w:cs="Times New Roman"/>
                <w:color w:val="000000"/>
                <w:sz w:val="22"/>
                <w:szCs w:val="22"/>
                <w:lang w:eastAsia="zh-CN" w:bidi="th-TH"/>
              </w:rPr>
              <w:t>Consulted</w:t>
            </w:r>
          </w:p>
        </w:tc>
      </w:tr>
      <w:tr w:rsidR="004A26D4" w:rsidRPr="00105E27" w14:paraId="09D6A61F" w14:textId="77777777" w:rsidTr="004A26D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435" w:type="dxa"/>
            <w:hideMark/>
          </w:tcPr>
          <w:p w14:paraId="2C2B364F" w14:textId="77777777" w:rsidR="004A26D4" w:rsidRPr="00105E27" w:rsidRDefault="004A26D4" w:rsidP="00105E27">
            <w:pPr>
              <w:widowControl/>
              <w:autoSpaceDE/>
              <w:autoSpaceDN/>
              <w:spacing w:after="0" w:line="240" w:lineRule="auto"/>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Report on QA findings</w:t>
            </w:r>
          </w:p>
        </w:tc>
        <w:tc>
          <w:tcPr>
            <w:tcW w:w="1356" w:type="dxa"/>
            <w:hideMark/>
          </w:tcPr>
          <w:p w14:paraId="10CF4699" w14:textId="77777777" w:rsidR="004A26D4" w:rsidRPr="00105E27" w:rsidRDefault="004A26D4" w:rsidP="00105E27">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Responsible</w:t>
            </w:r>
          </w:p>
        </w:tc>
        <w:tc>
          <w:tcPr>
            <w:tcW w:w="1203" w:type="dxa"/>
            <w:hideMark/>
          </w:tcPr>
          <w:p w14:paraId="7AD42383" w14:textId="77777777" w:rsidR="004A26D4" w:rsidRPr="00105E27" w:rsidRDefault="004A26D4" w:rsidP="00105E27">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Consulted</w:t>
            </w:r>
          </w:p>
        </w:tc>
        <w:tc>
          <w:tcPr>
            <w:tcW w:w="1482" w:type="dxa"/>
            <w:hideMark/>
          </w:tcPr>
          <w:p w14:paraId="376340D1" w14:textId="77777777" w:rsidR="004A26D4" w:rsidRPr="00105E27" w:rsidRDefault="004A26D4" w:rsidP="00105E27">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Informed</w:t>
            </w:r>
          </w:p>
        </w:tc>
        <w:tc>
          <w:tcPr>
            <w:tcW w:w="2049" w:type="dxa"/>
          </w:tcPr>
          <w:p w14:paraId="1A8167E5" w14:textId="775F1738" w:rsidR="004A26D4" w:rsidRPr="00105E27" w:rsidRDefault="004A26D4" w:rsidP="00105E27">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Pr>
                <w:rFonts w:ascii="Aptos Narrow" w:eastAsia="Times New Roman" w:hAnsi="Aptos Narrow" w:cs="Times New Roman"/>
                <w:color w:val="000000"/>
                <w:sz w:val="22"/>
                <w:szCs w:val="22"/>
                <w:lang w:eastAsia="zh-CN" w:bidi="th-TH"/>
              </w:rPr>
              <w:t>Informed</w:t>
            </w:r>
          </w:p>
        </w:tc>
      </w:tr>
    </w:tbl>
    <w:p w14:paraId="2B7B51C5" w14:textId="77777777" w:rsidR="009D3880" w:rsidRPr="009D3880" w:rsidRDefault="009D3880" w:rsidP="009D3880">
      <w:pPr>
        <w:rPr>
          <w:lang w:val="en-GB"/>
        </w:rPr>
      </w:pPr>
    </w:p>
    <w:p w14:paraId="6372903F" w14:textId="662D22E3" w:rsidR="00CC2AB2" w:rsidRDefault="00CC2AB2" w:rsidP="00CC2AB2">
      <w:pPr>
        <w:pStyle w:val="Heading3"/>
      </w:pPr>
      <w:bookmarkStart w:id="46" w:name="_Toc718564612"/>
      <w:r>
        <w:t>Environments</w:t>
      </w:r>
      <w:bookmarkEnd w:id="46"/>
    </w:p>
    <w:p w14:paraId="5C65B9EF" w14:textId="655B4461" w:rsidR="00CC2AB2" w:rsidRPr="00CC2AB2" w:rsidRDefault="00796922" w:rsidP="00CC2AB2">
      <w:pPr>
        <w:pStyle w:val="BulletList"/>
        <w:rPr>
          <w:lang w:val="en-GB"/>
        </w:rPr>
      </w:pPr>
      <w:r>
        <w:rPr>
          <w:lang w:val="en-GB"/>
        </w:rPr>
        <w:t xml:space="preserve">Vendor </w:t>
      </w:r>
      <w:r w:rsidR="00CC2AB2" w:rsidRPr="2C67D666">
        <w:rPr>
          <w:lang w:val="en-GB"/>
        </w:rPr>
        <w:t xml:space="preserve">Local Dev – all testing activity as part of the Internal stage </w:t>
      </w:r>
      <w:commentRangeStart w:id="47"/>
      <w:commentRangeStart w:id="48"/>
      <w:r w:rsidR="00CC2AB2" w:rsidRPr="2C67D666">
        <w:rPr>
          <w:lang w:val="en-GB"/>
        </w:rPr>
        <w:t>QA</w:t>
      </w:r>
      <w:commentRangeEnd w:id="47"/>
      <w:r w:rsidR="00CC2AB2">
        <w:rPr>
          <w:rStyle w:val="CommentReference"/>
        </w:rPr>
        <w:commentReference w:id="47"/>
      </w:r>
      <w:commentRangeEnd w:id="48"/>
      <w:r w:rsidR="00CC2AB2">
        <w:rPr>
          <w:rStyle w:val="CommentReference"/>
        </w:rPr>
        <w:commentReference w:id="48"/>
      </w:r>
      <w:r w:rsidR="00CC2AB2" w:rsidRPr="2C67D666">
        <w:rPr>
          <w:lang w:val="en-GB"/>
        </w:rPr>
        <w:t xml:space="preserve"> will occur within the </w:t>
      </w:r>
      <w:r>
        <w:rPr>
          <w:lang w:val="en-GB"/>
        </w:rPr>
        <w:t xml:space="preserve">Vendor </w:t>
      </w:r>
      <w:r w:rsidR="00CC2AB2" w:rsidRPr="2C67D666">
        <w:rPr>
          <w:lang w:val="en-GB"/>
        </w:rPr>
        <w:t>Local Dev environment</w:t>
      </w:r>
      <w:r w:rsidR="3ED21FBB" w:rsidRPr="2C67D666">
        <w:rPr>
          <w:lang w:val="en-GB"/>
        </w:rPr>
        <w:t>.</w:t>
      </w:r>
    </w:p>
    <w:p w14:paraId="23C01E8D" w14:textId="51399724" w:rsidR="002D729A" w:rsidRDefault="002D729A" w:rsidP="002D729A">
      <w:pPr>
        <w:pStyle w:val="Heading3"/>
      </w:pPr>
      <w:bookmarkStart w:id="50" w:name="_Toc141376513"/>
      <w:r>
        <w:t>Types of testing</w:t>
      </w:r>
      <w:bookmarkEnd w:id="50"/>
    </w:p>
    <w:p w14:paraId="7365CCB5" w14:textId="7F39EB75" w:rsidR="0047223C" w:rsidRDefault="00AA391B" w:rsidP="00AA391B">
      <w:pPr>
        <w:pStyle w:val="BulletList"/>
        <w:rPr>
          <w:lang w:val="en-GB"/>
        </w:rPr>
      </w:pPr>
      <w:r>
        <w:rPr>
          <w:lang w:val="en-GB"/>
        </w:rPr>
        <w:t>Manual testing</w:t>
      </w:r>
    </w:p>
    <w:p w14:paraId="78A1857F" w14:textId="60CA466C" w:rsidR="00AA391B" w:rsidRDefault="003B174B" w:rsidP="2C67D666">
      <w:pPr>
        <w:pStyle w:val="BulletList"/>
        <w:rPr>
          <w:lang w:val="en-GB"/>
        </w:rPr>
      </w:pPr>
      <w:r>
        <w:rPr>
          <w:lang w:val="en-GB"/>
        </w:rPr>
        <w:t>Unit testing</w:t>
      </w:r>
      <w:r w:rsidR="00AA391B" w:rsidRPr="2C67D666">
        <w:rPr>
          <w:lang w:val="en-GB"/>
        </w:rPr>
        <w:t xml:space="preserve"> – Execution of pre-defined test cases, focused on testing individual components and modules</w:t>
      </w:r>
      <w:r w:rsidR="0080346D" w:rsidRPr="2C67D666">
        <w:rPr>
          <w:lang w:val="en-GB"/>
        </w:rPr>
        <w:t xml:space="preserve"> in isolation from other components</w:t>
      </w:r>
      <w:r w:rsidR="5E4B1F6D" w:rsidRPr="2C67D666">
        <w:rPr>
          <w:lang w:val="en-GB"/>
        </w:rPr>
        <w:t>.</w:t>
      </w:r>
    </w:p>
    <w:p w14:paraId="6FB342BD" w14:textId="34B94401" w:rsidR="00EE2114" w:rsidRDefault="00EE2114" w:rsidP="2C67D666">
      <w:pPr>
        <w:pStyle w:val="BulletList"/>
        <w:rPr>
          <w:lang w:val="en-GB"/>
        </w:rPr>
      </w:pPr>
      <w:r w:rsidRPr="2C67D666">
        <w:rPr>
          <w:lang w:val="en-GB"/>
        </w:rPr>
        <w:t>Exploratory testing</w:t>
      </w:r>
      <w:r w:rsidR="4982879E" w:rsidRPr="2C67D666">
        <w:rPr>
          <w:lang w:val="en-GB"/>
        </w:rPr>
        <w:t>.</w:t>
      </w:r>
    </w:p>
    <w:p w14:paraId="748D88EE" w14:textId="76F9B31D" w:rsidR="009739E6" w:rsidRDefault="009739E6" w:rsidP="56E86809">
      <w:pPr>
        <w:pStyle w:val="BulletList"/>
        <w:rPr>
          <w:lang w:val="en-GB"/>
        </w:rPr>
      </w:pPr>
      <w:r w:rsidRPr="49B8085E">
        <w:rPr>
          <w:lang w:val="en-GB"/>
        </w:rPr>
        <w:lastRenderedPageBreak/>
        <w:t xml:space="preserve">Responsive UI/browser testing </w:t>
      </w:r>
      <w:r w:rsidR="00B87892" w:rsidRPr="49B8085E">
        <w:rPr>
          <w:lang w:val="en-GB"/>
        </w:rPr>
        <w:t>–</w:t>
      </w:r>
      <w:r w:rsidRPr="49B8085E">
        <w:rPr>
          <w:lang w:val="en-GB"/>
        </w:rPr>
        <w:t xml:space="preserve"> </w:t>
      </w:r>
      <w:r w:rsidR="00B87892" w:rsidRPr="49B8085E">
        <w:rPr>
          <w:lang w:val="en-GB"/>
        </w:rPr>
        <w:t xml:space="preserve">Engage Squared will use automated browser testing tools like </w:t>
      </w:r>
      <w:r w:rsidR="6213B676" w:rsidRPr="49B8085E">
        <w:rPr>
          <w:lang w:val="en-GB"/>
        </w:rPr>
        <w:t>Browser Stack</w:t>
      </w:r>
      <w:r w:rsidR="78A10669" w:rsidRPr="49B8085E">
        <w:rPr>
          <w:lang w:val="en-GB"/>
        </w:rPr>
        <w:t xml:space="preserve"> </w:t>
      </w:r>
      <w:r w:rsidR="00B87892" w:rsidRPr="49B8085E">
        <w:rPr>
          <w:lang w:val="en-GB"/>
        </w:rPr>
        <w:t>to ensure the application’s UI renders correctly across different browser sizes, types and devices</w:t>
      </w:r>
    </w:p>
    <w:p w14:paraId="24FEDDB2" w14:textId="78BF98EB" w:rsidR="00B87892" w:rsidRPr="0047223C" w:rsidRDefault="00B87892" w:rsidP="2C67D666">
      <w:pPr>
        <w:pStyle w:val="BulletList"/>
        <w:rPr>
          <w:lang w:val="en-GB"/>
        </w:rPr>
      </w:pPr>
      <w:r w:rsidRPr="56E86809">
        <w:rPr>
          <w:lang w:val="en-GB"/>
        </w:rPr>
        <w:t xml:space="preserve">Accessibility UI testing - Engage Squared will use automated </w:t>
      </w:r>
      <w:r w:rsidR="00EE6B5C" w:rsidRPr="56E86809">
        <w:rPr>
          <w:lang w:val="en-GB"/>
        </w:rPr>
        <w:t>testing for critical accessibility issues (i.e. colour contrast issues, inability to navigate with keyboard) using browser-plugin tools.</w:t>
      </w:r>
    </w:p>
    <w:p w14:paraId="7C8C53E8" w14:textId="5E6C62AE" w:rsidR="7C0865DC" w:rsidRDefault="7C0865DC" w:rsidP="56E86809">
      <w:pPr>
        <w:pStyle w:val="BulletList"/>
        <w:rPr>
          <w:lang w:val="en-GB"/>
        </w:rPr>
      </w:pPr>
      <w:r w:rsidRPr="56E86809">
        <w:rPr>
          <w:lang w:val="en-GB"/>
        </w:rPr>
        <w:t>Performance testing</w:t>
      </w:r>
      <w:r w:rsidR="04A42458" w:rsidRPr="56E86809">
        <w:rPr>
          <w:lang w:val="en-GB"/>
        </w:rPr>
        <w:t xml:space="preserve"> – During each build of the system, CI pipelines will measure the performance of key activities – such as creating new records</w:t>
      </w:r>
      <w:r w:rsidR="092ED556" w:rsidRPr="56E86809">
        <w:rPr>
          <w:lang w:val="en-GB"/>
        </w:rPr>
        <w:t>.</w:t>
      </w:r>
    </w:p>
    <w:p w14:paraId="31F9A80C" w14:textId="2F56FD84" w:rsidR="7B2FD18D" w:rsidRDefault="7B2FD18D" w:rsidP="56E86809">
      <w:pPr>
        <w:pStyle w:val="Heading4"/>
        <w:rPr>
          <w:lang w:val="en-GB"/>
        </w:rPr>
      </w:pPr>
      <w:r w:rsidRPr="56E86809">
        <w:rPr>
          <w:lang w:val="en-GB"/>
        </w:rPr>
        <w:t>Accessibility Testing</w:t>
      </w:r>
    </w:p>
    <w:p w14:paraId="198A615D" w14:textId="14A277ED" w:rsidR="41279B64" w:rsidRDefault="41279B64" w:rsidP="56E86809">
      <w:pPr>
        <w:pStyle w:val="ListParagraph"/>
        <w:rPr>
          <w:lang w:val="en-GB"/>
        </w:rPr>
      </w:pPr>
      <w:r w:rsidRPr="56E86809">
        <w:rPr>
          <w:lang w:val="en-GB"/>
        </w:rPr>
        <w:t>Engage Squared will develop a dedicated Test Plan to evaluate the accessibility of the solution, ensuring it meets industry standards and user needs. This plan will focus on making the application inclusive for users with varying abilities, in line with WCAG 2.1 guidelines.</w:t>
      </w:r>
    </w:p>
    <w:p w14:paraId="7DAC105A" w14:textId="13EFA781" w:rsidR="41279B64" w:rsidRDefault="009F786E" w:rsidP="56E86809">
      <w:pPr>
        <w:pStyle w:val="ListParagraph"/>
        <w:rPr>
          <w:lang w:val="en-GB"/>
        </w:rPr>
      </w:pPr>
      <w:r w:rsidRPr="56E86809">
        <w:rPr>
          <w:lang w:val="en-GB"/>
        </w:rPr>
        <w:t>Engage Squared</w:t>
      </w:r>
      <w:r w:rsidR="41279B64" w:rsidRPr="56E86809">
        <w:rPr>
          <w:lang w:val="en-GB"/>
        </w:rPr>
        <w:t xml:space="preserve"> will test the following key paths to assess accessibility compliance:</w:t>
      </w:r>
    </w:p>
    <w:p w14:paraId="6656BED7" w14:textId="3621AA66" w:rsidR="41279B64" w:rsidRDefault="41279B64" w:rsidP="56E86809">
      <w:pPr>
        <w:pStyle w:val="ListParagraph"/>
        <w:rPr>
          <w:lang w:val="en-GB"/>
        </w:rPr>
      </w:pPr>
      <w:r w:rsidRPr="56E86809">
        <w:rPr>
          <w:lang w:val="en-GB"/>
        </w:rPr>
        <w:t>Navigation and Interaction - ensuring users can navigate and interact with the solution using assistive technologies, such as screen readers and keyboard-only navigation.</w:t>
      </w:r>
    </w:p>
    <w:p w14:paraId="3D8BB82B" w14:textId="0769AA56" w:rsidR="41279B64" w:rsidRDefault="41279B64" w:rsidP="56E86809">
      <w:pPr>
        <w:pStyle w:val="ListParagraph"/>
        <w:spacing w:before="240" w:after="240"/>
      </w:pPr>
      <w:r w:rsidRPr="56E86809">
        <w:rPr>
          <w:lang w:val="en-GB"/>
        </w:rPr>
        <w:t>Text Alternatives - verifying that all non-text content, including images and multimedia, is provided with appropriate text alternatives.</w:t>
      </w:r>
    </w:p>
    <w:p w14:paraId="26DFB2E2" w14:textId="79254FAC" w:rsidR="41279B64" w:rsidRDefault="41279B64" w:rsidP="56E86809">
      <w:pPr>
        <w:pStyle w:val="ListParagraph"/>
        <w:spacing w:before="240" w:after="240"/>
      </w:pPr>
      <w:r w:rsidRPr="56E86809">
        <w:rPr>
          <w:lang w:val="en-GB"/>
        </w:rPr>
        <w:t>Colour Contrast - ensuring sufficient contrast between foreground text and background elements for readability.</w:t>
      </w:r>
    </w:p>
    <w:p w14:paraId="5AE2F449" w14:textId="5140A230" w:rsidR="41279B64" w:rsidRDefault="41279B64" w:rsidP="56E86809">
      <w:pPr>
        <w:pStyle w:val="ListParagraph"/>
        <w:spacing w:before="240" w:after="240"/>
      </w:pPr>
      <w:r w:rsidRPr="56E86809">
        <w:rPr>
          <w:lang w:val="en-GB"/>
        </w:rPr>
        <w:t>Forms and Input Validation - testing the usability and accessibility of forms, ensuring labels are correctly associated, and validation messages are clear.</w:t>
      </w:r>
    </w:p>
    <w:p w14:paraId="39E55CC1" w14:textId="0930170C" w:rsidR="41279B64" w:rsidRDefault="41279B64" w:rsidP="56E86809">
      <w:pPr>
        <w:pStyle w:val="ListParagraph"/>
        <w:spacing w:before="240" w:after="240"/>
        <w:rPr>
          <w:lang w:val="en-GB"/>
        </w:rPr>
      </w:pPr>
      <w:r w:rsidRPr="56E86809">
        <w:rPr>
          <w:lang w:val="en-GB"/>
        </w:rPr>
        <w:t>Responsive Design - assessing how the solution adapts to different screen sizes and devices to maintain accessibility across all platforms.</w:t>
      </w:r>
    </w:p>
    <w:p w14:paraId="3ED65009" w14:textId="2D7F35F5" w:rsidR="3C6C38C4" w:rsidRDefault="005E1B57" w:rsidP="56E86809">
      <w:pPr>
        <w:pStyle w:val="ListParagraph"/>
        <w:rPr>
          <w:lang w:val="en-GB"/>
        </w:rPr>
      </w:pPr>
      <w:r w:rsidRPr="56E86809">
        <w:rPr>
          <w:lang w:val="en-GB"/>
        </w:rPr>
        <w:t>Browser Stack</w:t>
      </w:r>
      <w:r w:rsidR="3C6C38C4" w:rsidRPr="56E86809">
        <w:rPr>
          <w:lang w:val="en-GB"/>
        </w:rPr>
        <w:t xml:space="preserve"> will be used to identify and address common accessibility issues.</w:t>
      </w:r>
    </w:p>
    <w:p w14:paraId="4063EE3D" w14:textId="1A80A11D" w:rsidR="7B2FD18D" w:rsidRDefault="7B2FD18D" w:rsidP="56E86809">
      <w:pPr>
        <w:pStyle w:val="Heading4"/>
        <w:rPr>
          <w:lang w:val="en-GB"/>
        </w:rPr>
      </w:pPr>
      <w:r w:rsidRPr="56E86809">
        <w:rPr>
          <w:lang w:val="en-GB"/>
        </w:rPr>
        <w:t>Performance Testing</w:t>
      </w:r>
    </w:p>
    <w:p w14:paraId="7CB8CF71" w14:textId="7F97C1F5" w:rsidR="66E86EC9" w:rsidRDefault="66E86EC9" w:rsidP="56E86809">
      <w:pPr>
        <w:pStyle w:val="ListParagraph"/>
      </w:pPr>
      <w:r>
        <w:t>Load Simulation - the testing engine executes multiple key actions concurrently, such as creating a large number of records simultaneously, to replicate real-world scenarios and assess system behaviour under indicative load.</w:t>
      </w:r>
    </w:p>
    <w:p w14:paraId="13F9C672" w14:textId="4D12B319" w:rsidR="66E86EC9" w:rsidRDefault="66E86EC9" w:rsidP="56E86809">
      <w:pPr>
        <w:pStyle w:val="ListParagraph"/>
      </w:pPr>
      <w:r>
        <w:t>Result Reporting - performance metrics, including response times and resource usage, will be captured throughout the tests. These results will be compiled into detailed Test Summary Reports and shared with relevant stakeholders for further analysis.</w:t>
      </w:r>
    </w:p>
    <w:p w14:paraId="3CF6FE36" w14:textId="043FEEFD" w:rsidR="002D729A" w:rsidRDefault="002D729A" w:rsidP="002D729A">
      <w:pPr>
        <w:pStyle w:val="Heading3"/>
      </w:pPr>
      <w:bookmarkStart w:id="51" w:name="_Toc695650687"/>
      <w:commentRangeStart w:id="52"/>
      <w:r>
        <w:t>Entry Criteria</w:t>
      </w:r>
      <w:bookmarkEnd w:id="51"/>
      <w:commentRangeEnd w:id="52"/>
      <w:r w:rsidR="000E2B7A">
        <w:rPr>
          <w:rStyle w:val="CommentReference"/>
          <w:rFonts w:asciiTheme="minorHAnsi" w:hAnsiTheme="minorHAnsi" w:cs="Segoe UI"/>
          <w:lang w:val="en-AU"/>
        </w:rPr>
        <w:commentReference w:id="52"/>
      </w:r>
    </w:p>
    <w:p w14:paraId="76D19654" w14:textId="7D5A3A5E" w:rsidR="000C4255" w:rsidRPr="000C4255" w:rsidRDefault="001D3DCE" w:rsidP="000C4255">
      <w:pPr>
        <w:pStyle w:val="BulletList"/>
        <w:rPr>
          <w:lang w:val="en-GB"/>
        </w:rPr>
      </w:pPr>
      <w:r>
        <w:rPr>
          <w:lang w:val="en-GB"/>
        </w:rPr>
        <w:t xml:space="preserve">Initial development of in-scope requirements </w:t>
      </w:r>
      <w:r w:rsidR="00BF11AD">
        <w:rPr>
          <w:lang w:val="en-GB"/>
        </w:rPr>
        <w:t>is</w:t>
      </w:r>
      <w:r>
        <w:rPr>
          <w:lang w:val="en-GB"/>
        </w:rPr>
        <w:t xml:space="preserve"> complete</w:t>
      </w:r>
      <w:r w:rsidR="000C4255" w:rsidRPr="000C4255">
        <w:rPr>
          <w:lang w:val="en-GB"/>
        </w:rPr>
        <w:t>, and they are flagged as Ready for Internal QA.</w:t>
      </w:r>
    </w:p>
    <w:p w14:paraId="6A97E24C" w14:textId="2A05AC29" w:rsidR="0047223C" w:rsidRDefault="008A3772" w:rsidP="00AA391B">
      <w:pPr>
        <w:pStyle w:val="BulletList"/>
        <w:rPr>
          <w:lang w:val="en-GB"/>
        </w:rPr>
      </w:pPr>
      <w:r w:rsidRPr="635AF6CD">
        <w:rPr>
          <w:lang w:val="en-GB"/>
        </w:rPr>
        <w:t>A test plan has been created – this plan will include</w:t>
      </w:r>
      <w:r w:rsidR="185BA1A5" w:rsidRPr="635AF6CD">
        <w:rPr>
          <w:lang w:val="en-GB"/>
        </w:rPr>
        <w:t xml:space="preserve"> one or </w:t>
      </w:r>
      <w:commentRangeStart w:id="53"/>
      <w:r w:rsidR="002C0E08" w:rsidRPr="635AF6CD">
        <w:rPr>
          <w:lang w:val="en-GB"/>
        </w:rPr>
        <w:t>several</w:t>
      </w:r>
      <w:commentRangeEnd w:id="53"/>
      <w:r>
        <w:rPr>
          <w:rStyle w:val="CommentReference"/>
        </w:rPr>
        <w:commentReference w:id="53"/>
      </w:r>
      <w:r w:rsidR="002C0E08" w:rsidRPr="635AF6CD">
        <w:rPr>
          <w:lang w:val="en-GB"/>
        </w:rPr>
        <w:t xml:space="preserve"> test cases </w:t>
      </w:r>
      <w:r w:rsidRPr="635AF6CD">
        <w:rPr>
          <w:lang w:val="en-GB"/>
        </w:rPr>
        <w:t xml:space="preserve">for each user story/requirement (which is known as a test suite), to be executed </w:t>
      </w:r>
      <w:r w:rsidR="002C0E08" w:rsidRPr="635AF6CD">
        <w:rPr>
          <w:lang w:val="en-GB"/>
        </w:rPr>
        <w:t xml:space="preserve">as part of the functional </w:t>
      </w:r>
      <w:r w:rsidRPr="635AF6CD">
        <w:rPr>
          <w:lang w:val="en-GB"/>
        </w:rPr>
        <w:t>manual testing</w:t>
      </w:r>
      <w:r w:rsidR="11C33022" w:rsidRPr="635AF6CD">
        <w:rPr>
          <w:lang w:val="en-GB"/>
        </w:rPr>
        <w:t>.</w:t>
      </w:r>
    </w:p>
    <w:p w14:paraId="661DDEE4" w14:textId="06491358" w:rsidR="00F2570C" w:rsidRDefault="00716547" w:rsidP="00AA391B">
      <w:pPr>
        <w:pStyle w:val="BulletList"/>
        <w:rPr>
          <w:lang w:val="en-GB"/>
        </w:rPr>
      </w:pPr>
      <w:r>
        <w:rPr>
          <w:lang w:val="en-GB"/>
        </w:rPr>
        <w:t>All user stories are documented</w:t>
      </w:r>
      <w:r w:rsidR="00B01756">
        <w:rPr>
          <w:lang w:val="en-GB"/>
        </w:rPr>
        <w:t xml:space="preserve"> in Azure DevOps</w:t>
      </w:r>
      <w:r>
        <w:rPr>
          <w:lang w:val="en-GB"/>
        </w:rPr>
        <w:t xml:space="preserve"> with clear </w:t>
      </w:r>
      <w:r w:rsidR="00F2570C">
        <w:rPr>
          <w:lang w:val="en-GB"/>
        </w:rPr>
        <w:t>User Accept</w:t>
      </w:r>
      <w:r w:rsidR="00D0695A">
        <w:rPr>
          <w:lang w:val="en-GB"/>
        </w:rPr>
        <w:t>ance Criteria</w:t>
      </w:r>
      <w:r>
        <w:rPr>
          <w:lang w:val="en-GB"/>
        </w:rPr>
        <w:t>.</w:t>
      </w:r>
    </w:p>
    <w:p w14:paraId="42B57CFB" w14:textId="7EB8EDA6" w:rsidR="002D729A" w:rsidRPr="002D729A" w:rsidRDefault="002D729A" w:rsidP="002D729A">
      <w:pPr>
        <w:pStyle w:val="Heading3"/>
      </w:pPr>
      <w:bookmarkStart w:id="55" w:name="_Toc1822615342"/>
      <w:r>
        <w:lastRenderedPageBreak/>
        <w:t>Exit Criteria</w:t>
      </w:r>
      <w:bookmarkEnd w:id="55"/>
    </w:p>
    <w:p w14:paraId="704A4334" w14:textId="29121AD3" w:rsidR="000C4255" w:rsidRDefault="000C4255" w:rsidP="000C4255">
      <w:pPr>
        <w:pStyle w:val="BulletList"/>
      </w:pPr>
      <w:r>
        <w:t xml:space="preserve">100% </w:t>
      </w:r>
      <w:r w:rsidR="001E686A">
        <w:t>test cases in the test plan have been executed</w:t>
      </w:r>
      <w:r w:rsidR="52A6E969">
        <w:t>.</w:t>
      </w:r>
    </w:p>
    <w:p w14:paraId="3FBE90C8" w14:textId="77777777" w:rsidR="001E686A" w:rsidRDefault="001E686A" w:rsidP="001E686A">
      <w:pPr>
        <w:pStyle w:val="BulletList"/>
        <w:rPr>
          <w:lang w:val="en-GB"/>
        </w:rPr>
      </w:pPr>
      <w:r w:rsidRPr="009378A9">
        <w:rPr>
          <w:lang w:val="en-GB"/>
        </w:rPr>
        <w:t>All Internal QA Defects are reported.</w:t>
      </w:r>
    </w:p>
    <w:p w14:paraId="4288BFA4" w14:textId="39C94549" w:rsidR="001E686A" w:rsidRDefault="001E686A" w:rsidP="001E686A">
      <w:pPr>
        <w:pStyle w:val="BulletList"/>
        <w:rPr>
          <w:lang w:val="en-GB"/>
        </w:rPr>
      </w:pPr>
      <w:r w:rsidRPr="009378A9">
        <w:rPr>
          <w:lang w:val="en-GB"/>
        </w:rPr>
        <w:t>No Severity 1 or 2 bugs (see Bug Reporting section) remain</w:t>
      </w:r>
      <w:r>
        <w:rPr>
          <w:lang w:val="en-GB"/>
        </w:rPr>
        <w:t xml:space="preserve"> in</w:t>
      </w:r>
      <w:r w:rsidRPr="009378A9">
        <w:rPr>
          <w:lang w:val="en-GB"/>
        </w:rPr>
        <w:t xml:space="preserve"> </w:t>
      </w:r>
      <w:r>
        <w:rPr>
          <w:lang w:val="en-GB"/>
        </w:rPr>
        <w:t>any</w:t>
      </w:r>
      <w:r w:rsidRPr="009378A9">
        <w:rPr>
          <w:lang w:val="en-GB"/>
        </w:rPr>
        <w:t xml:space="preserve"> User Story</w:t>
      </w:r>
      <w:r>
        <w:rPr>
          <w:lang w:val="en-GB"/>
        </w:rPr>
        <w:t>.</w:t>
      </w:r>
    </w:p>
    <w:p w14:paraId="68DF2D04" w14:textId="3627CC04" w:rsidR="001E686A" w:rsidRPr="001E686A" w:rsidRDefault="001E686A" w:rsidP="001E686A">
      <w:pPr>
        <w:pStyle w:val="BulletList"/>
        <w:rPr>
          <w:u w:val="single"/>
          <w:lang w:val="en-GB"/>
        </w:rPr>
      </w:pPr>
      <w:r w:rsidRPr="2C67D666">
        <w:rPr>
          <w:lang w:val="en-GB"/>
        </w:rPr>
        <w:t>User Stories are marked as ready for release into UAT</w:t>
      </w:r>
      <w:r w:rsidR="3FE99F46" w:rsidRPr="2C67D666">
        <w:rPr>
          <w:lang w:val="en-GB"/>
        </w:rPr>
        <w:t>.</w:t>
      </w:r>
    </w:p>
    <w:p w14:paraId="558B6DA4" w14:textId="1374539D" w:rsidR="001E686A" w:rsidRPr="001E686A" w:rsidRDefault="001E686A" w:rsidP="001E686A">
      <w:pPr>
        <w:pStyle w:val="BulletList"/>
        <w:rPr>
          <w:u w:val="single"/>
          <w:lang w:val="en-GB"/>
        </w:rPr>
      </w:pPr>
      <w:r w:rsidRPr="2C67D666">
        <w:rPr>
          <w:lang w:val="en-GB"/>
        </w:rPr>
        <w:t>A test summary report has been produced</w:t>
      </w:r>
      <w:r w:rsidR="00AF0DD1" w:rsidRPr="2C67D666">
        <w:rPr>
          <w:lang w:val="en-GB"/>
        </w:rPr>
        <w:t xml:space="preserve"> for manual testing</w:t>
      </w:r>
      <w:r w:rsidR="52A6E969" w:rsidRPr="2C67D666">
        <w:rPr>
          <w:lang w:val="en-GB"/>
        </w:rPr>
        <w:t>.</w:t>
      </w:r>
    </w:p>
    <w:p w14:paraId="252EE5B0" w14:textId="0A823742" w:rsidR="00AE3110" w:rsidRDefault="00AE3110" w:rsidP="00777B18">
      <w:pPr>
        <w:pStyle w:val="Heading2"/>
      </w:pPr>
      <w:bookmarkStart w:id="56" w:name="_Toc2041083682"/>
      <w:r>
        <w:t xml:space="preserve">Stage 2 – </w:t>
      </w:r>
      <w:r w:rsidR="000018D4">
        <w:t>Functional</w:t>
      </w:r>
      <w:r>
        <w:t xml:space="preserve"> Validation</w:t>
      </w:r>
      <w:bookmarkEnd w:id="56"/>
      <w:r w:rsidR="000018D4">
        <w:t xml:space="preserve">/Quality Assurance </w:t>
      </w:r>
    </w:p>
    <w:p w14:paraId="42100560" w14:textId="1FF0802F" w:rsidR="00CC2AB2" w:rsidRPr="00FF0479" w:rsidRDefault="33C35A7B" w:rsidP="635AF6CD">
      <w:pPr>
        <w:pStyle w:val="Heading3"/>
      </w:pPr>
      <w:bookmarkStart w:id="57" w:name="_Toc986916056"/>
      <w:r w:rsidRPr="00FF0479">
        <w:t>Overview</w:t>
      </w:r>
      <w:r w:rsidR="736C6098" w:rsidRPr="00FF0479">
        <w:t xml:space="preserve"> </w:t>
      </w:r>
      <w:bookmarkEnd w:id="57"/>
    </w:p>
    <w:p w14:paraId="212869C0" w14:textId="1FEAC4B5" w:rsidR="45F1E7C5" w:rsidRPr="00FF0479" w:rsidRDefault="317D3AB7" w:rsidP="49B8085E">
      <w:pPr>
        <w:rPr>
          <w:rFonts w:ascii="Segoe UI" w:hAnsi="Segoe UI"/>
        </w:rPr>
      </w:pPr>
      <w:r w:rsidRPr="00FF0479">
        <w:t xml:space="preserve">The </w:t>
      </w:r>
      <w:r w:rsidR="000018D4">
        <w:t>functional</w:t>
      </w:r>
      <w:r w:rsidRPr="00FF0479">
        <w:t xml:space="preserve"> </w:t>
      </w:r>
      <w:r w:rsidR="00577879">
        <w:t xml:space="preserve">validation </w:t>
      </w:r>
      <w:r w:rsidRPr="00FF0479">
        <w:t xml:space="preserve">stage is the first phase of </w:t>
      </w:r>
      <w:r w:rsidR="1CD9E40C" w:rsidRPr="00FF0479">
        <w:t xml:space="preserve">DE </w:t>
      </w:r>
      <w:r w:rsidRPr="00FF0479">
        <w:t xml:space="preserve">quality assurance, where the </w:t>
      </w:r>
      <w:r w:rsidR="0B712CCA" w:rsidRPr="00FF0479">
        <w:t xml:space="preserve">DE </w:t>
      </w:r>
      <w:r w:rsidRPr="00FF0479">
        <w:t>QA resources test core functionalit</w:t>
      </w:r>
      <w:r w:rsidR="170F4D5E" w:rsidRPr="00FF0479">
        <w:t xml:space="preserve">ies and </w:t>
      </w:r>
      <w:r w:rsidR="009335CB" w:rsidRPr="00FF0479">
        <w:t>features</w:t>
      </w:r>
      <w:r w:rsidRPr="00FF0479">
        <w:t xml:space="preserve">. The goal is to identify any bugs or errors </w:t>
      </w:r>
      <w:r w:rsidR="36159EF9" w:rsidRPr="00FF0479">
        <w:t xml:space="preserve">and </w:t>
      </w:r>
      <w:r w:rsidRPr="00FF0479">
        <w:t>before moving to the next stage.</w:t>
      </w:r>
      <w:r w:rsidR="00B211D9">
        <w:t xml:space="preserve"> </w:t>
      </w:r>
      <w:commentRangeStart w:id="58"/>
      <w:r w:rsidR="087AC6FA" w:rsidRPr="00853542">
        <w:rPr>
          <w:rFonts w:ascii="Segoe UI" w:hAnsi="Segoe UI"/>
        </w:rPr>
        <w:t xml:space="preserve">This step is essential for verifying that the </w:t>
      </w:r>
      <w:r w:rsidR="00C0376D">
        <w:rPr>
          <w:rFonts w:ascii="Segoe UI" w:hAnsi="Segoe UI"/>
        </w:rPr>
        <w:t>functional</w:t>
      </w:r>
      <w:r w:rsidR="087AC6FA" w:rsidRPr="00853542">
        <w:rPr>
          <w:rFonts w:ascii="Segoe UI" w:hAnsi="Segoe UI"/>
        </w:rPr>
        <w:t xml:space="preserve"> aspects of the system are sound and meet the required standards for performance and reliability.</w:t>
      </w:r>
      <w:commentRangeEnd w:id="58"/>
      <w:r w:rsidR="45F1E7C5" w:rsidRPr="00853542">
        <w:rPr>
          <w:rStyle w:val="CommentReference"/>
        </w:rPr>
        <w:commentReference w:id="58"/>
      </w:r>
    </w:p>
    <w:p w14:paraId="692F05A9" w14:textId="4F24CF19" w:rsidR="00CC2AB2" w:rsidRPr="00FF0479" w:rsidRDefault="33C35A7B" w:rsidP="635AF6CD">
      <w:pPr>
        <w:pStyle w:val="Heading3"/>
      </w:pPr>
      <w:bookmarkStart w:id="60" w:name="_Toc58067791"/>
      <w:r w:rsidRPr="00FF0479">
        <w:t>RACI</w:t>
      </w:r>
      <w:r w:rsidR="4E0D928A" w:rsidRPr="00FF0479">
        <w:t xml:space="preserve"> </w:t>
      </w:r>
      <w:bookmarkEnd w:id="60"/>
    </w:p>
    <w:p w14:paraId="47D73098" w14:textId="25562213" w:rsidR="45F1E7C5" w:rsidRDefault="45F1E7C5" w:rsidP="45F1E7C5">
      <w:pPr>
        <w:pStyle w:val="Heading3"/>
        <w:numPr>
          <w:ilvl w:val="0"/>
          <w:numId w:val="0"/>
        </w:numPr>
      </w:pPr>
    </w:p>
    <w:tbl>
      <w:tblPr>
        <w:tblStyle w:val="GridTable5Dark-Accent1"/>
        <w:tblW w:w="0" w:type="auto"/>
        <w:tblLook w:val="04A0" w:firstRow="1" w:lastRow="0" w:firstColumn="1" w:lastColumn="0" w:noHBand="0" w:noVBand="1"/>
      </w:tblPr>
      <w:tblGrid>
        <w:gridCol w:w="1435"/>
        <w:gridCol w:w="1356"/>
        <w:gridCol w:w="1203"/>
        <w:gridCol w:w="1482"/>
        <w:gridCol w:w="2049"/>
        <w:gridCol w:w="1467"/>
      </w:tblGrid>
      <w:tr w:rsidR="00FF0479" w:rsidRPr="00105E27" w14:paraId="1F80E4A3" w14:textId="77777777" w:rsidTr="005D77B9">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609" w:type="dxa"/>
            <w:hideMark/>
          </w:tcPr>
          <w:p w14:paraId="69565CEF" w14:textId="77777777" w:rsidR="00FF0479" w:rsidRPr="00105E27" w:rsidRDefault="00FF0479" w:rsidP="005D77B9">
            <w:pPr>
              <w:widowControl/>
              <w:autoSpaceDE/>
              <w:autoSpaceDN/>
              <w:spacing w:after="0" w:line="240" w:lineRule="auto"/>
              <w:jc w:val="center"/>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Task/Activity</w:t>
            </w:r>
          </w:p>
        </w:tc>
        <w:tc>
          <w:tcPr>
            <w:tcW w:w="1567" w:type="dxa"/>
            <w:hideMark/>
          </w:tcPr>
          <w:p w14:paraId="31382E7E" w14:textId="77777777" w:rsidR="00FF0479" w:rsidRPr="00105E27" w:rsidRDefault="00FF0479" w:rsidP="005D77B9">
            <w:pPr>
              <w:widowControl/>
              <w:autoSpaceDE/>
              <w:autoSpaceDN/>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QA Team</w:t>
            </w:r>
          </w:p>
        </w:tc>
        <w:tc>
          <w:tcPr>
            <w:tcW w:w="1487" w:type="dxa"/>
            <w:hideMark/>
          </w:tcPr>
          <w:p w14:paraId="535C604E" w14:textId="77777777" w:rsidR="00FF0479" w:rsidRPr="00105E27" w:rsidRDefault="00FF0479" w:rsidP="005D77B9">
            <w:pPr>
              <w:widowControl/>
              <w:autoSpaceDE/>
              <w:autoSpaceDN/>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Project Manager</w:t>
            </w:r>
          </w:p>
        </w:tc>
        <w:tc>
          <w:tcPr>
            <w:tcW w:w="1633" w:type="dxa"/>
            <w:hideMark/>
          </w:tcPr>
          <w:p w14:paraId="19E76395" w14:textId="77777777" w:rsidR="00FF0479" w:rsidRPr="00105E27" w:rsidRDefault="00FF0479" w:rsidP="005D77B9">
            <w:pPr>
              <w:widowControl/>
              <w:autoSpaceDE/>
              <w:autoSpaceDN/>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Development Team</w:t>
            </w:r>
          </w:p>
        </w:tc>
        <w:tc>
          <w:tcPr>
            <w:tcW w:w="1070" w:type="dxa"/>
          </w:tcPr>
          <w:p w14:paraId="5CE41D66" w14:textId="77777777" w:rsidR="00FF0479" w:rsidRPr="00105E27" w:rsidRDefault="00FF0479" w:rsidP="005D77B9">
            <w:pPr>
              <w:widowControl/>
              <w:autoSpaceDE/>
              <w:autoSpaceDN/>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eastAsia="zh-CN" w:bidi="th-TH"/>
              </w:rPr>
            </w:pPr>
            <w:r>
              <w:rPr>
                <w:rFonts w:ascii="Aptos Narrow" w:eastAsia="Times New Roman" w:hAnsi="Aptos Narrow" w:cs="Times New Roman"/>
                <w:color w:val="000000"/>
                <w:sz w:val="22"/>
                <w:szCs w:val="22"/>
                <w:lang w:eastAsia="zh-CN" w:bidi="th-TH"/>
              </w:rPr>
              <w:t>Business/functional Analyst</w:t>
            </w:r>
          </w:p>
        </w:tc>
        <w:tc>
          <w:tcPr>
            <w:tcW w:w="1626" w:type="dxa"/>
            <w:hideMark/>
          </w:tcPr>
          <w:p w14:paraId="3648BCD4" w14:textId="77777777" w:rsidR="00FF0479" w:rsidRPr="00105E27" w:rsidRDefault="00FF0479" w:rsidP="005D77B9">
            <w:pPr>
              <w:widowControl/>
              <w:autoSpaceDE/>
              <w:autoSpaceDN/>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Stakeholders</w:t>
            </w:r>
          </w:p>
        </w:tc>
      </w:tr>
      <w:tr w:rsidR="00FF0479" w:rsidRPr="00105E27" w14:paraId="53FAAFD8" w14:textId="77777777" w:rsidTr="005D77B9">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1609" w:type="dxa"/>
            <w:hideMark/>
          </w:tcPr>
          <w:p w14:paraId="2ED00FF7" w14:textId="77777777" w:rsidR="00FF0479" w:rsidRPr="00105E27" w:rsidRDefault="00FF0479" w:rsidP="005D77B9">
            <w:pPr>
              <w:widowControl/>
              <w:autoSpaceDE/>
              <w:autoSpaceDN/>
              <w:spacing w:after="0" w:line="240" w:lineRule="auto"/>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 xml:space="preserve">Develop </w:t>
            </w:r>
            <w:r>
              <w:rPr>
                <w:rFonts w:ascii="Aptos Narrow" w:eastAsia="Times New Roman" w:hAnsi="Aptos Narrow" w:cs="Times New Roman"/>
                <w:color w:val="000000"/>
                <w:sz w:val="22"/>
                <w:szCs w:val="22"/>
                <w:lang w:eastAsia="zh-CN" w:bidi="th-TH"/>
              </w:rPr>
              <w:t>release</w:t>
            </w:r>
            <w:r w:rsidRPr="00105E27">
              <w:rPr>
                <w:rFonts w:ascii="Aptos Narrow" w:eastAsia="Times New Roman" w:hAnsi="Aptos Narrow" w:cs="Times New Roman"/>
                <w:color w:val="000000"/>
                <w:sz w:val="22"/>
                <w:szCs w:val="22"/>
                <w:lang w:eastAsia="zh-CN" w:bidi="th-TH"/>
              </w:rPr>
              <w:t xml:space="preserve"> test plan</w:t>
            </w:r>
          </w:p>
        </w:tc>
        <w:tc>
          <w:tcPr>
            <w:tcW w:w="1567" w:type="dxa"/>
            <w:hideMark/>
          </w:tcPr>
          <w:p w14:paraId="7F014CE5" w14:textId="77777777" w:rsidR="00FF0479" w:rsidRPr="00105E27" w:rsidRDefault="00FF0479" w:rsidP="005D77B9">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Responsible</w:t>
            </w:r>
          </w:p>
        </w:tc>
        <w:tc>
          <w:tcPr>
            <w:tcW w:w="1487" w:type="dxa"/>
            <w:hideMark/>
          </w:tcPr>
          <w:p w14:paraId="6FEFE90C" w14:textId="77777777" w:rsidR="00FF0479" w:rsidRPr="00105E27" w:rsidRDefault="00FF0479" w:rsidP="005D77B9">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Consulted</w:t>
            </w:r>
          </w:p>
        </w:tc>
        <w:tc>
          <w:tcPr>
            <w:tcW w:w="1633" w:type="dxa"/>
            <w:hideMark/>
          </w:tcPr>
          <w:p w14:paraId="61CC54F0" w14:textId="77777777" w:rsidR="00FF0479" w:rsidRPr="00105E27" w:rsidRDefault="00FF0479" w:rsidP="005D77B9">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Informed</w:t>
            </w:r>
          </w:p>
        </w:tc>
        <w:tc>
          <w:tcPr>
            <w:tcW w:w="1070" w:type="dxa"/>
          </w:tcPr>
          <w:p w14:paraId="76E36475" w14:textId="77777777" w:rsidR="00FF0479" w:rsidRPr="00105E27" w:rsidRDefault="00FF0479" w:rsidP="005D77B9">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Pr>
                <w:rFonts w:ascii="Aptos Narrow" w:eastAsia="Times New Roman" w:hAnsi="Aptos Narrow" w:cs="Times New Roman"/>
                <w:color w:val="000000"/>
                <w:sz w:val="22"/>
                <w:szCs w:val="22"/>
                <w:lang w:eastAsia="zh-CN" w:bidi="th-TH"/>
              </w:rPr>
              <w:t>Informed</w:t>
            </w:r>
          </w:p>
        </w:tc>
        <w:tc>
          <w:tcPr>
            <w:tcW w:w="1626" w:type="dxa"/>
            <w:hideMark/>
          </w:tcPr>
          <w:p w14:paraId="0C91E494" w14:textId="77777777" w:rsidR="00FF0479" w:rsidRPr="00105E27" w:rsidRDefault="00FF0479" w:rsidP="005D77B9">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Informed</w:t>
            </w:r>
          </w:p>
        </w:tc>
      </w:tr>
      <w:tr w:rsidR="00FF0479" w:rsidRPr="00105E27" w14:paraId="0C068B08" w14:textId="77777777" w:rsidTr="005D77B9">
        <w:trPr>
          <w:cnfStyle w:val="000000010000" w:firstRow="0" w:lastRow="0" w:firstColumn="0" w:lastColumn="0" w:oddVBand="0" w:evenVBand="0" w:oddHBand="0" w:evenHBand="1"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1609" w:type="dxa"/>
          </w:tcPr>
          <w:p w14:paraId="5338E682" w14:textId="77777777" w:rsidR="00FF0479" w:rsidRDefault="00FF0479" w:rsidP="005D77B9">
            <w:pPr>
              <w:widowControl/>
              <w:autoSpaceDE/>
              <w:autoSpaceDN/>
              <w:spacing w:after="0" w:line="240" w:lineRule="auto"/>
              <w:rPr>
                <w:rFonts w:ascii="Aptos Narrow" w:eastAsia="Times New Roman" w:hAnsi="Aptos Narrow" w:cs="Times New Roman"/>
                <w:color w:val="000000"/>
                <w:sz w:val="22"/>
                <w:szCs w:val="22"/>
                <w:lang w:eastAsia="zh-CN" w:bidi="th-TH"/>
              </w:rPr>
            </w:pPr>
            <w:r>
              <w:rPr>
                <w:rFonts w:ascii="Aptos Narrow" w:eastAsia="Times New Roman" w:hAnsi="Aptos Narrow" w:cs="Times New Roman"/>
                <w:color w:val="000000"/>
                <w:sz w:val="22"/>
                <w:szCs w:val="22"/>
                <w:lang w:eastAsia="zh-CN" w:bidi="th-TH"/>
              </w:rPr>
              <w:t xml:space="preserve">Test Environment </w:t>
            </w:r>
          </w:p>
        </w:tc>
        <w:tc>
          <w:tcPr>
            <w:tcW w:w="1567" w:type="dxa"/>
          </w:tcPr>
          <w:p w14:paraId="48EFD86D" w14:textId="77777777" w:rsidR="00FF0479" w:rsidRPr="00105E27" w:rsidRDefault="00FF0479" w:rsidP="005D77B9">
            <w:pPr>
              <w:widowControl/>
              <w:autoSpaceDE/>
              <w:autoSpaceDN/>
              <w:spacing w:after="0" w:line="240" w:lineRule="auto"/>
              <w:cnfStyle w:val="000000010000" w:firstRow="0" w:lastRow="0" w:firstColumn="0" w:lastColumn="0" w:oddVBand="0" w:evenVBand="0" w:oddHBand="0" w:evenHBand="1" w:firstRowFirstColumn="0" w:firstRowLastColumn="0" w:lastRowFirstColumn="0" w:lastRowLastColumn="0"/>
              <w:rPr>
                <w:rFonts w:ascii="Aptos Narrow" w:eastAsia="Times New Roman" w:hAnsi="Aptos Narrow" w:cs="Times New Roman"/>
                <w:color w:val="000000"/>
                <w:sz w:val="22"/>
                <w:szCs w:val="22"/>
                <w:lang w:eastAsia="zh-CN" w:bidi="th-TH"/>
              </w:rPr>
            </w:pPr>
            <w:r>
              <w:rPr>
                <w:rFonts w:ascii="Aptos Narrow" w:eastAsia="Times New Roman" w:hAnsi="Aptos Narrow" w:cs="Times New Roman"/>
                <w:color w:val="000000"/>
                <w:sz w:val="22"/>
                <w:szCs w:val="22"/>
                <w:lang w:eastAsia="zh-CN" w:bidi="th-TH"/>
              </w:rPr>
              <w:t>Responsible</w:t>
            </w:r>
          </w:p>
        </w:tc>
        <w:tc>
          <w:tcPr>
            <w:tcW w:w="1487" w:type="dxa"/>
          </w:tcPr>
          <w:p w14:paraId="344EA737" w14:textId="77777777" w:rsidR="00FF0479" w:rsidRPr="00105E27" w:rsidRDefault="00FF0479" w:rsidP="005D77B9">
            <w:pPr>
              <w:widowControl/>
              <w:autoSpaceDE/>
              <w:autoSpaceDN/>
              <w:spacing w:after="0" w:line="240" w:lineRule="auto"/>
              <w:cnfStyle w:val="000000010000" w:firstRow="0" w:lastRow="0" w:firstColumn="0" w:lastColumn="0" w:oddVBand="0" w:evenVBand="0" w:oddHBand="0" w:evenHBand="1" w:firstRowFirstColumn="0" w:firstRowLastColumn="0" w:lastRowFirstColumn="0" w:lastRowLastColumn="0"/>
              <w:rPr>
                <w:rFonts w:ascii="Aptos Narrow" w:eastAsia="Times New Roman" w:hAnsi="Aptos Narrow" w:cs="Times New Roman"/>
                <w:color w:val="000000"/>
                <w:sz w:val="22"/>
                <w:szCs w:val="22"/>
                <w:lang w:eastAsia="zh-CN" w:bidi="th-TH"/>
              </w:rPr>
            </w:pPr>
            <w:r>
              <w:rPr>
                <w:rFonts w:ascii="Aptos Narrow" w:eastAsia="Times New Roman" w:hAnsi="Aptos Narrow" w:cs="Times New Roman"/>
                <w:color w:val="000000"/>
                <w:sz w:val="22"/>
                <w:szCs w:val="22"/>
                <w:lang w:eastAsia="zh-CN" w:bidi="th-TH"/>
              </w:rPr>
              <w:t>Informed</w:t>
            </w:r>
          </w:p>
        </w:tc>
        <w:tc>
          <w:tcPr>
            <w:tcW w:w="1633" w:type="dxa"/>
          </w:tcPr>
          <w:p w14:paraId="4871A5BF" w14:textId="77777777" w:rsidR="00FF0479" w:rsidRPr="00105E27" w:rsidRDefault="00FF0479" w:rsidP="005D77B9">
            <w:pPr>
              <w:widowControl/>
              <w:autoSpaceDE/>
              <w:autoSpaceDN/>
              <w:spacing w:after="0" w:line="240" w:lineRule="auto"/>
              <w:cnfStyle w:val="000000010000" w:firstRow="0" w:lastRow="0" w:firstColumn="0" w:lastColumn="0" w:oddVBand="0" w:evenVBand="0" w:oddHBand="0" w:evenHBand="1" w:firstRowFirstColumn="0" w:firstRowLastColumn="0" w:lastRowFirstColumn="0" w:lastRowLastColumn="0"/>
              <w:rPr>
                <w:rFonts w:ascii="Aptos Narrow" w:eastAsia="Times New Roman" w:hAnsi="Aptos Narrow" w:cs="Times New Roman"/>
                <w:color w:val="000000"/>
                <w:sz w:val="22"/>
                <w:szCs w:val="22"/>
                <w:lang w:eastAsia="zh-CN" w:bidi="th-TH"/>
              </w:rPr>
            </w:pPr>
            <w:r>
              <w:rPr>
                <w:rFonts w:ascii="Aptos Narrow" w:eastAsia="Times New Roman" w:hAnsi="Aptos Narrow" w:cs="Times New Roman"/>
                <w:color w:val="000000"/>
                <w:sz w:val="22"/>
                <w:szCs w:val="22"/>
                <w:lang w:eastAsia="zh-CN" w:bidi="th-TH"/>
              </w:rPr>
              <w:t>Consulted</w:t>
            </w:r>
          </w:p>
        </w:tc>
        <w:tc>
          <w:tcPr>
            <w:tcW w:w="1070" w:type="dxa"/>
          </w:tcPr>
          <w:p w14:paraId="4AF07624" w14:textId="77777777" w:rsidR="00FF0479" w:rsidRDefault="00FF0479" w:rsidP="005D77B9">
            <w:pPr>
              <w:widowControl/>
              <w:autoSpaceDE/>
              <w:autoSpaceDN/>
              <w:spacing w:after="0" w:line="240" w:lineRule="auto"/>
              <w:cnfStyle w:val="000000010000" w:firstRow="0" w:lastRow="0" w:firstColumn="0" w:lastColumn="0" w:oddVBand="0" w:evenVBand="0" w:oddHBand="0" w:evenHBand="1" w:firstRowFirstColumn="0" w:firstRowLastColumn="0" w:lastRowFirstColumn="0" w:lastRowLastColumn="0"/>
              <w:rPr>
                <w:rFonts w:ascii="Aptos Narrow" w:eastAsia="Times New Roman" w:hAnsi="Aptos Narrow" w:cs="Times New Roman"/>
                <w:color w:val="000000"/>
                <w:sz w:val="22"/>
                <w:szCs w:val="22"/>
                <w:lang w:eastAsia="zh-CN" w:bidi="th-TH"/>
              </w:rPr>
            </w:pPr>
            <w:r>
              <w:rPr>
                <w:rFonts w:ascii="Aptos Narrow" w:eastAsia="Times New Roman" w:hAnsi="Aptos Narrow" w:cs="Times New Roman"/>
                <w:color w:val="000000"/>
                <w:sz w:val="22"/>
                <w:szCs w:val="22"/>
                <w:lang w:eastAsia="zh-CN" w:bidi="th-TH"/>
              </w:rPr>
              <w:t>Consulted</w:t>
            </w:r>
          </w:p>
        </w:tc>
        <w:tc>
          <w:tcPr>
            <w:tcW w:w="1626" w:type="dxa"/>
          </w:tcPr>
          <w:p w14:paraId="05F1102F" w14:textId="77777777" w:rsidR="00FF0479" w:rsidRPr="00105E27" w:rsidRDefault="00FF0479" w:rsidP="005D77B9">
            <w:pPr>
              <w:widowControl/>
              <w:autoSpaceDE/>
              <w:autoSpaceDN/>
              <w:spacing w:after="0" w:line="240" w:lineRule="auto"/>
              <w:cnfStyle w:val="000000010000" w:firstRow="0" w:lastRow="0" w:firstColumn="0" w:lastColumn="0" w:oddVBand="0" w:evenVBand="0" w:oddHBand="0" w:evenHBand="1" w:firstRowFirstColumn="0" w:firstRowLastColumn="0" w:lastRowFirstColumn="0" w:lastRowLastColumn="0"/>
              <w:rPr>
                <w:rFonts w:ascii="Aptos Narrow" w:eastAsia="Times New Roman" w:hAnsi="Aptos Narrow" w:cs="Times New Roman"/>
                <w:color w:val="000000"/>
                <w:sz w:val="22"/>
                <w:szCs w:val="22"/>
                <w:lang w:eastAsia="zh-CN" w:bidi="th-TH"/>
              </w:rPr>
            </w:pPr>
            <w:r>
              <w:rPr>
                <w:rFonts w:ascii="Aptos Narrow" w:eastAsia="Times New Roman" w:hAnsi="Aptos Narrow" w:cs="Times New Roman"/>
                <w:color w:val="000000"/>
                <w:sz w:val="22"/>
                <w:szCs w:val="22"/>
                <w:lang w:eastAsia="zh-CN" w:bidi="th-TH"/>
              </w:rPr>
              <w:t>Informed</w:t>
            </w:r>
          </w:p>
        </w:tc>
      </w:tr>
      <w:tr w:rsidR="00FF0479" w:rsidRPr="00105E27" w14:paraId="00A4A188" w14:textId="77777777" w:rsidTr="005D77B9">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1609" w:type="dxa"/>
          </w:tcPr>
          <w:p w14:paraId="72106EF8" w14:textId="77777777" w:rsidR="00FF0479" w:rsidRPr="00105E27" w:rsidRDefault="00FF0479" w:rsidP="005D77B9">
            <w:pPr>
              <w:widowControl/>
              <w:autoSpaceDE/>
              <w:autoSpaceDN/>
              <w:spacing w:after="0" w:line="240" w:lineRule="auto"/>
              <w:rPr>
                <w:rFonts w:ascii="Aptos Narrow" w:eastAsia="Times New Roman" w:hAnsi="Aptos Narrow" w:cs="Times New Roman"/>
                <w:color w:val="000000"/>
                <w:sz w:val="22"/>
                <w:szCs w:val="22"/>
                <w:lang w:eastAsia="zh-CN" w:bidi="th-TH"/>
              </w:rPr>
            </w:pPr>
            <w:r>
              <w:rPr>
                <w:rFonts w:ascii="Aptos Narrow" w:eastAsia="Times New Roman" w:hAnsi="Aptos Narrow" w:cs="Times New Roman"/>
                <w:color w:val="000000"/>
                <w:sz w:val="22"/>
                <w:szCs w:val="22"/>
                <w:lang w:eastAsia="zh-CN" w:bidi="th-TH"/>
              </w:rPr>
              <w:t>Test data creation</w:t>
            </w:r>
          </w:p>
        </w:tc>
        <w:tc>
          <w:tcPr>
            <w:tcW w:w="1567" w:type="dxa"/>
          </w:tcPr>
          <w:p w14:paraId="7B7E21B7" w14:textId="77777777" w:rsidR="00FF0479" w:rsidRPr="00105E27" w:rsidRDefault="00FF0479" w:rsidP="005D77B9">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Pr>
                <w:rFonts w:ascii="Aptos Narrow" w:eastAsia="Times New Roman" w:hAnsi="Aptos Narrow" w:cs="Times New Roman"/>
                <w:color w:val="000000"/>
                <w:sz w:val="22"/>
                <w:szCs w:val="22"/>
                <w:lang w:eastAsia="zh-CN" w:bidi="th-TH"/>
              </w:rPr>
              <w:t>Responsible</w:t>
            </w:r>
          </w:p>
        </w:tc>
        <w:tc>
          <w:tcPr>
            <w:tcW w:w="1487" w:type="dxa"/>
          </w:tcPr>
          <w:p w14:paraId="30E072FA" w14:textId="77777777" w:rsidR="00FF0479" w:rsidRPr="00105E27" w:rsidRDefault="00FF0479" w:rsidP="005D77B9">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Pr>
                <w:rFonts w:ascii="Aptos Narrow" w:eastAsia="Times New Roman" w:hAnsi="Aptos Narrow" w:cs="Times New Roman"/>
                <w:color w:val="000000"/>
                <w:sz w:val="22"/>
                <w:szCs w:val="22"/>
                <w:lang w:eastAsia="zh-CN" w:bidi="th-TH"/>
              </w:rPr>
              <w:t>Informed</w:t>
            </w:r>
          </w:p>
        </w:tc>
        <w:tc>
          <w:tcPr>
            <w:tcW w:w="1633" w:type="dxa"/>
          </w:tcPr>
          <w:p w14:paraId="2DA7A049" w14:textId="77777777" w:rsidR="00FF0479" w:rsidRPr="00105E27" w:rsidRDefault="00FF0479" w:rsidP="005D77B9">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Pr>
                <w:rFonts w:ascii="Aptos Narrow" w:eastAsia="Times New Roman" w:hAnsi="Aptos Narrow" w:cs="Times New Roman"/>
                <w:color w:val="000000"/>
                <w:sz w:val="22"/>
                <w:szCs w:val="22"/>
                <w:lang w:eastAsia="zh-CN" w:bidi="th-TH"/>
              </w:rPr>
              <w:t>Consulted</w:t>
            </w:r>
          </w:p>
        </w:tc>
        <w:tc>
          <w:tcPr>
            <w:tcW w:w="1070" w:type="dxa"/>
          </w:tcPr>
          <w:p w14:paraId="12BCE498" w14:textId="77777777" w:rsidR="00FF0479" w:rsidRDefault="00FF0479" w:rsidP="005D77B9">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Pr>
                <w:rFonts w:ascii="Aptos Narrow" w:eastAsia="Times New Roman" w:hAnsi="Aptos Narrow" w:cs="Times New Roman"/>
                <w:color w:val="000000"/>
                <w:sz w:val="22"/>
                <w:szCs w:val="22"/>
                <w:lang w:eastAsia="zh-CN" w:bidi="th-TH"/>
              </w:rPr>
              <w:t>Informed</w:t>
            </w:r>
          </w:p>
        </w:tc>
        <w:tc>
          <w:tcPr>
            <w:tcW w:w="1626" w:type="dxa"/>
          </w:tcPr>
          <w:p w14:paraId="739A470D" w14:textId="77777777" w:rsidR="00FF0479" w:rsidRPr="00105E27" w:rsidRDefault="00FF0479" w:rsidP="005D77B9">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Pr>
                <w:rFonts w:ascii="Aptos Narrow" w:eastAsia="Times New Roman" w:hAnsi="Aptos Narrow" w:cs="Times New Roman"/>
                <w:color w:val="000000"/>
                <w:sz w:val="22"/>
                <w:szCs w:val="22"/>
                <w:lang w:eastAsia="zh-CN" w:bidi="th-TH"/>
              </w:rPr>
              <w:t>Informed</w:t>
            </w:r>
          </w:p>
        </w:tc>
      </w:tr>
      <w:tr w:rsidR="00FF0479" w:rsidRPr="00105E27" w14:paraId="7F7B9A85" w14:textId="77777777" w:rsidTr="005D77B9">
        <w:trPr>
          <w:cnfStyle w:val="000000010000" w:firstRow="0" w:lastRow="0" w:firstColumn="0" w:lastColumn="0" w:oddVBand="0" w:evenVBand="0" w:oddHBand="0" w:evenHBand="1"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1609" w:type="dxa"/>
            <w:hideMark/>
          </w:tcPr>
          <w:p w14:paraId="46D58FC9" w14:textId="77777777" w:rsidR="00FF0479" w:rsidRPr="00105E27" w:rsidRDefault="00FF0479" w:rsidP="005D77B9">
            <w:pPr>
              <w:widowControl/>
              <w:autoSpaceDE/>
              <w:autoSpaceDN/>
              <w:spacing w:after="0" w:line="240" w:lineRule="auto"/>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Execute tests</w:t>
            </w:r>
          </w:p>
        </w:tc>
        <w:tc>
          <w:tcPr>
            <w:tcW w:w="1567" w:type="dxa"/>
            <w:hideMark/>
          </w:tcPr>
          <w:p w14:paraId="09F9E066" w14:textId="77777777" w:rsidR="00FF0479" w:rsidRPr="00105E27" w:rsidRDefault="00FF0479" w:rsidP="005D77B9">
            <w:pPr>
              <w:widowControl/>
              <w:autoSpaceDE/>
              <w:autoSpaceDN/>
              <w:spacing w:after="0" w:line="240" w:lineRule="auto"/>
              <w:cnfStyle w:val="000000010000" w:firstRow="0" w:lastRow="0" w:firstColumn="0" w:lastColumn="0" w:oddVBand="0" w:evenVBand="0" w:oddHBand="0" w:evenHBand="1"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Responsible</w:t>
            </w:r>
          </w:p>
        </w:tc>
        <w:tc>
          <w:tcPr>
            <w:tcW w:w="1487" w:type="dxa"/>
            <w:hideMark/>
          </w:tcPr>
          <w:p w14:paraId="522267D8" w14:textId="77777777" w:rsidR="00FF0479" w:rsidRPr="00105E27" w:rsidRDefault="00FF0479" w:rsidP="005D77B9">
            <w:pPr>
              <w:widowControl/>
              <w:autoSpaceDE/>
              <w:autoSpaceDN/>
              <w:spacing w:after="0" w:line="240" w:lineRule="auto"/>
              <w:cnfStyle w:val="000000010000" w:firstRow="0" w:lastRow="0" w:firstColumn="0" w:lastColumn="0" w:oddVBand="0" w:evenVBand="0" w:oddHBand="0" w:evenHBand="1"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Informed</w:t>
            </w:r>
          </w:p>
        </w:tc>
        <w:tc>
          <w:tcPr>
            <w:tcW w:w="1633" w:type="dxa"/>
            <w:hideMark/>
          </w:tcPr>
          <w:p w14:paraId="0CF6AB8E" w14:textId="77777777" w:rsidR="00FF0479" w:rsidRPr="00105E27" w:rsidRDefault="00FF0479" w:rsidP="005D77B9">
            <w:pPr>
              <w:widowControl/>
              <w:autoSpaceDE/>
              <w:autoSpaceDN/>
              <w:spacing w:after="0" w:line="240" w:lineRule="auto"/>
              <w:cnfStyle w:val="000000010000" w:firstRow="0" w:lastRow="0" w:firstColumn="0" w:lastColumn="0" w:oddVBand="0" w:evenVBand="0" w:oddHBand="0" w:evenHBand="1"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Consulted</w:t>
            </w:r>
          </w:p>
        </w:tc>
        <w:tc>
          <w:tcPr>
            <w:tcW w:w="1070" w:type="dxa"/>
          </w:tcPr>
          <w:p w14:paraId="6E201125" w14:textId="77777777" w:rsidR="00FF0479" w:rsidRPr="00105E27" w:rsidRDefault="00FF0479" w:rsidP="005D77B9">
            <w:pPr>
              <w:widowControl/>
              <w:autoSpaceDE/>
              <w:autoSpaceDN/>
              <w:spacing w:after="0" w:line="240" w:lineRule="auto"/>
              <w:cnfStyle w:val="000000010000" w:firstRow="0" w:lastRow="0" w:firstColumn="0" w:lastColumn="0" w:oddVBand="0" w:evenVBand="0" w:oddHBand="0" w:evenHBand="1" w:firstRowFirstColumn="0" w:firstRowLastColumn="0" w:lastRowFirstColumn="0" w:lastRowLastColumn="0"/>
              <w:rPr>
                <w:rFonts w:ascii="Aptos Narrow" w:eastAsia="Times New Roman" w:hAnsi="Aptos Narrow" w:cs="Times New Roman"/>
                <w:color w:val="000000"/>
                <w:sz w:val="22"/>
                <w:szCs w:val="22"/>
                <w:lang w:eastAsia="zh-CN" w:bidi="th-TH"/>
              </w:rPr>
            </w:pPr>
            <w:r>
              <w:rPr>
                <w:rFonts w:ascii="Aptos Narrow" w:eastAsia="Times New Roman" w:hAnsi="Aptos Narrow" w:cs="Times New Roman"/>
                <w:color w:val="000000"/>
                <w:sz w:val="22"/>
                <w:szCs w:val="22"/>
                <w:lang w:eastAsia="zh-CN" w:bidi="th-TH"/>
              </w:rPr>
              <w:t>Informed</w:t>
            </w:r>
          </w:p>
        </w:tc>
        <w:tc>
          <w:tcPr>
            <w:tcW w:w="1626" w:type="dxa"/>
            <w:hideMark/>
          </w:tcPr>
          <w:p w14:paraId="5F3E98DF" w14:textId="77777777" w:rsidR="00FF0479" w:rsidRPr="00105E27" w:rsidRDefault="00FF0479" w:rsidP="005D77B9">
            <w:pPr>
              <w:widowControl/>
              <w:autoSpaceDE/>
              <w:autoSpaceDN/>
              <w:spacing w:after="0" w:line="240" w:lineRule="auto"/>
              <w:cnfStyle w:val="000000010000" w:firstRow="0" w:lastRow="0" w:firstColumn="0" w:lastColumn="0" w:oddVBand="0" w:evenVBand="0" w:oddHBand="0" w:evenHBand="1"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Informed</w:t>
            </w:r>
          </w:p>
        </w:tc>
      </w:tr>
      <w:tr w:rsidR="00FF0479" w:rsidRPr="00105E27" w14:paraId="6EA4B4A6" w14:textId="77777777" w:rsidTr="005D77B9">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1609" w:type="dxa"/>
            <w:hideMark/>
          </w:tcPr>
          <w:p w14:paraId="43E3D5A7" w14:textId="77777777" w:rsidR="00FF0479" w:rsidRPr="00105E27" w:rsidRDefault="00FF0479" w:rsidP="005D77B9">
            <w:pPr>
              <w:widowControl/>
              <w:autoSpaceDE/>
              <w:autoSpaceDN/>
              <w:spacing w:after="0" w:line="240" w:lineRule="auto"/>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Log and track defects</w:t>
            </w:r>
          </w:p>
        </w:tc>
        <w:tc>
          <w:tcPr>
            <w:tcW w:w="1567" w:type="dxa"/>
            <w:hideMark/>
          </w:tcPr>
          <w:p w14:paraId="168852E5" w14:textId="77777777" w:rsidR="00FF0479" w:rsidRPr="00105E27" w:rsidRDefault="00FF0479" w:rsidP="005D77B9">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Responsible</w:t>
            </w:r>
          </w:p>
        </w:tc>
        <w:tc>
          <w:tcPr>
            <w:tcW w:w="1487" w:type="dxa"/>
            <w:hideMark/>
          </w:tcPr>
          <w:p w14:paraId="06E0CBE6" w14:textId="77777777" w:rsidR="00FF0479" w:rsidRPr="00105E27" w:rsidRDefault="00FF0479" w:rsidP="005D77B9">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Informed</w:t>
            </w:r>
          </w:p>
        </w:tc>
        <w:tc>
          <w:tcPr>
            <w:tcW w:w="1633" w:type="dxa"/>
            <w:hideMark/>
          </w:tcPr>
          <w:p w14:paraId="78FAEC93" w14:textId="77777777" w:rsidR="00FF0479" w:rsidRPr="00105E27" w:rsidRDefault="00FF0479" w:rsidP="005D77B9">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Accountable</w:t>
            </w:r>
            <w:r>
              <w:rPr>
                <w:rFonts w:ascii="Aptos Narrow" w:eastAsia="Times New Roman" w:hAnsi="Aptos Narrow" w:cs="Times New Roman"/>
                <w:color w:val="000000"/>
                <w:sz w:val="22"/>
                <w:szCs w:val="22"/>
                <w:lang w:eastAsia="zh-CN" w:bidi="th-TH"/>
              </w:rPr>
              <w:t>, Consulted</w:t>
            </w:r>
          </w:p>
        </w:tc>
        <w:tc>
          <w:tcPr>
            <w:tcW w:w="1070" w:type="dxa"/>
          </w:tcPr>
          <w:p w14:paraId="4D52C22E" w14:textId="77777777" w:rsidR="00FF0479" w:rsidRPr="00105E27" w:rsidRDefault="00FF0479" w:rsidP="005D77B9">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Pr>
                <w:rFonts w:ascii="Aptos Narrow" w:eastAsia="Times New Roman" w:hAnsi="Aptos Narrow" w:cs="Times New Roman"/>
                <w:color w:val="000000"/>
                <w:sz w:val="22"/>
                <w:szCs w:val="22"/>
                <w:lang w:eastAsia="zh-CN" w:bidi="th-TH"/>
              </w:rPr>
              <w:t>Informed</w:t>
            </w:r>
          </w:p>
        </w:tc>
        <w:tc>
          <w:tcPr>
            <w:tcW w:w="1626" w:type="dxa"/>
            <w:hideMark/>
          </w:tcPr>
          <w:p w14:paraId="7AF0456F" w14:textId="77777777" w:rsidR="00FF0479" w:rsidRPr="00105E27" w:rsidRDefault="00FF0479" w:rsidP="005D77B9">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Informed</w:t>
            </w:r>
          </w:p>
        </w:tc>
      </w:tr>
      <w:tr w:rsidR="00FF0479" w:rsidRPr="00105E27" w14:paraId="47D4758B" w14:textId="77777777" w:rsidTr="005D77B9">
        <w:trPr>
          <w:cnfStyle w:val="000000010000" w:firstRow="0" w:lastRow="0" w:firstColumn="0" w:lastColumn="0" w:oddVBand="0" w:evenVBand="0" w:oddHBand="0" w:evenHBand="1"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1609" w:type="dxa"/>
            <w:hideMark/>
          </w:tcPr>
          <w:p w14:paraId="3FB331ED" w14:textId="77777777" w:rsidR="00FF0479" w:rsidRPr="00105E27" w:rsidRDefault="00FF0479" w:rsidP="005D77B9">
            <w:pPr>
              <w:widowControl/>
              <w:autoSpaceDE/>
              <w:autoSpaceDN/>
              <w:spacing w:after="0" w:line="240" w:lineRule="auto"/>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Review and analyse test results</w:t>
            </w:r>
          </w:p>
        </w:tc>
        <w:tc>
          <w:tcPr>
            <w:tcW w:w="1567" w:type="dxa"/>
            <w:hideMark/>
          </w:tcPr>
          <w:p w14:paraId="588F210C" w14:textId="77777777" w:rsidR="00FF0479" w:rsidRPr="00105E27" w:rsidRDefault="00FF0479" w:rsidP="005D77B9">
            <w:pPr>
              <w:widowControl/>
              <w:autoSpaceDE/>
              <w:autoSpaceDN/>
              <w:spacing w:after="0" w:line="240" w:lineRule="auto"/>
              <w:cnfStyle w:val="000000010000" w:firstRow="0" w:lastRow="0" w:firstColumn="0" w:lastColumn="0" w:oddVBand="0" w:evenVBand="0" w:oddHBand="0" w:evenHBand="1"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Responsible</w:t>
            </w:r>
          </w:p>
        </w:tc>
        <w:tc>
          <w:tcPr>
            <w:tcW w:w="1487" w:type="dxa"/>
            <w:hideMark/>
          </w:tcPr>
          <w:p w14:paraId="05F39BEF" w14:textId="77777777" w:rsidR="00FF0479" w:rsidRPr="00105E27" w:rsidRDefault="00FF0479" w:rsidP="005D77B9">
            <w:pPr>
              <w:widowControl/>
              <w:autoSpaceDE/>
              <w:autoSpaceDN/>
              <w:spacing w:after="0" w:line="240" w:lineRule="auto"/>
              <w:cnfStyle w:val="000000010000" w:firstRow="0" w:lastRow="0" w:firstColumn="0" w:lastColumn="0" w:oddVBand="0" w:evenVBand="0" w:oddHBand="0" w:evenHBand="1"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Consulted</w:t>
            </w:r>
          </w:p>
        </w:tc>
        <w:tc>
          <w:tcPr>
            <w:tcW w:w="1633" w:type="dxa"/>
            <w:hideMark/>
          </w:tcPr>
          <w:p w14:paraId="6DB1D9BE" w14:textId="77777777" w:rsidR="00FF0479" w:rsidRPr="00105E27" w:rsidRDefault="00FF0479" w:rsidP="005D77B9">
            <w:pPr>
              <w:widowControl/>
              <w:autoSpaceDE/>
              <w:autoSpaceDN/>
              <w:spacing w:after="0" w:line="240" w:lineRule="auto"/>
              <w:cnfStyle w:val="000000010000" w:firstRow="0" w:lastRow="0" w:firstColumn="0" w:lastColumn="0" w:oddVBand="0" w:evenVBand="0" w:oddHBand="0" w:evenHBand="1"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Informed</w:t>
            </w:r>
          </w:p>
        </w:tc>
        <w:tc>
          <w:tcPr>
            <w:tcW w:w="1070" w:type="dxa"/>
          </w:tcPr>
          <w:p w14:paraId="5AFB3785" w14:textId="77777777" w:rsidR="00FF0479" w:rsidRPr="00105E27" w:rsidRDefault="00FF0479" w:rsidP="005D77B9">
            <w:pPr>
              <w:widowControl/>
              <w:autoSpaceDE/>
              <w:autoSpaceDN/>
              <w:spacing w:after="0" w:line="240" w:lineRule="auto"/>
              <w:cnfStyle w:val="000000010000" w:firstRow="0" w:lastRow="0" w:firstColumn="0" w:lastColumn="0" w:oddVBand="0" w:evenVBand="0" w:oddHBand="0" w:evenHBand="1" w:firstRowFirstColumn="0" w:firstRowLastColumn="0" w:lastRowFirstColumn="0" w:lastRowLastColumn="0"/>
              <w:rPr>
                <w:rFonts w:ascii="Aptos Narrow" w:eastAsia="Times New Roman" w:hAnsi="Aptos Narrow" w:cs="Times New Roman"/>
                <w:color w:val="000000"/>
                <w:sz w:val="22"/>
                <w:szCs w:val="22"/>
                <w:lang w:eastAsia="zh-CN" w:bidi="th-TH"/>
              </w:rPr>
            </w:pPr>
            <w:r>
              <w:rPr>
                <w:rFonts w:ascii="Aptos Narrow" w:eastAsia="Times New Roman" w:hAnsi="Aptos Narrow" w:cs="Times New Roman"/>
                <w:color w:val="000000"/>
                <w:sz w:val="22"/>
                <w:szCs w:val="22"/>
                <w:lang w:eastAsia="zh-CN" w:bidi="th-TH"/>
              </w:rPr>
              <w:t>Informed</w:t>
            </w:r>
          </w:p>
        </w:tc>
        <w:tc>
          <w:tcPr>
            <w:tcW w:w="1626" w:type="dxa"/>
            <w:hideMark/>
          </w:tcPr>
          <w:p w14:paraId="728DDFED" w14:textId="77777777" w:rsidR="00FF0479" w:rsidRPr="00105E27" w:rsidRDefault="00FF0479" w:rsidP="005D77B9">
            <w:pPr>
              <w:widowControl/>
              <w:autoSpaceDE/>
              <w:autoSpaceDN/>
              <w:spacing w:after="0" w:line="240" w:lineRule="auto"/>
              <w:cnfStyle w:val="000000010000" w:firstRow="0" w:lastRow="0" w:firstColumn="0" w:lastColumn="0" w:oddVBand="0" w:evenVBand="0" w:oddHBand="0" w:evenHBand="1"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Informed</w:t>
            </w:r>
          </w:p>
        </w:tc>
      </w:tr>
      <w:tr w:rsidR="00FF0479" w:rsidRPr="00105E27" w14:paraId="4B92C388" w14:textId="77777777" w:rsidTr="005D77B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609" w:type="dxa"/>
            <w:hideMark/>
          </w:tcPr>
          <w:p w14:paraId="3CAE2572" w14:textId="77777777" w:rsidR="00FF0479" w:rsidRPr="00105E27" w:rsidRDefault="00FF0479" w:rsidP="005D77B9">
            <w:pPr>
              <w:widowControl/>
              <w:autoSpaceDE/>
              <w:autoSpaceDN/>
              <w:spacing w:after="0" w:line="240" w:lineRule="auto"/>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Report on QA findings</w:t>
            </w:r>
          </w:p>
        </w:tc>
        <w:tc>
          <w:tcPr>
            <w:tcW w:w="1567" w:type="dxa"/>
            <w:hideMark/>
          </w:tcPr>
          <w:p w14:paraId="7FDF58FB" w14:textId="77777777" w:rsidR="00FF0479" w:rsidRPr="00105E27" w:rsidRDefault="00FF0479" w:rsidP="005D77B9">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Responsible</w:t>
            </w:r>
          </w:p>
        </w:tc>
        <w:tc>
          <w:tcPr>
            <w:tcW w:w="1487" w:type="dxa"/>
            <w:hideMark/>
          </w:tcPr>
          <w:p w14:paraId="36659BD5" w14:textId="77777777" w:rsidR="00FF0479" w:rsidRPr="00105E27" w:rsidRDefault="00FF0479" w:rsidP="005D77B9">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Consulted</w:t>
            </w:r>
          </w:p>
        </w:tc>
        <w:tc>
          <w:tcPr>
            <w:tcW w:w="1633" w:type="dxa"/>
            <w:hideMark/>
          </w:tcPr>
          <w:p w14:paraId="7317FD96" w14:textId="77777777" w:rsidR="00FF0479" w:rsidRPr="00105E27" w:rsidRDefault="00FF0479" w:rsidP="005D77B9">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Informed</w:t>
            </w:r>
          </w:p>
        </w:tc>
        <w:tc>
          <w:tcPr>
            <w:tcW w:w="1070" w:type="dxa"/>
          </w:tcPr>
          <w:p w14:paraId="7A686112" w14:textId="77777777" w:rsidR="00FF0479" w:rsidRPr="00105E27" w:rsidRDefault="00FF0479" w:rsidP="005D77B9">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Pr>
                <w:rFonts w:ascii="Aptos Narrow" w:eastAsia="Times New Roman" w:hAnsi="Aptos Narrow" w:cs="Times New Roman"/>
                <w:color w:val="000000"/>
                <w:sz w:val="22"/>
                <w:szCs w:val="22"/>
                <w:lang w:eastAsia="zh-CN" w:bidi="th-TH"/>
              </w:rPr>
              <w:t>Informed</w:t>
            </w:r>
          </w:p>
        </w:tc>
        <w:tc>
          <w:tcPr>
            <w:tcW w:w="1626" w:type="dxa"/>
            <w:hideMark/>
          </w:tcPr>
          <w:p w14:paraId="1160D9DE" w14:textId="77777777" w:rsidR="00FF0479" w:rsidRPr="00105E27" w:rsidRDefault="00FF0479" w:rsidP="005D77B9">
            <w:pPr>
              <w:widowControl/>
              <w:autoSpaceDE/>
              <w:autoSpaceDN/>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eastAsia="zh-CN" w:bidi="th-TH"/>
              </w:rPr>
            </w:pPr>
            <w:r w:rsidRPr="00105E27">
              <w:rPr>
                <w:rFonts w:ascii="Aptos Narrow" w:eastAsia="Times New Roman" w:hAnsi="Aptos Narrow" w:cs="Times New Roman"/>
                <w:color w:val="000000"/>
                <w:sz w:val="22"/>
                <w:szCs w:val="22"/>
                <w:lang w:eastAsia="zh-CN" w:bidi="th-TH"/>
              </w:rPr>
              <w:t>Informed</w:t>
            </w:r>
          </w:p>
        </w:tc>
      </w:tr>
    </w:tbl>
    <w:p w14:paraId="6016BFB7" w14:textId="11279B00" w:rsidR="45F1E7C5" w:rsidRDefault="45F1E7C5" w:rsidP="45F1E7C5"/>
    <w:p w14:paraId="596D2C26" w14:textId="348C715F" w:rsidR="00CC2AB2" w:rsidRPr="00CC2AB2" w:rsidRDefault="00CC2AB2" w:rsidP="00CC2AB2">
      <w:pPr>
        <w:pStyle w:val="Heading3"/>
      </w:pPr>
      <w:bookmarkStart w:id="61" w:name="_Toc1305105117"/>
      <w:commentRangeStart w:id="62"/>
      <w:r>
        <w:t>Environments</w:t>
      </w:r>
      <w:bookmarkEnd w:id="61"/>
      <w:commentRangeEnd w:id="62"/>
      <w:r>
        <w:rPr>
          <w:rStyle w:val="CommentReference"/>
        </w:rPr>
        <w:commentReference w:id="62"/>
      </w:r>
    </w:p>
    <w:p w14:paraId="22B95169" w14:textId="1C29078E" w:rsidR="6DDFFE84" w:rsidRPr="00BB6BFD" w:rsidRDefault="0089638D" w:rsidP="49B8085E">
      <w:pPr>
        <w:pStyle w:val="ListParagraph"/>
        <w:rPr>
          <w:rFonts w:ascii="Segoe UI" w:hAnsi="Segoe UI"/>
          <w:color w:val="000000"/>
        </w:rPr>
      </w:pPr>
      <w:r>
        <w:rPr>
          <w:rFonts w:ascii="Segoe UI" w:hAnsi="Segoe UI"/>
          <w:color w:val="000000"/>
          <w:lang w:val="en-GB"/>
        </w:rPr>
        <w:t xml:space="preserve">DE </w:t>
      </w:r>
      <w:r w:rsidR="007C4D90">
        <w:rPr>
          <w:rFonts w:ascii="Segoe UI" w:hAnsi="Segoe UI"/>
          <w:color w:val="000000"/>
          <w:lang w:val="en-GB"/>
        </w:rPr>
        <w:t>Dev</w:t>
      </w:r>
      <w:r>
        <w:rPr>
          <w:rFonts w:ascii="Segoe UI" w:hAnsi="Segoe UI"/>
          <w:color w:val="000000"/>
          <w:lang w:val="en-GB"/>
        </w:rPr>
        <w:t>/Test</w:t>
      </w:r>
      <w:r w:rsidR="6DDFFE84" w:rsidRPr="49B8085E">
        <w:rPr>
          <w:rFonts w:ascii="Segoe UI" w:hAnsi="Segoe UI"/>
          <w:color w:val="000000"/>
          <w:lang w:val="en-GB"/>
        </w:rPr>
        <w:t xml:space="preserve"> Environment – </w:t>
      </w:r>
      <w:r>
        <w:rPr>
          <w:rFonts w:ascii="Segoe UI" w:hAnsi="Segoe UI"/>
          <w:color w:val="000000"/>
          <w:lang w:val="en-GB"/>
        </w:rPr>
        <w:t>Functional</w:t>
      </w:r>
      <w:r w:rsidR="6DDFFE84" w:rsidRPr="49B8085E">
        <w:rPr>
          <w:rFonts w:ascii="Segoe UI" w:hAnsi="Segoe UI"/>
          <w:color w:val="000000"/>
          <w:lang w:val="en-GB"/>
        </w:rPr>
        <w:t xml:space="preserve"> validation will occur in the</w:t>
      </w:r>
      <w:r w:rsidR="007C4D90">
        <w:rPr>
          <w:rFonts w:ascii="Segoe UI" w:hAnsi="Segoe UI"/>
          <w:color w:val="000000"/>
          <w:lang w:val="en-GB"/>
        </w:rPr>
        <w:t xml:space="preserve"> </w:t>
      </w:r>
      <w:r>
        <w:rPr>
          <w:rFonts w:ascii="Segoe UI" w:hAnsi="Segoe UI"/>
          <w:color w:val="000000"/>
          <w:lang w:val="en-GB"/>
        </w:rPr>
        <w:t xml:space="preserve">DE </w:t>
      </w:r>
      <w:r w:rsidR="007C4D90">
        <w:rPr>
          <w:rFonts w:ascii="Segoe UI" w:hAnsi="Segoe UI"/>
          <w:color w:val="000000"/>
          <w:lang w:val="en-GB"/>
        </w:rPr>
        <w:t>D</w:t>
      </w:r>
      <w:r>
        <w:rPr>
          <w:rFonts w:ascii="Segoe UI" w:hAnsi="Segoe UI"/>
          <w:color w:val="000000"/>
          <w:lang w:val="en-GB"/>
        </w:rPr>
        <w:t>ev/Test</w:t>
      </w:r>
      <w:r w:rsidR="6DDFFE84" w:rsidRPr="49B8085E">
        <w:rPr>
          <w:rFonts w:ascii="Segoe UI" w:hAnsi="Segoe UI"/>
          <w:color w:val="000000"/>
          <w:lang w:val="en-GB"/>
        </w:rPr>
        <w:t xml:space="preserve"> environment, closely simulating production to identify functional and integration issues.</w:t>
      </w:r>
    </w:p>
    <w:p w14:paraId="2F5CDA7F" w14:textId="77777777" w:rsidR="00CC2AB2" w:rsidRDefault="00CC2AB2" w:rsidP="00CC2AB2">
      <w:pPr>
        <w:pStyle w:val="Heading3"/>
      </w:pPr>
      <w:bookmarkStart w:id="64" w:name="_Toc1376807045"/>
      <w:r>
        <w:lastRenderedPageBreak/>
        <w:t>Types of testing</w:t>
      </w:r>
      <w:bookmarkEnd w:id="64"/>
    </w:p>
    <w:p w14:paraId="4AA3679B" w14:textId="2F6110B3" w:rsidR="57FF46A3" w:rsidRPr="003B5050" w:rsidRDefault="57FF46A3" w:rsidP="49B8085E">
      <w:pPr>
        <w:pStyle w:val="ListParagraph"/>
        <w:rPr>
          <w:rFonts w:ascii="Segoe UI" w:hAnsi="Segoe UI"/>
          <w:color w:val="000000"/>
        </w:rPr>
      </w:pPr>
      <w:r w:rsidRPr="49B8085E">
        <w:rPr>
          <w:rFonts w:ascii="Segoe UI" w:hAnsi="Segoe UI"/>
          <w:b/>
          <w:bCs/>
          <w:color w:val="000000"/>
          <w:lang w:val="en-GB"/>
        </w:rPr>
        <w:t>Manual Testing</w:t>
      </w:r>
      <w:r w:rsidRPr="49B8085E">
        <w:rPr>
          <w:rFonts w:ascii="Segoe UI" w:hAnsi="Segoe UI"/>
          <w:color w:val="000000"/>
          <w:lang w:val="en-GB"/>
        </w:rPr>
        <w:t xml:space="preserve"> – Functional and integration testing based on predefined test cases.</w:t>
      </w:r>
    </w:p>
    <w:p w14:paraId="5C9F5D69" w14:textId="77777777" w:rsidR="003B5050" w:rsidRPr="003B5050" w:rsidRDefault="003B5050" w:rsidP="003B5050">
      <w:pPr>
        <w:pStyle w:val="ListParagraph"/>
        <w:rPr>
          <w:rFonts w:ascii="Segoe UI" w:hAnsi="Segoe UI"/>
          <w:color w:val="000000"/>
        </w:rPr>
      </w:pPr>
      <w:r w:rsidRPr="00756021">
        <w:rPr>
          <w:rFonts w:ascii="Segoe UI" w:hAnsi="Segoe UI"/>
          <w:b/>
          <w:bCs/>
          <w:color w:val="000000"/>
          <w:lang w:val="en-GB"/>
        </w:rPr>
        <w:t>Regression Testing</w:t>
      </w:r>
      <w:r w:rsidRPr="49B8085E">
        <w:rPr>
          <w:rFonts w:ascii="Segoe UI" w:hAnsi="Segoe UI"/>
          <w:color w:val="000000"/>
          <w:lang w:val="en-GB"/>
        </w:rPr>
        <w:t xml:space="preserve"> – We will confirm that any new changes haven’t disrupted existing functions, ensuring everything still operates smoothly.</w:t>
      </w:r>
      <w:commentRangeStart w:id="65"/>
      <w:commentRangeEnd w:id="65"/>
      <w:r>
        <w:rPr>
          <w:rStyle w:val="CommentReference"/>
        </w:rPr>
        <w:commentReference w:id="65"/>
      </w:r>
      <w:r>
        <w:rPr>
          <w:rFonts w:ascii="Segoe UI" w:hAnsi="Segoe UI"/>
          <w:color w:val="000000"/>
          <w:lang w:val="en-GB"/>
        </w:rPr>
        <w:t xml:space="preserve">    </w:t>
      </w:r>
    </w:p>
    <w:p w14:paraId="0A2D1040" w14:textId="77777777" w:rsidR="00CC2AB2" w:rsidRDefault="00CC2AB2" w:rsidP="00CC2AB2">
      <w:pPr>
        <w:pStyle w:val="Heading3"/>
      </w:pPr>
      <w:bookmarkStart w:id="66" w:name="_Toc20926179"/>
      <w:r>
        <w:t>Entry Criteria</w:t>
      </w:r>
      <w:bookmarkEnd w:id="66"/>
    </w:p>
    <w:p w14:paraId="74BD42A6" w14:textId="0ECE105E" w:rsidR="6EBB90FE" w:rsidRDefault="6EBB90FE" w:rsidP="49B8085E">
      <w:pPr>
        <w:pStyle w:val="ListParagraph"/>
        <w:rPr>
          <w:rFonts w:ascii="Segoe UI" w:hAnsi="Segoe UI"/>
          <w:color w:val="000000"/>
        </w:rPr>
      </w:pPr>
      <w:r w:rsidRPr="49B8085E">
        <w:rPr>
          <w:rFonts w:ascii="Segoe UI" w:hAnsi="Segoe UI"/>
          <w:color w:val="000000"/>
        </w:rPr>
        <w:t>The core development for the ABC project is complete and ready for the next step in technical validation</w:t>
      </w:r>
    </w:p>
    <w:p w14:paraId="0068A928" w14:textId="53932A91" w:rsidR="6EBB90FE" w:rsidRDefault="6EBB90FE" w:rsidP="49B8085E">
      <w:pPr>
        <w:pStyle w:val="ListParagraph"/>
        <w:rPr>
          <w:rFonts w:ascii="Segoe UI" w:hAnsi="Segoe UI"/>
          <w:color w:val="000000"/>
        </w:rPr>
      </w:pPr>
      <w:r w:rsidRPr="49B8085E">
        <w:rPr>
          <w:rFonts w:ascii="Segoe UI" w:hAnsi="Segoe UI"/>
          <w:color w:val="000000"/>
        </w:rPr>
        <w:t xml:space="preserve">Test plans and cases specific to the ABC project are prepared and ready for execution. </w:t>
      </w:r>
    </w:p>
    <w:p w14:paraId="34C88D54" w14:textId="121C5CB4" w:rsidR="6EBB90FE" w:rsidRDefault="6EBB90FE" w:rsidP="49B8085E">
      <w:pPr>
        <w:pStyle w:val="ListParagraph"/>
        <w:rPr>
          <w:rFonts w:ascii="Segoe UI" w:hAnsi="Segoe UI"/>
          <w:color w:val="000000"/>
        </w:rPr>
      </w:pPr>
      <w:r w:rsidRPr="49B8085E">
        <w:rPr>
          <w:rFonts w:ascii="Segoe UI" w:hAnsi="Segoe UI"/>
          <w:color w:val="000000"/>
        </w:rPr>
        <w:t>The UAT environment is fully set up and ready for testing, ensuring that the solution meets our business needs and functions as expected.</w:t>
      </w:r>
    </w:p>
    <w:p w14:paraId="007C77E4" w14:textId="67A89F71" w:rsidR="00CC2AB2" w:rsidRPr="00CC2AB2" w:rsidRDefault="00CC2AB2" w:rsidP="00CC2AB2">
      <w:pPr>
        <w:pStyle w:val="Heading3"/>
      </w:pPr>
      <w:bookmarkStart w:id="67" w:name="_Toc171998145"/>
      <w:r>
        <w:t>Exit Criteria</w:t>
      </w:r>
      <w:bookmarkEnd w:id="67"/>
    </w:p>
    <w:p w14:paraId="0B75989F" w14:textId="711B4B15" w:rsidR="45AC3551" w:rsidRDefault="45AC3551" w:rsidP="49B8085E">
      <w:pPr>
        <w:pStyle w:val="ListParagraph"/>
        <w:rPr>
          <w:rFonts w:ascii="Segoe UI" w:hAnsi="Segoe UI"/>
          <w:color w:val="000000"/>
        </w:rPr>
      </w:pPr>
      <w:r w:rsidRPr="49B8085E">
        <w:rPr>
          <w:rFonts w:ascii="Segoe UI" w:hAnsi="Segoe UI"/>
          <w:color w:val="000000"/>
        </w:rPr>
        <w:t xml:space="preserve">We’ve completed running all the test cases for the ABC project. </w:t>
      </w:r>
    </w:p>
    <w:p w14:paraId="643CBD29" w14:textId="32432FD4" w:rsidR="45AC3551" w:rsidRDefault="45AC3551" w:rsidP="49B8085E">
      <w:pPr>
        <w:pStyle w:val="ListParagraph"/>
        <w:rPr>
          <w:rFonts w:ascii="Segoe UI" w:hAnsi="Segoe UI"/>
          <w:color w:val="000000"/>
        </w:rPr>
      </w:pPr>
      <w:r w:rsidRPr="49B8085E">
        <w:rPr>
          <w:rFonts w:ascii="Segoe UI" w:hAnsi="Segoe UI"/>
          <w:color w:val="000000"/>
        </w:rPr>
        <w:t>No critical defects (Severity 1 or 2) remain unresolved.</w:t>
      </w:r>
    </w:p>
    <w:p w14:paraId="0846CE30" w14:textId="1550689E" w:rsidR="45AC3551" w:rsidRDefault="45AC3551" w:rsidP="49B8085E">
      <w:pPr>
        <w:pStyle w:val="ListParagraph"/>
        <w:rPr>
          <w:rFonts w:ascii="Segoe UI" w:hAnsi="Segoe UI"/>
          <w:color w:val="000000"/>
        </w:rPr>
      </w:pPr>
      <w:r w:rsidRPr="49B8085E">
        <w:rPr>
          <w:rFonts w:ascii="Segoe UI" w:hAnsi="Segoe UI"/>
          <w:color w:val="000000"/>
        </w:rPr>
        <w:t>Test results have been reviewed, and a summary report is produced.</w:t>
      </w:r>
    </w:p>
    <w:p w14:paraId="6CCBFF9D" w14:textId="4299C8F2" w:rsidR="45AC3551" w:rsidRDefault="45AC3551" w:rsidP="49B8085E">
      <w:pPr>
        <w:pStyle w:val="ListParagraph"/>
        <w:rPr>
          <w:rFonts w:ascii="Segoe UI" w:hAnsi="Segoe UI"/>
          <w:color w:val="000000"/>
        </w:rPr>
      </w:pPr>
      <w:r w:rsidRPr="49B8085E">
        <w:rPr>
          <w:rFonts w:ascii="Segoe UI" w:hAnsi="Segoe UI"/>
          <w:color w:val="000000"/>
        </w:rPr>
        <w:t>The project is now ready to move on to the Pre-production or Production stages.</w:t>
      </w:r>
    </w:p>
    <w:p w14:paraId="35BEFA74" w14:textId="0F4AA49C" w:rsidR="49B8085E" w:rsidRDefault="49B8085E" w:rsidP="49B8085E"/>
    <w:p w14:paraId="662F931B" w14:textId="2602BD5B" w:rsidR="001977AB" w:rsidRDefault="00AE3110" w:rsidP="00777B18">
      <w:pPr>
        <w:pStyle w:val="Heading2"/>
      </w:pPr>
      <w:bookmarkStart w:id="68" w:name="_Toc695901848"/>
      <w:r>
        <w:t>Stage 3 – User Acceptance Testing (UAT)</w:t>
      </w:r>
      <w:bookmarkEnd w:id="68"/>
      <w:r w:rsidR="00973285">
        <w:t xml:space="preserve"> </w:t>
      </w:r>
    </w:p>
    <w:p w14:paraId="2D943924" w14:textId="77777777" w:rsidR="00CC2AB2" w:rsidRDefault="00CC2AB2" w:rsidP="00CC2AB2">
      <w:pPr>
        <w:pStyle w:val="Heading3"/>
      </w:pPr>
      <w:bookmarkStart w:id="69" w:name="_Toc693450402"/>
      <w:r>
        <w:t>Overview</w:t>
      </w:r>
      <w:bookmarkEnd w:id="69"/>
    </w:p>
    <w:p w14:paraId="25EE6871" w14:textId="6F7A9FD9" w:rsidR="76172343" w:rsidRDefault="76172343" w:rsidP="49B8085E">
      <w:pPr>
        <w:rPr>
          <w:rFonts w:ascii="Segoe UI" w:hAnsi="Segoe UI"/>
        </w:rPr>
      </w:pPr>
      <w:r w:rsidRPr="49B8085E">
        <w:rPr>
          <w:rFonts w:ascii="Segoe UI" w:hAnsi="Segoe UI"/>
          <w:color w:val="000000"/>
          <w:lang w:val="en-GB"/>
        </w:rPr>
        <w:t>User Acceptance Testing (UAT) where end users validate that the system meets the business requirements. The goal is to ensure the solution aligns with the project’s objectives, including managing Briefings, Correspondence, Parliamentary Questions, and Cabinet Approvals, and functions as expected in real-world scenarios. Successful UAT confirms that the system is ready for operational use and that all critical business needs have been met.</w:t>
      </w:r>
    </w:p>
    <w:p w14:paraId="5AC14380" w14:textId="46FD92BB" w:rsidR="49B8085E" w:rsidRDefault="49B8085E" w:rsidP="49B8085E"/>
    <w:p w14:paraId="5FDCE532" w14:textId="77777777" w:rsidR="00CC2AB2" w:rsidRDefault="00CC2AB2" w:rsidP="00CC2AB2">
      <w:pPr>
        <w:pStyle w:val="Heading3"/>
      </w:pPr>
      <w:bookmarkStart w:id="70" w:name="_Toc901329134"/>
      <w:r>
        <w:t>RACI</w:t>
      </w:r>
      <w:bookmarkEnd w:id="70"/>
    </w:p>
    <w:tbl>
      <w:tblPr>
        <w:tblStyle w:val="GridTable5Dark-Accent1"/>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42"/>
        <w:gridCol w:w="1545"/>
        <w:gridCol w:w="1530"/>
        <w:gridCol w:w="1965"/>
        <w:gridCol w:w="1612"/>
      </w:tblGrid>
      <w:tr w:rsidR="49B8085E" w14:paraId="3CC68BC0" w14:textId="77777777" w:rsidTr="49B8085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2" w:type="dxa"/>
            <w:tcBorders>
              <w:top w:val="single" w:sz="6" w:space="0" w:color="FFFFFF" w:themeColor="background1"/>
              <w:left w:val="single" w:sz="6" w:space="0" w:color="FFFFFF" w:themeColor="background1"/>
            </w:tcBorders>
            <w:tcMar>
              <w:top w:w="45" w:type="dxa"/>
              <w:left w:w="105" w:type="dxa"/>
              <w:bottom w:w="165" w:type="dxa"/>
              <w:right w:w="105" w:type="dxa"/>
            </w:tcMar>
          </w:tcPr>
          <w:p w14:paraId="28D61182" w14:textId="718D88F6" w:rsidR="49B8085E" w:rsidRDefault="49B8085E" w:rsidP="49B8085E">
            <w:pPr>
              <w:widowControl/>
              <w:spacing w:after="0" w:line="240" w:lineRule="auto"/>
              <w:jc w:val="center"/>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Task/Activity</w:t>
            </w:r>
          </w:p>
        </w:tc>
        <w:tc>
          <w:tcPr>
            <w:tcW w:w="1545" w:type="dxa"/>
            <w:tcBorders>
              <w:top w:val="single" w:sz="6" w:space="0" w:color="FFFFFF" w:themeColor="background1"/>
            </w:tcBorders>
            <w:tcMar>
              <w:top w:w="45" w:type="dxa"/>
              <w:left w:w="105" w:type="dxa"/>
              <w:bottom w:w="165" w:type="dxa"/>
              <w:right w:w="105" w:type="dxa"/>
            </w:tcMar>
          </w:tcPr>
          <w:p w14:paraId="393CCB8A" w14:textId="021C9CF7" w:rsidR="49B8085E" w:rsidRDefault="49B8085E" w:rsidP="49B8085E">
            <w:pPr>
              <w:widowControl/>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b w:val="0"/>
                <w:bCs w:val="0"/>
                <w:color w:val="000000"/>
                <w:sz w:val="22"/>
                <w:szCs w:val="22"/>
              </w:rPr>
            </w:pPr>
            <w:r w:rsidRPr="49B8085E">
              <w:rPr>
                <w:rFonts w:ascii="Aptos Narrow" w:eastAsia="Aptos Narrow" w:hAnsi="Aptos Narrow" w:cs="Aptos Narrow"/>
                <w:color w:val="000000"/>
                <w:sz w:val="22"/>
                <w:szCs w:val="22"/>
              </w:rPr>
              <w:t>QA Team</w:t>
            </w:r>
          </w:p>
        </w:tc>
        <w:tc>
          <w:tcPr>
            <w:tcW w:w="1530" w:type="dxa"/>
            <w:tcBorders>
              <w:top w:val="single" w:sz="6" w:space="0" w:color="FFFFFF" w:themeColor="background1"/>
            </w:tcBorders>
            <w:tcMar>
              <w:top w:w="45" w:type="dxa"/>
              <w:left w:w="105" w:type="dxa"/>
              <w:bottom w:w="165" w:type="dxa"/>
              <w:right w:w="105" w:type="dxa"/>
            </w:tcMar>
          </w:tcPr>
          <w:p w14:paraId="10400D9C" w14:textId="345CF824" w:rsidR="49B8085E" w:rsidRDefault="49B8085E" w:rsidP="49B8085E">
            <w:pPr>
              <w:widowControl/>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b w:val="0"/>
                <w:bCs w:val="0"/>
                <w:color w:val="000000"/>
                <w:sz w:val="22"/>
                <w:szCs w:val="22"/>
              </w:rPr>
            </w:pPr>
            <w:r w:rsidRPr="49B8085E">
              <w:rPr>
                <w:rFonts w:ascii="Aptos Narrow" w:eastAsia="Aptos Narrow" w:hAnsi="Aptos Narrow" w:cs="Aptos Narrow"/>
                <w:color w:val="000000"/>
                <w:sz w:val="22"/>
                <w:szCs w:val="22"/>
              </w:rPr>
              <w:t>Project Manager</w:t>
            </w:r>
          </w:p>
        </w:tc>
        <w:tc>
          <w:tcPr>
            <w:tcW w:w="1965" w:type="dxa"/>
            <w:tcBorders>
              <w:top w:val="single" w:sz="6" w:space="0" w:color="FFFFFF" w:themeColor="background1"/>
            </w:tcBorders>
            <w:tcMar>
              <w:top w:w="45" w:type="dxa"/>
              <w:left w:w="105" w:type="dxa"/>
              <w:bottom w:w="165" w:type="dxa"/>
              <w:right w:w="105" w:type="dxa"/>
            </w:tcMar>
          </w:tcPr>
          <w:p w14:paraId="505A0C55" w14:textId="7243BE67" w:rsidR="49B8085E" w:rsidRDefault="49B8085E" w:rsidP="49B8085E">
            <w:pPr>
              <w:widowControl/>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b w:val="0"/>
                <w:bCs w:val="0"/>
                <w:color w:val="000000"/>
                <w:sz w:val="22"/>
                <w:szCs w:val="22"/>
              </w:rPr>
            </w:pPr>
            <w:r w:rsidRPr="49B8085E">
              <w:rPr>
                <w:rFonts w:ascii="Aptos Narrow" w:eastAsia="Aptos Narrow" w:hAnsi="Aptos Narrow" w:cs="Aptos Narrow"/>
                <w:color w:val="000000"/>
                <w:sz w:val="22"/>
                <w:szCs w:val="22"/>
              </w:rPr>
              <w:t>Development Team</w:t>
            </w:r>
          </w:p>
        </w:tc>
        <w:tc>
          <w:tcPr>
            <w:tcW w:w="1612" w:type="dxa"/>
            <w:tcBorders>
              <w:top w:val="single" w:sz="6" w:space="0" w:color="FFFFFF" w:themeColor="background1"/>
              <w:right w:val="single" w:sz="6" w:space="0" w:color="FFFFFF" w:themeColor="background1"/>
            </w:tcBorders>
            <w:tcMar>
              <w:top w:w="45" w:type="dxa"/>
              <w:left w:w="105" w:type="dxa"/>
              <w:bottom w:w="165" w:type="dxa"/>
              <w:right w:w="105" w:type="dxa"/>
            </w:tcMar>
          </w:tcPr>
          <w:p w14:paraId="2C76F478" w14:textId="743B66F1" w:rsidR="49B8085E" w:rsidRDefault="49B8085E" w:rsidP="49B8085E">
            <w:pPr>
              <w:widowControl/>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b w:val="0"/>
                <w:bCs w:val="0"/>
                <w:color w:val="000000"/>
                <w:sz w:val="22"/>
                <w:szCs w:val="22"/>
              </w:rPr>
            </w:pPr>
            <w:r w:rsidRPr="49B8085E">
              <w:rPr>
                <w:rFonts w:ascii="Aptos Narrow" w:eastAsia="Aptos Narrow" w:hAnsi="Aptos Narrow" w:cs="Aptos Narrow"/>
                <w:color w:val="000000"/>
                <w:sz w:val="22"/>
                <w:szCs w:val="22"/>
              </w:rPr>
              <w:t>Stakeholders</w:t>
            </w:r>
          </w:p>
        </w:tc>
      </w:tr>
      <w:tr w:rsidR="49B8085E" w14:paraId="4467C73A" w14:textId="77777777" w:rsidTr="49B808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2" w:type="dxa"/>
            <w:tcMar>
              <w:top w:w="45" w:type="dxa"/>
              <w:left w:w="105" w:type="dxa"/>
              <w:bottom w:w="165" w:type="dxa"/>
              <w:right w:w="105" w:type="dxa"/>
            </w:tcMar>
          </w:tcPr>
          <w:p w14:paraId="67870BDD" w14:textId="6A398295" w:rsidR="49B8085E" w:rsidRDefault="49B8085E" w:rsidP="49B8085E">
            <w:pPr>
              <w:widowControl/>
              <w:spacing w:after="0" w:line="240" w:lineRule="auto"/>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Develop UAT test plan</w:t>
            </w:r>
          </w:p>
        </w:tc>
        <w:tc>
          <w:tcPr>
            <w:tcW w:w="1545" w:type="dxa"/>
            <w:tcMar>
              <w:top w:w="45" w:type="dxa"/>
              <w:left w:w="105" w:type="dxa"/>
              <w:bottom w:w="165" w:type="dxa"/>
              <w:right w:w="105" w:type="dxa"/>
            </w:tcMar>
          </w:tcPr>
          <w:p w14:paraId="7DDAFBEE" w14:textId="3FCAE82A" w:rsidR="49B8085E" w:rsidRDefault="49B8085E" w:rsidP="49B8085E">
            <w:pPr>
              <w:widowControl/>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Responsible</w:t>
            </w:r>
          </w:p>
        </w:tc>
        <w:tc>
          <w:tcPr>
            <w:tcW w:w="1530" w:type="dxa"/>
            <w:tcMar>
              <w:top w:w="45" w:type="dxa"/>
              <w:left w:w="105" w:type="dxa"/>
              <w:bottom w:w="165" w:type="dxa"/>
              <w:right w:w="105" w:type="dxa"/>
            </w:tcMar>
          </w:tcPr>
          <w:p w14:paraId="1D5CB314" w14:textId="73CFEAE2" w:rsidR="49B8085E" w:rsidRDefault="49B8085E" w:rsidP="49B8085E">
            <w:pPr>
              <w:widowControl/>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Consulted</w:t>
            </w:r>
          </w:p>
        </w:tc>
        <w:tc>
          <w:tcPr>
            <w:tcW w:w="1965" w:type="dxa"/>
            <w:tcMar>
              <w:top w:w="45" w:type="dxa"/>
              <w:left w:w="105" w:type="dxa"/>
              <w:bottom w:w="165" w:type="dxa"/>
              <w:right w:w="105" w:type="dxa"/>
            </w:tcMar>
          </w:tcPr>
          <w:p w14:paraId="1AC31EE2" w14:textId="5167E291" w:rsidR="49B8085E" w:rsidRDefault="49B8085E" w:rsidP="49B8085E">
            <w:pPr>
              <w:widowControl/>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Informed</w:t>
            </w:r>
          </w:p>
        </w:tc>
        <w:tc>
          <w:tcPr>
            <w:tcW w:w="1612" w:type="dxa"/>
            <w:tcMar>
              <w:top w:w="45" w:type="dxa"/>
              <w:left w:w="105" w:type="dxa"/>
              <w:bottom w:w="165" w:type="dxa"/>
              <w:right w:w="105" w:type="dxa"/>
            </w:tcMar>
          </w:tcPr>
          <w:p w14:paraId="0EEDB30C" w14:textId="61AB8914" w:rsidR="49B8085E" w:rsidRDefault="49B8085E" w:rsidP="49B8085E">
            <w:pPr>
              <w:widowControl/>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Informed</w:t>
            </w:r>
          </w:p>
        </w:tc>
      </w:tr>
      <w:tr w:rsidR="49B8085E" w14:paraId="34D5C099" w14:textId="77777777" w:rsidTr="49B8085E">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2" w:type="dxa"/>
            <w:tcMar>
              <w:top w:w="45" w:type="dxa"/>
              <w:left w:w="105" w:type="dxa"/>
              <w:bottom w:w="165" w:type="dxa"/>
              <w:right w:w="105" w:type="dxa"/>
            </w:tcMar>
          </w:tcPr>
          <w:p w14:paraId="32422E9F" w14:textId="0174331E" w:rsidR="49B8085E" w:rsidRDefault="49B8085E" w:rsidP="49B8085E">
            <w:pPr>
              <w:widowControl/>
              <w:spacing w:after="0" w:line="240" w:lineRule="auto"/>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Execute UAT test cases</w:t>
            </w:r>
          </w:p>
        </w:tc>
        <w:tc>
          <w:tcPr>
            <w:tcW w:w="1545" w:type="dxa"/>
            <w:tcMar>
              <w:top w:w="45" w:type="dxa"/>
              <w:left w:w="105" w:type="dxa"/>
              <w:bottom w:w="165" w:type="dxa"/>
              <w:right w:w="105" w:type="dxa"/>
            </w:tcMar>
          </w:tcPr>
          <w:p w14:paraId="4C5D28F9" w14:textId="2C28F268" w:rsidR="49B8085E" w:rsidRDefault="49B8085E" w:rsidP="49B8085E">
            <w:pPr>
              <w:widowControl/>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Informed</w:t>
            </w:r>
          </w:p>
        </w:tc>
        <w:tc>
          <w:tcPr>
            <w:tcW w:w="1530" w:type="dxa"/>
            <w:tcMar>
              <w:top w:w="45" w:type="dxa"/>
              <w:left w:w="105" w:type="dxa"/>
              <w:bottom w:w="165" w:type="dxa"/>
              <w:right w:w="105" w:type="dxa"/>
            </w:tcMar>
          </w:tcPr>
          <w:p w14:paraId="3A0FE95A" w14:textId="2A05CBF0" w:rsidR="49B8085E" w:rsidRDefault="49B8085E" w:rsidP="49B8085E">
            <w:pPr>
              <w:widowControl/>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Informed</w:t>
            </w:r>
          </w:p>
        </w:tc>
        <w:tc>
          <w:tcPr>
            <w:tcW w:w="1965" w:type="dxa"/>
            <w:tcMar>
              <w:top w:w="45" w:type="dxa"/>
              <w:left w:w="105" w:type="dxa"/>
              <w:bottom w:w="165" w:type="dxa"/>
              <w:right w:w="105" w:type="dxa"/>
            </w:tcMar>
          </w:tcPr>
          <w:p w14:paraId="277356F1" w14:textId="73642E71" w:rsidR="49B8085E" w:rsidRDefault="49B8085E" w:rsidP="49B8085E">
            <w:pPr>
              <w:widowControl/>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Informed</w:t>
            </w:r>
          </w:p>
        </w:tc>
        <w:tc>
          <w:tcPr>
            <w:tcW w:w="1612" w:type="dxa"/>
            <w:tcMar>
              <w:top w:w="45" w:type="dxa"/>
              <w:left w:w="105" w:type="dxa"/>
              <w:bottom w:w="165" w:type="dxa"/>
              <w:right w:w="105" w:type="dxa"/>
            </w:tcMar>
          </w:tcPr>
          <w:p w14:paraId="1F85FCB5" w14:textId="4735E513" w:rsidR="49B8085E" w:rsidRDefault="49B8085E" w:rsidP="49B8085E">
            <w:pPr>
              <w:widowControl/>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Responsible</w:t>
            </w:r>
          </w:p>
        </w:tc>
      </w:tr>
      <w:tr w:rsidR="49B8085E" w14:paraId="6760EB2F" w14:textId="77777777" w:rsidTr="49B808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2" w:type="dxa"/>
            <w:tcMar>
              <w:top w:w="45" w:type="dxa"/>
              <w:left w:w="105" w:type="dxa"/>
              <w:bottom w:w="165" w:type="dxa"/>
              <w:right w:w="105" w:type="dxa"/>
            </w:tcMar>
          </w:tcPr>
          <w:p w14:paraId="50BB8E4F" w14:textId="38A1DB45" w:rsidR="49B8085E" w:rsidRDefault="49B8085E" w:rsidP="49B8085E">
            <w:pPr>
              <w:widowControl/>
              <w:spacing w:after="0" w:line="240" w:lineRule="auto"/>
              <w:jc w:val="center"/>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Log and track defects</w:t>
            </w:r>
          </w:p>
        </w:tc>
        <w:tc>
          <w:tcPr>
            <w:tcW w:w="1545" w:type="dxa"/>
            <w:tcMar>
              <w:top w:w="45" w:type="dxa"/>
              <w:left w:w="105" w:type="dxa"/>
              <w:bottom w:w="165" w:type="dxa"/>
              <w:right w:w="105" w:type="dxa"/>
            </w:tcMar>
          </w:tcPr>
          <w:p w14:paraId="55671D15" w14:textId="6AA6C714" w:rsidR="49B8085E" w:rsidRDefault="49B8085E" w:rsidP="49B8085E">
            <w:pPr>
              <w:widowControl/>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Informed</w:t>
            </w:r>
          </w:p>
        </w:tc>
        <w:tc>
          <w:tcPr>
            <w:tcW w:w="1530" w:type="dxa"/>
            <w:tcMar>
              <w:top w:w="45" w:type="dxa"/>
              <w:left w:w="105" w:type="dxa"/>
              <w:bottom w:w="165" w:type="dxa"/>
              <w:right w:w="105" w:type="dxa"/>
            </w:tcMar>
          </w:tcPr>
          <w:p w14:paraId="23C4DA56" w14:textId="2DCE2FA1" w:rsidR="49B8085E" w:rsidRDefault="49B8085E" w:rsidP="49B8085E">
            <w:pPr>
              <w:widowControl/>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Informed</w:t>
            </w:r>
          </w:p>
        </w:tc>
        <w:tc>
          <w:tcPr>
            <w:tcW w:w="1965" w:type="dxa"/>
            <w:tcMar>
              <w:top w:w="45" w:type="dxa"/>
              <w:left w:w="105" w:type="dxa"/>
              <w:bottom w:w="165" w:type="dxa"/>
              <w:right w:w="105" w:type="dxa"/>
            </w:tcMar>
          </w:tcPr>
          <w:p w14:paraId="092D0030" w14:textId="6C288F4A" w:rsidR="49B8085E" w:rsidRDefault="49B8085E" w:rsidP="49B8085E">
            <w:pPr>
              <w:widowControl/>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Accountable, Consulted</w:t>
            </w:r>
          </w:p>
        </w:tc>
        <w:tc>
          <w:tcPr>
            <w:tcW w:w="1612" w:type="dxa"/>
            <w:tcMar>
              <w:top w:w="45" w:type="dxa"/>
              <w:left w:w="105" w:type="dxa"/>
              <w:bottom w:w="165" w:type="dxa"/>
              <w:right w:w="105" w:type="dxa"/>
            </w:tcMar>
          </w:tcPr>
          <w:p w14:paraId="543E46FA" w14:textId="201A686B" w:rsidR="49B8085E" w:rsidRDefault="49B8085E" w:rsidP="49B8085E">
            <w:pPr>
              <w:widowControl/>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Responsible</w:t>
            </w:r>
          </w:p>
        </w:tc>
      </w:tr>
      <w:tr w:rsidR="49B8085E" w14:paraId="1B388691" w14:textId="77777777" w:rsidTr="49B8085E">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2" w:type="dxa"/>
            <w:tcMar>
              <w:top w:w="45" w:type="dxa"/>
              <w:left w:w="105" w:type="dxa"/>
              <w:bottom w:w="165" w:type="dxa"/>
              <w:right w:w="105" w:type="dxa"/>
            </w:tcMar>
          </w:tcPr>
          <w:p w14:paraId="6EFBD9A5" w14:textId="6C82BA4A" w:rsidR="49B8085E" w:rsidRDefault="49B8085E" w:rsidP="49B8085E">
            <w:pPr>
              <w:widowControl/>
              <w:spacing w:after="0" w:line="240" w:lineRule="auto"/>
              <w:jc w:val="center"/>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Review UAT results</w:t>
            </w:r>
          </w:p>
        </w:tc>
        <w:tc>
          <w:tcPr>
            <w:tcW w:w="1545" w:type="dxa"/>
            <w:tcMar>
              <w:top w:w="45" w:type="dxa"/>
              <w:left w:w="105" w:type="dxa"/>
              <w:bottom w:w="165" w:type="dxa"/>
              <w:right w:w="105" w:type="dxa"/>
            </w:tcMar>
          </w:tcPr>
          <w:p w14:paraId="0BE6251E" w14:textId="6D7547D1" w:rsidR="49B8085E" w:rsidRDefault="49B8085E" w:rsidP="49B8085E">
            <w:pPr>
              <w:widowControl/>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Responsible</w:t>
            </w:r>
          </w:p>
        </w:tc>
        <w:tc>
          <w:tcPr>
            <w:tcW w:w="1530" w:type="dxa"/>
            <w:tcMar>
              <w:top w:w="45" w:type="dxa"/>
              <w:left w:w="105" w:type="dxa"/>
              <w:bottom w:w="165" w:type="dxa"/>
              <w:right w:w="105" w:type="dxa"/>
            </w:tcMar>
          </w:tcPr>
          <w:p w14:paraId="5B182EC0" w14:textId="14531992" w:rsidR="49B8085E" w:rsidRDefault="49B8085E" w:rsidP="49B8085E">
            <w:pPr>
              <w:widowControl/>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Consulted</w:t>
            </w:r>
          </w:p>
        </w:tc>
        <w:tc>
          <w:tcPr>
            <w:tcW w:w="1965" w:type="dxa"/>
            <w:tcMar>
              <w:top w:w="45" w:type="dxa"/>
              <w:left w:w="105" w:type="dxa"/>
              <w:bottom w:w="165" w:type="dxa"/>
              <w:right w:w="105" w:type="dxa"/>
            </w:tcMar>
          </w:tcPr>
          <w:p w14:paraId="01DCA46B" w14:textId="144FB5B1" w:rsidR="49B8085E" w:rsidRDefault="49B8085E" w:rsidP="49B8085E">
            <w:pPr>
              <w:widowControl/>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Informed</w:t>
            </w:r>
          </w:p>
        </w:tc>
        <w:tc>
          <w:tcPr>
            <w:tcW w:w="1612" w:type="dxa"/>
            <w:tcMar>
              <w:top w:w="45" w:type="dxa"/>
              <w:left w:w="105" w:type="dxa"/>
              <w:bottom w:w="165" w:type="dxa"/>
              <w:right w:w="105" w:type="dxa"/>
            </w:tcMar>
          </w:tcPr>
          <w:p w14:paraId="4DFA895E" w14:textId="0E9E70DC" w:rsidR="49B8085E" w:rsidRDefault="49B8085E" w:rsidP="49B8085E">
            <w:pPr>
              <w:widowControl/>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Responsible</w:t>
            </w:r>
          </w:p>
        </w:tc>
      </w:tr>
      <w:tr w:rsidR="49B8085E" w14:paraId="4A4E966C" w14:textId="77777777" w:rsidTr="49B808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2" w:type="dxa"/>
            <w:tcMar>
              <w:top w:w="45" w:type="dxa"/>
              <w:left w:w="105" w:type="dxa"/>
              <w:bottom w:w="165" w:type="dxa"/>
              <w:right w:w="105" w:type="dxa"/>
            </w:tcMar>
          </w:tcPr>
          <w:p w14:paraId="1144C390" w14:textId="62585FAB" w:rsidR="49B8085E" w:rsidRDefault="49B8085E" w:rsidP="49B8085E">
            <w:pPr>
              <w:widowControl/>
              <w:spacing w:after="0" w:line="240" w:lineRule="auto"/>
              <w:jc w:val="center"/>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Sign-off UAT findings</w:t>
            </w:r>
          </w:p>
        </w:tc>
        <w:tc>
          <w:tcPr>
            <w:tcW w:w="1545" w:type="dxa"/>
            <w:tcMar>
              <w:top w:w="45" w:type="dxa"/>
              <w:left w:w="105" w:type="dxa"/>
              <w:bottom w:w="165" w:type="dxa"/>
              <w:right w:w="105" w:type="dxa"/>
            </w:tcMar>
          </w:tcPr>
          <w:p w14:paraId="0D1C45BD" w14:textId="09C18E8A" w:rsidR="49B8085E" w:rsidRDefault="49B8085E" w:rsidP="49B8085E">
            <w:pPr>
              <w:widowControl/>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Informed</w:t>
            </w:r>
          </w:p>
        </w:tc>
        <w:tc>
          <w:tcPr>
            <w:tcW w:w="1530" w:type="dxa"/>
            <w:tcMar>
              <w:top w:w="45" w:type="dxa"/>
              <w:left w:w="105" w:type="dxa"/>
              <w:bottom w:w="165" w:type="dxa"/>
              <w:right w:w="105" w:type="dxa"/>
            </w:tcMar>
          </w:tcPr>
          <w:p w14:paraId="3E1423A4" w14:textId="3958DE4D" w:rsidR="49B8085E" w:rsidRDefault="49B8085E" w:rsidP="49B8085E">
            <w:pPr>
              <w:widowControl/>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Consulted</w:t>
            </w:r>
          </w:p>
        </w:tc>
        <w:tc>
          <w:tcPr>
            <w:tcW w:w="1965" w:type="dxa"/>
            <w:tcMar>
              <w:top w:w="45" w:type="dxa"/>
              <w:left w:w="105" w:type="dxa"/>
              <w:bottom w:w="165" w:type="dxa"/>
              <w:right w:w="105" w:type="dxa"/>
            </w:tcMar>
          </w:tcPr>
          <w:p w14:paraId="4D4D7640" w14:textId="24D0FD95" w:rsidR="49B8085E" w:rsidRDefault="49B8085E" w:rsidP="49B8085E">
            <w:pPr>
              <w:widowControl/>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Informed</w:t>
            </w:r>
          </w:p>
        </w:tc>
        <w:tc>
          <w:tcPr>
            <w:tcW w:w="1612" w:type="dxa"/>
            <w:tcMar>
              <w:top w:w="45" w:type="dxa"/>
              <w:left w:w="105" w:type="dxa"/>
              <w:bottom w:w="165" w:type="dxa"/>
              <w:right w:w="105" w:type="dxa"/>
            </w:tcMar>
          </w:tcPr>
          <w:p w14:paraId="06E19077" w14:textId="711E1422" w:rsidR="49B8085E" w:rsidRDefault="49B8085E" w:rsidP="49B8085E">
            <w:pPr>
              <w:widowControl/>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Responsible</w:t>
            </w:r>
          </w:p>
        </w:tc>
      </w:tr>
    </w:tbl>
    <w:p w14:paraId="16B8473C" w14:textId="6CAE9EAD" w:rsidR="49B8085E" w:rsidRDefault="49B8085E" w:rsidP="49B8085E"/>
    <w:p w14:paraId="44E0EE23" w14:textId="272A8854" w:rsidR="00CC2AB2" w:rsidRPr="00CC2AB2" w:rsidRDefault="00CC2AB2" w:rsidP="00CC2AB2">
      <w:pPr>
        <w:pStyle w:val="Heading3"/>
      </w:pPr>
      <w:bookmarkStart w:id="71" w:name="_Toc7076621"/>
      <w:r>
        <w:t>Environments</w:t>
      </w:r>
      <w:bookmarkEnd w:id="71"/>
    </w:p>
    <w:p w14:paraId="25026D51" w14:textId="51C35D83" w:rsidR="6FFB987F" w:rsidRDefault="00E8449D" w:rsidP="49B8085E">
      <w:pPr>
        <w:pStyle w:val="ListParagraph"/>
        <w:rPr>
          <w:rFonts w:ascii="Segoe UI" w:hAnsi="Segoe UI"/>
        </w:rPr>
      </w:pPr>
      <w:r>
        <w:rPr>
          <w:rFonts w:ascii="Segoe UI" w:hAnsi="Segoe UI"/>
          <w:b/>
          <w:bCs/>
          <w:color w:val="000000"/>
          <w:lang w:val="en-GB"/>
        </w:rPr>
        <w:t xml:space="preserve">DE </w:t>
      </w:r>
      <w:r w:rsidR="6FFB987F" w:rsidRPr="49B8085E">
        <w:rPr>
          <w:rFonts w:ascii="Segoe UI" w:hAnsi="Segoe UI"/>
          <w:b/>
          <w:bCs/>
          <w:color w:val="000000"/>
          <w:lang w:val="en-GB"/>
        </w:rPr>
        <w:t>UAT</w:t>
      </w:r>
      <w:r>
        <w:rPr>
          <w:rFonts w:ascii="Segoe UI" w:hAnsi="Segoe UI"/>
          <w:b/>
          <w:bCs/>
          <w:color w:val="000000"/>
          <w:lang w:val="en-GB"/>
        </w:rPr>
        <w:t>/Training</w:t>
      </w:r>
      <w:r w:rsidR="6FFB987F" w:rsidRPr="49B8085E">
        <w:rPr>
          <w:rFonts w:ascii="Segoe UI" w:hAnsi="Segoe UI"/>
          <w:b/>
          <w:bCs/>
          <w:color w:val="000000"/>
          <w:lang w:val="en-GB"/>
        </w:rPr>
        <w:t xml:space="preserve"> Environment</w:t>
      </w:r>
      <w:r w:rsidR="6FFB987F" w:rsidRPr="49B8085E">
        <w:rPr>
          <w:rFonts w:ascii="Segoe UI" w:hAnsi="Segoe UI"/>
          <w:color w:val="000000"/>
          <w:lang w:val="en-GB"/>
        </w:rPr>
        <w:t xml:space="preserve"> – User Acceptance Testing (UAT) will be conducted exclusively in the </w:t>
      </w:r>
      <w:r>
        <w:rPr>
          <w:rFonts w:ascii="Segoe UI" w:hAnsi="Segoe UI"/>
          <w:color w:val="000000"/>
          <w:lang w:val="en-GB"/>
        </w:rPr>
        <w:t xml:space="preserve">DE </w:t>
      </w:r>
      <w:r w:rsidR="6FFB987F" w:rsidRPr="49B8085E">
        <w:rPr>
          <w:rFonts w:ascii="Segoe UI" w:hAnsi="Segoe UI"/>
          <w:color w:val="000000"/>
          <w:lang w:val="en-GB"/>
        </w:rPr>
        <w:t>UAT</w:t>
      </w:r>
      <w:r>
        <w:rPr>
          <w:rFonts w:ascii="Segoe UI" w:hAnsi="Segoe UI"/>
          <w:color w:val="000000"/>
          <w:lang w:val="en-GB"/>
        </w:rPr>
        <w:t>/Training</w:t>
      </w:r>
      <w:r w:rsidR="6FFB987F" w:rsidRPr="49B8085E">
        <w:rPr>
          <w:rFonts w:ascii="Segoe UI" w:hAnsi="Segoe UI"/>
          <w:color w:val="000000"/>
          <w:lang w:val="en-GB"/>
        </w:rPr>
        <w:t xml:space="preserve"> environment. This environment will be designed to closely replicate the production setup, allowing end users to validate that the ABC project meets all business requirements and functions correctly in real-world scenarios.</w:t>
      </w:r>
    </w:p>
    <w:p w14:paraId="38518E53" w14:textId="77777777" w:rsidR="00CC2AB2" w:rsidRDefault="00CC2AB2" w:rsidP="00CC2AB2">
      <w:pPr>
        <w:pStyle w:val="Heading3"/>
      </w:pPr>
      <w:bookmarkStart w:id="72" w:name="_Toc441940041"/>
      <w:r>
        <w:t>Types of testing</w:t>
      </w:r>
      <w:bookmarkEnd w:id="72"/>
    </w:p>
    <w:p w14:paraId="2BE7E452" w14:textId="71CAF84E" w:rsidR="64DF5E29" w:rsidRDefault="64DF5E29" w:rsidP="49B8085E">
      <w:pPr>
        <w:pStyle w:val="ListParagraph"/>
        <w:rPr>
          <w:rFonts w:ascii="Segoe UI" w:hAnsi="Segoe UI"/>
          <w:color w:val="000000"/>
        </w:rPr>
      </w:pPr>
      <w:r w:rsidRPr="49B8085E">
        <w:rPr>
          <w:rFonts w:ascii="Segoe UI" w:hAnsi="Segoe UI"/>
          <w:b/>
          <w:bCs/>
          <w:color w:val="000000"/>
          <w:lang w:val="en-GB"/>
        </w:rPr>
        <w:t>Functional Testing</w:t>
      </w:r>
      <w:r w:rsidRPr="49B8085E">
        <w:rPr>
          <w:rFonts w:ascii="Segoe UI" w:hAnsi="Segoe UI"/>
          <w:color w:val="000000"/>
          <w:lang w:val="en-GB"/>
        </w:rPr>
        <w:t xml:space="preserve"> – Our end users will explore the system’s features to make sure everything works as expected and meets the requirements.</w:t>
      </w:r>
    </w:p>
    <w:p w14:paraId="2F659D55" w14:textId="08977025" w:rsidR="64DF5E29" w:rsidRPr="005D539F" w:rsidRDefault="64DF5E29" w:rsidP="49B8085E">
      <w:pPr>
        <w:pStyle w:val="ListParagraph"/>
        <w:rPr>
          <w:rFonts w:ascii="Segoe UI" w:hAnsi="Segoe UI"/>
          <w:color w:val="000000"/>
        </w:rPr>
      </w:pPr>
      <w:r w:rsidRPr="49B8085E">
        <w:rPr>
          <w:rFonts w:ascii="Segoe UI" w:hAnsi="Segoe UI"/>
          <w:b/>
          <w:bCs/>
          <w:color w:val="000000"/>
          <w:lang w:val="en-GB"/>
        </w:rPr>
        <w:t>Usability Testing</w:t>
      </w:r>
      <w:r w:rsidRPr="49B8085E">
        <w:rPr>
          <w:rFonts w:ascii="Segoe UI" w:hAnsi="Segoe UI"/>
          <w:color w:val="000000"/>
          <w:lang w:val="en-GB"/>
        </w:rPr>
        <w:t xml:space="preserve"> – We will check how easy and intuitive the system is to use, focusing on the overall user experience.</w:t>
      </w:r>
    </w:p>
    <w:p w14:paraId="35623204" w14:textId="0C857984" w:rsidR="005D539F" w:rsidRDefault="005D539F" w:rsidP="00114A9B">
      <w:pPr>
        <w:pStyle w:val="ListParagraph"/>
        <w:numPr>
          <w:ilvl w:val="0"/>
          <w:numId w:val="0"/>
        </w:numPr>
        <w:ind w:left="720"/>
        <w:rPr>
          <w:rFonts w:ascii="Segoe UI" w:hAnsi="Segoe UI"/>
          <w:color w:val="000000"/>
        </w:rPr>
      </w:pPr>
    </w:p>
    <w:p w14:paraId="2BCDD3DB" w14:textId="77777777" w:rsidR="00CC2AB2" w:rsidRDefault="00CC2AB2" w:rsidP="00CC2AB2">
      <w:pPr>
        <w:pStyle w:val="Heading3"/>
      </w:pPr>
      <w:bookmarkStart w:id="73" w:name="_Toc67936684"/>
      <w:r>
        <w:t>Entry Criteria</w:t>
      </w:r>
      <w:bookmarkEnd w:id="73"/>
    </w:p>
    <w:p w14:paraId="30AABB7A" w14:textId="24CCF451" w:rsidR="333A7948" w:rsidRDefault="333A7948" w:rsidP="49B8085E">
      <w:pPr>
        <w:pStyle w:val="ListParagraph"/>
        <w:rPr>
          <w:rFonts w:ascii="Segoe UI" w:hAnsi="Segoe UI"/>
          <w:color w:val="000000"/>
        </w:rPr>
      </w:pPr>
      <w:r w:rsidRPr="49B8085E">
        <w:rPr>
          <w:rFonts w:ascii="Segoe UI" w:hAnsi="Segoe UI"/>
          <w:color w:val="000000"/>
          <w:lang w:val="en-GB"/>
        </w:rPr>
        <w:t>Development tasks for the ABC project are complete and have passed earlier testing stages.</w:t>
      </w:r>
    </w:p>
    <w:p w14:paraId="5DD56280" w14:textId="5D3D2EF7" w:rsidR="333A7948" w:rsidRDefault="333A7948" w:rsidP="49B8085E">
      <w:pPr>
        <w:pStyle w:val="ListParagraph"/>
        <w:rPr>
          <w:rFonts w:ascii="Segoe UI" w:hAnsi="Segoe UI"/>
          <w:color w:val="000000"/>
        </w:rPr>
      </w:pPr>
      <w:r w:rsidRPr="49B8085E">
        <w:rPr>
          <w:rFonts w:ascii="Segoe UI" w:hAnsi="Segoe UI"/>
          <w:color w:val="000000"/>
          <w:lang w:val="en-GB"/>
        </w:rPr>
        <w:t>UAT test plans and cases are ready and have been reviewed.</w:t>
      </w:r>
    </w:p>
    <w:p w14:paraId="0598098E" w14:textId="06963DFE" w:rsidR="333A7948" w:rsidRDefault="333A7948" w:rsidP="49B8085E">
      <w:pPr>
        <w:pStyle w:val="ListParagraph"/>
        <w:rPr>
          <w:rFonts w:ascii="Segoe UI" w:hAnsi="Segoe UI"/>
          <w:color w:val="000000"/>
        </w:rPr>
      </w:pPr>
      <w:r w:rsidRPr="49B8085E">
        <w:rPr>
          <w:rFonts w:ascii="Segoe UI" w:hAnsi="Segoe UI"/>
          <w:color w:val="000000"/>
          <w:lang w:val="en-GB"/>
        </w:rPr>
        <w:t>The UAT environment is properly set up and accessible for end users to begin testing</w:t>
      </w:r>
    </w:p>
    <w:p w14:paraId="124539E6" w14:textId="77777777" w:rsidR="00CC2AB2" w:rsidRPr="002D729A" w:rsidRDefault="00CC2AB2" w:rsidP="00CC2AB2">
      <w:pPr>
        <w:pStyle w:val="Heading3"/>
      </w:pPr>
      <w:bookmarkStart w:id="74" w:name="_Toc573162113"/>
      <w:r>
        <w:t>Exit Criteria</w:t>
      </w:r>
      <w:bookmarkEnd w:id="74"/>
    </w:p>
    <w:p w14:paraId="34FC0E8C" w14:textId="045E508D" w:rsidR="00CC2AB2" w:rsidRPr="00CC2AB2" w:rsidRDefault="1ECB72B4" w:rsidP="49B8085E">
      <w:pPr>
        <w:pStyle w:val="ListParagraph"/>
        <w:rPr>
          <w:rFonts w:ascii="Segoe UI" w:hAnsi="Segoe UI"/>
          <w:color w:val="000000"/>
        </w:rPr>
      </w:pPr>
      <w:r w:rsidRPr="49B8085E">
        <w:rPr>
          <w:rFonts w:ascii="Segoe UI" w:hAnsi="Segoe UI"/>
          <w:color w:val="000000"/>
          <w:lang w:val="en-GB"/>
        </w:rPr>
        <w:t>All planned UAT test cases have been executed and reviewed.</w:t>
      </w:r>
    </w:p>
    <w:p w14:paraId="2F7B7D48" w14:textId="391EAC6E" w:rsidR="00CC2AB2" w:rsidRPr="00CC2AB2" w:rsidRDefault="1ECB72B4" w:rsidP="49B8085E">
      <w:pPr>
        <w:pStyle w:val="ListParagraph"/>
        <w:rPr>
          <w:rFonts w:ascii="Segoe UI" w:hAnsi="Segoe UI"/>
          <w:color w:val="000000"/>
        </w:rPr>
      </w:pPr>
      <w:r w:rsidRPr="49B8085E">
        <w:rPr>
          <w:rFonts w:ascii="Segoe UI" w:hAnsi="Segoe UI"/>
          <w:color w:val="000000"/>
          <w:lang w:val="en-GB"/>
        </w:rPr>
        <w:t>Any critical issues or bugs have been resolved.</w:t>
      </w:r>
    </w:p>
    <w:p w14:paraId="74EE23C8" w14:textId="5230E57D" w:rsidR="00CC2AB2" w:rsidRPr="00CC2AB2" w:rsidRDefault="1ECB72B4" w:rsidP="49B8085E">
      <w:pPr>
        <w:pStyle w:val="ListParagraph"/>
        <w:rPr>
          <w:rFonts w:ascii="Segoe UI" w:hAnsi="Segoe UI"/>
          <w:color w:val="000000"/>
        </w:rPr>
      </w:pPr>
      <w:r w:rsidRPr="49B8085E">
        <w:rPr>
          <w:rFonts w:ascii="Segoe UI" w:hAnsi="Segoe UI"/>
          <w:color w:val="000000"/>
          <w:lang w:val="en-GB"/>
        </w:rPr>
        <w:t>End users have provided their feedback and sign-off.</w:t>
      </w:r>
    </w:p>
    <w:p w14:paraId="570673C5" w14:textId="28163610" w:rsidR="00CC2AB2" w:rsidRPr="007900CF" w:rsidRDefault="1ECB72B4" w:rsidP="49B8085E">
      <w:pPr>
        <w:pStyle w:val="ListParagraph"/>
        <w:rPr>
          <w:rFonts w:ascii="Segoe UI" w:hAnsi="Segoe UI"/>
          <w:color w:val="000000"/>
        </w:rPr>
      </w:pPr>
      <w:r w:rsidRPr="49B8085E">
        <w:rPr>
          <w:rFonts w:ascii="Segoe UI" w:hAnsi="Segoe UI"/>
          <w:color w:val="000000"/>
          <w:lang w:val="en-GB"/>
        </w:rPr>
        <w:t xml:space="preserve">The project is ready to move forward to the Pre-production or Production stages. </w:t>
      </w:r>
    </w:p>
    <w:p w14:paraId="64011B92" w14:textId="77777777" w:rsidR="007900CF" w:rsidRDefault="007900CF" w:rsidP="007900CF">
      <w:pPr>
        <w:rPr>
          <w:rFonts w:ascii="Segoe UI" w:hAnsi="Segoe UI"/>
          <w:color w:val="000000"/>
        </w:rPr>
      </w:pPr>
    </w:p>
    <w:p w14:paraId="517B8864" w14:textId="671A9EAA" w:rsidR="007900CF" w:rsidRDefault="007900CF" w:rsidP="007900CF">
      <w:pPr>
        <w:pStyle w:val="Heading2"/>
      </w:pPr>
      <w:r>
        <w:t xml:space="preserve">Stage 4 – Staging </w:t>
      </w:r>
    </w:p>
    <w:p w14:paraId="0B2C5626" w14:textId="77777777" w:rsidR="007900CF" w:rsidRDefault="007900CF" w:rsidP="007900CF">
      <w:pPr>
        <w:pStyle w:val="Heading3"/>
      </w:pPr>
      <w:r>
        <w:t>Overview</w:t>
      </w:r>
    </w:p>
    <w:p w14:paraId="3EF19FE9" w14:textId="56FD3191" w:rsidR="007900CF" w:rsidRDefault="00A85481" w:rsidP="007900CF">
      <w:pPr>
        <w:rPr>
          <w:rFonts w:ascii="Segoe UI" w:hAnsi="Segoe UI"/>
        </w:rPr>
      </w:pPr>
      <w:r>
        <w:rPr>
          <w:rFonts w:ascii="Segoe UI" w:hAnsi="Segoe UI"/>
          <w:color w:val="000000"/>
          <w:lang w:val="en-GB"/>
        </w:rPr>
        <w:t>Staging</w:t>
      </w:r>
      <w:r w:rsidR="007900CF" w:rsidRPr="49B8085E">
        <w:rPr>
          <w:rFonts w:ascii="Segoe UI" w:hAnsi="Segoe UI"/>
          <w:color w:val="000000"/>
          <w:lang w:val="en-GB"/>
        </w:rPr>
        <w:t xml:space="preserve"> is the </w:t>
      </w:r>
      <w:r w:rsidR="00E75D72">
        <w:rPr>
          <w:rFonts w:ascii="Segoe UI" w:hAnsi="Segoe UI"/>
          <w:color w:val="000000"/>
          <w:lang w:val="en-GB"/>
        </w:rPr>
        <w:t>replica of</w:t>
      </w:r>
      <w:r w:rsidR="007900CF" w:rsidRPr="49B8085E">
        <w:rPr>
          <w:rFonts w:ascii="Segoe UI" w:hAnsi="Segoe UI"/>
          <w:color w:val="000000"/>
          <w:lang w:val="en-GB"/>
        </w:rPr>
        <w:t xml:space="preserve"> production </w:t>
      </w:r>
      <w:r w:rsidR="009C5914">
        <w:rPr>
          <w:rFonts w:ascii="Segoe UI" w:hAnsi="Segoe UI"/>
          <w:color w:val="000000"/>
          <w:lang w:val="en-GB"/>
        </w:rPr>
        <w:t>environment</w:t>
      </w:r>
      <w:r w:rsidR="009C5914" w:rsidRPr="49B8085E">
        <w:rPr>
          <w:rFonts w:ascii="Segoe UI" w:hAnsi="Segoe UI"/>
          <w:color w:val="000000"/>
          <w:lang w:val="en-GB"/>
        </w:rPr>
        <w:t>;</w:t>
      </w:r>
      <w:r w:rsidR="007900CF" w:rsidRPr="49B8085E">
        <w:rPr>
          <w:rFonts w:ascii="Segoe UI" w:hAnsi="Segoe UI"/>
          <w:color w:val="000000"/>
          <w:lang w:val="en-GB"/>
        </w:rPr>
        <w:t xml:space="preserve"> </w:t>
      </w:r>
      <w:r w:rsidR="009C5914">
        <w:rPr>
          <w:rFonts w:ascii="Segoe UI" w:hAnsi="Segoe UI"/>
          <w:color w:val="000000"/>
          <w:lang w:val="en-GB"/>
        </w:rPr>
        <w:t>this</w:t>
      </w:r>
      <w:r w:rsidR="00124FC5">
        <w:rPr>
          <w:rFonts w:ascii="Segoe UI" w:hAnsi="Segoe UI"/>
          <w:color w:val="000000"/>
          <w:lang w:val="en-GB"/>
        </w:rPr>
        <w:t xml:space="preserve"> is the final </w:t>
      </w:r>
      <w:r w:rsidR="009C5914">
        <w:rPr>
          <w:rFonts w:ascii="Segoe UI" w:hAnsi="Segoe UI"/>
          <w:color w:val="000000"/>
          <w:lang w:val="en-GB"/>
        </w:rPr>
        <w:t>step in the testing process before releasing the ABC project into production. In Staging we conduct 2 levels of testing that is a round of smoke testing by DE QA team to ensure the stability of the build and then a round of Penetration testing to identify the vulnerabilities, security measures, data breaches, and regulatory compliance. Pen testing is conducted by 3</w:t>
      </w:r>
      <w:r w:rsidR="009C5914" w:rsidRPr="009C5914">
        <w:rPr>
          <w:rFonts w:ascii="Segoe UI" w:hAnsi="Segoe UI"/>
          <w:color w:val="000000"/>
          <w:vertAlign w:val="superscript"/>
          <w:lang w:val="en-GB"/>
        </w:rPr>
        <w:t>rd</w:t>
      </w:r>
      <w:r w:rsidR="009C5914">
        <w:rPr>
          <w:rFonts w:ascii="Segoe UI" w:hAnsi="Segoe UI"/>
          <w:color w:val="000000"/>
          <w:lang w:val="en-GB"/>
        </w:rPr>
        <w:t xml:space="preserve"> party.</w:t>
      </w:r>
    </w:p>
    <w:p w14:paraId="569078A6" w14:textId="77777777" w:rsidR="007900CF" w:rsidRDefault="007900CF" w:rsidP="007900CF"/>
    <w:p w14:paraId="7F714B52" w14:textId="77777777" w:rsidR="007900CF" w:rsidRDefault="007900CF" w:rsidP="007900CF">
      <w:pPr>
        <w:pStyle w:val="Heading3"/>
      </w:pPr>
      <w:r>
        <w:t>RACI</w:t>
      </w:r>
    </w:p>
    <w:tbl>
      <w:tblPr>
        <w:tblStyle w:val="GridTable5Dark-Accent1"/>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42"/>
        <w:gridCol w:w="1545"/>
        <w:gridCol w:w="1530"/>
        <w:gridCol w:w="1965"/>
        <w:gridCol w:w="1612"/>
      </w:tblGrid>
      <w:tr w:rsidR="007900CF" w14:paraId="201BA72D" w14:textId="77777777" w:rsidTr="009E589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2" w:type="dxa"/>
            <w:tcBorders>
              <w:top w:val="single" w:sz="6" w:space="0" w:color="FFFFFF" w:themeColor="background1"/>
              <w:left w:val="single" w:sz="6" w:space="0" w:color="FFFFFF" w:themeColor="background1"/>
            </w:tcBorders>
            <w:tcMar>
              <w:top w:w="45" w:type="dxa"/>
              <w:left w:w="105" w:type="dxa"/>
              <w:bottom w:w="165" w:type="dxa"/>
              <w:right w:w="105" w:type="dxa"/>
            </w:tcMar>
          </w:tcPr>
          <w:p w14:paraId="386392E2" w14:textId="77777777" w:rsidR="007900CF" w:rsidRDefault="007900CF" w:rsidP="009E5898">
            <w:pPr>
              <w:widowControl/>
              <w:spacing w:after="0" w:line="240" w:lineRule="auto"/>
              <w:jc w:val="center"/>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Task/Activity</w:t>
            </w:r>
          </w:p>
        </w:tc>
        <w:tc>
          <w:tcPr>
            <w:tcW w:w="1545" w:type="dxa"/>
            <w:tcBorders>
              <w:top w:val="single" w:sz="6" w:space="0" w:color="FFFFFF" w:themeColor="background1"/>
            </w:tcBorders>
            <w:tcMar>
              <w:top w:w="45" w:type="dxa"/>
              <w:left w:w="105" w:type="dxa"/>
              <w:bottom w:w="165" w:type="dxa"/>
              <w:right w:w="105" w:type="dxa"/>
            </w:tcMar>
          </w:tcPr>
          <w:p w14:paraId="5F06B8F3" w14:textId="77777777" w:rsidR="007900CF" w:rsidRDefault="007900CF" w:rsidP="009E5898">
            <w:pPr>
              <w:widowControl/>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b w:val="0"/>
                <w:bCs w:val="0"/>
                <w:color w:val="000000"/>
                <w:sz w:val="22"/>
                <w:szCs w:val="22"/>
              </w:rPr>
            </w:pPr>
            <w:r w:rsidRPr="49B8085E">
              <w:rPr>
                <w:rFonts w:ascii="Aptos Narrow" w:eastAsia="Aptos Narrow" w:hAnsi="Aptos Narrow" w:cs="Aptos Narrow"/>
                <w:color w:val="000000"/>
                <w:sz w:val="22"/>
                <w:szCs w:val="22"/>
              </w:rPr>
              <w:t>QA Team</w:t>
            </w:r>
          </w:p>
        </w:tc>
        <w:tc>
          <w:tcPr>
            <w:tcW w:w="1530" w:type="dxa"/>
            <w:tcBorders>
              <w:top w:val="single" w:sz="6" w:space="0" w:color="FFFFFF" w:themeColor="background1"/>
            </w:tcBorders>
            <w:tcMar>
              <w:top w:w="45" w:type="dxa"/>
              <w:left w:w="105" w:type="dxa"/>
              <w:bottom w:w="165" w:type="dxa"/>
              <w:right w:w="105" w:type="dxa"/>
            </w:tcMar>
          </w:tcPr>
          <w:p w14:paraId="1FF21BBE" w14:textId="77777777" w:rsidR="007900CF" w:rsidRDefault="007900CF" w:rsidP="009E5898">
            <w:pPr>
              <w:widowControl/>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b w:val="0"/>
                <w:bCs w:val="0"/>
                <w:color w:val="000000"/>
                <w:sz w:val="22"/>
                <w:szCs w:val="22"/>
              </w:rPr>
            </w:pPr>
            <w:r w:rsidRPr="49B8085E">
              <w:rPr>
                <w:rFonts w:ascii="Aptos Narrow" w:eastAsia="Aptos Narrow" w:hAnsi="Aptos Narrow" w:cs="Aptos Narrow"/>
                <w:color w:val="000000"/>
                <w:sz w:val="22"/>
                <w:szCs w:val="22"/>
              </w:rPr>
              <w:t>Project Manager</w:t>
            </w:r>
          </w:p>
        </w:tc>
        <w:tc>
          <w:tcPr>
            <w:tcW w:w="1965" w:type="dxa"/>
            <w:tcBorders>
              <w:top w:val="single" w:sz="6" w:space="0" w:color="FFFFFF" w:themeColor="background1"/>
            </w:tcBorders>
            <w:tcMar>
              <w:top w:w="45" w:type="dxa"/>
              <w:left w:w="105" w:type="dxa"/>
              <w:bottom w:w="165" w:type="dxa"/>
              <w:right w:w="105" w:type="dxa"/>
            </w:tcMar>
          </w:tcPr>
          <w:p w14:paraId="261F1D38" w14:textId="77777777" w:rsidR="007900CF" w:rsidRDefault="007900CF" w:rsidP="009E5898">
            <w:pPr>
              <w:widowControl/>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b w:val="0"/>
                <w:bCs w:val="0"/>
                <w:color w:val="000000"/>
                <w:sz w:val="22"/>
                <w:szCs w:val="22"/>
              </w:rPr>
            </w:pPr>
            <w:r w:rsidRPr="49B8085E">
              <w:rPr>
                <w:rFonts w:ascii="Aptos Narrow" w:eastAsia="Aptos Narrow" w:hAnsi="Aptos Narrow" w:cs="Aptos Narrow"/>
                <w:color w:val="000000"/>
                <w:sz w:val="22"/>
                <w:szCs w:val="22"/>
              </w:rPr>
              <w:t>Development Team</w:t>
            </w:r>
          </w:p>
        </w:tc>
        <w:tc>
          <w:tcPr>
            <w:tcW w:w="1612" w:type="dxa"/>
            <w:tcBorders>
              <w:top w:val="single" w:sz="6" w:space="0" w:color="FFFFFF" w:themeColor="background1"/>
              <w:right w:val="single" w:sz="6" w:space="0" w:color="FFFFFF" w:themeColor="background1"/>
            </w:tcBorders>
            <w:tcMar>
              <w:top w:w="45" w:type="dxa"/>
              <w:left w:w="105" w:type="dxa"/>
              <w:bottom w:w="165" w:type="dxa"/>
              <w:right w:w="105" w:type="dxa"/>
            </w:tcMar>
          </w:tcPr>
          <w:p w14:paraId="12B0B4FA" w14:textId="77777777" w:rsidR="007900CF" w:rsidRDefault="007900CF" w:rsidP="009E5898">
            <w:pPr>
              <w:widowControl/>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b w:val="0"/>
                <w:bCs w:val="0"/>
                <w:color w:val="000000"/>
                <w:sz w:val="22"/>
                <w:szCs w:val="22"/>
              </w:rPr>
            </w:pPr>
            <w:r w:rsidRPr="49B8085E">
              <w:rPr>
                <w:rFonts w:ascii="Aptos Narrow" w:eastAsia="Aptos Narrow" w:hAnsi="Aptos Narrow" w:cs="Aptos Narrow"/>
                <w:color w:val="000000"/>
                <w:sz w:val="22"/>
                <w:szCs w:val="22"/>
              </w:rPr>
              <w:t>Stakeholders</w:t>
            </w:r>
          </w:p>
        </w:tc>
      </w:tr>
      <w:tr w:rsidR="007900CF" w14:paraId="4E86E0F2" w14:textId="77777777" w:rsidTr="009E58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2" w:type="dxa"/>
            <w:tcMar>
              <w:top w:w="45" w:type="dxa"/>
              <w:left w:w="105" w:type="dxa"/>
              <w:bottom w:w="165" w:type="dxa"/>
              <w:right w:w="105" w:type="dxa"/>
            </w:tcMar>
          </w:tcPr>
          <w:p w14:paraId="5FE92058" w14:textId="28A76B16" w:rsidR="007900CF" w:rsidRDefault="007900CF" w:rsidP="009E5898">
            <w:pPr>
              <w:widowControl/>
              <w:spacing w:after="0" w:line="240" w:lineRule="auto"/>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lastRenderedPageBreak/>
              <w:t xml:space="preserve">Develop </w:t>
            </w:r>
            <w:r w:rsidR="009C5914">
              <w:rPr>
                <w:rFonts w:ascii="Aptos Narrow" w:eastAsia="Aptos Narrow" w:hAnsi="Aptos Narrow" w:cs="Aptos Narrow"/>
                <w:color w:val="000000"/>
                <w:sz w:val="22"/>
                <w:szCs w:val="22"/>
              </w:rPr>
              <w:t>Staging</w:t>
            </w:r>
            <w:r w:rsidRPr="49B8085E">
              <w:rPr>
                <w:rFonts w:ascii="Aptos Narrow" w:eastAsia="Aptos Narrow" w:hAnsi="Aptos Narrow" w:cs="Aptos Narrow"/>
                <w:color w:val="000000"/>
                <w:sz w:val="22"/>
                <w:szCs w:val="22"/>
              </w:rPr>
              <w:t xml:space="preserve"> test plan</w:t>
            </w:r>
          </w:p>
        </w:tc>
        <w:tc>
          <w:tcPr>
            <w:tcW w:w="1545" w:type="dxa"/>
            <w:tcMar>
              <w:top w:w="45" w:type="dxa"/>
              <w:left w:w="105" w:type="dxa"/>
              <w:bottom w:w="165" w:type="dxa"/>
              <w:right w:w="105" w:type="dxa"/>
            </w:tcMar>
          </w:tcPr>
          <w:p w14:paraId="0D8AB640" w14:textId="77777777" w:rsidR="007900CF" w:rsidRDefault="007900CF" w:rsidP="009E5898">
            <w:pPr>
              <w:widowControl/>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Responsible</w:t>
            </w:r>
          </w:p>
        </w:tc>
        <w:tc>
          <w:tcPr>
            <w:tcW w:w="1530" w:type="dxa"/>
            <w:tcMar>
              <w:top w:w="45" w:type="dxa"/>
              <w:left w:w="105" w:type="dxa"/>
              <w:bottom w:w="165" w:type="dxa"/>
              <w:right w:w="105" w:type="dxa"/>
            </w:tcMar>
          </w:tcPr>
          <w:p w14:paraId="1D7E6668" w14:textId="77777777" w:rsidR="007900CF" w:rsidRDefault="007900CF" w:rsidP="009E5898">
            <w:pPr>
              <w:widowControl/>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Consulted</w:t>
            </w:r>
          </w:p>
        </w:tc>
        <w:tc>
          <w:tcPr>
            <w:tcW w:w="1965" w:type="dxa"/>
            <w:tcMar>
              <w:top w:w="45" w:type="dxa"/>
              <w:left w:w="105" w:type="dxa"/>
              <w:bottom w:w="165" w:type="dxa"/>
              <w:right w:w="105" w:type="dxa"/>
            </w:tcMar>
          </w:tcPr>
          <w:p w14:paraId="152B5D41" w14:textId="77777777" w:rsidR="007900CF" w:rsidRDefault="007900CF" w:rsidP="009E5898">
            <w:pPr>
              <w:widowControl/>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Informed</w:t>
            </w:r>
          </w:p>
        </w:tc>
        <w:tc>
          <w:tcPr>
            <w:tcW w:w="1612" w:type="dxa"/>
            <w:tcMar>
              <w:top w:w="45" w:type="dxa"/>
              <w:left w:w="105" w:type="dxa"/>
              <w:bottom w:w="165" w:type="dxa"/>
              <w:right w:w="105" w:type="dxa"/>
            </w:tcMar>
          </w:tcPr>
          <w:p w14:paraId="3BA5464E" w14:textId="77777777" w:rsidR="007900CF" w:rsidRDefault="007900CF" w:rsidP="009E5898">
            <w:pPr>
              <w:widowControl/>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Informed</w:t>
            </w:r>
          </w:p>
        </w:tc>
      </w:tr>
      <w:tr w:rsidR="007900CF" w14:paraId="40E904A1" w14:textId="77777777" w:rsidTr="009E5898">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2" w:type="dxa"/>
            <w:tcMar>
              <w:top w:w="45" w:type="dxa"/>
              <w:left w:w="105" w:type="dxa"/>
              <w:bottom w:w="165" w:type="dxa"/>
              <w:right w:w="105" w:type="dxa"/>
            </w:tcMar>
          </w:tcPr>
          <w:p w14:paraId="2770901D" w14:textId="26A30A07" w:rsidR="007900CF" w:rsidRDefault="007900CF" w:rsidP="009E5898">
            <w:pPr>
              <w:widowControl/>
              <w:spacing w:after="0" w:line="240" w:lineRule="auto"/>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 xml:space="preserve">Execute </w:t>
            </w:r>
            <w:r w:rsidR="009C5914">
              <w:rPr>
                <w:rFonts w:ascii="Aptos Narrow" w:eastAsia="Aptos Narrow" w:hAnsi="Aptos Narrow" w:cs="Aptos Narrow"/>
                <w:color w:val="000000"/>
                <w:sz w:val="22"/>
                <w:szCs w:val="22"/>
              </w:rPr>
              <w:t>Staging</w:t>
            </w:r>
            <w:r w:rsidR="009C5914" w:rsidRPr="49B8085E">
              <w:rPr>
                <w:rFonts w:ascii="Aptos Narrow" w:eastAsia="Aptos Narrow" w:hAnsi="Aptos Narrow" w:cs="Aptos Narrow"/>
                <w:color w:val="000000"/>
                <w:sz w:val="22"/>
                <w:szCs w:val="22"/>
              </w:rPr>
              <w:t xml:space="preserve"> </w:t>
            </w:r>
            <w:r w:rsidRPr="49B8085E">
              <w:rPr>
                <w:rFonts w:ascii="Aptos Narrow" w:eastAsia="Aptos Narrow" w:hAnsi="Aptos Narrow" w:cs="Aptos Narrow"/>
                <w:color w:val="000000"/>
                <w:sz w:val="22"/>
                <w:szCs w:val="22"/>
              </w:rPr>
              <w:t>test cases</w:t>
            </w:r>
          </w:p>
        </w:tc>
        <w:tc>
          <w:tcPr>
            <w:tcW w:w="1545" w:type="dxa"/>
            <w:tcMar>
              <w:top w:w="45" w:type="dxa"/>
              <w:left w:w="105" w:type="dxa"/>
              <w:bottom w:w="165" w:type="dxa"/>
              <w:right w:w="105" w:type="dxa"/>
            </w:tcMar>
          </w:tcPr>
          <w:p w14:paraId="2455671A" w14:textId="77777777" w:rsidR="007900CF" w:rsidRDefault="007900CF" w:rsidP="009E5898">
            <w:pPr>
              <w:widowControl/>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Informed</w:t>
            </w:r>
          </w:p>
        </w:tc>
        <w:tc>
          <w:tcPr>
            <w:tcW w:w="1530" w:type="dxa"/>
            <w:tcMar>
              <w:top w:w="45" w:type="dxa"/>
              <w:left w:w="105" w:type="dxa"/>
              <w:bottom w:w="165" w:type="dxa"/>
              <w:right w:w="105" w:type="dxa"/>
            </w:tcMar>
          </w:tcPr>
          <w:p w14:paraId="7B611D9E" w14:textId="77777777" w:rsidR="007900CF" w:rsidRDefault="007900CF" w:rsidP="009E5898">
            <w:pPr>
              <w:widowControl/>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Informed</w:t>
            </w:r>
          </w:p>
        </w:tc>
        <w:tc>
          <w:tcPr>
            <w:tcW w:w="1965" w:type="dxa"/>
            <w:tcMar>
              <w:top w:w="45" w:type="dxa"/>
              <w:left w:w="105" w:type="dxa"/>
              <w:bottom w:w="165" w:type="dxa"/>
              <w:right w:w="105" w:type="dxa"/>
            </w:tcMar>
          </w:tcPr>
          <w:p w14:paraId="57BA3A0C" w14:textId="77777777" w:rsidR="007900CF" w:rsidRDefault="007900CF" w:rsidP="009E5898">
            <w:pPr>
              <w:widowControl/>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Informed</w:t>
            </w:r>
          </w:p>
        </w:tc>
        <w:tc>
          <w:tcPr>
            <w:tcW w:w="1612" w:type="dxa"/>
            <w:tcMar>
              <w:top w:w="45" w:type="dxa"/>
              <w:left w:w="105" w:type="dxa"/>
              <w:bottom w:w="165" w:type="dxa"/>
              <w:right w:w="105" w:type="dxa"/>
            </w:tcMar>
          </w:tcPr>
          <w:p w14:paraId="1E51BDBF" w14:textId="77777777" w:rsidR="007900CF" w:rsidRDefault="007900CF" w:rsidP="009E5898">
            <w:pPr>
              <w:widowControl/>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Responsible</w:t>
            </w:r>
          </w:p>
        </w:tc>
      </w:tr>
      <w:tr w:rsidR="007900CF" w14:paraId="73CA6CC9" w14:textId="77777777" w:rsidTr="009E58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2" w:type="dxa"/>
            <w:tcMar>
              <w:top w:w="45" w:type="dxa"/>
              <w:left w:w="105" w:type="dxa"/>
              <w:bottom w:w="165" w:type="dxa"/>
              <w:right w:w="105" w:type="dxa"/>
            </w:tcMar>
          </w:tcPr>
          <w:p w14:paraId="46636FD3" w14:textId="77777777" w:rsidR="007900CF" w:rsidRDefault="007900CF" w:rsidP="009E5898">
            <w:pPr>
              <w:widowControl/>
              <w:spacing w:after="0" w:line="240" w:lineRule="auto"/>
              <w:jc w:val="center"/>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Log and track defects</w:t>
            </w:r>
          </w:p>
        </w:tc>
        <w:tc>
          <w:tcPr>
            <w:tcW w:w="1545" w:type="dxa"/>
            <w:tcMar>
              <w:top w:w="45" w:type="dxa"/>
              <w:left w:w="105" w:type="dxa"/>
              <w:bottom w:w="165" w:type="dxa"/>
              <w:right w:w="105" w:type="dxa"/>
            </w:tcMar>
          </w:tcPr>
          <w:p w14:paraId="6FC5DB99" w14:textId="77777777" w:rsidR="007900CF" w:rsidRDefault="007900CF" w:rsidP="009E5898">
            <w:pPr>
              <w:widowControl/>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Informed</w:t>
            </w:r>
          </w:p>
        </w:tc>
        <w:tc>
          <w:tcPr>
            <w:tcW w:w="1530" w:type="dxa"/>
            <w:tcMar>
              <w:top w:w="45" w:type="dxa"/>
              <w:left w:w="105" w:type="dxa"/>
              <w:bottom w:w="165" w:type="dxa"/>
              <w:right w:w="105" w:type="dxa"/>
            </w:tcMar>
          </w:tcPr>
          <w:p w14:paraId="148676A5" w14:textId="77777777" w:rsidR="007900CF" w:rsidRDefault="007900CF" w:rsidP="009E5898">
            <w:pPr>
              <w:widowControl/>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Informed</w:t>
            </w:r>
          </w:p>
        </w:tc>
        <w:tc>
          <w:tcPr>
            <w:tcW w:w="1965" w:type="dxa"/>
            <w:tcMar>
              <w:top w:w="45" w:type="dxa"/>
              <w:left w:w="105" w:type="dxa"/>
              <w:bottom w:w="165" w:type="dxa"/>
              <w:right w:w="105" w:type="dxa"/>
            </w:tcMar>
          </w:tcPr>
          <w:p w14:paraId="05824760" w14:textId="77777777" w:rsidR="007900CF" w:rsidRDefault="007900CF" w:rsidP="009E5898">
            <w:pPr>
              <w:widowControl/>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Accountable, Consulted</w:t>
            </w:r>
          </w:p>
        </w:tc>
        <w:tc>
          <w:tcPr>
            <w:tcW w:w="1612" w:type="dxa"/>
            <w:tcMar>
              <w:top w:w="45" w:type="dxa"/>
              <w:left w:w="105" w:type="dxa"/>
              <w:bottom w:w="165" w:type="dxa"/>
              <w:right w:w="105" w:type="dxa"/>
            </w:tcMar>
          </w:tcPr>
          <w:p w14:paraId="71F8E086" w14:textId="77777777" w:rsidR="007900CF" w:rsidRDefault="007900CF" w:rsidP="009E5898">
            <w:pPr>
              <w:widowControl/>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Responsible</w:t>
            </w:r>
          </w:p>
        </w:tc>
      </w:tr>
      <w:tr w:rsidR="007900CF" w14:paraId="2D401BEA" w14:textId="77777777" w:rsidTr="009E5898">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2" w:type="dxa"/>
            <w:tcMar>
              <w:top w:w="45" w:type="dxa"/>
              <w:left w:w="105" w:type="dxa"/>
              <w:bottom w:w="165" w:type="dxa"/>
              <w:right w:w="105" w:type="dxa"/>
            </w:tcMar>
          </w:tcPr>
          <w:p w14:paraId="37BC61D1" w14:textId="29BC68C2" w:rsidR="007900CF" w:rsidRDefault="007900CF" w:rsidP="00440E7C">
            <w:pPr>
              <w:widowControl/>
              <w:spacing w:after="0" w:line="240" w:lineRule="auto"/>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 xml:space="preserve">Review </w:t>
            </w:r>
            <w:r w:rsidR="009C5914">
              <w:rPr>
                <w:rFonts w:ascii="Aptos Narrow" w:eastAsia="Aptos Narrow" w:hAnsi="Aptos Narrow" w:cs="Aptos Narrow"/>
                <w:color w:val="000000"/>
                <w:sz w:val="22"/>
                <w:szCs w:val="22"/>
              </w:rPr>
              <w:t>Staging</w:t>
            </w:r>
            <w:r w:rsidR="009C5914" w:rsidRPr="49B8085E">
              <w:rPr>
                <w:rFonts w:ascii="Aptos Narrow" w:eastAsia="Aptos Narrow" w:hAnsi="Aptos Narrow" w:cs="Aptos Narrow"/>
                <w:color w:val="000000"/>
                <w:sz w:val="22"/>
                <w:szCs w:val="22"/>
              </w:rPr>
              <w:t xml:space="preserve"> </w:t>
            </w:r>
            <w:r w:rsidRPr="49B8085E">
              <w:rPr>
                <w:rFonts w:ascii="Aptos Narrow" w:eastAsia="Aptos Narrow" w:hAnsi="Aptos Narrow" w:cs="Aptos Narrow"/>
                <w:color w:val="000000"/>
                <w:sz w:val="22"/>
                <w:szCs w:val="22"/>
              </w:rPr>
              <w:t>results</w:t>
            </w:r>
          </w:p>
        </w:tc>
        <w:tc>
          <w:tcPr>
            <w:tcW w:w="1545" w:type="dxa"/>
            <w:tcMar>
              <w:top w:w="45" w:type="dxa"/>
              <w:left w:w="105" w:type="dxa"/>
              <w:bottom w:w="165" w:type="dxa"/>
              <w:right w:w="105" w:type="dxa"/>
            </w:tcMar>
          </w:tcPr>
          <w:p w14:paraId="51016013" w14:textId="77777777" w:rsidR="007900CF" w:rsidRDefault="007900CF" w:rsidP="009E5898">
            <w:pPr>
              <w:widowControl/>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Responsible</w:t>
            </w:r>
          </w:p>
        </w:tc>
        <w:tc>
          <w:tcPr>
            <w:tcW w:w="1530" w:type="dxa"/>
            <w:tcMar>
              <w:top w:w="45" w:type="dxa"/>
              <w:left w:w="105" w:type="dxa"/>
              <w:bottom w:w="165" w:type="dxa"/>
              <w:right w:w="105" w:type="dxa"/>
            </w:tcMar>
          </w:tcPr>
          <w:p w14:paraId="3CCF87E1" w14:textId="77777777" w:rsidR="007900CF" w:rsidRDefault="007900CF" w:rsidP="009E5898">
            <w:pPr>
              <w:widowControl/>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Consulted</w:t>
            </w:r>
          </w:p>
        </w:tc>
        <w:tc>
          <w:tcPr>
            <w:tcW w:w="1965" w:type="dxa"/>
            <w:tcMar>
              <w:top w:w="45" w:type="dxa"/>
              <w:left w:w="105" w:type="dxa"/>
              <w:bottom w:w="165" w:type="dxa"/>
              <w:right w:w="105" w:type="dxa"/>
            </w:tcMar>
          </w:tcPr>
          <w:p w14:paraId="009C8774" w14:textId="77777777" w:rsidR="007900CF" w:rsidRDefault="007900CF" w:rsidP="009E5898">
            <w:pPr>
              <w:widowControl/>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Informed</w:t>
            </w:r>
          </w:p>
        </w:tc>
        <w:tc>
          <w:tcPr>
            <w:tcW w:w="1612" w:type="dxa"/>
            <w:tcMar>
              <w:top w:w="45" w:type="dxa"/>
              <w:left w:w="105" w:type="dxa"/>
              <w:bottom w:w="165" w:type="dxa"/>
              <w:right w:w="105" w:type="dxa"/>
            </w:tcMar>
          </w:tcPr>
          <w:p w14:paraId="10050FE9" w14:textId="77777777" w:rsidR="007900CF" w:rsidRDefault="007900CF" w:rsidP="009E5898">
            <w:pPr>
              <w:widowControl/>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Responsible</w:t>
            </w:r>
          </w:p>
        </w:tc>
      </w:tr>
      <w:tr w:rsidR="007900CF" w14:paraId="63178896" w14:textId="77777777" w:rsidTr="009E58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2" w:type="dxa"/>
            <w:tcMar>
              <w:top w:w="45" w:type="dxa"/>
              <w:left w:w="105" w:type="dxa"/>
              <w:bottom w:w="165" w:type="dxa"/>
              <w:right w:w="105" w:type="dxa"/>
            </w:tcMar>
          </w:tcPr>
          <w:p w14:paraId="0F7B9CD1" w14:textId="2587B654" w:rsidR="007900CF" w:rsidRDefault="007900CF" w:rsidP="00440E7C">
            <w:pPr>
              <w:widowControl/>
              <w:spacing w:after="0" w:line="240" w:lineRule="auto"/>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 xml:space="preserve">Sign-off </w:t>
            </w:r>
            <w:r w:rsidR="009C5914">
              <w:rPr>
                <w:rFonts w:ascii="Aptos Narrow" w:eastAsia="Aptos Narrow" w:hAnsi="Aptos Narrow" w:cs="Aptos Narrow"/>
                <w:color w:val="000000"/>
                <w:sz w:val="22"/>
                <w:szCs w:val="22"/>
              </w:rPr>
              <w:t>Staging</w:t>
            </w:r>
            <w:r w:rsidR="009C5914" w:rsidRPr="49B8085E">
              <w:rPr>
                <w:rFonts w:ascii="Aptos Narrow" w:eastAsia="Aptos Narrow" w:hAnsi="Aptos Narrow" w:cs="Aptos Narrow"/>
                <w:color w:val="000000"/>
                <w:sz w:val="22"/>
                <w:szCs w:val="22"/>
              </w:rPr>
              <w:t xml:space="preserve"> </w:t>
            </w:r>
            <w:r w:rsidRPr="49B8085E">
              <w:rPr>
                <w:rFonts w:ascii="Aptos Narrow" w:eastAsia="Aptos Narrow" w:hAnsi="Aptos Narrow" w:cs="Aptos Narrow"/>
                <w:color w:val="000000"/>
                <w:sz w:val="22"/>
                <w:szCs w:val="22"/>
              </w:rPr>
              <w:t>findings</w:t>
            </w:r>
          </w:p>
        </w:tc>
        <w:tc>
          <w:tcPr>
            <w:tcW w:w="1545" w:type="dxa"/>
            <w:tcMar>
              <w:top w:w="45" w:type="dxa"/>
              <w:left w:w="105" w:type="dxa"/>
              <w:bottom w:w="165" w:type="dxa"/>
              <w:right w:w="105" w:type="dxa"/>
            </w:tcMar>
          </w:tcPr>
          <w:p w14:paraId="143BAD9F" w14:textId="77777777" w:rsidR="007900CF" w:rsidRDefault="007900CF" w:rsidP="009E5898">
            <w:pPr>
              <w:widowControl/>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Informed</w:t>
            </w:r>
          </w:p>
        </w:tc>
        <w:tc>
          <w:tcPr>
            <w:tcW w:w="1530" w:type="dxa"/>
            <w:tcMar>
              <w:top w:w="45" w:type="dxa"/>
              <w:left w:w="105" w:type="dxa"/>
              <w:bottom w:w="165" w:type="dxa"/>
              <w:right w:w="105" w:type="dxa"/>
            </w:tcMar>
          </w:tcPr>
          <w:p w14:paraId="5080649F" w14:textId="77777777" w:rsidR="007900CF" w:rsidRDefault="007900CF" w:rsidP="009E5898">
            <w:pPr>
              <w:widowControl/>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Consulted</w:t>
            </w:r>
          </w:p>
        </w:tc>
        <w:tc>
          <w:tcPr>
            <w:tcW w:w="1965" w:type="dxa"/>
            <w:tcMar>
              <w:top w:w="45" w:type="dxa"/>
              <w:left w:w="105" w:type="dxa"/>
              <w:bottom w:w="165" w:type="dxa"/>
              <w:right w:w="105" w:type="dxa"/>
            </w:tcMar>
          </w:tcPr>
          <w:p w14:paraId="68A0FE44" w14:textId="77777777" w:rsidR="007900CF" w:rsidRDefault="007900CF" w:rsidP="009E5898">
            <w:pPr>
              <w:widowControl/>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Informed</w:t>
            </w:r>
          </w:p>
        </w:tc>
        <w:tc>
          <w:tcPr>
            <w:tcW w:w="1612" w:type="dxa"/>
            <w:tcMar>
              <w:top w:w="45" w:type="dxa"/>
              <w:left w:w="105" w:type="dxa"/>
              <w:bottom w:w="165" w:type="dxa"/>
              <w:right w:w="105" w:type="dxa"/>
            </w:tcMar>
          </w:tcPr>
          <w:p w14:paraId="0347586A" w14:textId="77777777" w:rsidR="007900CF" w:rsidRDefault="007900CF" w:rsidP="009E5898">
            <w:pPr>
              <w:widowControl/>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Responsible</w:t>
            </w:r>
          </w:p>
        </w:tc>
      </w:tr>
    </w:tbl>
    <w:p w14:paraId="18DFD789" w14:textId="77777777" w:rsidR="007900CF" w:rsidRDefault="007900CF" w:rsidP="007900CF"/>
    <w:p w14:paraId="5E5C629B" w14:textId="77777777" w:rsidR="007900CF" w:rsidRPr="00CC2AB2" w:rsidRDefault="007900CF" w:rsidP="007900CF">
      <w:pPr>
        <w:pStyle w:val="Heading3"/>
      </w:pPr>
      <w:r>
        <w:t>Environments</w:t>
      </w:r>
    </w:p>
    <w:p w14:paraId="193FCB39" w14:textId="03468E9C" w:rsidR="007900CF" w:rsidRDefault="007900CF" w:rsidP="007900CF">
      <w:pPr>
        <w:pStyle w:val="ListParagraph"/>
        <w:rPr>
          <w:rFonts w:ascii="Segoe UI" w:hAnsi="Segoe UI"/>
        </w:rPr>
      </w:pPr>
      <w:r>
        <w:rPr>
          <w:rFonts w:ascii="Segoe UI" w:hAnsi="Segoe UI"/>
          <w:b/>
          <w:bCs/>
          <w:color w:val="000000"/>
          <w:lang w:val="en-GB"/>
        </w:rPr>
        <w:t xml:space="preserve">DE </w:t>
      </w:r>
      <w:r w:rsidR="009C5914">
        <w:rPr>
          <w:rFonts w:ascii="Segoe UI" w:hAnsi="Segoe UI"/>
          <w:b/>
          <w:bCs/>
          <w:color w:val="000000"/>
          <w:lang w:val="en-GB"/>
        </w:rPr>
        <w:t>Staging</w:t>
      </w:r>
      <w:r w:rsidRPr="49B8085E">
        <w:rPr>
          <w:rFonts w:ascii="Segoe UI" w:hAnsi="Segoe UI"/>
          <w:b/>
          <w:bCs/>
          <w:color w:val="000000"/>
          <w:lang w:val="en-GB"/>
        </w:rPr>
        <w:t xml:space="preserve"> Environment</w:t>
      </w:r>
      <w:r w:rsidRPr="49B8085E">
        <w:rPr>
          <w:rFonts w:ascii="Segoe UI" w:hAnsi="Segoe UI"/>
          <w:color w:val="000000"/>
          <w:lang w:val="en-GB"/>
        </w:rPr>
        <w:t xml:space="preserve"> – </w:t>
      </w:r>
      <w:r w:rsidR="00271C07">
        <w:rPr>
          <w:rFonts w:ascii="Segoe UI" w:hAnsi="Segoe UI"/>
          <w:color w:val="000000"/>
          <w:lang w:val="en-GB"/>
        </w:rPr>
        <w:t>Staging</w:t>
      </w:r>
      <w:r w:rsidRPr="49B8085E">
        <w:rPr>
          <w:rFonts w:ascii="Segoe UI" w:hAnsi="Segoe UI"/>
          <w:color w:val="000000"/>
          <w:lang w:val="en-GB"/>
        </w:rPr>
        <w:t xml:space="preserve"> will be conducted exclusively in the </w:t>
      </w:r>
      <w:r>
        <w:rPr>
          <w:rFonts w:ascii="Segoe UI" w:hAnsi="Segoe UI"/>
          <w:color w:val="000000"/>
          <w:lang w:val="en-GB"/>
        </w:rPr>
        <w:t xml:space="preserve">DE </w:t>
      </w:r>
      <w:r w:rsidR="00271C07">
        <w:rPr>
          <w:rFonts w:ascii="Segoe UI" w:hAnsi="Segoe UI"/>
          <w:color w:val="000000"/>
          <w:lang w:val="en-GB"/>
        </w:rPr>
        <w:t>staging</w:t>
      </w:r>
      <w:r w:rsidRPr="49B8085E">
        <w:rPr>
          <w:rFonts w:ascii="Segoe UI" w:hAnsi="Segoe UI"/>
          <w:color w:val="000000"/>
          <w:lang w:val="en-GB"/>
        </w:rPr>
        <w:t xml:space="preserve"> environment. This environment will be designed to closely replicate the production setup, allowing end users to validate that the ABC project meets all business requirements and functions correctly in real-world scenarios.</w:t>
      </w:r>
    </w:p>
    <w:p w14:paraId="3F64074C" w14:textId="77777777" w:rsidR="007900CF" w:rsidRDefault="007900CF" w:rsidP="007900CF">
      <w:pPr>
        <w:pStyle w:val="Heading3"/>
      </w:pPr>
      <w:r>
        <w:t>Types of testing</w:t>
      </w:r>
    </w:p>
    <w:p w14:paraId="7B78D449" w14:textId="00153A36" w:rsidR="007900CF" w:rsidRDefault="00BD0A8D" w:rsidP="007900CF">
      <w:pPr>
        <w:pStyle w:val="ListParagraph"/>
        <w:rPr>
          <w:rFonts w:ascii="Segoe UI" w:hAnsi="Segoe UI"/>
          <w:color w:val="000000"/>
        </w:rPr>
      </w:pPr>
      <w:r>
        <w:rPr>
          <w:rFonts w:ascii="Segoe UI" w:hAnsi="Segoe UI"/>
          <w:b/>
          <w:bCs/>
          <w:color w:val="000000"/>
          <w:lang w:val="en-GB"/>
        </w:rPr>
        <w:t>Smoke</w:t>
      </w:r>
      <w:r w:rsidR="007900CF" w:rsidRPr="49B8085E">
        <w:rPr>
          <w:rFonts w:ascii="Segoe UI" w:hAnsi="Segoe UI"/>
          <w:b/>
          <w:bCs/>
          <w:color w:val="000000"/>
          <w:lang w:val="en-GB"/>
        </w:rPr>
        <w:t xml:space="preserve"> Testing</w:t>
      </w:r>
      <w:r w:rsidR="007900CF" w:rsidRPr="49B8085E">
        <w:rPr>
          <w:rFonts w:ascii="Segoe UI" w:hAnsi="Segoe UI"/>
          <w:color w:val="000000"/>
          <w:lang w:val="en-GB"/>
        </w:rPr>
        <w:t xml:space="preserve"> – Our end users will explore the system’s </w:t>
      </w:r>
      <w:r>
        <w:rPr>
          <w:rFonts w:ascii="Segoe UI" w:hAnsi="Segoe UI"/>
          <w:color w:val="000000"/>
          <w:lang w:val="en-GB"/>
        </w:rPr>
        <w:t>stability and core functionalities.</w:t>
      </w:r>
    </w:p>
    <w:p w14:paraId="6574E104" w14:textId="6C46BA40" w:rsidR="007900CF" w:rsidRPr="005D539F" w:rsidRDefault="00BD0A8D" w:rsidP="007900CF">
      <w:pPr>
        <w:pStyle w:val="ListParagraph"/>
        <w:rPr>
          <w:rFonts w:ascii="Segoe UI" w:hAnsi="Segoe UI"/>
          <w:color w:val="000000"/>
        </w:rPr>
      </w:pPr>
      <w:r>
        <w:rPr>
          <w:rFonts w:ascii="Segoe UI" w:hAnsi="Segoe UI"/>
          <w:b/>
          <w:bCs/>
          <w:color w:val="000000"/>
          <w:lang w:val="en-GB"/>
        </w:rPr>
        <w:t>Penetration</w:t>
      </w:r>
      <w:r w:rsidR="007900CF" w:rsidRPr="49B8085E">
        <w:rPr>
          <w:rFonts w:ascii="Segoe UI" w:hAnsi="Segoe UI"/>
          <w:b/>
          <w:bCs/>
          <w:color w:val="000000"/>
          <w:lang w:val="en-GB"/>
        </w:rPr>
        <w:t xml:space="preserve"> Testing</w:t>
      </w:r>
      <w:r w:rsidR="007900CF" w:rsidRPr="49B8085E">
        <w:rPr>
          <w:rFonts w:ascii="Segoe UI" w:hAnsi="Segoe UI"/>
          <w:color w:val="000000"/>
          <w:lang w:val="en-GB"/>
        </w:rPr>
        <w:t xml:space="preserve"> – </w:t>
      </w:r>
      <w:r>
        <w:rPr>
          <w:rFonts w:ascii="Segoe UI" w:hAnsi="Segoe UI"/>
          <w:color w:val="000000"/>
          <w:lang w:val="en-GB"/>
        </w:rPr>
        <w:t>3</w:t>
      </w:r>
      <w:r w:rsidRPr="00BD0A8D">
        <w:rPr>
          <w:rFonts w:ascii="Segoe UI" w:hAnsi="Segoe UI"/>
          <w:color w:val="000000"/>
          <w:vertAlign w:val="superscript"/>
          <w:lang w:val="en-GB"/>
        </w:rPr>
        <w:t>rd</w:t>
      </w:r>
      <w:r>
        <w:rPr>
          <w:rFonts w:ascii="Segoe UI" w:hAnsi="Segoe UI"/>
          <w:color w:val="000000"/>
          <w:lang w:val="en-GB"/>
        </w:rPr>
        <w:t xml:space="preserve"> party will test the vulnerabilities, security measures, data breaches, and regulatory compliance</w:t>
      </w:r>
    </w:p>
    <w:p w14:paraId="4FE930E4" w14:textId="77777777" w:rsidR="007900CF" w:rsidRDefault="007900CF" w:rsidP="007900CF">
      <w:pPr>
        <w:pStyle w:val="ListParagraph"/>
        <w:numPr>
          <w:ilvl w:val="0"/>
          <w:numId w:val="0"/>
        </w:numPr>
        <w:ind w:left="720"/>
        <w:rPr>
          <w:rFonts w:ascii="Segoe UI" w:hAnsi="Segoe UI"/>
          <w:color w:val="000000"/>
        </w:rPr>
      </w:pPr>
    </w:p>
    <w:p w14:paraId="40057DE2" w14:textId="77777777" w:rsidR="007900CF" w:rsidRDefault="007900CF" w:rsidP="007900CF">
      <w:pPr>
        <w:pStyle w:val="Heading3"/>
      </w:pPr>
      <w:r>
        <w:t>Entry Criteria</w:t>
      </w:r>
    </w:p>
    <w:p w14:paraId="2DBB25E3" w14:textId="77777777" w:rsidR="007900CF" w:rsidRDefault="007900CF" w:rsidP="007900CF">
      <w:pPr>
        <w:pStyle w:val="ListParagraph"/>
        <w:rPr>
          <w:rFonts w:ascii="Segoe UI" w:hAnsi="Segoe UI"/>
          <w:color w:val="000000"/>
        </w:rPr>
      </w:pPr>
      <w:r w:rsidRPr="49B8085E">
        <w:rPr>
          <w:rFonts w:ascii="Segoe UI" w:hAnsi="Segoe UI"/>
          <w:color w:val="000000"/>
          <w:lang w:val="en-GB"/>
        </w:rPr>
        <w:t>Development tasks for the ABC project are complete and have passed earlier testing stages.</w:t>
      </w:r>
    </w:p>
    <w:p w14:paraId="7FA946AF" w14:textId="14FF6EC7" w:rsidR="007900CF" w:rsidRDefault="007900CF" w:rsidP="007900CF">
      <w:pPr>
        <w:pStyle w:val="ListParagraph"/>
        <w:rPr>
          <w:rFonts w:ascii="Segoe UI" w:hAnsi="Segoe UI"/>
          <w:color w:val="000000"/>
        </w:rPr>
      </w:pPr>
      <w:r w:rsidRPr="49B8085E">
        <w:rPr>
          <w:rFonts w:ascii="Segoe UI" w:hAnsi="Segoe UI"/>
          <w:color w:val="000000"/>
          <w:lang w:val="en-GB"/>
        </w:rPr>
        <w:t xml:space="preserve">UAT test plans and cases are </w:t>
      </w:r>
      <w:r w:rsidR="00BD0A8D">
        <w:rPr>
          <w:rFonts w:ascii="Segoe UI" w:hAnsi="Segoe UI"/>
          <w:color w:val="000000"/>
          <w:lang w:val="en-GB"/>
        </w:rPr>
        <w:t>completed.</w:t>
      </w:r>
    </w:p>
    <w:p w14:paraId="38E0D5C4" w14:textId="77777777" w:rsidR="007900CF" w:rsidRPr="002D729A" w:rsidRDefault="007900CF" w:rsidP="007900CF">
      <w:pPr>
        <w:pStyle w:val="Heading3"/>
      </w:pPr>
      <w:r>
        <w:t>Exit Criteria</w:t>
      </w:r>
    </w:p>
    <w:p w14:paraId="247590AE" w14:textId="77777777" w:rsidR="007900CF" w:rsidRPr="00CC2AB2" w:rsidRDefault="007900CF" w:rsidP="007900CF">
      <w:pPr>
        <w:pStyle w:val="ListParagraph"/>
        <w:rPr>
          <w:rFonts w:ascii="Segoe UI" w:hAnsi="Segoe UI"/>
          <w:color w:val="000000"/>
        </w:rPr>
      </w:pPr>
      <w:r w:rsidRPr="49B8085E">
        <w:rPr>
          <w:rFonts w:ascii="Segoe UI" w:hAnsi="Segoe UI"/>
          <w:color w:val="000000"/>
          <w:lang w:val="en-GB"/>
        </w:rPr>
        <w:t>All planned UAT test cases have been executed and reviewed.</w:t>
      </w:r>
    </w:p>
    <w:p w14:paraId="4D3C19D5" w14:textId="77777777" w:rsidR="007900CF" w:rsidRPr="00CC2AB2" w:rsidRDefault="007900CF" w:rsidP="007900CF">
      <w:pPr>
        <w:pStyle w:val="ListParagraph"/>
        <w:rPr>
          <w:rFonts w:ascii="Segoe UI" w:hAnsi="Segoe UI"/>
          <w:color w:val="000000"/>
        </w:rPr>
      </w:pPr>
      <w:r w:rsidRPr="49B8085E">
        <w:rPr>
          <w:rFonts w:ascii="Segoe UI" w:hAnsi="Segoe UI"/>
          <w:color w:val="000000"/>
          <w:lang w:val="en-GB"/>
        </w:rPr>
        <w:t>Any critical issues or bugs have been resolved.</w:t>
      </w:r>
    </w:p>
    <w:p w14:paraId="15B7EA2E" w14:textId="77777777" w:rsidR="007900CF" w:rsidRPr="00CC2AB2" w:rsidRDefault="007900CF" w:rsidP="007900CF">
      <w:pPr>
        <w:pStyle w:val="ListParagraph"/>
        <w:rPr>
          <w:rFonts w:ascii="Segoe UI" w:hAnsi="Segoe UI"/>
          <w:color w:val="000000"/>
        </w:rPr>
      </w:pPr>
      <w:r w:rsidRPr="49B8085E">
        <w:rPr>
          <w:rFonts w:ascii="Segoe UI" w:hAnsi="Segoe UI"/>
          <w:color w:val="000000"/>
          <w:lang w:val="en-GB"/>
        </w:rPr>
        <w:t>End users have provided their feedback and sign-off.</w:t>
      </w:r>
    </w:p>
    <w:p w14:paraId="4B9FAC78" w14:textId="44D99A30" w:rsidR="007900CF" w:rsidRPr="007900CF" w:rsidRDefault="007900CF" w:rsidP="007900CF">
      <w:pPr>
        <w:pStyle w:val="ListParagraph"/>
        <w:rPr>
          <w:rFonts w:ascii="Segoe UI" w:hAnsi="Segoe UI"/>
          <w:color w:val="000000"/>
        </w:rPr>
      </w:pPr>
      <w:r w:rsidRPr="49B8085E">
        <w:rPr>
          <w:rFonts w:ascii="Segoe UI" w:hAnsi="Segoe UI"/>
          <w:color w:val="000000"/>
          <w:lang w:val="en-GB"/>
        </w:rPr>
        <w:t xml:space="preserve">The project is ready to move forward to the Production stages. </w:t>
      </w:r>
    </w:p>
    <w:p w14:paraId="59F4FF96" w14:textId="77777777" w:rsidR="007900CF" w:rsidRDefault="007900CF" w:rsidP="007900CF">
      <w:pPr>
        <w:rPr>
          <w:rFonts w:ascii="Segoe UI" w:hAnsi="Segoe UI"/>
          <w:color w:val="000000"/>
        </w:rPr>
      </w:pPr>
    </w:p>
    <w:p w14:paraId="08CEAEEC" w14:textId="42ED8BE9" w:rsidR="007900CF" w:rsidRDefault="007900CF" w:rsidP="007900CF">
      <w:pPr>
        <w:pStyle w:val="Heading2"/>
      </w:pPr>
      <w:r>
        <w:t>Stage 5 – Production</w:t>
      </w:r>
    </w:p>
    <w:p w14:paraId="7C194841" w14:textId="77777777" w:rsidR="007900CF" w:rsidRDefault="007900CF" w:rsidP="007900CF">
      <w:pPr>
        <w:pStyle w:val="Heading3"/>
      </w:pPr>
      <w:r>
        <w:t>Overview</w:t>
      </w:r>
    </w:p>
    <w:p w14:paraId="70F5F27A" w14:textId="43602114" w:rsidR="007900CF" w:rsidRDefault="00271C07" w:rsidP="007900CF">
      <w:pPr>
        <w:rPr>
          <w:rFonts w:ascii="Segoe UI" w:hAnsi="Segoe UI"/>
        </w:rPr>
      </w:pPr>
      <w:r>
        <w:rPr>
          <w:rFonts w:ascii="Segoe UI" w:hAnsi="Segoe UI"/>
          <w:color w:val="000000"/>
          <w:lang w:val="en-GB"/>
        </w:rPr>
        <w:t>Production testing</w:t>
      </w:r>
      <w:r w:rsidR="007900CF" w:rsidRPr="49B8085E">
        <w:rPr>
          <w:rFonts w:ascii="Segoe UI" w:hAnsi="Segoe UI"/>
          <w:color w:val="000000"/>
          <w:lang w:val="en-GB"/>
        </w:rPr>
        <w:t xml:space="preserve"> is the final phase of the ABC project</w:t>
      </w:r>
      <w:r w:rsidR="00440E7C">
        <w:rPr>
          <w:rFonts w:ascii="Segoe UI" w:hAnsi="Segoe UI"/>
          <w:color w:val="000000"/>
          <w:lang w:val="en-GB"/>
        </w:rPr>
        <w:t xml:space="preserve">. The phase is designed to ensure that the product works as expected in the real-world environment. </w:t>
      </w:r>
      <w:r w:rsidR="007900CF" w:rsidRPr="49B8085E">
        <w:rPr>
          <w:rFonts w:ascii="Segoe UI" w:hAnsi="Segoe UI"/>
          <w:color w:val="000000"/>
          <w:lang w:val="en-GB"/>
        </w:rPr>
        <w:t>The goal is to ensure</w:t>
      </w:r>
      <w:r w:rsidR="00BD0A8D">
        <w:rPr>
          <w:rFonts w:ascii="Segoe UI" w:hAnsi="Segoe UI"/>
          <w:color w:val="000000"/>
          <w:lang w:val="en-GB"/>
        </w:rPr>
        <w:t xml:space="preserve"> successful deployment and to validate changes in production</w:t>
      </w:r>
      <w:r>
        <w:rPr>
          <w:rFonts w:ascii="Segoe UI" w:hAnsi="Segoe UI"/>
          <w:color w:val="000000"/>
          <w:lang w:val="en-GB"/>
        </w:rPr>
        <w:t xml:space="preserve">. DE QA team will be performing a round of </w:t>
      </w:r>
      <w:r>
        <w:rPr>
          <w:rFonts w:ascii="Segoe UI" w:hAnsi="Segoe UI"/>
          <w:color w:val="000000"/>
          <w:lang w:val="en-GB"/>
        </w:rPr>
        <w:lastRenderedPageBreak/>
        <w:t xml:space="preserve">smoke testing </w:t>
      </w:r>
      <w:r w:rsidR="00440E7C">
        <w:rPr>
          <w:rFonts w:ascii="Segoe UI" w:hAnsi="Segoe UI"/>
          <w:color w:val="000000"/>
          <w:lang w:val="en-GB"/>
        </w:rPr>
        <w:t xml:space="preserve">in this environment </w:t>
      </w:r>
      <w:r>
        <w:rPr>
          <w:rFonts w:ascii="Segoe UI" w:hAnsi="Segoe UI"/>
          <w:color w:val="000000"/>
          <w:lang w:val="en-GB"/>
        </w:rPr>
        <w:t>to ensure the stability of the build</w:t>
      </w:r>
      <w:r w:rsidR="00440E7C">
        <w:rPr>
          <w:rFonts w:ascii="Segoe UI" w:hAnsi="Segoe UI"/>
          <w:color w:val="000000"/>
          <w:lang w:val="en-GB"/>
        </w:rPr>
        <w:t>.</w:t>
      </w:r>
    </w:p>
    <w:p w14:paraId="26641EBE" w14:textId="77777777" w:rsidR="007900CF" w:rsidRDefault="007900CF" w:rsidP="007900CF"/>
    <w:p w14:paraId="69FC3291" w14:textId="77777777" w:rsidR="007900CF" w:rsidRDefault="007900CF" w:rsidP="007900CF">
      <w:pPr>
        <w:pStyle w:val="Heading3"/>
      </w:pPr>
      <w:r>
        <w:t>RACI</w:t>
      </w:r>
    </w:p>
    <w:tbl>
      <w:tblPr>
        <w:tblStyle w:val="GridTable5Dark-Accent1"/>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42"/>
        <w:gridCol w:w="1545"/>
        <w:gridCol w:w="1530"/>
        <w:gridCol w:w="1965"/>
        <w:gridCol w:w="1612"/>
      </w:tblGrid>
      <w:tr w:rsidR="007900CF" w14:paraId="37AA18DB" w14:textId="77777777" w:rsidTr="009E589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2" w:type="dxa"/>
            <w:tcBorders>
              <w:top w:val="single" w:sz="6" w:space="0" w:color="FFFFFF" w:themeColor="background1"/>
              <w:left w:val="single" w:sz="6" w:space="0" w:color="FFFFFF" w:themeColor="background1"/>
            </w:tcBorders>
            <w:tcMar>
              <w:top w:w="45" w:type="dxa"/>
              <w:left w:w="105" w:type="dxa"/>
              <w:bottom w:w="165" w:type="dxa"/>
              <w:right w:w="105" w:type="dxa"/>
            </w:tcMar>
          </w:tcPr>
          <w:p w14:paraId="0B2CD2D3" w14:textId="77777777" w:rsidR="007900CF" w:rsidRDefault="007900CF" w:rsidP="009E5898">
            <w:pPr>
              <w:widowControl/>
              <w:spacing w:after="0" w:line="240" w:lineRule="auto"/>
              <w:jc w:val="center"/>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Task/Activity</w:t>
            </w:r>
          </w:p>
        </w:tc>
        <w:tc>
          <w:tcPr>
            <w:tcW w:w="1545" w:type="dxa"/>
            <w:tcBorders>
              <w:top w:val="single" w:sz="6" w:space="0" w:color="FFFFFF" w:themeColor="background1"/>
            </w:tcBorders>
            <w:tcMar>
              <w:top w:w="45" w:type="dxa"/>
              <w:left w:w="105" w:type="dxa"/>
              <w:bottom w:w="165" w:type="dxa"/>
              <w:right w:w="105" w:type="dxa"/>
            </w:tcMar>
          </w:tcPr>
          <w:p w14:paraId="51A09C94" w14:textId="77777777" w:rsidR="007900CF" w:rsidRDefault="007900CF" w:rsidP="009E5898">
            <w:pPr>
              <w:widowControl/>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b w:val="0"/>
                <w:bCs w:val="0"/>
                <w:color w:val="000000"/>
                <w:sz w:val="22"/>
                <w:szCs w:val="22"/>
              </w:rPr>
            </w:pPr>
            <w:r w:rsidRPr="49B8085E">
              <w:rPr>
                <w:rFonts w:ascii="Aptos Narrow" w:eastAsia="Aptos Narrow" w:hAnsi="Aptos Narrow" w:cs="Aptos Narrow"/>
                <w:color w:val="000000"/>
                <w:sz w:val="22"/>
                <w:szCs w:val="22"/>
              </w:rPr>
              <w:t>QA Team</w:t>
            </w:r>
          </w:p>
        </w:tc>
        <w:tc>
          <w:tcPr>
            <w:tcW w:w="1530" w:type="dxa"/>
            <w:tcBorders>
              <w:top w:val="single" w:sz="6" w:space="0" w:color="FFFFFF" w:themeColor="background1"/>
            </w:tcBorders>
            <w:tcMar>
              <w:top w:w="45" w:type="dxa"/>
              <w:left w:w="105" w:type="dxa"/>
              <w:bottom w:w="165" w:type="dxa"/>
              <w:right w:w="105" w:type="dxa"/>
            </w:tcMar>
          </w:tcPr>
          <w:p w14:paraId="19A3AEE3" w14:textId="77777777" w:rsidR="007900CF" w:rsidRDefault="007900CF" w:rsidP="009E5898">
            <w:pPr>
              <w:widowControl/>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b w:val="0"/>
                <w:bCs w:val="0"/>
                <w:color w:val="000000"/>
                <w:sz w:val="22"/>
                <w:szCs w:val="22"/>
              </w:rPr>
            </w:pPr>
            <w:r w:rsidRPr="49B8085E">
              <w:rPr>
                <w:rFonts w:ascii="Aptos Narrow" w:eastAsia="Aptos Narrow" w:hAnsi="Aptos Narrow" w:cs="Aptos Narrow"/>
                <w:color w:val="000000"/>
                <w:sz w:val="22"/>
                <w:szCs w:val="22"/>
              </w:rPr>
              <w:t>Project Manager</w:t>
            </w:r>
          </w:p>
        </w:tc>
        <w:tc>
          <w:tcPr>
            <w:tcW w:w="1965" w:type="dxa"/>
            <w:tcBorders>
              <w:top w:val="single" w:sz="6" w:space="0" w:color="FFFFFF" w:themeColor="background1"/>
            </w:tcBorders>
            <w:tcMar>
              <w:top w:w="45" w:type="dxa"/>
              <w:left w:w="105" w:type="dxa"/>
              <w:bottom w:w="165" w:type="dxa"/>
              <w:right w:w="105" w:type="dxa"/>
            </w:tcMar>
          </w:tcPr>
          <w:p w14:paraId="3778FB21" w14:textId="77777777" w:rsidR="007900CF" w:rsidRDefault="007900CF" w:rsidP="009E5898">
            <w:pPr>
              <w:widowControl/>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b w:val="0"/>
                <w:bCs w:val="0"/>
                <w:color w:val="000000"/>
                <w:sz w:val="22"/>
                <w:szCs w:val="22"/>
              </w:rPr>
            </w:pPr>
            <w:r w:rsidRPr="49B8085E">
              <w:rPr>
                <w:rFonts w:ascii="Aptos Narrow" w:eastAsia="Aptos Narrow" w:hAnsi="Aptos Narrow" w:cs="Aptos Narrow"/>
                <w:color w:val="000000"/>
                <w:sz w:val="22"/>
                <w:szCs w:val="22"/>
              </w:rPr>
              <w:t>Development Team</w:t>
            </w:r>
          </w:p>
        </w:tc>
        <w:tc>
          <w:tcPr>
            <w:tcW w:w="1612" w:type="dxa"/>
            <w:tcBorders>
              <w:top w:val="single" w:sz="6" w:space="0" w:color="FFFFFF" w:themeColor="background1"/>
              <w:right w:val="single" w:sz="6" w:space="0" w:color="FFFFFF" w:themeColor="background1"/>
            </w:tcBorders>
            <w:tcMar>
              <w:top w:w="45" w:type="dxa"/>
              <w:left w:w="105" w:type="dxa"/>
              <w:bottom w:w="165" w:type="dxa"/>
              <w:right w:w="105" w:type="dxa"/>
            </w:tcMar>
          </w:tcPr>
          <w:p w14:paraId="3746F176" w14:textId="77777777" w:rsidR="007900CF" w:rsidRDefault="007900CF" w:rsidP="009E5898">
            <w:pPr>
              <w:widowControl/>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b w:val="0"/>
                <w:bCs w:val="0"/>
                <w:color w:val="000000"/>
                <w:sz w:val="22"/>
                <w:szCs w:val="22"/>
              </w:rPr>
            </w:pPr>
            <w:r w:rsidRPr="49B8085E">
              <w:rPr>
                <w:rFonts w:ascii="Aptos Narrow" w:eastAsia="Aptos Narrow" w:hAnsi="Aptos Narrow" w:cs="Aptos Narrow"/>
                <w:color w:val="000000"/>
                <w:sz w:val="22"/>
                <w:szCs w:val="22"/>
              </w:rPr>
              <w:t>Stakeholders</w:t>
            </w:r>
          </w:p>
        </w:tc>
      </w:tr>
      <w:tr w:rsidR="007900CF" w14:paraId="5E0F9130" w14:textId="77777777" w:rsidTr="009E58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2" w:type="dxa"/>
            <w:tcMar>
              <w:top w:w="45" w:type="dxa"/>
              <w:left w:w="105" w:type="dxa"/>
              <w:bottom w:w="165" w:type="dxa"/>
              <w:right w:w="105" w:type="dxa"/>
            </w:tcMar>
          </w:tcPr>
          <w:p w14:paraId="13884CFF" w14:textId="14515004" w:rsidR="007900CF" w:rsidRDefault="00440E7C" w:rsidP="009E5898">
            <w:pPr>
              <w:widowControl/>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Smoke Testing</w:t>
            </w:r>
          </w:p>
        </w:tc>
        <w:tc>
          <w:tcPr>
            <w:tcW w:w="1545" w:type="dxa"/>
            <w:tcMar>
              <w:top w:w="45" w:type="dxa"/>
              <w:left w:w="105" w:type="dxa"/>
              <w:bottom w:w="165" w:type="dxa"/>
              <w:right w:w="105" w:type="dxa"/>
            </w:tcMar>
          </w:tcPr>
          <w:p w14:paraId="6EFE9864" w14:textId="77777777" w:rsidR="007900CF" w:rsidRDefault="007900CF" w:rsidP="009E5898">
            <w:pPr>
              <w:widowControl/>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Responsible</w:t>
            </w:r>
          </w:p>
        </w:tc>
        <w:tc>
          <w:tcPr>
            <w:tcW w:w="1530" w:type="dxa"/>
            <w:tcMar>
              <w:top w:w="45" w:type="dxa"/>
              <w:left w:w="105" w:type="dxa"/>
              <w:bottom w:w="165" w:type="dxa"/>
              <w:right w:w="105" w:type="dxa"/>
            </w:tcMar>
          </w:tcPr>
          <w:p w14:paraId="382938A7" w14:textId="77777777" w:rsidR="007900CF" w:rsidRDefault="007900CF" w:rsidP="009E5898">
            <w:pPr>
              <w:widowControl/>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Consulted</w:t>
            </w:r>
          </w:p>
        </w:tc>
        <w:tc>
          <w:tcPr>
            <w:tcW w:w="1965" w:type="dxa"/>
            <w:tcMar>
              <w:top w:w="45" w:type="dxa"/>
              <w:left w:w="105" w:type="dxa"/>
              <w:bottom w:w="165" w:type="dxa"/>
              <w:right w:w="105" w:type="dxa"/>
            </w:tcMar>
          </w:tcPr>
          <w:p w14:paraId="206F301E" w14:textId="77777777" w:rsidR="007900CF" w:rsidRDefault="007900CF" w:rsidP="009E5898">
            <w:pPr>
              <w:widowControl/>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Informed</w:t>
            </w:r>
          </w:p>
        </w:tc>
        <w:tc>
          <w:tcPr>
            <w:tcW w:w="1612" w:type="dxa"/>
            <w:tcMar>
              <w:top w:w="45" w:type="dxa"/>
              <w:left w:w="105" w:type="dxa"/>
              <w:bottom w:w="165" w:type="dxa"/>
              <w:right w:w="105" w:type="dxa"/>
            </w:tcMar>
          </w:tcPr>
          <w:p w14:paraId="6495B362" w14:textId="77777777" w:rsidR="007900CF" w:rsidRDefault="007900CF" w:rsidP="009E5898">
            <w:pPr>
              <w:widowControl/>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Informed</w:t>
            </w:r>
          </w:p>
        </w:tc>
      </w:tr>
      <w:tr w:rsidR="007900CF" w14:paraId="2FAB7D3F" w14:textId="77777777" w:rsidTr="009E5898">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2" w:type="dxa"/>
            <w:tcMar>
              <w:top w:w="45" w:type="dxa"/>
              <w:left w:w="105" w:type="dxa"/>
              <w:bottom w:w="165" w:type="dxa"/>
              <w:right w:w="105" w:type="dxa"/>
            </w:tcMar>
          </w:tcPr>
          <w:p w14:paraId="257F4750" w14:textId="77777777" w:rsidR="007900CF" w:rsidRDefault="007900CF" w:rsidP="009E5898">
            <w:pPr>
              <w:widowControl/>
              <w:spacing w:after="0" w:line="240" w:lineRule="auto"/>
              <w:jc w:val="center"/>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Log and track defects</w:t>
            </w:r>
          </w:p>
        </w:tc>
        <w:tc>
          <w:tcPr>
            <w:tcW w:w="1545" w:type="dxa"/>
            <w:tcMar>
              <w:top w:w="45" w:type="dxa"/>
              <w:left w:w="105" w:type="dxa"/>
              <w:bottom w:w="165" w:type="dxa"/>
              <w:right w:w="105" w:type="dxa"/>
            </w:tcMar>
          </w:tcPr>
          <w:p w14:paraId="1EDF9C36" w14:textId="77777777" w:rsidR="007900CF" w:rsidRDefault="007900CF" w:rsidP="009E5898">
            <w:pPr>
              <w:widowControl/>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Informed</w:t>
            </w:r>
          </w:p>
        </w:tc>
        <w:tc>
          <w:tcPr>
            <w:tcW w:w="1530" w:type="dxa"/>
            <w:tcMar>
              <w:top w:w="45" w:type="dxa"/>
              <w:left w:w="105" w:type="dxa"/>
              <w:bottom w:w="165" w:type="dxa"/>
              <w:right w:w="105" w:type="dxa"/>
            </w:tcMar>
          </w:tcPr>
          <w:p w14:paraId="0378766C" w14:textId="77777777" w:rsidR="007900CF" w:rsidRDefault="007900CF" w:rsidP="009E5898">
            <w:pPr>
              <w:widowControl/>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Informed</w:t>
            </w:r>
          </w:p>
        </w:tc>
        <w:tc>
          <w:tcPr>
            <w:tcW w:w="1965" w:type="dxa"/>
            <w:tcMar>
              <w:top w:w="45" w:type="dxa"/>
              <w:left w:w="105" w:type="dxa"/>
              <w:bottom w:w="165" w:type="dxa"/>
              <w:right w:w="105" w:type="dxa"/>
            </w:tcMar>
          </w:tcPr>
          <w:p w14:paraId="3F63C68E" w14:textId="77777777" w:rsidR="007900CF" w:rsidRDefault="007900CF" w:rsidP="009E5898">
            <w:pPr>
              <w:widowControl/>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Accountable, Consulted</w:t>
            </w:r>
          </w:p>
        </w:tc>
        <w:tc>
          <w:tcPr>
            <w:tcW w:w="1612" w:type="dxa"/>
            <w:tcMar>
              <w:top w:w="45" w:type="dxa"/>
              <w:left w:w="105" w:type="dxa"/>
              <w:bottom w:w="165" w:type="dxa"/>
              <w:right w:w="105" w:type="dxa"/>
            </w:tcMar>
          </w:tcPr>
          <w:p w14:paraId="71C50DB3" w14:textId="77777777" w:rsidR="007900CF" w:rsidRDefault="007900CF" w:rsidP="009E5898">
            <w:pPr>
              <w:widowControl/>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Responsible</w:t>
            </w:r>
          </w:p>
        </w:tc>
      </w:tr>
      <w:tr w:rsidR="007900CF" w14:paraId="345ACE06" w14:textId="77777777" w:rsidTr="009E58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2" w:type="dxa"/>
            <w:tcMar>
              <w:top w:w="45" w:type="dxa"/>
              <w:left w:w="105" w:type="dxa"/>
              <w:bottom w:w="165" w:type="dxa"/>
              <w:right w:w="105" w:type="dxa"/>
            </w:tcMar>
          </w:tcPr>
          <w:p w14:paraId="60F09F0B" w14:textId="7128C1F5" w:rsidR="007900CF" w:rsidRDefault="007900CF" w:rsidP="00440E7C">
            <w:pPr>
              <w:widowControl/>
              <w:spacing w:after="0" w:line="240" w:lineRule="auto"/>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Review results</w:t>
            </w:r>
          </w:p>
        </w:tc>
        <w:tc>
          <w:tcPr>
            <w:tcW w:w="1545" w:type="dxa"/>
            <w:tcMar>
              <w:top w:w="45" w:type="dxa"/>
              <w:left w:w="105" w:type="dxa"/>
              <w:bottom w:w="165" w:type="dxa"/>
              <w:right w:w="105" w:type="dxa"/>
            </w:tcMar>
          </w:tcPr>
          <w:p w14:paraId="0A125BF1" w14:textId="77777777" w:rsidR="007900CF" w:rsidRDefault="007900CF" w:rsidP="009E5898">
            <w:pPr>
              <w:widowControl/>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Responsible</w:t>
            </w:r>
          </w:p>
        </w:tc>
        <w:tc>
          <w:tcPr>
            <w:tcW w:w="1530" w:type="dxa"/>
            <w:tcMar>
              <w:top w:w="45" w:type="dxa"/>
              <w:left w:w="105" w:type="dxa"/>
              <w:bottom w:w="165" w:type="dxa"/>
              <w:right w:w="105" w:type="dxa"/>
            </w:tcMar>
          </w:tcPr>
          <w:p w14:paraId="7D5DD216" w14:textId="77777777" w:rsidR="007900CF" w:rsidRDefault="007900CF" w:rsidP="009E5898">
            <w:pPr>
              <w:widowControl/>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Consulted</w:t>
            </w:r>
          </w:p>
        </w:tc>
        <w:tc>
          <w:tcPr>
            <w:tcW w:w="1965" w:type="dxa"/>
            <w:tcMar>
              <w:top w:w="45" w:type="dxa"/>
              <w:left w:w="105" w:type="dxa"/>
              <w:bottom w:w="165" w:type="dxa"/>
              <w:right w:w="105" w:type="dxa"/>
            </w:tcMar>
          </w:tcPr>
          <w:p w14:paraId="13519646" w14:textId="77777777" w:rsidR="007900CF" w:rsidRDefault="007900CF" w:rsidP="009E5898">
            <w:pPr>
              <w:widowControl/>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Informed</w:t>
            </w:r>
          </w:p>
        </w:tc>
        <w:tc>
          <w:tcPr>
            <w:tcW w:w="1612" w:type="dxa"/>
            <w:tcMar>
              <w:top w:w="45" w:type="dxa"/>
              <w:left w:w="105" w:type="dxa"/>
              <w:bottom w:w="165" w:type="dxa"/>
              <w:right w:w="105" w:type="dxa"/>
            </w:tcMar>
          </w:tcPr>
          <w:p w14:paraId="3BFEADB5" w14:textId="77777777" w:rsidR="007900CF" w:rsidRDefault="007900CF" w:rsidP="009E5898">
            <w:pPr>
              <w:widowControl/>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sz w:val="22"/>
                <w:szCs w:val="22"/>
              </w:rPr>
            </w:pPr>
            <w:r w:rsidRPr="49B8085E">
              <w:rPr>
                <w:rFonts w:ascii="Aptos Narrow" w:eastAsia="Aptos Narrow" w:hAnsi="Aptos Narrow" w:cs="Aptos Narrow"/>
                <w:color w:val="000000"/>
                <w:sz w:val="22"/>
                <w:szCs w:val="22"/>
              </w:rPr>
              <w:t>Responsible</w:t>
            </w:r>
          </w:p>
        </w:tc>
      </w:tr>
    </w:tbl>
    <w:p w14:paraId="6DA42791" w14:textId="77777777" w:rsidR="007900CF" w:rsidRDefault="007900CF" w:rsidP="007900CF"/>
    <w:p w14:paraId="4D8ECB5A" w14:textId="77777777" w:rsidR="007900CF" w:rsidRPr="00CC2AB2" w:rsidRDefault="007900CF" w:rsidP="007900CF">
      <w:pPr>
        <w:pStyle w:val="Heading3"/>
      </w:pPr>
      <w:r>
        <w:t>Environments</w:t>
      </w:r>
    </w:p>
    <w:p w14:paraId="7A1C2843" w14:textId="483B9758" w:rsidR="007900CF" w:rsidRDefault="007900CF" w:rsidP="007900CF">
      <w:pPr>
        <w:pStyle w:val="ListParagraph"/>
        <w:rPr>
          <w:rFonts w:ascii="Segoe UI" w:hAnsi="Segoe UI"/>
        </w:rPr>
      </w:pPr>
      <w:r>
        <w:rPr>
          <w:rFonts w:ascii="Segoe UI" w:hAnsi="Segoe UI"/>
          <w:b/>
          <w:bCs/>
          <w:color w:val="000000"/>
          <w:lang w:val="en-GB"/>
        </w:rPr>
        <w:t xml:space="preserve">DE </w:t>
      </w:r>
      <w:r w:rsidR="00440E7C">
        <w:rPr>
          <w:rFonts w:ascii="Segoe UI" w:hAnsi="Segoe UI"/>
          <w:b/>
          <w:bCs/>
          <w:color w:val="000000"/>
          <w:lang w:val="en-GB"/>
        </w:rPr>
        <w:t>Production</w:t>
      </w:r>
      <w:r w:rsidRPr="49B8085E">
        <w:rPr>
          <w:rFonts w:ascii="Segoe UI" w:hAnsi="Segoe UI"/>
          <w:b/>
          <w:bCs/>
          <w:color w:val="000000"/>
          <w:lang w:val="en-GB"/>
        </w:rPr>
        <w:t xml:space="preserve"> Environment</w:t>
      </w:r>
      <w:r w:rsidRPr="49B8085E">
        <w:rPr>
          <w:rFonts w:ascii="Segoe UI" w:hAnsi="Segoe UI"/>
          <w:color w:val="000000"/>
          <w:lang w:val="en-GB"/>
        </w:rPr>
        <w:t xml:space="preserve"> – </w:t>
      </w:r>
      <w:r w:rsidR="00440E7C">
        <w:rPr>
          <w:rFonts w:ascii="Segoe UI" w:hAnsi="Segoe UI"/>
          <w:color w:val="000000"/>
          <w:lang w:val="en-GB"/>
        </w:rPr>
        <w:t>PVT testing</w:t>
      </w:r>
      <w:r w:rsidRPr="49B8085E">
        <w:rPr>
          <w:rFonts w:ascii="Segoe UI" w:hAnsi="Segoe UI"/>
          <w:color w:val="000000"/>
          <w:lang w:val="en-GB"/>
        </w:rPr>
        <w:t xml:space="preserve"> will be conducted exclusively in the </w:t>
      </w:r>
      <w:r>
        <w:rPr>
          <w:rFonts w:ascii="Segoe UI" w:hAnsi="Segoe UI"/>
          <w:color w:val="000000"/>
          <w:lang w:val="en-GB"/>
        </w:rPr>
        <w:t xml:space="preserve">DE </w:t>
      </w:r>
      <w:r w:rsidR="00440E7C">
        <w:rPr>
          <w:rFonts w:ascii="Segoe UI" w:hAnsi="Segoe UI"/>
          <w:color w:val="000000"/>
          <w:lang w:val="en-GB"/>
        </w:rPr>
        <w:t>Production</w:t>
      </w:r>
      <w:r w:rsidRPr="49B8085E">
        <w:rPr>
          <w:rFonts w:ascii="Segoe UI" w:hAnsi="Segoe UI"/>
          <w:color w:val="000000"/>
          <w:lang w:val="en-GB"/>
        </w:rPr>
        <w:t xml:space="preserve"> environment. This </w:t>
      </w:r>
      <w:r w:rsidR="00440E7C">
        <w:rPr>
          <w:rFonts w:ascii="Segoe UI" w:hAnsi="Segoe UI"/>
          <w:color w:val="000000"/>
          <w:lang w:val="en-GB"/>
        </w:rPr>
        <w:t xml:space="preserve">testing </w:t>
      </w:r>
      <w:r w:rsidRPr="49B8085E">
        <w:rPr>
          <w:rFonts w:ascii="Segoe UI" w:hAnsi="Segoe UI"/>
          <w:color w:val="000000"/>
          <w:lang w:val="en-GB"/>
        </w:rPr>
        <w:t xml:space="preserve">validate that the ABC project </w:t>
      </w:r>
      <w:r w:rsidR="00440E7C">
        <w:rPr>
          <w:rFonts w:ascii="Segoe UI" w:hAnsi="Segoe UI"/>
          <w:color w:val="000000"/>
          <w:lang w:val="en-GB"/>
        </w:rPr>
        <w:t xml:space="preserve">is correctly deployed in production environment and to ensure that there are no </w:t>
      </w:r>
      <w:r w:rsidR="00BD0A8D">
        <w:rPr>
          <w:rFonts w:ascii="Segoe UI" w:hAnsi="Segoe UI"/>
          <w:color w:val="000000"/>
          <w:lang w:val="en-GB"/>
        </w:rPr>
        <w:t>showstoppers</w:t>
      </w:r>
      <w:r w:rsidRPr="49B8085E">
        <w:rPr>
          <w:rFonts w:ascii="Segoe UI" w:hAnsi="Segoe UI"/>
          <w:color w:val="000000"/>
          <w:lang w:val="en-GB"/>
        </w:rPr>
        <w:t>.</w:t>
      </w:r>
    </w:p>
    <w:p w14:paraId="25419A1D" w14:textId="77777777" w:rsidR="007900CF" w:rsidRDefault="007900CF" w:rsidP="007900CF">
      <w:pPr>
        <w:pStyle w:val="Heading3"/>
      </w:pPr>
      <w:r>
        <w:t>Types of testing</w:t>
      </w:r>
    </w:p>
    <w:p w14:paraId="60C2031B" w14:textId="3F607BA1" w:rsidR="007900CF" w:rsidRDefault="00BD0A8D" w:rsidP="007900CF">
      <w:pPr>
        <w:pStyle w:val="ListParagraph"/>
        <w:rPr>
          <w:rFonts w:ascii="Segoe UI" w:hAnsi="Segoe UI"/>
          <w:color w:val="000000"/>
        </w:rPr>
      </w:pPr>
      <w:r>
        <w:rPr>
          <w:rFonts w:ascii="Segoe UI" w:hAnsi="Segoe UI"/>
          <w:b/>
          <w:bCs/>
          <w:color w:val="000000"/>
          <w:lang w:val="en-GB"/>
        </w:rPr>
        <w:t>Post Verification</w:t>
      </w:r>
      <w:r w:rsidR="007900CF" w:rsidRPr="49B8085E">
        <w:rPr>
          <w:rFonts w:ascii="Segoe UI" w:hAnsi="Segoe UI"/>
          <w:b/>
          <w:bCs/>
          <w:color w:val="000000"/>
          <w:lang w:val="en-GB"/>
        </w:rPr>
        <w:t xml:space="preserve"> Testing</w:t>
      </w:r>
      <w:r w:rsidR="007900CF" w:rsidRPr="49B8085E">
        <w:rPr>
          <w:rFonts w:ascii="Segoe UI" w:hAnsi="Segoe UI"/>
          <w:color w:val="000000"/>
          <w:lang w:val="en-GB"/>
        </w:rPr>
        <w:t xml:space="preserve"> – Our end users will explore the system’s features to make sure everything works as expected and meets the requirements.</w:t>
      </w:r>
    </w:p>
    <w:p w14:paraId="649E54CB" w14:textId="77777777" w:rsidR="007900CF" w:rsidRDefault="007900CF" w:rsidP="007900CF">
      <w:pPr>
        <w:pStyle w:val="ListParagraph"/>
        <w:numPr>
          <w:ilvl w:val="0"/>
          <w:numId w:val="0"/>
        </w:numPr>
        <w:ind w:left="720"/>
        <w:rPr>
          <w:rFonts w:ascii="Segoe UI" w:hAnsi="Segoe UI"/>
          <w:color w:val="000000"/>
        </w:rPr>
      </w:pPr>
    </w:p>
    <w:p w14:paraId="2927D773" w14:textId="77777777" w:rsidR="007900CF" w:rsidRDefault="007900CF" w:rsidP="007900CF">
      <w:pPr>
        <w:pStyle w:val="Heading3"/>
      </w:pPr>
      <w:r>
        <w:t>Entry Criteria</w:t>
      </w:r>
    </w:p>
    <w:p w14:paraId="7881193C" w14:textId="77777777" w:rsidR="007900CF" w:rsidRDefault="007900CF" w:rsidP="007900CF">
      <w:pPr>
        <w:pStyle w:val="ListParagraph"/>
        <w:rPr>
          <w:rFonts w:ascii="Segoe UI" w:hAnsi="Segoe UI"/>
          <w:color w:val="000000"/>
        </w:rPr>
      </w:pPr>
      <w:r w:rsidRPr="49B8085E">
        <w:rPr>
          <w:rFonts w:ascii="Segoe UI" w:hAnsi="Segoe UI"/>
          <w:color w:val="000000"/>
          <w:lang w:val="en-GB"/>
        </w:rPr>
        <w:t>Development tasks for the ABC project are complete and have passed earlier testing stages.</w:t>
      </w:r>
    </w:p>
    <w:p w14:paraId="0BB2176C" w14:textId="77777777" w:rsidR="007900CF" w:rsidRDefault="007900CF" w:rsidP="007900CF">
      <w:pPr>
        <w:pStyle w:val="ListParagraph"/>
        <w:rPr>
          <w:rFonts w:ascii="Segoe UI" w:hAnsi="Segoe UI"/>
          <w:color w:val="000000"/>
        </w:rPr>
      </w:pPr>
      <w:r w:rsidRPr="49B8085E">
        <w:rPr>
          <w:rFonts w:ascii="Segoe UI" w:hAnsi="Segoe UI"/>
          <w:color w:val="000000"/>
          <w:lang w:val="en-GB"/>
        </w:rPr>
        <w:t>UAT test plans and cases are ready and have been reviewed.</w:t>
      </w:r>
    </w:p>
    <w:p w14:paraId="4A395131" w14:textId="74C6C9B9" w:rsidR="007900CF" w:rsidRDefault="007900CF" w:rsidP="007900CF">
      <w:pPr>
        <w:pStyle w:val="ListParagraph"/>
        <w:rPr>
          <w:rFonts w:ascii="Segoe UI" w:hAnsi="Segoe UI"/>
          <w:color w:val="000000"/>
        </w:rPr>
      </w:pPr>
      <w:r w:rsidRPr="49B8085E">
        <w:rPr>
          <w:rFonts w:ascii="Segoe UI" w:hAnsi="Segoe UI"/>
          <w:color w:val="000000"/>
          <w:lang w:val="en-GB"/>
        </w:rPr>
        <w:t xml:space="preserve">The </w:t>
      </w:r>
      <w:r w:rsidR="00BD0A8D">
        <w:rPr>
          <w:rFonts w:ascii="Segoe UI" w:hAnsi="Segoe UI"/>
          <w:color w:val="000000"/>
          <w:lang w:val="en-GB"/>
        </w:rPr>
        <w:t>Production</w:t>
      </w:r>
      <w:r w:rsidRPr="49B8085E">
        <w:rPr>
          <w:rFonts w:ascii="Segoe UI" w:hAnsi="Segoe UI"/>
          <w:color w:val="000000"/>
          <w:lang w:val="en-GB"/>
        </w:rPr>
        <w:t xml:space="preserve"> environment is properly set up and accessible for end users to begin testing</w:t>
      </w:r>
    </w:p>
    <w:p w14:paraId="13EC9F2B" w14:textId="77777777" w:rsidR="007900CF" w:rsidRPr="002D729A" w:rsidRDefault="007900CF" w:rsidP="007900CF">
      <w:pPr>
        <w:pStyle w:val="Heading3"/>
      </w:pPr>
      <w:r>
        <w:t>Exit Criteria</w:t>
      </w:r>
    </w:p>
    <w:p w14:paraId="1DFEA63A" w14:textId="2FB1E116" w:rsidR="007900CF" w:rsidRPr="00CC2AB2" w:rsidRDefault="00BD0A8D" w:rsidP="007900CF">
      <w:pPr>
        <w:pStyle w:val="ListParagraph"/>
        <w:rPr>
          <w:rFonts w:ascii="Segoe UI" w:hAnsi="Segoe UI"/>
          <w:color w:val="000000"/>
        </w:rPr>
      </w:pPr>
      <w:r>
        <w:rPr>
          <w:rFonts w:ascii="Segoe UI" w:hAnsi="Segoe UI"/>
          <w:color w:val="000000"/>
          <w:lang w:val="en-GB"/>
        </w:rPr>
        <w:t>Staging is completed.</w:t>
      </w:r>
    </w:p>
    <w:p w14:paraId="4D3BB22C" w14:textId="77777777" w:rsidR="007900CF" w:rsidRPr="00CC2AB2" w:rsidRDefault="007900CF" w:rsidP="007900CF">
      <w:pPr>
        <w:pStyle w:val="ListParagraph"/>
        <w:rPr>
          <w:rFonts w:ascii="Segoe UI" w:hAnsi="Segoe UI"/>
          <w:color w:val="000000"/>
        </w:rPr>
      </w:pPr>
      <w:r w:rsidRPr="49B8085E">
        <w:rPr>
          <w:rFonts w:ascii="Segoe UI" w:hAnsi="Segoe UI"/>
          <w:color w:val="000000"/>
          <w:lang w:val="en-GB"/>
        </w:rPr>
        <w:t xml:space="preserve">The project is ready to move forward to the Pre-production or Production stages. </w:t>
      </w:r>
    </w:p>
    <w:p w14:paraId="072DF2F7" w14:textId="77777777" w:rsidR="007900CF" w:rsidRPr="007900CF" w:rsidRDefault="007900CF" w:rsidP="007900CF">
      <w:pPr>
        <w:rPr>
          <w:rFonts w:ascii="Segoe UI" w:hAnsi="Segoe UI"/>
          <w:color w:val="000000"/>
        </w:rPr>
      </w:pPr>
    </w:p>
    <w:p w14:paraId="6054CE24" w14:textId="77777777" w:rsidR="007900CF" w:rsidRPr="007900CF" w:rsidRDefault="007900CF" w:rsidP="007900CF">
      <w:pPr>
        <w:rPr>
          <w:rFonts w:ascii="Segoe UI" w:hAnsi="Segoe UI"/>
          <w:color w:val="000000"/>
        </w:rPr>
      </w:pPr>
    </w:p>
    <w:p w14:paraId="4463EF9C" w14:textId="34E70164" w:rsidR="006D7F0F" w:rsidRPr="00495470" w:rsidRDefault="00143E28" w:rsidP="006D7F0F">
      <w:pPr>
        <w:pStyle w:val="Heading1"/>
        <w:rPr>
          <w:lang w:val="en-GB"/>
        </w:rPr>
      </w:pPr>
      <w:bookmarkStart w:id="75" w:name="_Toc1063860656"/>
      <w:r w:rsidRPr="56E86809">
        <w:rPr>
          <w:lang w:val="en-GB"/>
        </w:rPr>
        <w:lastRenderedPageBreak/>
        <w:t>Test tooling and approach</w:t>
      </w:r>
      <w:bookmarkEnd w:id="75"/>
    </w:p>
    <w:p w14:paraId="625C53FD" w14:textId="7DEE798A" w:rsidR="00495470" w:rsidRPr="00495470" w:rsidRDefault="00495470" w:rsidP="00495470">
      <w:pPr>
        <w:pStyle w:val="Heading2"/>
      </w:pPr>
      <w:bookmarkStart w:id="76" w:name="_Toc526971682"/>
      <w:r>
        <w:t>Tools Used</w:t>
      </w:r>
      <w:bookmarkEnd w:id="76"/>
    </w:p>
    <w:p w14:paraId="5841E30C" w14:textId="7F69398B" w:rsidR="00495470" w:rsidRPr="00495470" w:rsidRDefault="00495470" w:rsidP="003A7B9E">
      <w:pPr>
        <w:pStyle w:val="BulletList"/>
        <w:numPr>
          <w:ilvl w:val="0"/>
          <w:numId w:val="0"/>
        </w:numPr>
        <w:rPr>
          <w:lang w:val="en-GB"/>
        </w:rPr>
      </w:pPr>
      <w:commentRangeStart w:id="77"/>
      <w:r w:rsidRPr="00495470">
        <w:rPr>
          <w:lang w:val="en-GB"/>
        </w:rPr>
        <w:t xml:space="preserve">We will be using </w:t>
      </w:r>
      <w:r w:rsidR="00CA06D5">
        <w:rPr>
          <w:lang w:val="en-GB"/>
        </w:rPr>
        <w:t xml:space="preserve">Azure </w:t>
      </w:r>
      <w:commentRangeStart w:id="78"/>
      <w:r w:rsidRPr="00495470">
        <w:rPr>
          <w:lang w:val="en-GB"/>
        </w:rPr>
        <w:t xml:space="preserve">DevOps </w:t>
      </w:r>
      <w:commentRangeEnd w:id="78"/>
      <w:r w:rsidR="003B2222">
        <w:rPr>
          <w:rStyle w:val="CommentReference"/>
        </w:rPr>
        <w:commentReference w:id="78"/>
      </w:r>
      <w:r w:rsidRPr="00495470">
        <w:rPr>
          <w:lang w:val="en-GB"/>
        </w:rPr>
        <w:t xml:space="preserve">as our core tool for testing because it provides a comprehensive environment that integrates continuous integration and delivery. This integration allows us to manage code builds, automate tests, and streamline deployment processes effectively. </w:t>
      </w:r>
      <w:r w:rsidR="00CA06D5">
        <w:rPr>
          <w:lang w:val="en-GB"/>
        </w:rPr>
        <w:t xml:space="preserve">Azure </w:t>
      </w:r>
      <w:r w:rsidRPr="00495470">
        <w:rPr>
          <w:lang w:val="en-GB"/>
        </w:rPr>
        <w:t>DevOps supports end-to-end testing and works seamlessly with other tools in our workflow, ensuring a cohesive and efficient approach to quality assurance.</w:t>
      </w:r>
      <w:commentRangeEnd w:id="77"/>
      <w:r w:rsidR="003B2222">
        <w:rPr>
          <w:rStyle w:val="CommentReference"/>
        </w:rPr>
        <w:commentReference w:id="77"/>
      </w:r>
      <w:r w:rsidR="00E5387A">
        <w:rPr>
          <w:lang w:val="en-GB"/>
        </w:rPr>
        <w:t xml:space="preserve"> </w:t>
      </w:r>
      <w:r w:rsidR="00CE554F" w:rsidRPr="00CE554F">
        <w:t>It is used for developing and executing test cases, managing the bug lifecycle, and generating test progress reports. All test cases and bugs will be linked to user stories in Azure DevOps to ensure complete test coverage</w:t>
      </w:r>
      <w:r w:rsidR="00CE554F">
        <w:t>.</w:t>
      </w:r>
    </w:p>
    <w:p w14:paraId="72B02CB5" w14:textId="101A4D90" w:rsidR="00495470" w:rsidRPr="00495470" w:rsidRDefault="00495470" w:rsidP="00495470">
      <w:pPr>
        <w:pStyle w:val="Heading2"/>
      </w:pPr>
      <w:bookmarkStart w:id="79" w:name="_Toc245575993"/>
      <w:r>
        <w:t>Test Plan</w:t>
      </w:r>
      <w:bookmarkEnd w:id="79"/>
    </w:p>
    <w:p w14:paraId="5AA6C05C" w14:textId="1E0216AA" w:rsidR="00495470" w:rsidRPr="00495470" w:rsidRDefault="00495470" w:rsidP="003A7B9E">
      <w:pPr>
        <w:pStyle w:val="BulletList"/>
        <w:numPr>
          <w:ilvl w:val="0"/>
          <w:numId w:val="0"/>
        </w:numPr>
        <w:rPr>
          <w:lang w:val="en-GB"/>
        </w:rPr>
      </w:pPr>
      <w:r w:rsidRPr="00495470">
        <w:rPr>
          <w:lang w:val="en-GB"/>
        </w:rPr>
        <w:t>Our test plan will group test suites by release. This approach means that we organise our test cases into suites</w:t>
      </w:r>
      <w:r w:rsidR="00886B83">
        <w:rPr>
          <w:lang w:val="en-GB"/>
        </w:rPr>
        <w:t xml:space="preserve"> in Azure DevOps</w:t>
      </w:r>
      <w:r w:rsidRPr="00495470">
        <w:rPr>
          <w:lang w:val="en-GB"/>
        </w:rPr>
        <w:t xml:space="preserve"> corresponding to each release cycle, ensuring that each set of tests is focused on the features and changes introduced in the specific release. This method helps us efficiently manage and track testing progress and maintain clarity over which parts of the system are being tested at any given time.</w:t>
      </w:r>
    </w:p>
    <w:p w14:paraId="4A2E5F84" w14:textId="2A49482F" w:rsidR="00495470" w:rsidRPr="00495470" w:rsidRDefault="00495470" w:rsidP="00495470">
      <w:pPr>
        <w:pStyle w:val="Heading2"/>
      </w:pPr>
      <w:bookmarkStart w:id="80" w:name="_Toc1759464414"/>
      <w:r>
        <w:t>Test Cases</w:t>
      </w:r>
      <w:bookmarkEnd w:id="80"/>
    </w:p>
    <w:p w14:paraId="27C544F3" w14:textId="25376D06" w:rsidR="00495470" w:rsidRPr="00495470" w:rsidRDefault="00495470" w:rsidP="00290F1E">
      <w:pPr>
        <w:pStyle w:val="BulletList"/>
        <w:numPr>
          <w:ilvl w:val="0"/>
          <w:numId w:val="0"/>
        </w:numPr>
        <w:rPr>
          <w:lang w:val="en-GB"/>
        </w:rPr>
      </w:pPr>
      <w:commentRangeStart w:id="81"/>
      <w:r w:rsidRPr="00495470">
        <w:rPr>
          <w:lang w:val="en-GB"/>
        </w:rPr>
        <w:t>For each requirement, we will create multiple types of test cases</w:t>
      </w:r>
      <w:r w:rsidR="00370F9F">
        <w:rPr>
          <w:lang w:val="en-GB"/>
        </w:rPr>
        <w:t xml:space="preserve"> in Azure Dev</w:t>
      </w:r>
      <w:r w:rsidR="00B17C4E">
        <w:rPr>
          <w:lang w:val="en-GB"/>
        </w:rPr>
        <w:t>O</w:t>
      </w:r>
      <w:r w:rsidR="00370F9F">
        <w:rPr>
          <w:lang w:val="en-GB"/>
        </w:rPr>
        <w:t>ps</w:t>
      </w:r>
      <w:r w:rsidRPr="00495470">
        <w:rPr>
          <w:lang w:val="en-GB"/>
        </w:rPr>
        <w:t xml:space="preserve"> to ensure thorough coverage</w:t>
      </w:r>
      <w:r>
        <w:rPr>
          <w:lang w:val="en-GB"/>
        </w:rPr>
        <w:t>. These may include:</w:t>
      </w:r>
    </w:p>
    <w:p w14:paraId="55F2D9D8" w14:textId="77777777" w:rsidR="00495470" w:rsidRPr="00495470" w:rsidRDefault="00495470" w:rsidP="00F81E15">
      <w:pPr>
        <w:pStyle w:val="BulletList"/>
        <w:rPr>
          <w:lang w:val="en-GB"/>
        </w:rPr>
      </w:pPr>
      <w:r w:rsidRPr="00495470">
        <w:rPr>
          <w:lang w:val="en-GB"/>
        </w:rPr>
        <w:t>Happy Path: These test cases will verify that the requirement functions correctly under ideal conditions.</w:t>
      </w:r>
    </w:p>
    <w:p w14:paraId="609C1CD1" w14:textId="77777777" w:rsidR="00495470" w:rsidRPr="00495470" w:rsidRDefault="00495470" w:rsidP="00F81E15">
      <w:pPr>
        <w:pStyle w:val="BulletList"/>
        <w:rPr>
          <w:lang w:val="en-GB"/>
        </w:rPr>
      </w:pPr>
      <w:r w:rsidRPr="00495470">
        <w:rPr>
          <w:lang w:val="en-GB"/>
        </w:rPr>
        <w:t>Unhappy Path: These tests will handle edge cases and invalid inputs, ensuring the system can manage errors or unexpected user actions effectively.</w:t>
      </w:r>
    </w:p>
    <w:p w14:paraId="48E8BEB6" w14:textId="7ED9771D" w:rsidR="00324E70" w:rsidRPr="003A7B9E" w:rsidRDefault="00495470" w:rsidP="003A7B9E">
      <w:pPr>
        <w:pStyle w:val="BulletList"/>
        <w:rPr>
          <w:lang w:val="en-GB"/>
        </w:rPr>
      </w:pPr>
      <w:r w:rsidRPr="00495470">
        <w:rPr>
          <w:lang w:val="en-GB"/>
        </w:rPr>
        <w:t>Invalid Path: We will assess how the system handles invalid data or configurations to ensure it maintains robustness and proper error handling.</w:t>
      </w:r>
      <w:commentRangeEnd w:id="81"/>
      <w:r w:rsidR="003B2222">
        <w:rPr>
          <w:rStyle w:val="CommentReference"/>
        </w:rPr>
        <w:commentReference w:id="81"/>
      </w:r>
    </w:p>
    <w:p w14:paraId="0A0EF246" w14:textId="71E7139F" w:rsidR="00495470" w:rsidRPr="00495470" w:rsidRDefault="00495470" w:rsidP="00324E70">
      <w:pPr>
        <w:pStyle w:val="Heading2"/>
      </w:pPr>
      <w:bookmarkStart w:id="82" w:name="_Toc1880854613"/>
      <w:r>
        <w:t>Test Execution</w:t>
      </w:r>
      <w:bookmarkEnd w:id="82"/>
    </w:p>
    <w:p w14:paraId="5E841A93" w14:textId="70E54B26" w:rsidR="00495470" w:rsidRPr="00495470" w:rsidRDefault="00495470" w:rsidP="003A7B9E">
      <w:pPr>
        <w:pStyle w:val="BulletList"/>
        <w:numPr>
          <w:ilvl w:val="0"/>
          <w:numId w:val="0"/>
        </w:numPr>
        <w:rPr>
          <w:lang w:val="en-GB"/>
        </w:rPr>
      </w:pPr>
      <w:commentRangeStart w:id="83"/>
      <w:r w:rsidRPr="00495470">
        <w:rPr>
          <w:lang w:val="en-GB"/>
        </w:rPr>
        <w:t xml:space="preserve">We will </w:t>
      </w:r>
      <w:r w:rsidR="000A5BB5">
        <w:rPr>
          <w:lang w:val="en-GB"/>
        </w:rPr>
        <w:t>manually execute our tests using</w:t>
      </w:r>
      <w:r w:rsidRPr="00495470">
        <w:rPr>
          <w:lang w:val="en-GB"/>
        </w:rPr>
        <w:t xml:space="preserve"> </w:t>
      </w:r>
      <w:r w:rsidR="00F71AC0">
        <w:rPr>
          <w:lang w:val="en-GB"/>
        </w:rPr>
        <w:t xml:space="preserve">Azure </w:t>
      </w:r>
      <w:r w:rsidRPr="00495470">
        <w:rPr>
          <w:lang w:val="en-GB"/>
        </w:rPr>
        <w:t>DevOps. This tool automates the execution of test cases and integrates with our CI/CD pipeline</w:t>
      </w:r>
      <w:r w:rsidR="00E15827">
        <w:rPr>
          <w:lang w:val="en-GB"/>
        </w:rPr>
        <w:t xml:space="preserve">. </w:t>
      </w:r>
      <w:r w:rsidRPr="00495470">
        <w:rPr>
          <w:lang w:val="en-GB"/>
        </w:rPr>
        <w:t>This setup provides timely feedback on code quality and helps maintain a high standard of software integrity throughout the development process.</w:t>
      </w:r>
      <w:commentRangeEnd w:id="83"/>
      <w:r w:rsidR="003B2222">
        <w:rPr>
          <w:rStyle w:val="CommentReference"/>
        </w:rPr>
        <w:commentReference w:id="83"/>
      </w:r>
    </w:p>
    <w:p w14:paraId="0CFC64EE" w14:textId="5862FD1A" w:rsidR="00495470" w:rsidRPr="00495470" w:rsidRDefault="00495470" w:rsidP="004204CB">
      <w:pPr>
        <w:pStyle w:val="Heading2"/>
      </w:pPr>
      <w:bookmarkStart w:id="84" w:name="_Toc740656324"/>
      <w:r>
        <w:t>Test Reporting</w:t>
      </w:r>
      <w:bookmarkEnd w:id="84"/>
    </w:p>
    <w:p w14:paraId="36BD9AD4" w14:textId="67E5FACE" w:rsidR="001F1D6C" w:rsidRPr="00F81E15" w:rsidRDefault="00495470" w:rsidP="00F81E15">
      <w:pPr>
        <w:pStyle w:val="BulletList"/>
        <w:numPr>
          <w:ilvl w:val="0"/>
          <w:numId w:val="0"/>
        </w:numPr>
        <w:rPr>
          <w:lang w:val="en-GB"/>
        </w:rPr>
      </w:pPr>
      <w:commentRangeStart w:id="85"/>
      <w:r w:rsidRPr="00495470">
        <w:rPr>
          <w:lang w:val="en-GB"/>
        </w:rPr>
        <w:t>For reporting, we will utilise both a Progress Report and Test Summary Report (TSR)</w:t>
      </w:r>
      <w:r w:rsidR="00BC2352">
        <w:rPr>
          <w:lang w:val="en-GB"/>
        </w:rPr>
        <w:t xml:space="preserve">. </w:t>
      </w:r>
      <w:r w:rsidR="004547E5">
        <w:rPr>
          <w:lang w:val="en-GB"/>
        </w:rPr>
        <w:t xml:space="preserve">We will be </w:t>
      </w:r>
      <w:r w:rsidR="005A366E">
        <w:rPr>
          <w:lang w:val="en-GB"/>
        </w:rPr>
        <w:t>generating</w:t>
      </w:r>
      <w:r w:rsidR="004547E5">
        <w:rPr>
          <w:lang w:val="en-GB"/>
        </w:rPr>
        <w:t xml:space="preserve"> the test execution progress report from Azure DevOps</w:t>
      </w:r>
      <w:r w:rsidR="005A366E">
        <w:rPr>
          <w:lang w:val="en-GB"/>
        </w:rPr>
        <w:t xml:space="preserve">, which will provide as graphical </w:t>
      </w:r>
      <w:r w:rsidR="0049613B">
        <w:rPr>
          <w:lang w:val="en-GB"/>
        </w:rPr>
        <w:t>representation of the reporting</w:t>
      </w:r>
      <w:r w:rsidR="004547E5">
        <w:rPr>
          <w:lang w:val="en-GB"/>
        </w:rPr>
        <w:t>.</w:t>
      </w:r>
      <w:r w:rsidR="00CD01A2">
        <w:rPr>
          <w:lang w:val="en-GB"/>
        </w:rPr>
        <w:t xml:space="preserve"> </w:t>
      </w:r>
      <w:r w:rsidR="00CD01A2" w:rsidRPr="00CD01A2">
        <w:rPr>
          <w:lang w:val="en-GB"/>
        </w:rPr>
        <w:t xml:space="preserve">It provides us with a consolidated view of the executed test plans. </w:t>
      </w:r>
      <w:r w:rsidR="003528FB">
        <w:rPr>
          <w:lang w:val="en-GB"/>
        </w:rPr>
        <w:t>Using this report we can</w:t>
      </w:r>
      <w:r w:rsidR="00CD01A2" w:rsidRPr="00CD01A2">
        <w:rPr>
          <w:lang w:val="en-GB"/>
        </w:rPr>
        <w:t xml:space="preserve"> track status of passed, failed, or blocked tests, estimations, rate of execution, and progress of test execution.</w:t>
      </w:r>
      <w:r w:rsidRPr="00495470">
        <w:rPr>
          <w:lang w:val="en-GB"/>
        </w:rPr>
        <w:t xml:space="preserve"> The Progress Report will offer an overview of testing status, detailing completed tests, results, and any issues encountered. This will keep stakeholders informed about the current state of testing. The TSR Export will provide a detailed summary of test execution results, including pass/fail statistics and defect </w:t>
      </w:r>
      <w:r w:rsidRPr="00495470">
        <w:rPr>
          <w:lang w:val="en-GB"/>
        </w:rPr>
        <w:lastRenderedPageBreak/>
        <w:t>reports, which is essential for in-depth analysis and documenting testing outcomes.</w:t>
      </w:r>
      <w:commentRangeEnd w:id="85"/>
      <w:r w:rsidR="003B2222">
        <w:rPr>
          <w:rStyle w:val="CommentReference"/>
        </w:rPr>
        <w:commentReference w:id="85"/>
      </w:r>
    </w:p>
    <w:p w14:paraId="5CDBE498" w14:textId="3479884A" w:rsidR="00AC7A06" w:rsidRPr="004A0064" w:rsidRDefault="00AC7A06" w:rsidP="00AC7A06">
      <w:pPr>
        <w:pStyle w:val="Heading1"/>
      </w:pPr>
      <w:bookmarkStart w:id="86" w:name="_Toc1554140649"/>
      <w:r>
        <w:lastRenderedPageBreak/>
        <w:t>Defect Management</w:t>
      </w:r>
      <w:bookmarkEnd w:id="86"/>
    </w:p>
    <w:p w14:paraId="5043445F" w14:textId="271607FE" w:rsidR="001F1D6C" w:rsidRPr="00746728" w:rsidRDefault="00746728" w:rsidP="00746728">
      <w:pPr>
        <w:pStyle w:val="BulletList"/>
        <w:numPr>
          <w:ilvl w:val="0"/>
          <w:numId w:val="0"/>
        </w:numPr>
        <w:rPr>
          <w:lang w:val="en-GB"/>
        </w:rPr>
      </w:pPr>
      <w:commentRangeStart w:id="87"/>
      <w:r w:rsidRPr="00746728">
        <w:rPr>
          <w:lang w:val="en-GB"/>
        </w:rPr>
        <w:t>A bug or defect is an issue in software that causes it to function incorrectly or produce unintended results, often due to errors in code, design, or logic. This flaw can prevent the software from meeting its requirements or delivering the expected performance, impacting its reliability and user experience.</w:t>
      </w:r>
      <w:commentRangeEnd w:id="87"/>
      <w:r w:rsidR="00B16F72">
        <w:rPr>
          <w:rStyle w:val="CommentReference"/>
        </w:rPr>
        <w:commentReference w:id="87"/>
      </w:r>
      <w:r w:rsidR="003A4CCD">
        <w:rPr>
          <w:lang w:val="en-GB"/>
        </w:rPr>
        <w:t xml:space="preserve"> We will be using Azu</w:t>
      </w:r>
      <w:r w:rsidR="006B5C3F">
        <w:rPr>
          <w:lang w:val="en-GB"/>
        </w:rPr>
        <w:t xml:space="preserve">re DevOps as the </w:t>
      </w:r>
      <w:r w:rsidR="000507A9">
        <w:rPr>
          <w:lang w:val="en-GB"/>
        </w:rPr>
        <w:t>Defect Management</w:t>
      </w:r>
      <w:r w:rsidR="006B5C3F">
        <w:rPr>
          <w:lang w:val="en-GB"/>
        </w:rPr>
        <w:t xml:space="preserve"> tool</w:t>
      </w:r>
      <w:r w:rsidR="00C64651">
        <w:rPr>
          <w:lang w:val="en-GB"/>
        </w:rPr>
        <w:t xml:space="preserve"> for logging and tracking bugs</w:t>
      </w:r>
      <w:r w:rsidR="006B5C3F">
        <w:rPr>
          <w:lang w:val="en-GB"/>
        </w:rPr>
        <w:t>.</w:t>
      </w:r>
    </w:p>
    <w:p w14:paraId="42758668" w14:textId="77777777" w:rsidR="001F1D6C" w:rsidRPr="004A0064" w:rsidRDefault="001F1D6C" w:rsidP="00DC3B13">
      <w:pPr>
        <w:pStyle w:val="Heading2"/>
      </w:pPr>
      <w:bookmarkStart w:id="88" w:name="_Toc1874448518"/>
      <w:r>
        <w:t>Logging Bugs</w:t>
      </w:r>
      <w:bookmarkEnd w:id="88"/>
    </w:p>
    <w:p w14:paraId="31B20B1D" w14:textId="77777777" w:rsidR="001F1D6C" w:rsidRPr="004A0064" w:rsidRDefault="001F1D6C" w:rsidP="001F1D6C">
      <w:pPr>
        <w:rPr>
          <w:rFonts w:cstheme="minorHAnsi"/>
          <w:lang w:val="en-GB"/>
        </w:rPr>
      </w:pPr>
      <w:r w:rsidRPr="004A0064">
        <w:rPr>
          <w:rFonts w:cstheme="minorHAnsi"/>
          <w:lang w:val="en-GB"/>
        </w:rPr>
        <w:t>This phase involves logging bugs whenever the actual result deviates from the expected result of the test case. These bugs should be created in DevOps and should include:</w:t>
      </w:r>
    </w:p>
    <w:p w14:paraId="16612E61" w14:textId="77777777" w:rsidR="001F1D6C" w:rsidRPr="004A0064" w:rsidRDefault="001F1D6C" w:rsidP="001F1D6C">
      <w:pPr>
        <w:pStyle w:val="BulletList"/>
        <w:rPr>
          <w:lang w:val="en-GB"/>
        </w:rPr>
      </w:pPr>
      <w:r w:rsidRPr="004A0064">
        <w:rPr>
          <w:lang w:val="en-GB"/>
        </w:rPr>
        <w:t>The User Story under test.</w:t>
      </w:r>
    </w:p>
    <w:p w14:paraId="293D06B9" w14:textId="77777777" w:rsidR="001F1D6C" w:rsidRPr="004A0064" w:rsidRDefault="001F1D6C" w:rsidP="001F1D6C">
      <w:pPr>
        <w:pStyle w:val="BulletList"/>
        <w:rPr>
          <w:lang w:val="en-GB"/>
        </w:rPr>
      </w:pPr>
      <w:r w:rsidRPr="004A0064">
        <w:rPr>
          <w:lang w:val="en-GB"/>
        </w:rPr>
        <w:t>The steps to reproduce the issue.</w:t>
      </w:r>
    </w:p>
    <w:p w14:paraId="2537A5A0" w14:textId="77777777" w:rsidR="001F1D6C" w:rsidRPr="004A0064" w:rsidRDefault="001F1D6C" w:rsidP="001F1D6C">
      <w:pPr>
        <w:pStyle w:val="BulletList"/>
        <w:rPr>
          <w:lang w:val="en-GB"/>
        </w:rPr>
      </w:pPr>
      <w:r w:rsidRPr="004A0064">
        <w:rPr>
          <w:lang w:val="en-GB"/>
        </w:rPr>
        <w:t>Expected results.</w:t>
      </w:r>
    </w:p>
    <w:p w14:paraId="62D9AA5D" w14:textId="77777777" w:rsidR="001F1D6C" w:rsidRPr="004A0064" w:rsidRDefault="001F1D6C" w:rsidP="001F1D6C">
      <w:pPr>
        <w:pStyle w:val="BulletList"/>
        <w:rPr>
          <w:lang w:val="en-GB"/>
        </w:rPr>
      </w:pPr>
      <w:r w:rsidRPr="004A0064">
        <w:rPr>
          <w:lang w:val="en-GB"/>
        </w:rPr>
        <w:t>Actual results.</w:t>
      </w:r>
    </w:p>
    <w:p w14:paraId="037B6956" w14:textId="34D77DE7" w:rsidR="00AC7A06" w:rsidRPr="00C12DA3" w:rsidRDefault="001F1D6C" w:rsidP="00AC7A06">
      <w:pPr>
        <w:pStyle w:val="BulletList"/>
        <w:rPr>
          <w:lang w:val="en-GB"/>
        </w:rPr>
      </w:pPr>
      <w:r w:rsidRPr="004A0064">
        <w:rPr>
          <w:lang w:val="en-GB"/>
        </w:rPr>
        <w:t>Any supporting information and context, such as screenshots, screen recordings, system logs, or browser session captures.</w:t>
      </w:r>
    </w:p>
    <w:p w14:paraId="48C22E3C" w14:textId="77777777" w:rsidR="005C0C4D" w:rsidRPr="004A0064" w:rsidRDefault="005C0C4D" w:rsidP="005C0C4D">
      <w:pPr>
        <w:rPr>
          <w:rFonts w:cstheme="minorBidi"/>
          <w:lang w:val="en-GB"/>
        </w:rPr>
      </w:pPr>
      <w:r w:rsidRPr="004A0064">
        <w:rPr>
          <w:rFonts w:cstheme="minorBidi"/>
          <w:lang w:val="en-GB"/>
        </w:rPr>
        <w:t>Any deviation of the actual result from the expected result will be documented as a Bug in DevOps. A test may pass despite unexpected results if the system behaviour aligns with the DE business requirements and use cases specified in the user stories. In cases where clarity is needed, the bug will be discussed with the DE Project Team for further clarification.</w:t>
      </w:r>
    </w:p>
    <w:p w14:paraId="5C7492BB" w14:textId="4FBE2299" w:rsidR="005C0C4D" w:rsidRPr="004A0064" w:rsidRDefault="00DC3B13" w:rsidP="005C0C4D">
      <w:pPr>
        <w:pStyle w:val="Heading2"/>
      </w:pPr>
      <w:bookmarkStart w:id="89" w:name="_Toc260207144"/>
      <w:r>
        <w:t>Bug</w:t>
      </w:r>
      <w:r w:rsidR="005C0C4D">
        <w:t xml:space="preserve"> Severity Definition</w:t>
      </w:r>
      <w:bookmarkEnd w:id="89"/>
    </w:p>
    <w:tbl>
      <w:tblPr>
        <w:tblStyle w:val="TableGrid1"/>
        <w:tblW w:w="0" w:type="auto"/>
        <w:tblLook w:val="04A0" w:firstRow="1" w:lastRow="0" w:firstColumn="1" w:lastColumn="0" w:noHBand="0" w:noVBand="1"/>
      </w:tblPr>
      <w:tblGrid>
        <w:gridCol w:w="1106"/>
        <w:gridCol w:w="986"/>
        <w:gridCol w:w="3559"/>
        <w:gridCol w:w="3341"/>
      </w:tblGrid>
      <w:tr w:rsidR="005C0C4D" w:rsidRPr="004A0064" w14:paraId="5E80F86F" w14:textId="77777777" w:rsidTr="00D840BC">
        <w:tc>
          <w:tcPr>
            <w:tcW w:w="1129" w:type="dxa"/>
            <w:shd w:val="clear" w:color="auto" w:fill="BCBCEE" w:themeFill="text2" w:themeFillTint="33"/>
          </w:tcPr>
          <w:p w14:paraId="7F2DEF17" w14:textId="77777777" w:rsidR="005C0C4D" w:rsidRPr="004A0064" w:rsidRDefault="005C0C4D" w:rsidP="00D840BC">
            <w:pPr>
              <w:rPr>
                <w:rFonts w:asciiTheme="minorHAnsi" w:hAnsiTheme="minorHAnsi" w:cstheme="minorHAnsi"/>
                <w:b/>
                <w:lang w:val="en-GB"/>
              </w:rPr>
            </w:pPr>
            <w:r w:rsidRPr="004A0064">
              <w:rPr>
                <w:rFonts w:asciiTheme="minorHAnsi" w:hAnsiTheme="minorHAnsi" w:cstheme="minorHAnsi"/>
                <w:b/>
                <w:lang w:val="en-GB"/>
              </w:rPr>
              <w:t>Severity</w:t>
            </w:r>
          </w:p>
        </w:tc>
        <w:tc>
          <w:tcPr>
            <w:tcW w:w="993" w:type="dxa"/>
            <w:shd w:val="clear" w:color="auto" w:fill="BCBCEE" w:themeFill="text2" w:themeFillTint="33"/>
          </w:tcPr>
          <w:p w14:paraId="203A396C" w14:textId="77777777" w:rsidR="005C0C4D" w:rsidRPr="004A0064" w:rsidRDefault="005C0C4D" w:rsidP="00D840BC">
            <w:pPr>
              <w:rPr>
                <w:rFonts w:asciiTheme="minorHAnsi" w:hAnsiTheme="minorHAnsi" w:cstheme="minorHAnsi"/>
                <w:b/>
                <w:lang w:val="en-GB"/>
              </w:rPr>
            </w:pPr>
            <w:r w:rsidRPr="004A0064">
              <w:rPr>
                <w:rFonts w:asciiTheme="minorHAnsi" w:hAnsiTheme="minorHAnsi" w:cstheme="minorHAnsi"/>
                <w:b/>
                <w:lang w:val="en-GB"/>
              </w:rPr>
              <w:t>Priority</w:t>
            </w:r>
          </w:p>
        </w:tc>
        <w:tc>
          <w:tcPr>
            <w:tcW w:w="3827" w:type="dxa"/>
            <w:shd w:val="clear" w:color="auto" w:fill="BCBCEE" w:themeFill="text2" w:themeFillTint="33"/>
          </w:tcPr>
          <w:p w14:paraId="74B9A5A5" w14:textId="77777777" w:rsidR="005C0C4D" w:rsidRPr="004A0064" w:rsidRDefault="005C0C4D" w:rsidP="00D840BC">
            <w:pPr>
              <w:rPr>
                <w:rFonts w:asciiTheme="minorHAnsi" w:hAnsiTheme="minorHAnsi" w:cstheme="minorHAnsi"/>
                <w:b/>
                <w:lang w:val="en-GB"/>
              </w:rPr>
            </w:pPr>
            <w:r w:rsidRPr="004A0064">
              <w:rPr>
                <w:rFonts w:asciiTheme="minorHAnsi" w:hAnsiTheme="minorHAnsi" w:cstheme="minorHAnsi"/>
                <w:b/>
                <w:lang w:val="en-GB"/>
              </w:rPr>
              <w:t>Functional Impact</w:t>
            </w:r>
          </w:p>
        </w:tc>
        <w:tc>
          <w:tcPr>
            <w:tcW w:w="3679" w:type="dxa"/>
            <w:shd w:val="clear" w:color="auto" w:fill="BCBCEE" w:themeFill="text2" w:themeFillTint="33"/>
          </w:tcPr>
          <w:p w14:paraId="11149ABD" w14:textId="77777777" w:rsidR="005C0C4D" w:rsidRPr="004A0064" w:rsidRDefault="005C0C4D" w:rsidP="00D840BC">
            <w:pPr>
              <w:rPr>
                <w:rFonts w:asciiTheme="minorHAnsi" w:hAnsiTheme="minorHAnsi" w:cstheme="minorHAnsi"/>
                <w:b/>
                <w:lang w:val="en-GB"/>
              </w:rPr>
            </w:pPr>
            <w:r w:rsidRPr="004A0064">
              <w:rPr>
                <w:rFonts w:asciiTheme="minorHAnsi" w:hAnsiTheme="minorHAnsi" w:cstheme="minorHAnsi"/>
                <w:b/>
                <w:lang w:val="en-GB"/>
              </w:rPr>
              <w:t>Business Impact</w:t>
            </w:r>
          </w:p>
        </w:tc>
      </w:tr>
      <w:tr w:rsidR="005C0C4D" w:rsidRPr="004A0064" w14:paraId="69C1CDA8" w14:textId="77777777" w:rsidTr="00D840BC">
        <w:tc>
          <w:tcPr>
            <w:tcW w:w="1129" w:type="dxa"/>
          </w:tcPr>
          <w:p w14:paraId="14C7A7DF" w14:textId="77777777" w:rsidR="005C0C4D" w:rsidRPr="004A0064" w:rsidRDefault="005C0C4D" w:rsidP="00D840BC">
            <w:pPr>
              <w:rPr>
                <w:rFonts w:asciiTheme="minorHAnsi" w:hAnsiTheme="minorHAnsi" w:cstheme="minorHAnsi"/>
                <w:lang w:val="en-GB"/>
              </w:rPr>
            </w:pPr>
            <w:r w:rsidRPr="004A0064">
              <w:rPr>
                <w:rFonts w:asciiTheme="minorHAnsi" w:hAnsiTheme="minorHAnsi" w:cstheme="minorHAnsi"/>
                <w:lang w:val="en-GB"/>
              </w:rPr>
              <w:t>Critical</w:t>
            </w:r>
          </w:p>
        </w:tc>
        <w:tc>
          <w:tcPr>
            <w:tcW w:w="993" w:type="dxa"/>
          </w:tcPr>
          <w:p w14:paraId="4A7FDEEB" w14:textId="77777777" w:rsidR="005C0C4D" w:rsidRPr="004A0064" w:rsidRDefault="005C0C4D" w:rsidP="00D840BC">
            <w:pPr>
              <w:rPr>
                <w:rFonts w:asciiTheme="minorHAnsi" w:hAnsiTheme="minorHAnsi" w:cstheme="minorHAnsi"/>
                <w:lang w:val="en-GB"/>
              </w:rPr>
            </w:pPr>
            <w:r w:rsidRPr="004A0064">
              <w:rPr>
                <w:rFonts w:asciiTheme="minorHAnsi" w:hAnsiTheme="minorHAnsi" w:cstheme="minorHAnsi"/>
                <w:lang w:val="en-GB"/>
              </w:rPr>
              <w:t>1</w:t>
            </w:r>
          </w:p>
        </w:tc>
        <w:tc>
          <w:tcPr>
            <w:tcW w:w="3827" w:type="dxa"/>
          </w:tcPr>
          <w:p w14:paraId="2697AD19" w14:textId="77777777" w:rsidR="005C0C4D" w:rsidRPr="004A0064" w:rsidRDefault="005C0C4D" w:rsidP="00437B79">
            <w:pPr>
              <w:pStyle w:val="ListParagraph"/>
              <w:widowControl/>
              <w:numPr>
                <w:ilvl w:val="0"/>
                <w:numId w:val="6"/>
              </w:numPr>
              <w:autoSpaceDE/>
              <w:autoSpaceDN/>
              <w:spacing w:after="160" w:line="259" w:lineRule="auto"/>
              <w:ind w:right="0"/>
              <w:rPr>
                <w:rFonts w:asciiTheme="minorHAnsi" w:hAnsiTheme="minorHAnsi" w:cstheme="minorHAnsi"/>
                <w:lang w:val="en-GB"/>
              </w:rPr>
            </w:pPr>
            <w:r w:rsidRPr="004A0064">
              <w:rPr>
                <w:rFonts w:asciiTheme="minorHAnsi" w:hAnsiTheme="minorHAnsi" w:cstheme="minorHAnsi"/>
                <w:lang w:val="en-GB"/>
              </w:rPr>
              <w:t>System failure or disabled feature/module.</w:t>
            </w:r>
          </w:p>
          <w:p w14:paraId="23D855C0" w14:textId="77777777" w:rsidR="005C0C4D" w:rsidRPr="004A0064" w:rsidRDefault="005C0C4D" w:rsidP="00437B79">
            <w:pPr>
              <w:pStyle w:val="ListParagraph"/>
              <w:widowControl/>
              <w:numPr>
                <w:ilvl w:val="0"/>
                <w:numId w:val="6"/>
              </w:numPr>
              <w:autoSpaceDE/>
              <w:autoSpaceDN/>
              <w:spacing w:after="160" w:line="259" w:lineRule="auto"/>
              <w:ind w:right="0"/>
              <w:rPr>
                <w:rFonts w:asciiTheme="minorHAnsi" w:hAnsiTheme="minorHAnsi" w:cstheme="minorHAnsi"/>
                <w:lang w:val="en-GB"/>
              </w:rPr>
            </w:pPr>
            <w:r w:rsidRPr="004A0064">
              <w:rPr>
                <w:rFonts w:asciiTheme="minorHAnsi" w:hAnsiTheme="minorHAnsi" w:cstheme="minorHAnsi"/>
                <w:lang w:val="en-GB"/>
              </w:rPr>
              <w:t>User cannot workaround the problem.</w:t>
            </w:r>
          </w:p>
          <w:p w14:paraId="3D5E6D09" w14:textId="77777777" w:rsidR="005C0C4D" w:rsidRPr="004A0064" w:rsidRDefault="005C0C4D" w:rsidP="00437B79">
            <w:pPr>
              <w:pStyle w:val="ListParagraph"/>
              <w:widowControl/>
              <w:numPr>
                <w:ilvl w:val="0"/>
                <w:numId w:val="6"/>
              </w:numPr>
              <w:autoSpaceDE/>
              <w:autoSpaceDN/>
              <w:spacing w:after="160" w:line="259" w:lineRule="auto"/>
              <w:ind w:right="0"/>
              <w:rPr>
                <w:rFonts w:asciiTheme="minorHAnsi" w:hAnsiTheme="minorHAnsi" w:cstheme="minorHAnsi"/>
                <w:lang w:val="en-GB"/>
              </w:rPr>
            </w:pPr>
            <w:r w:rsidRPr="004A0064">
              <w:rPr>
                <w:rFonts w:asciiTheme="minorHAnsi" w:hAnsiTheme="minorHAnsi" w:cstheme="minorHAnsi"/>
                <w:lang w:val="en-GB"/>
              </w:rPr>
              <w:t>User cannot proceed their process/transaction.</w:t>
            </w:r>
          </w:p>
          <w:p w14:paraId="6A89B447" w14:textId="77777777" w:rsidR="005C0C4D" w:rsidRPr="004A0064" w:rsidRDefault="005C0C4D" w:rsidP="00437B79">
            <w:pPr>
              <w:pStyle w:val="ListParagraph"/>
              <w:widowControl/>
              <w:numPr>
                <w:ilvl w:val="0"/>
                <w:numId w:val="6"/>
              </w:numPr>
              <w:autoSpaceDE/>
              <w:autoSpaceDN/>
              <w:spacing w:after="160" w:line="259" w:lineRule="auto"/>
              <w:ind w:right="0"/>
              <w:rPr>
                <w:rFonts w:asciiTheme="minorHAnsi" w:hAnsiTheme="minorHAnsi" w:cstheme="minorHAnsi"/>
                <w:lang w:val="en-GB"/>
              </w:rPr>
            </w:pPr>
            <w:r w:rsidRPr="004A0064">
              <w:rPr>
                <w:rFonts w:asciiTheme="minorHAnsi" w:hAnsiTheme="minorHAnsi" w:cstheme="minorHAnsi"/>
                <w:lang w:val="en-GB"/>
              </w:rPr>
              <w:t>Testing is suspended.</w:t>
            </w:r>
          </w:p>
          <w:p w14:paraId="3FD608F8" w14:textId="77777777" w:rsidR="005C0C4D" w:rsidRPr="004A0064" w:rsidRDefault="005C0C4D" w:rsidP="00437B79">
            <w:pPr>
              <w:pStyle w:val="ListParagraph"/>
              <w:widowControl/>
              <w:numPr>
                <w:ilvl w:val="0"/>
                <w:numId w:val="6"/>
              </w:numPr>
              <w:autoSpaceDE/>
              <w:autoSpaceDN/>
              <w:spacing w:after="160" w:line="259" w:lineRule="auto"/>
              <w:ind w:right="0"/>
              <w:rPr>
                <w:rFonts w:asciiTheme="minorHAnsi" w:hAnsiTheme="minorHAnsi" w:cstheme="minorHAnsi"/>
                <w:lang w:val="en-GB"/>
              </w:rPr>
            </w:pPr>
            <w:r w:rsidRPr="004A0064">
              <w:rPr>
                <w:rFonts w:asciiTheme="minorHAnsi" w:hAnsiTheme="minorHAnsi" w:cstheme="minorHAnsi"/>
                <w:lang w:val="en-GB"/>
              </w:rPr>
              <w:t>Must be fixed before any further testing can proceed.</w:t>
            </w:r>
          </w:p>
        </w:tc>
        <w:tc>
          <w:tcPr>
            <w:tcW w:w="3679" w:type="dxa"/>
          </w:tcPr>
          <w:p w14:paraId="1122F1A1" w14:textId="77777777" w:rsidR="005C0C4D" w:rsidRPr="004A0064" w:rsidRDefault="005C0C4D" w:rsidP="00437B79">
            <w:pPr>
              <w:pStyle w:val="ListParagraph"/>
              <w:widowControl/>
              <w:numPr>
                <w:ilvl w:val="0"/>
                <w:numId w:val="6"/>
              </w:numPr>
              <w:autoSpaceDE/>
              <w:autoSpaceDN/>
              <w:spacing w:after="160" w:line="259" w:lineRule="auto"/>
              <w:ind w:right="0"/>
              <w:rPr>
                <w:rFonts w:asciiTheme="minorHAnsi" w:hAnsiTheme="minorHAnsi" w:cstheme="minorHAnsi"/>
                <w:lang w:val="en-GB"/>
              </w:rPr>
            </w:pPr>
            <w:r w:rsidRPr="004A0064">
              <w:rPr>
                <w:rFonts w:asciiTheme="minorHAnsi" w:hAnsiTheme="minorHAnsi" w:cstheme="minorHAnsi"/>
                <w:lang w:val="en-GB"/>
              </w:rPr>
              <w:t>Critical business requirement.</w:t>
            </w:r>
          </w:p>
          <w:p w14:paraId="049C77AC" w14:textId="77777777" w:rsidR="005C0C4D" w:rsidRPr="004A0064" w:rsidRDefault="005C0C4D" w:rsidP="00437B79">
            <w:pPr>
              <w:pStyle w:val="ListParagraph"/>
              <w:widowControl/>
              <w:numPr>
                <w:ilvl w:val="0"/>
                <w:numId w:val="6"/>
              </w:numPr>
              <w:autoSpaceDE/>
              <w:autoSpaceDN/>
              <w:spacing w:after="160" w:line="259" w:lineRule="auto"/>
              <w:ind w:right="0"/>
              <w:rPr>
                <w:rFonts w:asciiTheme="minorHAnsi" w:hAnsiTheme="minorHAnsi" w:cstheme="minorHAnsi"/>
                <w:lang w:val="en-GB"/>
              </w:rPr>
            </w:pPr>
            <w:r w:rsidRPr="004A0064">
              <w:rPr>
                <w:rFonts w:asciiTheme="minorHAnsi" w:hAnsiTheme="minorHAnsi" w:cstheme="minorHAnsi"/>
                <w:lang w:val="en-GB"/>
              </w:rPr>
              <w:t>Unable to conduct business.</w:t>
            </w:r>
          </w:p>
          <w:p w14:paraId="01A7AE38" w14:textId="77777777" w:rsidR="005C0C4D" w:rsidRPr="004A0064" w:rsidRDefault="005C0C4D" w:rsidP="00437B79">
            <w:pPr>
              <w:pStyle w:val="ListParagraph"/>
              <w:widowControl/>
              <w:numPr>
                <w:ilvl w:val="0"/>
                <w:numId w:val="6"/>
              </w:numPr>
              <w:autoSpaceDE/>
              <w:autoSpaceDN/>
              <w:spacing w:after="160" w:line="259" w:lineRule="auto"/>
              <w:ind w:right="0"/>
              <w:rPr>
                <w:rFonts w:asciiTheme="minorHAnsi" w:hAnsiTheme="minorHAnsi" w:cstheme="minorHAnsi"/>
                <w:lang w:val="en-GB"/>
              </w:rPr>
            </w:pPr>
            <w:r w:rsidRPr="004A0064">
              <w:rPr>
                <w:rFonts w:asciiTheme="minorHAnsi" w:hAnsiTheme="minorHAnsi" w:cstheme="minorHAnsi"/>
                <w:lang w:val="en-GB"/>
              </w:rPr>
              <w:t>Organisational impact – affects most users.</w:t>
            </w:r>
          </w:p>
          <w:p w14:paraId="18D35EAE" w14:textId="77777777" w:rsidR="005C0C4D" w:rsidRPr="004A0064" w:rsidRDefault="005C0C4D" w:rsidP="00437B79">
            <w:pPr>
              <w:pStyle w:val="ListParagraph"/>
              <w:widowControl/>
              <w:numPr>
                <w:ilvl w:val="0"/>
                <w:numId w:val="6"/>
              </w:numPr>
              <w:autoSpaceDE/>
              <w:autoSpaceDN/>
              <w:spacing w:after="160" w:line="259" w:lineRule="auto"/>
              <w:ind w:right="0"/>
              <w:rPr>
                <w:rFonts w:asciiTheme="minorHAnsi" w:hAnsiTheme="minorHAnsi" w:cstheme="minorHAnsi"/>
                <w:lang w:val="en-GB"/>
              </w:rPr>
            </w:pPr>
            <w:r w:rsidRPr="004A0064">
              <w:rPr>
                <w:rFonts w:asciiTheme="minorHAnsi" w:hAnsiTheme="minorHAnsi" w:cstheme="minorHAnsi"/>
                <w:lang w:val="en-GB"/>
              </w:rPr>
              <w:t>Essential for go live.</w:t>
            </w:r>
          </w:p>
          <w:p w14:paraId="7FE405DC" w14:textId="77777777" w:rsidR="005C0C4D" w:rsidRPr="004A0064" w:rsidRDefault="005C0C4D" w:rsidP="00D840BC">
            <w:pPr>
              <w:rPr>
                <w:rFonts w:asciiTheme="minorHAnsi" w:hAnsiTheme="minorHAnsi" w:cstheme="minorHAnsi"/>
                <w:lang w:val="en-GB"/>
              </w:rPr>
            </w:pPr>
          </w:p>
        </w:tc>
      </w:tr>
      <w:tr w:rsidR="005C0C4D" w:rsidRPr="004A0064" w14:paraId="16396F71" w14:textId="77777777" w:rsidTr="00D840BC">
        <w:tc>
          <w:tcPr>
            <w:tcW w:w="1129" w:type="dxa"/>
          </w:tcPr>
          <w:p w14:paraId="4AFB8A82" w14:textId="77777777" w:rsidR="005C0C4D" w:rsidRPr="004A0064" w:rsidRDefault="005C0C4D" w:rsidP="00D840BC">
            <w:pPr>
              <w:rPr>
                <w:rFonts w:asciiTheme="minorHAnsi" w:hAnsiTheme="minorHAnsi" w:cstheme="minorHAnsi"/>
                <w:lang w:val="en-GB"/>
              </w:rPr>
            </w:pPr>
            <w:r w:rsidRPr="004A0064">
              <w:rPr>
                <w:rFonts w:asciiTheme="minorHAnsi" w:hAnsiTheme="minorHAnsi" w:cstheme="minorHAnsi"/>
                <w:lang w:val="en-GB"/>
              </w:rPr>
              <w:t>High</w:t>
            </w:r>
          </w:p>
        </w:tc>
        <w:tc>
          <w:tcPr>
            <w:tcW w:w="993" w:type="dxa"/>
          </w:tcPr>
          <w:p w14:paraId="2EFD8D52" w14:textId="77777777" w:rsidR="005C0C4D" w:rsidRPr="004A0064" w:rsidRDefault="005C0C4D" w:rsidP="00D840BC">
            <w:pPr>
              <w:rPr>
                <w:rFonts w:asciiTheme="minorHAnsi" w:hAnsiTheme="minorHAnsi" w:cstheme="minorHAnsi"/>
                <w:lang w:val="en-GB"/>
              </w:rPr>
            </w:pPr>
            <w:r w:rsidRPr="004A0064">
              <w:rPr>
                <w:rFonts w:asciiTheme="minorHAnsi" w:hAnsiTheme="minorHAnsi" w:cstheme="minorHAnsi"/>
                <w:lang w:val="en-GB"/>
              </w:rPr>
              <w:t>2</w:t>
            </w:r>
          </w:p>
        </w:tc>
        <w:tc>
          <w:tcPr>
            <w:tcW w:w="3827" w:type="dxa"/>
          </w:tcPr>
          <w:p w14:paraId="50235270" w14:textId="77777777" w:rsidR="005C0C4D" w:rsidRPr="004A0064" w:rsidRDefault="005C0C4D" w:rsidP="00437B79">
            <w:pPr>
              <w:pStyle w:val="ListParagraph"/>
              <w:widowControl/>
              <w:numPr>
                <w:ilvl w:val="0"/>
                <w:numId w:val="6"/>
              </w:numPr>
              <w:autoSpaceDE/>
              <w:autoSpaceDN/>
              <w:spacing w:after="160" w:line="259" w:lineRule="auto"/>
              <w:ind w:right="0"/>
              <w:rPr>
                <w:rFonts w:asciiTheme="minorHAnsi" w:hAnsiTheme="minorHAnsi" w:cstheme="minorHAnsi"/>
                <w:lang w:val="en-GB"/>
              </w:rPr>
            </w:pPr>
            <w:r w:rsidRPr="004A0064">
              <w:rPr>
                <w:rFonts w:asciiTheme="minorHAnsi" w:hAnsiTheme="minorHAnsi" w:cstheme="minorHAnsi"/>
                <w:lang w:val="en-GB"/>
              </w:rPr>
              <w:t>Significant feature/module failure.</w:t>
            </w:r>
          </w:p>
          <w:p w14:paraId="761E6FBF" w14:textId="77777777" w:rsidR="005C0C4D" w:rsidRPr="004A0064" w:rsidRDefault="005C0C4D" w:rsidP="00437B79">
            <w:pPr>
              <w:pStyle w:val="ListParagraph"/>
              <w:widowControl/>
              <w:numPr>
                <w:ilvl w:val="0"/>
                <w:numId w:val="6"/>
              </w:numPr>
              <w:autoSpaceDE/>
              <w:autoSpaceDN/>
              <w:spacing w:after="160" w:line="259" w:lineRule="auto"/>
              <w:ind w:right="0"/>
              <w:rPr>
                <w:rFonts w:asciiTheme="minorHAnsi" w:hAnsiTheme="minorHAnsi" w:cstheme="minorHAnsi"/>
                <w:lang w:val="en-GB"/>
              </w:rPr>
            </w:pPr>
            <w:r w:rsidRPr="004A0064">
              <w:rPr>
                <w:rFonts w:asciiTheme="minorHAnsi" w:hAnsiTheme="minorHAnsi" w:cstheme="minorHAnsi"/>
                <w:lang w:val="en-GB"/>
              </w:rPr>
              <w:t>User can work around the problem.</w:t>
            </w:r>
          </w:p>
          <w:p w14:paraId="08B1E328" w14:textId="77777777" w:rsidR="005C0C4D" w:rsidRPr="004A0064" w:rsidRDefault="005C0C4D" w:rsidP="00437B79">
            <w:pPr>
              <w:pStyle w:val="ListParagraph"/>
              <w:widowControl/>
              <w:numPr>
                <w:ilvl w:val="0"/>
                <w:numId w:val="6"/>
              </w:numPr>
              <w:autoSpaceDE/>
              <w:autoSpaceDN/>
              <w:spacing w:after="160" w:line="259" w:lineRule="auto"/>
              <w:ind w:right="0"/>
              <w:rPr>
                <w:rFonts w:asciiTheme="minorHAnsi" w:hAnsiTheme="minorHAnsi" w:cstheme="minorHAnsi"/>
                <w:lang w:val="en-GB"/>
              </w:rPr>
            </w:pPr>
            <w:r w:rsidRPr="004A0064">
              <w:rPr>
                <w:rFonts w:asciiTheme="minorHAnsi" w:hAnsiTheme="minorHAnsi" w:cstheme="minorHAnsi"/>
                <w:lang w:val="en-GB"/>
              </w:rPr>
              <w:t>Must be fixed but testing can proceed.</w:t>
            </w:r>
          </w:p>
        </w:tc>
        <w:tc>
          <w:tcPr>
            <w:tcW w:w="3679" w:type="dxa"/>
          </w:tcPr>
          <w:p w14:paraId="2B64373F" w14:textId="77777777" w:rsidR="005C0C4D" w:rsidRPr="004A0064" w:rsidRDefault="005C0C4D" w:rsidP="00437B79">
            <w:pPr>
              <w:pStyle w:val="ListParagraph"/>
              <w:widowControl/>
              <w:numPr>
                <w:ilvl w:val="0"/>
                <w:numId w:val="6"/>
              </w:numPr>
              <w:autoSpaceDE/>
              <w:autoSpaceDN/>
              <w:spacing w:after="160" w:line="259" w:lineRule="auto"/>
              <w:ind w:right="0"/>
              <w:rPr>
                <w:rFonts w:asciiTheme="minorHAnsi" w:hAnsiTheme="minorHAnsi" w:cstheme="minorHAnsi"/>
                <w:lang w:val="en-GB"/>
              </w:rPr>
            </w:pPr>
            <w:r w:rsidRPr="004A0064">
              <w:rPr>
                <w:rFonts w:asciiTheme="minorHAnsi" w:hAnsiTheme="minorHAnsi" w:cstheme="minorHAnsi"/>
                <w:lang w:val="en-GB"/>
              </w:rPr>
              <w:t>Important business requirement.</w:t>
            </w:r>
          </w:p>
          <w:p w14:paraId="3EA82AD4" w14:textId="77777777" w:rsidR="005C0C4D" w:rsidRPr="004A0064" w:rsidRDefault="005C0C4D" w:rsidP="00437B79">
            <w:pPr>
              <w:pStyle w:val="ListParagraph"/>
              <w:widowControl/>
              <w:numPr>
                <w:ilvl w:val="0"/>
                <w:numId w:val="6"/>
              </w:numPr>
              <w:autoSpaceDE/>
              <w:autoSpaceDN/>
              <w:spacing w:after="160" w:line="259" w:lineRule="auto"/>
              <w:ind w:right="0"/>
              <w:rPr>
                <w:rFonts w:asciiTheme="minorHAnsi" w:hAnsiTheme="minorHAnsi" w:cstheme="minorHAnsi"/>
                <w:lang w:val="en-GB"/>
              </w:rPr>
            </w:pPr>
            <w:r w:rsidRPr="004A0064">
              <w:rPr>
                <w:rFonts w:asciiTheme="minorHAnsi" w:hAnsiTheme="minorHAnsi" w:cstheme="minorHAnsi"/>
                <w:lang w:val="en-GB"/>
              </w:rPr>
              <w:t>Unable to complete a core function.</w:t>
            </w:r>
          </w:p>
          <w:p w14:paraId="547FD0AB" w14:textId="77777777" w:rsidR="005C0C4D" w:rsidRPr="004A0064" w:rsidRDefault="005C0C4D" w:rsidP="00437B79">
            <w:pPr>
              <w:pStyle w:val="ListParagraph"/>
              <w:widowControl/>
              <w:numPr>
                <w:ilvl w:val="0"/>
                <w:numId w:val="6"/>
              </w:numPr>
              <w:autoSpaceDE/>
              <w:autoSpaceDN/>
              <w:spacing w:after="160" w:line="259" w:lineRule="auto"/>
              <w:ind w:right="0"/>
              <w:rPr>
                <w:rFonts w:asciiTheme="minorHAnsi" w:hAnsiTheme="minorHAnsi" w:cstheme="minorHAnsi"/>
                <w:lang w:val="en-GB"/>
              </w:rPr>
            </w:pPr>
            <w:r w:rsidRPr="004A0064">
              <w:rPr>
                <w:rFonts w:asciiTheme="minorHAnsi" w:hAnsiTheme="minorHAnsi" w:cstheme="minorHAnsi"/>
                <w:lang w:val="en-GB"/>
              </w:rPr>
              <w:t>Organisational impact – affects a significant number of users.</w:t>
            </w:r>
          </w:p>
          <w:p w14:paraId="46751F2A" w14:textId="77777777" w:rsidR="005C0C4D" w:rsidRPr="004A0064" w:rsidRDefault="005C0C4D" w:rsidP="00437B79">
            <w:pPr>
              <w:pStyle w:val="ListParagraph"/>
              <w:widowControl/>
              <w:numPr>
                <w:ilvl w:val="0"/>
                <w:numId w:val="6"/>
              </w:numPr>
              <w:autoSpaceDE/>
              <w:autoSpaceDN/>
              <w:spacing w:after="160" w:line="259" w:lineRule="auto"/>
              <w:ind w:right="0"/>
              <w:rPr>
                <w:rFonts w:asciiTheme="minorHAnsi" w:hAnsiTheme="minorHAnsi" w:cstheme="minorHAnsi"/>
                <w:lang w:val="en-GB"/>
              </w:rPr>
            </w:pPr>
            <w:r w:rsidRPr="004A0064">
              <w:rPr>
                <w:rFonts w:asciiTheme="minorHAnsi" w:hAnsiTheme="minorHAnsi" w:cstheme="minorHAnsi"/>
                <w:lang w:val="en-GB"/>
              </w:rPr>
              <w:t>Must have for go live.</w:t>
            </w:r>
          </w:p>
        </w:tc>
      </w:tr>
      <w:tr w:rsidR="005C0C4D" w:rsidRPr="004A0064" w14:paraId="633B4C55" w14:textId="77777777" w:rsidTr="00D840BC">
        <w:tc>
          <w:tcPr>
            <w:tcW w:w="1129" w:type="dxa"/>
          </w:tcPr>
          <w:p w14:paraId="34750C15" w14:textId="77777777" w:rsidR="005C0C4D" w:rsidRPr="004A0064" w:rsidRDefault="005C0C4D" w:rsidP="00D840BC">
            <w:pPr>
              <w:rPr>
                <w:rFonts w:asciiTheme="minorHAnsi" w:hAnsiTheme="minorHAnsi" w:cstheme="minorHAnsi"/>
                <w:lang w:val="en-GB"/>
              </w:rPr>
            </w:pPr>
            <w:r w:rsidRPr="004A0064">
              <w:rPr>
                <w:rFonts w:asciiTheme="minorHAnsi" w:hAnsiTheme="minorHAnsi" w:cstheme="minorHAnsi"/>
                <w:lang w:val="en-GB"/>
              </w:rPr>
              <w:lastRenderedPageBreak/>
              <w:t>Minor</w:t>
            </w:r>
          </w:p>
        </w:tc>
        <w:tc>
          <w:tcPr>
            <w:tcW w:w="993" w:type="dxa"/>
          </w:tcPr>
          <w:p w14:paraId="095D46CB" w14:textId="77777777" w:rsidR="005C0C4D" w:rsidRPr="004A0064" w:rsidRDefault="005C0C4D" w:rsidP="00D840BC">
            <w:pPr>
              <w:rPr>
                <w:rFonts w:asciiTheme="minorHAnsi" w:hAnsiTheme="minorHAnsi" w:cstheme="minorHAnsi"/>
                <w:lang w:val="en-GB"/>
              </w:rPr>
            </w:pPr>
            <w:r w:rsidRPr="004A0064">
              <w:rPr>
                <w:rFonts w:asciiTheme="minorHAnsi" w:hAnsiTheme="minorHAnsi" w:cstheme="minorHAnsi"/>
                <w:lang w:val="en-GB"/>
              </w:rPr>
              <w:t>3</w:t>
            </w:r>
          </w:p>
        </w:tc>
        <w:tc>
          <w:tcPr>
            <w:tcW w:w="3827" w:type="dxa"/>
          </w:tcPr>
          <w:p w14:paraId="5A717FF5" w14:textId="77777777" w:rsidR="005C0C4D" w:rsidRPr="004A0064" w:rsidRDefault="005C0C4D" w:rsidP="00437B79">
            <w:pPr>
              <w:pStyle w:val="ListParagraph"/>
              <w:widowControl/>
              <w:numPr>
                <w:ilvl w:val="0"/>
                <w:numId w:val="6"/>
              </w:numPr>
              <w:autoSpaceDE/>
              <w:autoSpaceDN/>
              <w:spacing w:after="160" w:line="259" w:lineRule="auto"/>
              <w:ind w:right="0"/>
              <w:rPr>
                <w:rFonts w:asciiTheme="minorHAnsi" w:hAnsiTheme="minorHAnsi" w:cstheme="minorHAnsi"/>
                <w:lang w:val="en-GB"/>
              </w:rPr>
            </w:pPr>
            <w:r w:rsidRPr="004A0064">
              <w:rPr>
                <w:rFonts w:asciiTheme="minorHAnsi" w:hAnsiTheme="minorHAnsi" w:cstheme="minorHAnsi"/>
                <w:lang w:val="en-GB"/>
              </w:rPr>
              <w:t>Minor feature/module failure that detracts from the quality of the system.</w:t>
            </w:r>
          </w:p>
          <w:p w14:paraId="4F46CC45" w14:textId="77777777" w:rsidR="005C0C4D" w:rsidRPr="004A0064" w:rsidRDefault="005C0C4D" w:rsidP="00437B79">
            <w:pPr>
              <w:pStyle w:val="ListParagraph"/>
              <w:widowControl/>
              <w:numPr>
                <w:ilvl w:val="0"/>
                <w:numId w:val="6"/>
              </w:numPr>
              <w:autoSpaceDE/>
              <w:autoSpaceDN/>
              <w:spacing w:after="160" w:line="259" w:lineRule="auto"/>
              <w:ind w:right="0"/>
              <w:rPr>
                <w:rFonts w:asciiTheme="minorHAnsi" w:hAnsiTheme="minorHAnsi" w:cstheme="minorHAnsi"/>
                <w:lang w:val="en-GB"/>
              </w:rPr>
            </w:pPr>
            <w:r w:rsidRPr="004A0064">
              <w:rPr>
                <w:rFonts w:asciiTheme="minorHAnsi" w:hAnsiTheme="minorHAnsi" w:cstheme="minorHAnsi"/>
                <w:lang w:val="en-GB"/>
              </w:rPr>
              <w:t>Can be fixed in the next release.</w:t>
            </w:r>
          </w:p>
        </w:tc>
        <w:tc>
          <w:tcPr>
            <w:tcW w:w="3679" w:type="dxa"/>
          </w:tcPr>
          <w:p w14:paraId="6A174CFA" w14:textId="77777777" w:rsidR="005C0C4D" w:rsidRPr="004A0064" w:rsidRDefault="005C0C4D" w:rsidP="00437B79">
            <w:pPr>
              <w:pStyle w:val="ListParagraph"/>
              <w:widowControl/>
              <w:numPr>
                <w:ilvl w:val="0"/>
                <w:numId w:val="6"/>
              </w:numPr>
              <w:autoSpaceDE/>
              <w:autoSpaceDN/>
              <w:spacing w:after="160" w:line="259" w:lineRule="auto"/>
              <w:ind w:right="0"/>
              <w:rPr>
                <w:rFonts w:asciiTheme="minorHAnsi" w:hAnsiTheme="minorHAnsi" w:cstheme="minorHAnsi"/>
                <w:lang w:val="en-GB"/>
              </w:rPr>
            </w:pPr>
            <w:r w:rsidRPr="004A0064">
              <w:rPr>
                <w:rFonts w:asciiTheme="minorHAnsi" w:hAnsiTheme="minorHAnsi" w:cstheme="minorHAnsi"/>
                <w:lang w:val="en-GB"/>
              </w:rPr>
              <w:t>Desirable business requirement.</w:t>
            </w:r>
          </w:p>
          <w:p w14:paraId="1AF111D4" w14:textId="77777777" w:rsidR="005C0C4D" w:rsidRPr="004A0064" w:rsidRDefault="005C0C4D" w:rsidP="00437B79">
            <w:pPr>
              <w:pStyle w:val="ListParagraph"/>
              <w:widowControl/>
              <w:numPr>
                <w:ilvl w:val="0"/>
                <w:numId w:val="6"/>
              </w:numPr>
              <w:autoSpaceDE/>
              <w:autoSpaceDN/>
              <w:spacing w:after="160" w:line="259" w:lineRule="auto"/>
              <w:ind w:right="0"/>
              <w:rPr>
                <w:rFonts w:asciiTheme="minorHAnsi" w:hAnsiTheme="minorHAnsi" w:cstheme="minorHAnsi"/>
                <w:lang w:val="en-GB"/>
              </w:rPr>
            </w:pPr>
            <w:r w:rsidRPr="004A0064">
              <w:rPr>
                <w:rFonts w:asciiTheme="minorHAnsi" w:hAnsiTheme="minorHAnsi" w:cstheme="minorHAnsi"/>
                <w:lang w:val="en-GB"/>
              </w:rPr>
              <w:t>Organisational impact – affects a few users.</w:t>
            </w:r>
          </w:p>
          <w:p w14:paraId="2D45A0EC" w14:textId="77777777" w:rsidR="005C0C4D" w:rsidRPr="004A0064" w:rsidRDefault="005C0C4D" w:rsidP="00437B79">
            <w:pPr>
              <w:pStyle w:val="ListParagraph"/>
              <w:widowControl/>
              <w:numPr>
                <w:ilvl w:val="0"/>
                <w:numId w:val="6"/>
              </w:numPr>
              <w:autoSpaceDE/>
              <w:autoSpaceDN/>
              <w:spacing w:after="160" w:line="259" w:lineRule="auto"/>
              <w:ind w:right="0"/>
              <w:rPr>
                <w:rFonts w:asciiTheme="minorHAnsi" w:hAnsiTheme="minorHAnsi" w:cstheme="minorHAnsi"/>
                <w:lang w:val="en-GB"/>
              </w:rPr>
            </w:pPr>
            <w:r w:rsidRPr="004A0064">
              <w:rPr>
                <w:rFonts w:asciiTheme="minorHAnsi" w:hAnsiTheme="minorHAnsi" w:cstheme="minorHAnsi"/>
                <w:lang w:val="en-GB"/>
              </w:rPr>
              <w:t>Nice to have for go live.</w:t>
            </w:r>
          </w:p>
        </w:tc>
      </w:tr>
      <w:tr w:rsidR="005C0C4D" w:rsidRPr="004A0064" w14:paraId="02F3504D" w14:textId="77777777" w:rsidTr="00D840BC">
        <w:tc>
          <w:tcPr>
            <w:tcW w:w="1129" w:type="dxa"/>
          </w:tcPr>
          <w:p w14:paraId="74EC4778" w14:textId="77777777" w:rsidR="005C0C4D" w:rsidRPr="004A0064" w:rsidRDefault="005C0C4D" w:rsidP="00D840BC">
            <w:pPr>
              <w:rPr>
                <w:rFonts w:asciiTheme="minorHAnsi" w:hAnsiTheme="minorHAnsi" w:cstheme="minorHAnsi"/>
                <w:lang w:val="en-GB"/>
              </w:rPr>
            </w:pPr>
            <w:r w:rsidRPr="004A0064">
              <w:rPr>
                <w:rFonts w:asciiTheme="minorHAnsi" w:hAnsiTheme="minorHAnsi" w:cstheme="minorHAnsi"/>
                <w:lang w:val="en-GB"/>
              </w:rPr>
              <w:t>Low</w:t>
            </w:r>
          </w:p>
        </w:tc>
        <w:tc>
          <w:tcPr>
            <w:tcW w:w="993" w:type="dxa"/>
          </w:tcPr>
          <w:p w14:paraId="277ECAB2" w14:textId="77777777" w:rsidR="005C0C4D" w:rsidRPr="004A0064" w:rsidRDefault="005C0C4D" w:rsidP="00D840BC">
            <w:pPr>
              <w:rPr>
                <w:rFonts w:asciiTheme="minorHAnsi" w:hAnsiTheme="minorHAnsi" w:cstheme="minorHAnsi"/>
                <w:lang w:val="en-GB"/>
              </w:rPr>
            </w:pPr>
            <w:r w:rsidRPr="004A0064">
              <w:rPr>
                <w:rFonts w:asciiTheme="minorHAnsi" w:hAnsiTheme="minorHAnsi" w:cstheme="minorHAnsi"/>
                <w:lang w:val="en-GB"/>
              </w:rPr>
              <w:t>4</w:t>
            </w:r>
          </w:p>
        </w:tc>
        <w:tc>
          <w:tcPr>
            <w:tcW w:w="3827" w:type="dxa"/>
          </w:tcPr>
          <w:p w14:paraId="4632CB22" w14:textId="77777777" w:rsidR="005C0C4D" w:rsidRPr="004A0064" w:rsidRDefault="005C0C4D" w:rsidP="00437B79">
            <w:pPr>
              <w:pStyle w:val="ListParagraph"/>
              <w:widowControl/>
              <w:numPr>
                <w:ilvl w:val="0"/>
                <w:numId w:val="6"/>
              </w:numPr>
              <w:autoSpaceDE/>
              <w:autoSpaceDN/>
              <w:spacing w:after="160" w:line="259" w:lineRule="auto"/>
              <w:ind w:right="0"/>
              <w:rPr>
                <w:rFonts w:asciiTheme="minorHAnsi" w:hAnsiTheme="minorHAnsi" w:cstheme="minorHAnsi"/>
                <w:lang w:val="en-GB"/>
              </w:rPr>
            </w:pPr>
            <w:r w:rsidRPr="004A0064">
              <w:rPr>
                <w:rFonts w:asciiTheme="minorHAnsi" w:hAnsiTheme="minorHAnsi" w:cstheme="minorHAnsi"/>
                <w:lang w:val="en-GB"/>
              </w:rPr>
              <w:t>Nice to have.</w:t>
            </w:r>
          </w:p>
          <w:p w14:paraId="25A7A13C" w14:textId="77777777" w:rsidR="005C0C4D" w:rsidRPr="004A0064" w:rsidRDefault="005C0C4D" w:rsidP="00437B79">
            <w:pPr>
              <w:pStyle w:val="ListParagraph"/>
              <w:widowControl/>
              <w:numPr>
                <w:ilvl w:val="0"/>
                <w:numId w:val="6"/>
              </w:numPr>
              <w:autoSpaceDE/>
              <w:autoSpaceDN/>
              <w:spacing w:after="160" w:line="259" w:lineRule="auto"/>
              <w:ind w:right="0"/>
              <w:rPr>
                <w:rFonts w:asciiTheme="minorHAnsi" w:hAnsiTheme="minorHAnsi" w:cstheme="minorHAnsi"/>
                <w:lang w:val="en-GB"/>
              </w:rPr>
            </w:pPr>
            <w:r w:rsidRPr="004A0064">
              <w:rPr>
                <w:rFonts w:asciiTheme="minorHAnsi" w:hAnsiTheme="minorHAnsi" w:cstheme="minorHAnsi"/>
                <w:lang w:val="en-GB"/>
              </w:rPr>
              <w:t>Cosmetic issues.</w:t>
            </w:r>
          </w:p>
          <w:p w14:paraId="2AE13205" w14:textId="77777777" w:rsidR="005C0C4D" w:rsidRPr="004A0064" w:rsidRDefault="005C0C4D" w:rsidP="00437B79">
            <w:pPr>
              <w:pStyle w:val="ListParagraph"/>
              <w:widowControl/>
              <w:numPr>
                <w:ilvl w:val="0"/>
                <w:numId w:val="6"/>
              </w:numPr>
              <w:autoSpaceDE/>
              <w:autoSpaceDN/>
              <w:spacing w:after="160" w:line="259" w:lineRule="auto"/>
              <w:ind w:right="0"/>
              <w:rPr>
                <w:rFonts w:asciiTheme="minorHAnsi" w:hAnsiTheme="minorHAnsi" w:cstheme="minorHAnsi"/>
                <w:lang w:val="en-GB"/>
              </w:rPr>
            </w:pPr>
            <w:r w:rsidRPr="004A0064">
              <w:rPr>
                <w:rFonts w:asciiTheme="minorHAnsi" w:hAnsiTheme="minorHAnsi" w:cstheme="minorHAnsi"/>
                <w:lang w:val="en-GB"/>
              </w:rPr>
              <w:t>Can be fixed in the next release.</w:t>
            </w:r>
          </w:p>
        </w:tc>
        <w:tc>
          <w:tcPr>
            <w:tcW w:w="3679" w:type="dxa"/>
          </w:tcPr>
          <w:p w14:paraId="1C48BEA3" w14:textId="77777777" w:rsidR="005C0C4D" w:rsidRPr="004A0064" w:rsidRDefault="005C0C4D" w:rsidP="00437B79">
            <w:pPr>
              <w:pStyle w:val="ListParagraph"/>
              <w:widowControl/>
              <w:numPr>
                <w:ilvl w:val="0"/>
                <w:numId w:val="6"/>
              </w:numPr>
              <w:autoSpaceDE/>
              <w:autoSpaceDN/>
              <w:spacing w:after="160" w:line="259" w:lineRule="auto"/>
              <w:ind w:right="0"/>
              <w:rPr>
                <w:rFonts w:asciiTheme="minorHAnsi" w:hAnsiTheme="minorHAnsi" w:cstheme="minorHAnsi"/>
                <w:lang w:val="en-GB"/>
              </w:rPr>
            </w:pPr>
            <w:r w:rsidRPr="004A0064">
              <w:rPr>
                <w:rFonts w:asciiTheme="minorHAnsi" w:hAnsiTheme="minorHAnsi" w:cstheme="minorHAnsi"/>
                <w:lang w:val="en-GB"/>
              </w:rPr>
              <w:t>Nice to have for system improvement.</w:t>
            </w:r>
          </w:p>
          <w:p w14:paraId="2DC63E5F" w14:textId="77777777" w:rsidR="005C0C4D" w:rsidRPr="004A0064" w:rsidRDefault="005C0C4D" w:rsidP="00437B79">
            <w:pPr>
              <w:pStyle w:val="ListParagraph"/>
              <w:widowControl/>
              <w:numPr>
                <w:ilvl w:val="0"/>
                <w:numId w:val="6"/>
              </w:numPr>
              <w:autoSpaceDE/>
              <w:autoSpaceDN/>
              <w:spacing w:after="160" w:line="259" w:lineRule="auto"/>
              <w:ind w:right="0"/>
              <w:rPr>
                <w:rFonts w:asciiTheme="minorHAnsi" w:hAnsiTheme="minorHAnsi" w:cstheme="minorHAnsi"/>
                <w:lang w:val="en-GB"/>
              </w:rPr>
            </w:pPr>
            <w:r w:rsidRPr="004A0064">
              <w:rPr>
                <w:rFonts w:asciiTheme="minorHAnsi" w:hAnsiTheme="minorHAnsi" w:cstheme="minorHAnsi"/>
                <w:lang w:val="en-GB"/>
              </w:rPr>
              <w:t>Organisational impact – affects a few users.</w:t>
            </w:r>
          </w:p>
          <w:p w14:paraId="29537D1B" w14:textId="77777777" w:rsidR="005C0C4D" w:rsidRPr="004A0064" w:rsidRDefault="005C0C4D" w:rsidP="00437B79">
            <w:pPr>
              <w:pStyle w:val="ListParagraph"/>
              <w:widowControl/>
              <w:numPr>
                <w:ilvl w:val="0"/>
                <w:numId w:val="6"/>
              </w:numPr>
              <w:autoSpaceDE/>
              <w:autoSpaceDN/>
              <w:spacing w:after="160" w:line="259" w:lineRule="auto"/>
              <w:ind w:right="0"/>
              <w:rPr>
                <w:rFonts w:asciiTheme="minorHAnsi" w:hAnsiTheme="minorHAnsi" w:cstheme="minorHAnsi"/>
                <w:lang w:val="en-GB"/>
              </w:rPr>
            </w:pPr>
            <w:r w:rsidRPr="004A0064">
              <w:rPr>
                <w:rFonts w:asciiTheme="minorHAnsi" w:hAnsiTheme="minorHAnsi" w:cstheme="minorHAnsi"/>
                <w:lang w:val="en-GB"/>
              </w:rPr>
              <w:t>Can be fixed after the go live.</w:t>
            </w:r>
          </w:p>
        </w:tc>
      </w:tr>
    </w:tbl>
    <w:p w14:paraId="4B5C4522" w14:textId="77777777" w:rsidR="005C0C4D" w:rsidRPr="004A0064" w:rsidRDefault="005C0C4D" w:rsidP="005C0C4D">
      <w:pPr>
        <w:rPr>
          <w:rFonts w:cstheme="minorHAnsi"/>
          <w:lang w:val="en-GB"/>
        </w:rPr>
      </w:pPr>
    </w:p>
    <w:p w14:paraId="2DD4F4CF" w14:textId="77777777" w:rsidR="005C0C4D" w:rsidRPr="004A0064" w:rsidRDefault="005C0C4D" w:rsidP="005C0C4D">
      <w:pPr>
        <w:pStyle w:val="Heading2"/>
      </w:pPr>
      <w:bookmarkStart w:id="90" w:name="_Toc397273913"/>
      <w:r>
        <w:t>Requirements for raising faults (bugs and defects)</w:t>
      </w:r>
      <w:bookmarkEnd w:id="90"/>
    </w:p>
    <w:p w14:paraId="5DC0704E" w14:textId="77777777" w:rsidR="005C0C4D" w:rsidRPr="004A0064" w:rsidRDefault="005C0C4D" w:rsidP="005C0C4D">
      <w:pPr>
        <w:rPr>
          <w:lang w:val="en-GB"/>
        </w:rPr>
      </w:pPr>
      <w:r w:rsidRPr="004A0064">
        <w:rPr>
          <w:lang w:val="en-GB"/>
        </w:rPr>
        <w:t>To ensure that bugs and defects are recorded and tracked consistently, the following requirements apply to all test team members who raise bugs in DevOps:</w:t>
      </w:r>
    </w:p>
    <w:p w14:paraId="3AA148A3" w14:textId="77777777" w:rsidR="005C0C4D" w:rsidRPr="004A0064" w:rsidRDefault="005C0C4D" w:rsidP="005C0C4D">
      <w:pPr>
        <w:pStyle w:val="BulletList"/>
        <w:rPr>
          <w:lang w:val="en-GB"/>
        </w:rPr>
      </w:pPr>
      <w:r w:rsidRPr="004A0064">
        <w:rPr>
          <w:lang w:val="en-GB"/>
        </w:rPr>
        <w:t>Bugs should be raised as soon as possible after they are discovered and assigned to the relevant developer or product owner for resolution.</w:t>
      </w:r>
    </w:p>
    <w:p w14:paraId="586C690F" w14:textId="77777777" w:rsidR="005C0C4D" w:rsidRPr="004A0064" w:rsidRDefault="005C0C4D" w:rsidP="005C0C4D">
      <w:pPr>
        <w:pStyle w:val="BulletList"/>
        <w:rPr>
          <w:lang w:val="en-GB"/>
        </w:rPr>
      </w:pPr>
      <w:r w:rsidRPr="004A0064">
        <w:rPr>
          <w:lang w:val="en-GB"/>
        </w:rPr>
        <w:t>Bugs should have a clear and descriptive title that summarises the main issue and indicates the affected area or feature of the system.</w:t>
      </w:r>
    </w:p>
    <w:p w14:paraId="5207481A" w14:textId="77777777" w:rsidR="005C0C4D" w:rsidRPr="004A0064" w:rsidRDefault="005C0C4D" w:rsidP="005C0C4D">
      <w:pPr>
        <w:pStyle w:val="BulletList"/>
        <w:rPr>
          <w:lang w:val="en-GB"/>
        </w:rPr>
      </w:pPr>
      <w:r w:rsidRPr="004A0064">
        <w:rPr>
          <w:lang w:val="en-GB"/>
        </w:rPr>
        <w:t>Bugs should follow the guidelines provided in the user prompt for adding relevant details, such as related requirement, test case execution, system and user context, reproduction steps, expected results, and actual results.</w:t>
      </w:r>
    </w:p>
    <w:p w14:paraId="7C65FD9C" w14:textId="77777777" w:rsidR="005C0C4D" w:rsidRPr="004A0064" w:rsidRDefault="005C0C4D" w:rsidP="005C0C4D">
      <w:pPr>
        <w:pStyle w:val="BulletList"/>
        <w:rPr>
          <w:lang w:val="en-GB"/>
        </w:rPr>
      </w:pPr>
      <w:r w:rsidRPr="004A0064">
        <w:rPr>
          <w:lang w:val="en-GB"/>
        </w:rPr>
        <w:t>Bugs should also include screenshots, screen recordings, or other attachments that can help illustrate the issue and provide additional evidence.</w:t>
      </w:r>
    </w:p>
    <w:p w14:paraId="6FBF46A6" w14:textId="77777777" w:rsidR="005C0C4D" w:rsidRPr="004A0064" w:rsidRDefault="005C0C4D" w:rsidP="005C0C4D">
      <w:pPr>
        <w:pStyle w:val="BulletList"/>
        <w:rPr>
          <w:lang w:val="en-GB"/>
        </w:rPr>
      </w:pPr>
      <w:r w:rsidRPr="004A0064">
        <w:rPr>
          <w:lang w:val="en-GB"/>
        </w:rPr>
        <w:t>Bugs should have a severity level assigned based on the impact and urgency of the issue, following the criteria defined in the test plan. The severity level may be adjusted during the bug triage process if needed.</w:t>
      </w:r>
    </w:p>
    <w:p w14:paraId="18064D9C" w14:textId="77777777" w:rsidR="005C0C4D" w:rsidRPr="004A0064" w:rsidRDefault="005C0C4D" w:rsidP="005C0C4D">
      <w:pPr>
        <w:pStyle w:val="BulletList"/>
        <w:rPr>
          <w:lang w:val="en-GB"/>
        </w:rPr>
      </w:pPr>
      <w:r w:rsidRPr="004A0064">
        <w:rPr>
          <w:lang w:val="en-GB"/>
        </w:rPr>
        <w:t>Bugs should have a status that reflects the current stage of the bug lifecycle, such as new, active, resolved, closed, or reopened. The status should be updated accordingly when the bug is assigned, fixed, verified, or regressed.</w:t>
      </w:r>
    </w:p>
    <w:p w14:paraId="44DC2486" w14:textId="77777777" w:rsidR="005C0C4D" w:rsidRPr="004A0064" w:rsidRDefault="005C0C4D" w:rsidP="005C0C4D">
      <w:pPr>
        <w:pStyle w:val="BulletList"/>
        <w:rPr>
          <w:lang w:val="en-GB"/>
        </w:rPr>
      </w:pPr>
      <w:r w:rsidRPr="004A0064">
        <w:rPr>
          <w:lang w:val="en-GB"/>
        </w:rPr>
        <w:t>Bugs should have a comment section where the test team members, developers, and product owners can communicate and collaborate on the bug resolution. Comments should be clear, concise, and respectful, and avoid any unnecessary or irrelevant information.</w:t>
      </w:r>
    </w:p>
    <w:p w14:paraId="4C721420" w14:textId="77777777" w:rsidR="005C0C4D" w:rsidRPr="004A0064" w:rsidRDefault="005C0C4D" w:rsidP="005C0C4D">
      <w:pPr>
        <w:pStyle w:val="BulletList"/>
        <w:rPr>
          <w:lang w:val="en-GB"/>
        </w:rPr>
      </w:pPr>
      <w:r w:rsidRPr="004A0064">
        <w:rPr>
          <w:lang w:val="en-GB"/>
        </w:rPr>
        <w:t>Bugs should be linked to the corresponding user stories, tasks, test cases, or other bugs that are related to the issue. This can help establish traceability and dependencies among the work items.</w:t>
      </w:r>
    </w:p>
    <w:p w14:paraId="4F7AFB99" w14:textId="77777777" w:rsidR="005C0C4D" w:rsidRPr="004A0064" w:rsidRDefault="005C0C4D" w:rsidP="005C0C4D">
      <w:pPr>
        <w:rPr>
          <w:lang w:val="en-GB"/>
        </w:rPr>
      </w:pPr>
      <w:r w:rsidRPr="004A0064">
        <w:rPr>
          <w:lang w:val="en-GB"/>
        </w:rPr>
        <w:t>By following these requirements, the test team can ensure that bugs and defects are reported and managed effectively, and that the quality of the system is improved and maintained throughout the testing process.</w:t>
      </w:r>
    </w:p>
    <w:p w14:paraId="2668EE27" w14:textId="6778C370" w:rsidR="00C12DA3" w:rsidRDefault="005C0C4D" w:rsidP="00A812DF">
      <w:pPr>
        <w:rPr>
          <w:lang w:val="en-GB"/>
        </w:rPr>
      </w:pPr>
      <w:r w:rsidRPr="004A0064">
        <w:rPr>
          <w:lang w:val="en-GB"/>
        </w:rPr>
        <w:t>If a bug is raised in DevOps but lacks sufficient information to proceed with triage and possible remediation, it may be sent back to the initial user who raised it for further clarity and definition before it can be reviewed again.</w:t>
      </w:r>
      <w:bookmarkEnd w:id="10"/>
    </w:p>
    <w:p w14:paraId="640A23B2" w14:textId="26EF6D99" w:rsidR="00C12DA3" w:rsidRDefault="00C12DA3" w:rsidP="00C12DA3">
      <w:pPr>
        <w:pStyle w:val="Heading2"/>
      </w:pPr>
      <w:bookmarkStart w:id="91" w:name="_Toc1177795544"/>
      <w:r>
        <w:lastRenderedPageBreak/>
        <w:t>Lifecycle of the internal QA</w:t>
      </w:r>
      <w:bookmarkEnd w:id="91"/>
    </w:p>
    <w:p w14:paraId="2545F241" w14:textId="076B7D1C" w:rsidR="00C12DA3" w:rsidRPr="00C12DA3" w:rsidRDefault="00C12DA3" w:rsidP="00C12DA3">
      <w:pPr>
        <w:rPr>
          <w:lang w:val="en-GB"/>
        </w:rPr>
      </w:pPr>
      <w:r w:rsidRPr="004A0064">
        <w:rPr>
          <w:noProof/>
          <w:lang w:val="en-GB"/>
        </w:rPr>
        <w:drawing>
          <wp:inline distT="0" distB="0" distL="0" distR="0" wp14:anchorId="41AB5850" wp14:editId="5088E82B">
            <wp:extent cx="5003321" cy="7181289"/>
            <wp:effectExtent l="0" t="0" r="6985" b="635"/>
            <wp:docPr id="380506214" name="Picture 3805062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06214" name="Picture 380506214"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06380" cy="7185680"/>
                    </a:xfrm>
                    <a:prstGeom prst="rect">
                      <a:avLst/>
                    </a:prstGeom>
                  </pic:spPr>
                </pic:pic>
              </a:graphicData>
            </a:graphic>
          </wp:inline>
        </w:drawing>
      </w:r>
    </w:p>
    <w:sectPr w:rsidR="00C12DA3" w:rsidRPr="00C12DA3" w:rsidSect="00373C6B">
      <w:footerReference w:type="even" r:id="rId21"/>
      <w:footerReference w:type="default" r:id="rId22"/>
      <w:footerReference w:type="first" r:id="rId23"/>
      <w:pgSz w:w="11906" w:h="16838" w:code="9"/>
      <w:pgMar w:top="1728" w:right="1608" w:bottom="1296" w:left="1296" w:header="720" w:footer="720" w:gutter="0"/>
      <w:cols w:space="720"/>
      <w:noEndnote/>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Hazel Evans" w:date="2024-09-25T08:15:00Z" w:initials="HE">
    <w:p w14:paraId="0FB51B22" w14:textId="6F72E708" w:rsidR="00D6157B" w:rsidRDefault="00DD7974">
      <w:pPr>
        <w:pStyle w:val="CommentText"/>
      </w:pPr>
      <w:r>
        <w:rPr>
          <w:rStyle w:val="CommentReference"/>
        </w:rPr>
        <w:annotationRef/>
      </w:r>
      <w:r>
        <w:fldChar w:fldCharType="begin"/>
      </w:r>
      <w:r>
        <w:instrText xml:space="preserve"> HYPERLINK "mailto:Adnan.Moyeed@education.vic.gov.au"</w:instrText>
      </w:r>
      <w:bookmarkStart w:id="13" w:name="_@_10FD1A96ED9C44EA9E0C8CB4DD3BD55CZ"/>
      <w:r>
        <w:fldChar w:fldCharType="separate"/>
      </w:r>
      <w:bookmarkEnd w:id="13"/>
      <w:r w:rsidRPr="654A3F00">
        <w:rPr>
          <w:rStyle w:val="Mention"/>
          <w:noProof/>
        </w:rPr>
        <w:t>@Adnan Moyeed</w:t>
      </w:r>
      <w:r>
        <w:fldChar w:fldCharType="end"/>
      </w:r>
      <w:r w:rsidRPr="2FFC02FF">
        <w:t xml:space="preserve"> .. Just assessing, need to elaborate more that base build, focusing on core features and functionality. </w:t>
      </w:r>
    </w:p>
  </w:comment>
  <w:comment w:id="14" w:author="Hazel Evans" w:date="2024-09-25T08:15:00Z" w:initials="HE">
    <w:p w14:paraId="229CCF75" w14:textId="6178F504" w:rsidR="00D6157B" w:rsidRDefault="00DD7974">
      <w:pPr>
        <w:pStyle w:val="CommentText"/>
      </w:pPr>
      <w:r>
        <w:rPr>
          <w:rStyle w:val="CommentReference"/>
        </w:rPr>
        <w:annotationRef/>
      </w:r>
      <w:r>
        <w:fldChar w:fldCharType="begin"/>
      </w:r>
      <w:r>
        <w:instrText xml:space="preserve"> HYPERLINK "mailto:Adnan.Moyeed@education.vic.gov.au"</w:instrText>
      </w:r>
      <w:bookmarkStart w:id="15" w:name="_@_F81DD6F9A0CB4197957D1F965392F585Z"/>
      <w:r>
        <w:fldChar w:fldCharType="separate"/>
      </w:r>
      <w:bookmarkEnd w:id="15"/>
      <w:r w:rsidRPr="3E563F89">
        <w:rPr>
          <w:rStyle w:val="Mention"/>
          <w:noProof/>
        </w:rPr>
        <w:t>@Adnan Moyeed</w:t>
      </w:r>
      <w:r>
        <w:fldChar w:fldCharType="end"/>
      </w:r>
      <w:r w:rsidRPr="3F16FA9F">
        <w:t xml:space="preserve"> Same, focus on addl features etc</w:t>
      </w:r>
    </w:p>
  </w:comment>
  <w:comment w:id="17" w:author="Hazel Evans" w:date="2024-09-25T08:16:00Z" w:initials="HE">
    <w:p w14:paraId="7FAAC64D" w14:textId="7C54F048" w:rsidR="00D6157B" w:rsidRDefault="00DD7974">
      <w:pPr>
        <w:pStyle w:val="CommentText"/>
      </w:pPr>
      <w:r>
        <w:rPr>
          <w:rStyle w:val="CommentReference"/>
        </w:rPr>
        <w:annotationRef/>
      </w:r>
      <w:r>
        <w:fldChar w:fldCharType="begin"/>
      </w:r>
      <w:r>
        <w:instrText xml:space="preserve"> HYPERLINK "mailto:Adnan.Moyeed@education.vic.gov.au"</w:instrText>
      </w:r>
      <w:bookmarkStart w:id="18" w:name="_@_30CBA2E1BF8E4855BB38C59C27815799Z"/>
      <w:r>
        <w:fldChar w:fldCharType="separate"/>
      </w:r>
      <w:bookmarkEnd w:id="18"/>
      <w:r w:rsidRPr="5C452399">
        <w:rPr>
          <w:rStyle w:val="Mention"/>
          <w:noProof/>
        </w:rPr>
        <w:t>@Adnan Moyeed</w:t>
      </w:r>
      <w:r>
        <w:fldChar w:fldCharType="end"/>
      </w:r>
      <w:r w:rsidRPr="795B440B">
        <w:t xml:space="preserve"> Shouldnt we ask for more clarity around specific areas within the releases or deliverables that are out of scope. They also need to specify non-fucntional requiremnts not covered, future changes. Maybe if they specify, it will be clearly outlined. For your consideration</w:t>
      </w:r>
    </w:p>
  </w:comment>
  <w:comment w:id="19" w:author="Adnan Moyeed" w:date="2024-09-10T13:22:00Z" w:initials="AM">
    <w:p w14:paraId="21B6735C" w14:textId="1368D823" w:rsidR="001D5581" w:rsidRDefault="001D5581" w:rsidP="001D5581">
      <w:pPr>
        <w:pStyle w:val="CommentText"/>
      </w:pPr>
      <w:r>
        <w:rPr>
          <w:rStyle w:val="CommentReference"/>
        </w:rPr>
        <w:annotationRef/>
      </w:r>
      <w:r>
        <w:fldChar w:fldCharType="begin"/>
      </w:r>
      <w:r>
        <w:instrText>HYPERLINK "mailto:Patryk.Dymon@education.vic.gov.au"</w:instrText>
      </w:r>
      <w:bookmarkStart w:id="20" w:name="_@_E1213F6E989A4409885F3183D05595A8Z"/>
      <w:r>
        <w:fldChar w:fldCharType="separate"/>
      </w:r>
      <w:bookmarkEnd w:id="20"/>
      <w:r w:rsidRPr="001D5581">
        <w:rPr>
          <w:rStyle w:val="Mention"/>
          <w:noProof/>
        </w:rPr>
        <w:t>@Patryk Dymon</w:t>
      </w:r>
      <w:r>
        <w:fldChar w:fldCharType="end"/>
      </w:r>
      <w:r>
        <w:t xml:space="preserve"> Performance Testing to be added in testing scope.</w:t>
      </w:r>
    </w:p>
  </w:comment>
  <w:comment w:id="24" w:author="Ateekur Rahman Yacoob" w:date="2024-10-14T12:40:00Z" w:initials="AY">
    <w:p w14:paraId="5ED14D70" w14:textId="77777777" w:rsidR="000E2B7A" w:rsidRDefault="000E2B7A" w:rsidP="000E2B7A">
      <w:pPr>
        <w:pStyle w:val="CommentText"/>
      </w:pPr>
      <w:r>
        <w:rPr>
          <w:rStyle w:val="CommentReference"/>
        </w:rPr>
        <w:annotationRef/>
      </w:r>
      <w:r>
        <w:t>There is no mention of User Acceptance Testing. Need to document UAT phase as well. Also you need to mention about Production Verification Testing PVT that is carried out in Prod after GoLive</w:t>
      </w:r>
    </w:p>
  </w:comment>
  <w:comment w:id="25" w:author="Ateekur Rahman Yacoob" w:date="2024-10-14T12:30:00Z" w:initials="AY">
    <w:p w14:paraId="78D1570E" w14:textId="1DC31B7F" w:rsidR="00974EC5" w:rsidRDefault="00974EC5" w:rsidP="00974EC5">
      <w:pPr>
        <w:pStyle w:val="CommentText"/>
      </w:pPr>
      <w:r>
        <w:rPr>
          <w:rStyle w:val="CommentReference"/>
        </w:rPr>
        <w:annotationRef/>
      </w:r>
      <w:r>
        <w:t>Please remove the word structure testing.</w:t>
      </w:r>
    </w:p>
  </w:comment>
  <w:comment w:id="26" w:author="Ateekur Rahman Yacoob" w:date="2024-10-14T12:33:00Z" w:initials="AY">
    <w:p w14:paraId="54F40887" w14:textId="77777777" w:rsidR="00974EC5" w:rsidRDefault="00974EC5" w:rsidP="00974EC5">
      <w:pPr>
        <w:pStyle w:val="CommentText"/>
      </w:pPr>
      <w:r>
        <w:rPr>
          <w:rStyle w:val="CommentReference"/>
        </w:rPr>
        <w:annotationRef/>
      </w:r>
      <w:r>
        <w:t>Validating the code is only applicable for Unit testing. Here we validate the functionality of the application that is being built from system testing prespective</w:t>
      </w:r>
    </w:p>
  </w:comment>
  <w:comment w:id="27" w:author="Ateekur Rahman Yacoob" w:date="2024-10-14T12:35:00Z" w:initials="AY">
    <w:p w14:paraId="6D46ABE3" w14:textId="77777777" w:rsidR="00F20FB3" w:rsidRDefault="00F20FB3" w:rsidP="00F20FB3">
      <w:pPr>
        <w:pStyle w:val="CommentText"/>
      </w:pPr>
      <w:r>
        <w:rPr>
          <w:rStyle w:val="CommentReference"/>
        </w:rPr>
        <w:annotationRef/>
      </w:r>
      <w:r>
        <w:t>Post verification testing is only applicable as a part of go live which is named as PVT. Smoke testing is the right word to use here. You can specify this testing as Smoke/Shakeout testing</w:t>
      </w:r>
    </w:p>
  </w:comment>
  <w:comment w:id="30" w:author="Adnan Moyeed" w:date="2024-09-10T13:29:00Z" w:initials="AM">
    <w:p w14:paraId="7E20EFEA" w14:textId="25A84856" w:rsidR="00CE280B" w:rsidRDefault="00CE280B">
      <w:pPr>
        <w:pStyle w:val="CommentText"/>
      </w:pPr>
      <w:r>
        <w:rPr>
          <w:rStyle w:val="CommentReference"/>
        </w:rPr>
        <w:annotationRef/>
      </w:r>
      <w:r>
        <w:fldChar w:fldCharType="begin"/>
      </w:r>
      <w:r>
        <w:instrText xml:space="preserve"> HYPERLINK "mailto:Patryk.Dymon@education.vic.gov.au"</w:instrText>
      </w:r>
      <w:bookmarkStart w:id="31" w:name="_@_50AFDEDD19D94ABF8610A103D8A2590CZ"/>
      <w:r>
        <w:fldChar w:fldCharType="separate"/>
      </w:r>
      <w:bookmarkEnd w:id="31"/>
      <w:r w:rsidRPr="74DF410F">
        <w:rPr>
          <w:rStyle w:val="Mention"/>
          <w:noProof/>
        </w:rPr>
        <w:t>@Patryk Dymon</w:t>
      </w:r>
      <w:r>
        <w:fldChar w:fldCharType="end"/>
      </w:r>
      <w:r w:rsidRPr="24F61137">
        <w:t xml:space="preserve"> - Any Pen Testing issues related to developed application to be resolved by E2. </w:t>
      </w:r>
    </w:p>
  </w:comment>
  <w:comment w:id="29" w:author="Ateekur Rahman Yacoob" w:date="2024-10-14T12:38:00Z" w:initials="AY">
    <w:p w14:paraId="4DFFAB8E" w14:textId="77777777" w:rsidR="00974EC5" w:rsidRDefault="00974EC5" w:rsidP="00974EC5">
      <w:pPr>
        <w:pStyle w:val="CommentText"/>
      </w:pPr>
      <w:r>
        <w:rPr>
          <w:rStyle w:val="CommentReference"/>
        </w:rPr>
        <w:annotationRef/>
      </w:r>
      <w:r>
        <w:t>For Pen testing, the project team needs to consult the security team and confirm whether Pen testing needs to be carried out or not</w:t>
      </w:r>
    </w:p>
  </w:comment>
  <w:comment w:id="32" w:author="Ateekur Rahman Yacoob" w:date="2024-10-14T12:40:00Z" w:initials="AY">
    <w:p w14:paraId="4EE76992" w14:textId="77777777" w:rsidR="000E2B7A" w:rsidRDefault="000E2B7A" w:rsidP="000E2B7A">
      <w:pPr>
        <w:pStyle w:val="CommentText"/>
      </w:pPr>
      <w:r>
        <w:rPr>
          <w:rStyle w:val="CommentReference"/>
        </w:rPr>
        <w:annotationRef/>
      </w:r>
      <w:r>
        <w:t>Not clear what this refers to?</w:t>
      </w:r>
    </w:p>
  </w:comment>
  <w:comment w:id="35" w:author="Ateekur Rahman Yacoob" w:date="2024-10-14T12:38:00Z" w:initials="AY">
    <w:p w14:paraId="2FB76C5D" w14:textId="1F4AFF58" w:rsidR="00974EC5" w:rsidRDefault="00974EC5" w:rsidP="00974EC5">
      <w:pPr>
        <w:pStyle w:val="CommentText"/>
      </w:pPr>
      <w:r>
        <w:rPr>
          <w:rStyle w:val="CommentReference"/>
        </w:rPr>
        <w:annotationRef/>
      </w:r>
      <w:r>
        <w:t>It is SDLC and not SLDC</w:t>
      </w:r>
    </w:p>
  </w:comment>
  <w:comment w:id="37" w:author="Adnan Moyeed" w:date="2024-09-10T13:31:00Z" w:initials="AM">
    <w:p w14:paraId="20C2785D" w14:textId="5CD50603" w:rsidR="00CE280B" w:rsidRDefault="00CE280B">
      <w:pPr>
        <w:pStyle w:val="CommentText"/>
      </w:pPr>
      <w:r>
        <w:rPr>
          <w:rStyle w:val="CommentReference"/>
        </w:rPr>
        <w:annotationRef/>
      </w:r>
      <w:r>
        <w:fldChar w:fldCharType="begin"/>
      </w:r>
      <w:r>
        <w:instrText xml:space="preserve"> HYPERLINK "mailto:Patryk.Dymon@education.vic.gov.au"</w:instrText>
      </w:r>
      <w:bookmarkStart w:id="38" w:name="_@_6871424FAC8845668F4794EC966B28CEZ"/>
      <w:r>
        <w:fldChar w:fldCharType="separate"/>
      </w:r>
      <w:bookmarkEnd w:id="38"/>
      <w:r w:rsidRPr="469153EB">
        <w:rPr>
          <w:rStyle w:val="Mention"/>
          <w:noProof/>
        </w:rPr>
        <w:t>@Patryk Dymon</w:t>
      </w:r>
      <w:r>
        <w:fldChar w:fldCharType="end"/>
      </w:r>
      <w:r w:rsidRPr="6710B8F4">
        <w:t xml:space="preserve"> DE environments include - DEV, Test/QA, UAT/Training, SIT, Staging and PROD.</w:t>
      </w:r>
    </w:p>
    <w:p w14:paraId="434F3354" w14:textId="4862E720" w:rsidR="00CE280B" w:rsidRDefault="00CE280B">
      <w:pPr>
        <w:pStyle w:val="CommentText"/>
      </w:pPr>
    </w:p>
  </w:comment>
  <w:comment w:id="39" w:author="Ateekur Rahman Yacoob" w:date="2024-10-14T12:39:00Z" w:initials="AY">
    <w:p w14:paraId="69CA8E16" w14:textId="77777777" w:rsidR="008367CE" w:rsidRDefault="008367CE" w:rsidP="008367CE">
      <w:pPr>
        <w:pStyle w:val="CommentText"/>
      </w:pPr>
      <w:r>
        <w:rPr>
          <w:rStyle w:val="CommentReference"/>
        </w:rPr>
        <w:annotationRef/>
      </w:r>
      <w:r>
        <w:t>Final validation by end users is carried out in UAT environment by the business. UAT should not happed in Test/QA region</w:t>
      </w:r>
    </w:p>
  </w:comment>
  <w:comment w:id="40" w:author="Ateekur Rahman Yacoob" w:date="2024-10-14T12:43:00Z" w:initials="AY">
    <w:p w14:paraId="6102A2D0" w14:textId="77777777" w:rsidR="000E2B7A" w:rsidRDefault="000E2B7A" w:rsidP="000E2B7A">
      <w:pPr>
        <w:pStyle w:val="CommentText"/>
      </w:pPr>
      <w:r>
        <w:rPr>
          <w:rStyle w:val="CommentReference"/>
        </w:rPr>
        <w:annotationRef/>
      </w:r>
      <w:r>
        <w:t>Production Verification Testing (PVT) need to be carried out here after GoLive</w:t>
      </w:r>
    </w:p>
  </w:comment>
  <w:comment w:id="45" w:author="Ateekur Rahman Yacoob" w:date="2024-10-14T12:45:00Z" w:initials="AY">
    <w:p w14:paraId="693106DA" w14:textId="77777777" w:rsidR="000E2B7A" w:rsidRDefault="000E2B7A" w:rsidP="000E2B7A">
      <w:pPr>
        <w:pStyle w:val="CommentText"/>
      </w:pPr>
      <w:r>
        <w:rPr>
          <w:rStyle w:val="CommentReference"/>
        </w:rPr>
        <w:annotationRef/>
      </w:r>
      <w:r>
        <w:t>You need to mention about Test Support by the functional analyst or business for any clarifications during testing. Also need to callout RACI for Test data, test environments etc</w:t>
      </w:r>
    </w:p>
  </w:comment>
  <w:comment w:id="47" w:author="Adnan Moyeed" w:date="2024-09-10T13:34:00Z" w:initials="AM">
    <w:p w14:paraId="760F7959" w14:textId="66F96477" w:rsidR="00CE280B" w:rsidRDefault="00CE280B">
      <w:pPr>
        <w:pStyle w:val="CommentText"/>
      </w:pPr>
      <w:r>
        <w:rPr>
          <w:rStyle w:val="CommentReference"/>
        </w:rPr>
        <w:annotationRef/>
      </w:r>
      <w:r>
        <w:fldChar w:fldCharType="begin"/>
      </w:r>
      <w:r>
        <w:instrText xml:space="preserve"> HYPERLINK "mailto:Patryk.Dymon@education.vic.gov.au"</w:instrText>
      </w:r>
      <w:bookmarkStart w:id="49" w:name="_@_EE5FFF6A48D540C2A59C858BB92A7285Z"/>
      <w:r>
        <w:fldChar w:fldCharType="separate"/>
      </w:r>
      <w:bookmarkEnd w:id="49"/>
      <w:r w:rsidRPr="3CC10993">
        <w:rPr>
          <w:rStyle w:val="Mention"/>
          <w:noProof/>
        </w:rPr>
        <w:t>@Patryk Dymon</w:t>
      </w:r>
      <w:r>
        <w:fldChar w:fldCharType="end"/>
      </w:r>
      <w:r w:rsidRPr="09713C4A">
        <w:t xml:space="preserve"> All unit level testing will have to be conducted by E2 in local DEV environment. However, DE will conduct it's own testing in local Test/QA environment.</w:t>
      </w:r>
    </w:p>
  </w:comment>
  <w:comment w:id="48" w:author="Patryk Dymon" w:date="2024-09-23T11:21:00Z" w:initials="PD">
    <w:p w14:paraId="70CE10A8" w14:textId="7C685321" w:rsidR="00D6157B" w:rsidRDefault="00DD7974">
      <w:pPr>
        <w:pStyle w:val="CommentText"/>
      </w:pPr>
      <w:r>
        <w:rPr>
          <w:rStyle w:val="CommentReference"/>
        </w:rPr>
        <w:annotationRef/>
      </w:r>
      <w:r w:rsidRPr="64D78622">
        <w:t xml:space="preserve">That's right! This paragraph is talking about E2 internal QA. The next sections are for DE testing. </w:t>
      </w:r>
    </w:p>
  </w:comment>
  <w:comment w:id="52" w:author="Ateekur Rahman Yacoob" w:date="2024-10-14T12:48:00Z" w:initials="AY">
    <w:p w14:paraId="5D2EAB8D" w14:textId="77777777" w:rsidR="000E2B7A" w:rsidRDefault="000E2B7A" w:rsidP="000E2B7A">
      <w:pPr>
        <w:pStyle w:val="CommentText"/>
      </w:pPr>
      <w:r>
        <w:rPr>
          <w:rStyle w:val="CommentReference"/>
        </w:rPr>
        <w:annotationRef/>
      </w:r>
      <w:r>
        <w:t>One of the important entry criteria is all user stories should have clearly documented Acceptance Criteria without this test planning and test scenario cannot be prepared</w:t>
      </w:r>
    </w:p>
  </w:comment>
  <w:comment w:id="53" w:author="Adnan Moyeed" w:date="2024-09-10T13:36:00Z" w:initials="AM">
    <w:p w14:paraId="1B74428C" w14:textId="7D7910A4" w:rsidR="00CE280B" w:rsidRDefault="00CE280B">
      <w:pPr>
        <w:pStyle w:val="CommentText"/>
      </w:pPr>
      <w:r>
        <w:rPr>
          <w:rStyle w:val="CommentReference"/>
        </w:rPr>
        <w:annotationRef/>
      </w:r>
      <w:r>
        <w:fldChar w:fldCharType="begin"/>
      </w:r>
      <w:r>
        <w:instrText xml:space="preserve"> HYPERLINK "mailto:Patryk.Dymon@education.vic.gov.au"</w:instrText>
      </w:r>
      <w:bookmarkStart w:id="54" w:name="_@_D81542FFDCA2405CB94B61770229FD0BZ"/>
      <w:r>
        <w:fldChar w:fldCharType="separate"/>
      </w:r>
      <w:bookmarkEnd w:id="54"/>
      <w:r w:rsidRPr="01114EE2">
        <w:rPr>
          <w:rStyle w:val="Mention"/>
          <w:noProof/>
        </w:rPr>
        <w:t>@Patryk Dymon</w:t>
      </w:r>
      <w:r>
        <w:fldChar w:fldCharType="end"/>
      </w:r>
      <w:r w:rsidRPr="54E57327">
        <w:t xml:space="preserve"> all test cases to be shared with DE team.</w:t>
      </w:r>
    </w:p>
  </w:comment>
  <w:comment w:id="58" w:author="Hazel Evans" w:date="2024-09-25T08:18:00Z" w:initials="HE">
    <w:p w14:paraId="6E197AAC" w14:textId="5BAFAA65" w:rsidR="00D6157B" w:rsidRDefault="00DD7974">
      <w:pPr>
        <w:pStyle w:val="CommentText"/>
      </w:pPr>
      <w:r>
        <w:rPr>
          <w:rStyle w:val="CommentReference"/>
        </w:rPr>
        <w:annotationRef/>
      </w:r>
      <w:r>
        <w:fldChar w:fldCharType="begin"/>
      </w:r>
      <w:r>
        <w:instrText xml:space="preserve"> HYPERLINK "mailto:Adnan.Moyeed@education.vic.gov.au"</w:instrText>
      </w:r>
      <w:bookmarkStart w:id="59" w:name="_@_15BEE71D155B49BF8731B9CC0A04FE01Z"/>
      <w:r>
        <w:fldChar w:fldCharType="separate"/>
      </w:r>
      <w:bookmarkEnd w:id="59"/>
      <w:r w:rsidRPr="48EEF255">
        <w:rPr>
          <w:rStyle w:val="Mention"/>
          <w:noProof/>
        </w:rPr>
        <w:t>@Adnan Moyeed</w:t>
      </w:r>
      <w:r>
        <w:fldChar w:fldCharType="end"/>
      </w:r>
      <w:r w:rsidRPr="16ABA341">
        <w:t xml:space="preserve"> .. Redrafted from version above, please delete if inappropriate</w:t>
      </w:r>
    </w:p>
  </w:comment>
  <w:comment w:id="62" w:author="Hazel Evans" w:date="2024-09-25T08:26:00Z" w:initials="HE">
    <w:p w14:paraId="5DA78A1D" w14:textId="0F85DB6C" w:rsidR="00D6157B" w:rsidRDefault="00DD7974">
      <w:pPr>
        <w:pStyle w:val="CommentText"/>
      </w:pPr>
      <w:r>
        <w:rPr>
          <w:rStyle w:val="CommentReference"/>
        </w:rPr>
        <w:annotationRef/>
      </w:r>
      <w:r>
        <w:fldChar w:fldCharType="begin"/>
      </w:r>
      <w:r>
        <w:instrText xml:space="preserve"> HYPERLINK "mailto:Adnan.Moyeed@education.vic.gov.au"</w:instrText>
      </w:r>
      <w:bookmarkStart w:id="63" w:name="_@_93BB47297DEB46CDA331683ADBE3C4ECZ"/>
      <w:r>
        <w:fldChar w:fldCharType="separate"/>
      </w:r>
      <w:bookmarkEnd w:id="63"/>
      <w:r w:rsidRPr="088FAB6A">
        <w:rPr>
          <w:rStyle w:val="Mention"/>
          <w:noProof/>
        </w:rPr>
        <w:t>@Adnan Moyeed</w:t>
      </w:r>
      <w:r>
        <w:fldChar w:fldCharType="end"/>
      </w:r>
      <w:r w:rsidRPr="438AC9B7">
        <w:t xml:space="preserve"> .. please review from 5.3 to 6</w:t>
      </w:r>
    </w:p>
  </w:comment>
  <w:comment w:id="65" w:author="Ateekur Rahman Yacoob" w:date="2024-10-14T12:50:00Z" w:initials="AY">
    <w:p w14:paraId="68CF79A8" w14:textId="77777777" w:rsidR="003B5050" w:rsidRDefault="003B5050" w:rsidP="003B5050">
      <w:pPr>
        <w:pStyle w:val="CommentText"/>
      </w:pPr>
      <w:r>
        <w:rPr>
          <w:rStyle w:val="CommentReference"/>
        </w:rPr>
        <w:annotationRef/>
      </w:r>
      <w:r>
        <w:t>These are repeated multiple times in this document</w:t>
      </w:r>
    </w:p>
  </w:comment>
  <w:comment w:id="78" w:author="Ateekur Rahman Yacoob" w:date="2024-10-14T13:31:00Z" w:initials="AY">
    <w:p w14:paraId="3361ED90" w14:textId="77777777" w:rsidR="003B2222" w:rsidRDefault="003B2222" w:rsidP="003B2222">
      <w:pPr>
        <w:pStyle w:val="CommentText"/>
      </w:pPr>
      <w:r>
        <w:rPr>
          <w:rStyle w:val="CommentReference"/>
        </w:rPr>
        <w:annotationRef/>
      </w:r>
      <w:r>
        <w:t>DevOps is a generic term, we need to explicitly call out the tool that will be used for testing</w:t>
      </w:r>
    </w:p>
  </w:comment>
  <w:comment w:id="77" w:author="Ateekur Rahman Yacoob" w:date="2024-10-14T13:28:00Z" w:initials="AY">
    <w:p w14:paraId="2A33F2C4" w14:textId="36F84E76" w:rsidR="003B2222" w:rsidRDefault="003B2222" w:rsidP="003B2222">
      <w:pPr>
        <w:pStyle w:val="CommentText"/>
      </w:pPr>
      <w:r>
        <w:rPr>
          <w:rStyle w:val="CommentReference"/>
        </w:rPr>
        <w:annotationRef/>
      </w:r>
      <w:r>
        <w:t>Please mention about JIRA and Xray (test management tool). This paragraph does not provide any details in relation which tool will be used for managing test cases, test plan for individual sprints</w:t>
      </w:r>
    </w:p>
  </w:comment>
  <w:comment w:id="81" w:author="Ateekur Rahman Yacoob" w:date="2024-10-14T13:28:00Z" w:initials="AY">
    <w:p w14:paraId="05218005" w14:textId="77777777" w:rsidR="003B2222" w:rsidRDefault="003B2222" w:rsidP="003B2222">
      <w:pPr>
        <w:pStyle w:val="CommentText"/>
      </w:pPr>
      <w:r>
        <w:rPr>
          <w:rStyle w:val="CommentReference"/>
        </w:rPr>
        <w:annotationRef/>
      </w:r>
      <w:r>
        <w:t>Specify where will the test cases be documented and maintained. What test management tool will be used?</w:t>
      </w:r>
    </w:p>
  </w:comment>
  <w:comment w:id="83" w:author="Ateekur Rahman Yacoob" w:date="2024-10-14T13:29:00Z" w:initials="AY">
    <w:p w14:paraId="0163AD2C" w14:textId="77777777" w:rsidR="003B2222" w:rsidRDefault="003B2222" w:rsidP="003B2222">
      <w:pPr>
        <w:pStyle w:val="CommentText"/>
      </w:pPr>
      <w:r>
        <w:rPr>
          <w:rStyle w:val="CommentReference"/>
        </w:rPr>
        <w:annotationRef/>
      </w:r>
      <w:r>
        <w:t xml:space="preserve"> What about manual testing? How will this be executed and maintained</w:t>
      </w:r>
    </w:p>
  </w:comment>
  <w:comment w:id="85" w:author="Ateekur Rahman Yacoob" w:date="2024-10-14T13:34:00Z" w:initials="AY">
    <w:p w14:paraId="6EE6E226" w14:textId="77777777" w:rsidR="003B2222" w:rsidRDefault="003B2222" w:rsidP="003B2222">
      <w:pPr>
        <w:pStyle w:val="CommentText"/>
      </w:pPr>
      <w:r>
        <w:rPr>
          <w:rStyle w:val="CommentReference"/>
        </w:rPr>
        <w:annotationRef/>
      </w:r>
      <w:r>
        <w:t xml:space="preserve">Specify details around test tool </w:t>
      </w:r>
    </w:p>
  </w:comment>
  <w:comment w:id="87" w:author="Ateekur Rahman Yacoob" w:date="2024-10-14T13:43:00Z" w:initials="AY">
    <w:p w14:paraId="2911E3C4" w14:textId="77777777" w:rsidR="00B16F72" w:rsidRDefault="00B16F72" w:rsidP="00B16F72">
      <w:pPr>
        <w:pStyle w:val="CommentText"/>
      </w:pPr>
      <w:r>
        <w:rPr>
          <w:rStyle w:val="CommentReference"/>
        </w:rPr>
        <w:annotationRef/>
      </w:r>
      <w:r>
        <w:t>Need to provide details about the test management tool that will be used for Defect management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B51B22" w15:done="1"/>
  <w15:commentEx w15:paraId="229CCF75" w15:done="1"/>
  <w15:commentEx w15:paraId="7FAAC64D" w15:done="1"/>
  <w15:commentEx w15:paraId="21B6735C" w15:done="1"/>
  <w15:commentEx w15:paraId="5ED14D70" w15:done="1"/>
  <w15:commentEx w15:paraId="78D1570E" w15:done="1"/>
  <w15:commentEx w15:paraId="54F40887" w15:done="1"/>
  <w15:commentEx w15:paraId="6D46ABE3" w15:done="1"/>
  <w15:commentEx w15:paraId="7E20EFEA" w15:done="1"/>
  <w15:commentEx w15:paraId="4DFFAB8E" w15:done="0"/>
  <w15:commentEx w15:paraId="4EE76992" w15:done="1"/>
  <w15:commentEx w15:paraId="2FB76C5D" w15:done="1"/>
  <w15:commentEx w15:paraId="434F3354" w15:done="1"/>
  <w15:commentEx w15:paraId="69CA8E16" w15:done="1"/>
  <w15:commentEx w15:paraId="6102A2D0" w15:done="1"/>
  <w15:commentEx w15:paraId="693106DA" w15:done="1"/>
  <w15:commentEx w15:paraId="760F7959" w15:done="1"/>
  <w15:commentEx w15:paraId="70CE10A8" w15:paraIdParent="760F7959" w15:done="1"/>
  <w15:commentEx w15:paraId="5D2EAB8D" w15:done="1"/>
  <w15:commentEx w15:paraId="1B74428C" w15:done="1"/>
  <w15:commentEx w15:paraId="6E197AAC" w15:done="1"/>
  <w15:commentEx w15:paraId="5DA78A1D" w15:done="1"/>
  <w15:commentEx w15:paraId="68CF79A8" w15:done="1"/>
  <w15:commentEx w15:paraId="3361ED90" w15:done="1"/>
  <w15:commentEx w15:paraId="2A33F2C4" w15:done="1"/>
  <w15:commentEx w15:paraId="05218005" w15:done="1"/>
  <w15:commentEx w15:paraId="0163AD2C" w15:done="1"/>
  <w15:commentEx w15:paraId="6EE6E226" w15:done="1"/>
  <w15:commentEx w15:paraId="2911E3C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08E5E0" w16cex:dateUtc="2024-09-24T22:15:00Z"/>
  <w16cex:commentExtensible w16cex:durableId="33CBB689" w16cex:dateUtc="2024-09-24T22:15:00Z"/>
  <w16cex:commentExtensible w16cex:durableId="06B9B9CD" w16cex:dateUtc="2024-09-24T22:16:00Z"/>
  <w16cex:commentExtensible w16cex:durableId="34F56C9B" w16cex:dateUtc="2024-09-10T03:22:00Z"/>
  <w16cex:commentExtensible w16cex:durableId="4249445C" w16cex:dateUtc="2024-10-14T01:40:00Z"/>
  <w16cex:commentExtensible w16cex:durableId="20B6A865" w16cex:dateUtc="2024-10-14T01:30:00Z"/>
  <w16cex:commentExtensible w16cex:durableId="5774E19E" w16cex:dateUtc="2024-10-14T01:33:00Z"/>
  <w16cex:commentExtensible w16cex:durableId="49108502" w16cex:dateUtc="2024-10-14T01:35:00Z"/>
  <w16cex:commentExtensible w16cex:durableId="6B0B6F25" w16cex:dateUtc="2024-09-10T03:29:00Z"/>
  <w16cex:commentExtensible w16cex:durableId="145C6CA1" w16cex:dateUtc="2024-10-14T01:38:00Z"/>
  <w16cex:commentExtensible w16cex:durableId="3F302ACD" w16cex:dateUtc="2024-10-14T01:40:00Z"/>
  <w16cex:commentExtensible w16cex:durableId="237EE42A" w16cex:dateUtc="2024-10-14T01:38:00Z"/>
  <w16cex:commentExtensible w16cex:durableId="049745F2" w16cex:dateUtc="2024-09-10T03:31:00Z"/>
  <w16cex:commentExtensible w16cex:durableId="0A85F387" w16cex:dateUtc="2024-10-14T01:39:00Z"/>
  <w16cex:commentExtensible w16cex:durableId="5F6361E0" w16cex:dateUtc="2024-10-14T01:43:00Z"/>
  <w16cex:commentExtensible w16cex:durableId="5A418D6B" w16cex:dateUtc="2024-10-14T01:45:00Z"/>
  <w16cex:commentExtensible w16cex:durableId="522B85C2" w16cex:dateUtc="2024-09-10T03:34:00Z"/>
  <w16cex:commentExtensible w16cex:durableId="04E3C0DC" w16cex:dateUtc="2024-09-23T01:21:00Z"/>
  <w16cex:commentExtensible w16cex:durableId="26AF1D58" w16cex:dateUtc="2024-10-14T01:48:00Z"/>
  <w16cex:commentExtensible w16cex:durableId="2AC9F116" w16cex:dateUtc="2024-09-10T03:36:00Z"/>
  <w16cex:commentExtensible w16cex:durableId="697C2B99" w16cex:dateUtc="2024-09-24T22:18:00Z"/>
  <w16cex:commentExtensible w16cex:durableId="2AE54081" w16cex:dateUtc="2024-09-24T22:26:00Z"/>
  <w16cex:commentExtensible w16cex:durableId="50D194F4" w16cex:dateUtc="2024-10-14T01:50:00Z"/>
  <w16cex:commentExtensible w16cex:durableId="4BCB28C0" w16cex:dateUtc="2024-10-14T02:31:00Z"/>
  <w16cex:commentExtensible w16cex:durableId="5AD6890A" w16cex:dateUtc="2024-10-14T02:28:00Z"/>
  <w16cex:commentExtensible w16cex:durableId="77D93E15" w16cex:dateUtc="2024-10-14T02:28:00Z"/>
  <w16cex:commentExtensible w16cex:durableId="5CC00722" w16cex:dateUtc="2024-10-14T02:29:00Z"/>
  <w16cex:commentExtensible w16cex:durableId="775EA722" w16cex:dateUtc="2024-10-14T02:34:00Z"/>
  <w16cex:commentExtensible w16cex:durableId="4E3999A9" w16cex:dateUtc="2024-10-14T02:43:00Z">
    <w16cex:extLst>
      <w16:ext w16:uri="{CE6994B0-6A32-4C9F-8C6B-6E91EDA988CE}">
        <cr:reactions xmlns:cr="http://schemas.microsoft.com/office/comments/2020/reactions">
          <cr:reaction reactionType="1">
            <cr:reactionInfo dateUtc="2024-12-06T00:38:51Z">
              <cr:user userId="S::Ankitha.Jose@education.vic.gov.au::3075e0ad-172f-4df8-8db4-ecee29b8df71" userProvider="AD" userName="Ankitha Jose"/>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B51B22" w16cid:durableId="2808E5E0"/>
  <w16cid:commentId w16cid:paraId="229CCF75" w16cid:durableId="33CBB689"/>
  <w16cid:commentId w16cid:paraId="7FAAC64D" w16cid:durableId="06B9B9CD"/>
  <w16cid:commentId w16cid:paraId="21B6735C" w16cid:durableId="34F56C9B"/>
  <w16cid:commentId w16cid:paraId="5ED14D70" w16cid:durableId="4249445C"/>
  <w16cid:commentId w16cid:paraId="78D1570E" w16cid:durableId="20B6A865"/>
  <w16cid:commentId w16cid:paraId="54F40887" w16cid:durableId="5774E19E"/>
  <w16cid:commentId w16cid:paraId="6D46ABE3" w16cid:durableId="49108502"/>
  <w16cid:commentId w16cid:paraId="7E20EFEA" w16cid:durableId="6B0B6F25"/>
  <w16cid:commentId w16cid:paraId="4DFFAB8E" w16cid:durableId="145C6CA1"/>
  <w16cid:commentId w16cid:paraId="4EE76992" w16cid:durableId="3F302ACD"/>
  <w16cid:commentId w16cid:paraId="2FB76C5D" w16cid:durableId="237EE42A"/>
  <w16cid:commentId w16cid:paraId="434F3354" w16cid:durableId="049745F2"/>
  <w16cid:commentId w16cid:paraId="69CA8E16" w16cid:durableId="0A85F387"/>
  <w16cid:commentId w16cid:paraId="6102A2D0" w16cid:durableId="5F6361E0"/>
  <w16cid:commentId w16cid:paraId="693106DA" w16cid:durableId="5A418D6B"/>
  <w16cid:commentId w16cid:paraId="760F7959" w16cid:durableId="522B85C2"/>
  <w16cid:commentId w16cid:paraId="70CE10A8" w16cid:durableId="04E3C0DC"/>
  <w16cid:commentId w16cid:paraId="5D2EAB8D" w16cid:durableId="26AF1D58"/>
  <w16cid:commentId w16cid:paraId="1B74428C" w16cid:durableId="2AC9F116"/>
  <w16cid:commentId w16cid:paraId="6E197AAC" w16cid:durableId="697C2B99"/>
  <w16cid:commentId w16cid:paraId="5DA78A1D" w16cid:durableId="2AE54081"/>
  <w16cid:commentId w16cid:paraId="68CF79A8" w16cid:durableId="50D194F4"/>
  <w16cid:commentId w16cid:paraId="3361ED90" w16cid:durableId="4BCB28C0"/>
  <w16cid:commentId w16cid:paraId="2A33F2C4" w16cid:durableId="5AD6890A"/>
  <w16cid:commentId w16cid:paraId="05218005" w16cid:durableId="77D93E15"/>
  <w16cid:commentId w16cid:paraId="0163AD2C" w16cid:durableId="5CC00722"/>
  <w16cid:commentId w16cid:paraId="6EE6E226" w16cid:durableId="775EA722"/>
  <w16cid:commentId w16cid:paraId="2911E3C4" w16cid:durableId="4E3999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825DD" w14:textId="77777777" w:rsidR="00D91915" w:rsidRPr="00BA16E8" w:rsidRDefault="00D91915" w:rsidP="00BA2ACB">
      <w:r w:rsidRPr="00BA16E8">
        <w:separator/>
      </w:r>
    </w:p>
  </w:endnote>
  <w:endnote w:type="continuationSeparator" w:id="0">
    <w:p w14:paraId="0ACBAA81" w14:textId="77777777" w:rsidR="00D91915" w:rsidRPr="00BA16E8" w:rsidRDefault="00D91915" w:rsidP="00BA2ACB">
      <w:r w:rsidRPr="00BA16E8">
        <w:continuationSeparator/>
      </w:r>
    </w:p>
  </w:endnote>
  <w:endnote w:type="continuationNotice" w:id="1">
    <w:p w14:paraId="64A4AE46" w14:textId="77777777" w:rsidR="00D91915" w:rsidRPr="00BA16E8" w:rsidRDefault="00D91915" w:rsidP="00BA2A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ngsana New">
    <w:panose1 w:val="02020603050405020304"/>
    <w:charset w:val="DE"/>
    <w:family w:val="roman"/>
    <w:pitch w:val="variable"/>
    <w:sig w:usb0="81000003" w:usb1="00000000" w:usb2="00000000" w:usb3="00000000" w:csb0="00010001" w:csb1="00000000"/>
  </w:font>
  <w:font w:name="Segoe UI Semibold">
    <w:panose1 w:val="020B0702040204020203"/>
    <w:charset w:val="00"/>
    <w:family w:val="swiss"/>
    <w:pitch w:val="variable"/>
    <w:sig w:usb0="E4002EFF" w:usb1="C000E47F"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ptos Narrow">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8840E" w14:textId="556FF47E" w:rsidR="00CE7919" w:rsidRPr="00BA16E8" w:rsidRDefault="00CE7919">
    <w:pPr>
      <w:pStyle w:val="Footer"/>
    </w:pPr>
    <w:r w:rsidRPr="00BA16E8">
      <w:rPr>
        <w:noProof/>
      </w:rPr>
      <mc:AlternateContent>
        <mc:Choice Requires="wps">
          <w:drawing>
            <wp:anchor distT="0" distB="0" distL="0" distR="0" simplePos="0" relativeHeight="251658242" behindDoc="0" locked="0" layoutInCell="1" allowOverlap="1" wp14:anchorId="430364EF" wp14:editId="5BD62725">
              <wp:simplePos x="635" y="635"/>
              <wp:positionH relativeFrom="page">
                <wp:align>left</wp:align>
              </wp:positionH>
              <wp:positionV relativeFrom="page">
                <wp:align>bottom</wp:align>
              </wp:positionV>
              <wp:extent cx="443865" cy="443865"/>
              <wp:effectExtent l="0" t="0" r="2540" b="0"/>
              <wp:wrapNone/>
              <wp:docPr id="319365169"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C820010" w14:textId="02494427" w:rsidR="00CE7919" w:rsidRPr="00BA16E8" w:rsidRDefault="00CE7919" w:rsidP="00CE7919">
                          <w:pPr>
                            <w:spacing w:after="0"/>
                            <w:rPr>
                              <w:rFonts w:ascii="Calibri" w:eastAsia="Calibri" w:hAnsi="Calibri" w:cs="Calibri"/>
                              <w:color w:val="000000"/>
                              <w:sz w:val="22"/>
                              <w:szCs w:val="22"/>
                            </w:rPr>
                          </w:pPr>
                          <w:r w:rsidRPr="00BA16E8">
                            <w:rPr>
                              <w:rFonts w:ascii="Calibri" w:eastAsia="Calibri" w:hAnsi="Calibri" w:cs="Calibri"/>
                              <w:color w:val="000000"/>
                              <w:sz w:val="22"/>
                              <w:szCs w:val="22"/>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0364EF" id="_x0000_t202" coordsize="21600,21600" o:spt="202" path="m,l,21600r21600,l21600,xe">
              <v:stroke joinstyle="miter"/>
              <v:path gradientshapeok="t" o:connecttype="rect"/>
            </v:shapetype>
            <v:shape id="Text Box 5" o:spid="_x0000_s1027" type="#_x0000_t202" alt="OFFICIAL" style="position:absolute;left:0;text-align:left;margin-left:0;margin-top:0;width:34.95pt;height:34.9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C820010" w14:textId="02494427" w:rsidR="00CE7919" w:rsidRPr="00BA16E8" w:rsidRDefault="00CE7919" w:rsidP="00CE7919">
                    <w:pPr>
                      <w:spacing w:after="0"/>
                      <w:rPr>
                        <w:rFonts w:ascii="Calibri" w:eastAsia="Calibri" w:hAnsi="Calibri" w:cs="Calibri"/>
                        <w:color w:val="000000"/>
                        <w:sz w:val="22"/>
                        <w:szCs w:val="22"/>
                      </w:rPr>
                    </w:pPr>
                    <w:r w:rsidRPr="00BA16E8">
                      <w:rPr>
                        <w:rFonts w:ascii="Calibri" w:eastAsia="Calibri" w:hAnsi="Calibri" w:cs="Calibri"/>
                        <w:color w:val="000000"/>
                        <w:sz w:val="22"/>
                        <w:szCs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1AD65" w14:textId="4655F392" w:rsidR="007A39FA" w:rsidRPr="00BA16E8" w:rsidRDefault="00CE7919" w:rsidP="002016B6">
    <w:pPr>
      <w:pStyle w:val="Footer"/>
      <w:tabs>
        <w:tab w:val="right" w:pos="8931"/>
      </w:tabs>
      <w:jc w:val="left"/>
      <w:rPr>
        <w:color w:val="auto"/>
      </w:rPr>
    </w:pPr>
    <w:r w:rsidRPr="00BA16E8">
      <w:rPr>
        <w:noProof/>
        <w:color w:val="1B1B6C" w:themeColor="text2" w:themeTint="E6"/>
        <w:sz w:val="20"/>
        <w:szCs w:val="24"/>
      </w:rPr>
      <mc:AlternateContent>
        <mc:Choice Requires="wps">
          <w:drawing>
            <wp:anchor distT="0" distB="0" distL="0" distR="0" simplePos="0" relativeHeight="251658243" behindDoc="0" locked="0" layoutInCell="1" allowOverlap="1" wp14:anchorId="76CD3D5D" wp14:editId="189B7EAB">
              <wp:simplePos x="819150" y="9944100"/>
              <wp:positionH relativeFrom="page">
                <wp:align>left</wp:align>
              </wp:positionH>
              <wp:positionV relativeFrom="page">
                <wp:align>bottom</wp:align>
              </wp:positionV>
              <wp:extent cx="443865" cy="443865"/>
              <wp:effectExtent l="0" t="0" r="2540" b="0"/>
              <wp:wrapNone/>
              <wp:docPr id="1121326495"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C73AE0" w14:textId="292A830F" w:rsidR="00CE7919" w:rsidRPr="00BA16E8" w:rsidRDefault="00CE7919" w:rsidP="00CE7919">
                          <w:pPr>
                            <w:spacing w:after="0"/>
                            <w:rPr>
                              <w:rFonts w:ascii="Calibri" w:eastAsia="Calibri" w:hAnsi="Calibri" w:cs="Calibri"/>
                              <w:color w:val="000000"/>
                              <w:sz w:val="22"/>
                              <w:szCs w:val="22"/>
                            </w:rPr>
                          </w:pPr>
                          <w:r w:rsidRPr="00BA16E8">
                            <w:rPr>
                              <w:rFonts w:ascii="Calibri" w:eastAsia="Calibri" w:hAnsi="Calibri" w:cs="Calibri"/>
                              <w:color w:val="000000"/>
                              <w:sz w:val="22"/>
                              <w:szCs w:val="22"/>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6CD3D5D" id="_x0000_t202" coordsize="21600,21600" o:spt="202" path="m,l,21600r21600,l21600,xe">
              <v:stroke joinstyle="miter"/>
              <v:path gradientshapeok="t" o:connecttype="rect"/>
            </v:shapetype>
            <v:shape id="Text Box 6" o:spid="_x0000_s1028" type="#_x0000_t202" alt="OFFICIAL" style="position:absolute;margin-left:0;margin-top:0;width:34.95pt;height:34.95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4FC73AE0" w14:textId="292A830F" w:rsidR="00CE7919" w:rsidRPr="00BA16E8" w:rsidRDefault="00CE7919" w:rsidP="00CE7919">
                    <w:pPr>
                      <w:spacing w:after="0"/>
                      <w:rPr>
                        <w:rFonts w:ascii="Calibri" w:eastAsia="Calibri" w:hAnsi="Calibri" w:cs="Calibri"/>
                        <w:color w:val="000000"/>
                        <w:sz w:val="22"/>
                        <w:szCs w:val="22"/>
                      </w:rPr>
                    </w:pPr>
                    <w:r w:rsidRPr="00BA16E8">
                      <w:rPr>
                        <w:rFonts w:ascii="Calibri" w:eastAsia="Calibri" w:hAnsi="Calibri" w:cs="Calibri"/>
                        <w:color w:val="000000"/>
                        <w:sz w:val="22"/>
                        <w:szCs w:val="22"/>
                      </w:rPr>
                      <w:t>OFFICIAL</w:t>
                    </w:r>
                  </w:p>
                </w:txbxContent>
              </v:textbox>
              <w10:wrap anchorx="page" anchory="page"/>
            </v:shape>
          </w:pict>
        </mc:Fallback>
      </mc:AlternateContent>
    </w:r>
    <w:r w:rsidR="004F4BF2" w:rsidRPr="00BA16E8">
      <w:rPr>
        <w:rFonts w:ascii="Segoe UI" w:hAnsi="Segoe UI"/>
        <w:color w:val="auto"/>
      </w:rPr>
      <w:tab/>
    </w:r>
    <w:r w:rsidR="007A39FA" w:rsidRPr="00BA16E8">
      <w:rPr>
        <w:rFonts w:ascii="Segoe UI" w:hAnsi="Segoe UI"/>
        <w:color w:val="auto"/>
      </w:rPr>
      <w:t xml:space="preserve"> </w:t>
    </w:r>
    <w:sdt>
      <w:sdtPr>
        <w:rPr>
          <w:rFonts w:ascii="Segoe UI" w:hAnsi="Segoe UI"/>
          <w:color w:val="auto"/>
        </w:rPr>
        <w:alias w:val="Subject"/>
        <w:tag w:val=""/>
        <w:id w:val="79803282"/>
        <w:placeholder>
          <w:docPart w:val="7C9480BB57434BD59D71B1EBD18B63C3"/>
        </w:placeholder>
        <w:dataBinding w:prefixMappings="xmlns:ns0='http://purl.org/dc/elements/1.1/' xmlns:ns1='http://schemas.openxmlformats.org/package/2006/metadata/core-properties' " w:xpath="/ns1:coreProperties[1]/ns0:subject[1]" w:storeItemID="{6C3C8BC8-F283-45AE-878A-BAB7291924A1}"/>
        <w:text/>
      </w:sdtPr>
      <w:sdtEndPr/>
      <w:sdtContent>
        <w:r w:rsidR="007F6042">
          <w:rPr>
            <w:rFonts w:ascii="Segoe UI" w:hAnsi="Segoe UI"/>
            <w:color w:val="auto"/>
          </w:rPr>
          <w:t>Project Name</w:t>
        </w:r>
      </w:sdtContent>
    </w:sdt>
    <w:r w:rsidR="007A39FA" w:rsidRPr="2C300B38">
      <w:rPr>
        <w:rStyle w:val="FooterChar"/>
        <w:rFonts w:asciiTheme="minorHAnsi" w:hAnsiTheme="minorHAnsi" w:cstheme="minorBidi"/>
        <w:color w:val="auto"/>
        <w:sz w:val="16"/>
        <w:szCs w:val="16"/>
        <w:lang w:val="en-AU"/>
      </w:rPr>
      <w:t xml:space="preserve"> </w:t>
    </w:r>
    <w:r w:rsidR="00C35F7C" w:rsidRPr="2C300B38">
      <w:rPr>
        <w:rStyle w:val="FooterChar"/>
        <w:rFonts w:asciiTheme="minorHAnsi" w:hAnsiTheme="minorHAnsi" w:cstheme="minorBidi"/>
        <w:color w:val="auto"/>
        <w:sz w:val="16"/>
        <w:szCs w:val="16"/>
        <w:lang w:val="en-AU"/>
      </w:rPr>
      <w:t xml:space="preserve"> </w:t>
    </w:r>
    <w:r w:rsidR="007A39FA" w:rsidRPr="2C300B38">
      <w:rPr>
        <w:rStyle w:val="FooterChar"/>
        <w:rFonts w:asciiTheme="minorHAnsi" w:hAnsiTheme="minorHAnsi" w:cstheme="minorBidi"/>
        <w:color w:val="auto"/>
        <w:sz w:val="16"/>
        <w:szCs w:val="16"/>
        <w:lang w:val="en-AU"/>
      </w:rPr>
      <w:t xml:space="preserve">|  </w:t>
    </w:r>
    <w:r w:rsidR="007A39FA" w:rsidRPr="00BA16E8">
      <w:rPr>
        <w:color w:val="auto"/>
      </w:rPr>
      <w:t xml:space="preserve">Page </w:t>
    </w:r>
    <w:r w:rsidR="007A39FA" w:rsidRPr="00BA16E8">
      <w:rPr>
        <w:color w:val="auto"/>
      </w:rPr>
      <w:fldChar w:fldCharType="begin"/>
    </w:r>
    <w:r w:rsidR="007A39FA" w:rsidRPr="00BA16E8">
      <w:rPr>
        <w:color w:val="auto"/>
      </w:rPr>
      <w:instrText xml:space="preserve"> PAGE  \* Arabic  \* MERGEFORMAT </w:instrText>
    </w:r>
    <w:r w:rsidR="007A39FA" w:rsidRPr="00BA16E8">
      <w:rPr>
        <w:color w:val="auto"/>
      </w:rPr>
      <w:fldChar w:fldCharType="separate"/>
    </w:r>
    <w:r w:rsidR="007A39FA" w:rsidRPr="00BA16E8">
      <w:rPr>
        <w:color w:val="auto"/>
      </w:rPr>
      <w:t>3</w:t>
    </w:r>
    <w:r w:rsidR="007A39FA" w:rsidRPr="00BA16E8">
      <w:rPr>
        <w:color w:val="auto"/>
      </w:rPr>
      <w:fldChar w:fldCharType="end"/>
    </w:r>
    <w:r w:rsidR="007A39FA" w:rsidRPr="00BA16E8">
      <w:rPr>
        <w:color w:val="auto"/>
      </w:rPr>
      <w:t xml:space="preserve"> of </w:t>
    </w:r>
    <w:r w:rsidR="007A39FA" w:rsidRPr="00BA16E8">
      <w:rPr>
        <w:color w:val="auto"/>
      </w:rPr>
      <w:fldChar w:fldCharType="begin"/>
    </w:r>
    <w:r w:rsidR="007A39FA" w:rsidRPr="00BA16E8">
      <w:rPr>
        <w:color w:val="auto"/>
      </w:rPr>
      <w:instrText xml:space="preserve"> NUMPAGES  \* Arabic  \* MERGEFORMAT </w:instrText>
    </w:r>
    <w:r w:rsidR="007A39FA" w:rsidRPr="00BA16E8">
      <w:rPr>
        <w:color w:val="auto"/>
      </w:rPr>
      <w:fldChar w:fldCharType="separate"/>
    </w:r>
    <w:r w:rsidR="007A39FA" w:rsidRPr="00BA16E8">
      <w:rPr>
        <w:color w:val="auto"/>
      </w:rPr>
      <w:t>11</w:t>
    </w:r>
    <w:r w:rsidR="007A39FA" w:rsidRPr="00BA16E8">
      <w:rPr>
        <w:color w:val="auto"/>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7742F" w14:textId="13646628" w:rsidR="00CE7919" w:rsidRPr="00BA16E8" w:rsidRDefault="00CE7919">
    <w:pPr>
      <w:pStyle w:val="Footer"/>
    </w:pPr>
    <w:r w:rsidRPr="00BA16E8">
      <w:rPr>
        <w:noProof/>
      </w:rPr>
      <mc:AlternateContent>
        <mc:Choice Requires="wps">
          <w:drawing>
            <wp:anchor distT="0" distB="0" distL="0" distR="0" simplePos="0" relativeHeight="251658241" behindDoc="0" locked="0" layoutInCell="1" allowOverlap="1" wp14:anchorId="0DAFC8C7" wp14:editId="26A29F74">
              <wp:simplePos x="635" y="635"/>
              <wp:positionH relativeFrom="page">
                <wp:align>left</wp:align>
              </wp:positionH>
              <wp:positionV relativeFrom="page">
                <wp:align>bottom</wp:align>
              </wp:positionV>
              <wp:extent cx="443865" cy="443865"/>
              <wp:effectExtent l="0" t="0" r="2540" b="0"/>
              <wp:wrapNone/>
              <wp:docPr id="1141006790"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424335D" w14:textId="3BD34C81" w:rsidR="00CE7919" w:rsidRPr="00BA16E8" w:rsidRDefault="00CE7919" w:rsidP="00CE7919">
                          <w:pPr>
                            <w:spacing w:after="0"/>
                            <w:rPr>
                              <w:rFonts w:ascii="Calibri" w:eastAsia="Calibri" w:hAnsi="Calibri" w:cs="Calibri"/>
                              <w:color w:val="000000"/>
                              <w:sz w:val="22"/>
                              <w:szCs w:val="22"/>
                            </w:rPr>
                          </w:pPr>
                          <w:r w:rsidRPr="00BA16E8">
                            <w:rPr>
                              <w:rFonts w:ascii="Calibri" w:eastAsia="Calibri" w:hAnsi="Calibri" w:cs="Calibri"/>
                              <w:color w:val="000000"/>
                              <w:sz w:val="22"/>
                              <w:szCs w:val="22"/>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DAFC8C7" id="_x0000_t202" coordsize="21600,21600" o:spt="202" path="m,l,21600r21600,l21600,xe">
              <v:stroke joinstyle="miter"/>
              <v:path gradientshapeok="t" o:connecttype="rect"/>
            </v:shapetype>
            <v:shape id="Text Box 4" o:spid="_x0000_s1029" type="#_x0000_t202" alt="OFFICIAL" style="position:absolute;left:0;text-align:left;margin-left:0;margin-top:0;width:34.95pt;height:34.9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424335D" w14:textId="3BD34C81" w:rsidR="00CE7919" w:rsidRPr="00BA16E8" w:rsidRDefault="00CE7919" w:rsidP="00CE7919">
                    <w:pPr>
                      <w:spacing w:after="0"/>
                      <w:rPr>
                        <w:rFonts w:ascii="Calibri" w:eastAsia="Calibri" w:hAnsi="Calibri" w:cs="Calibri"/>
                        <w:color w:val="000000"/>
                        <w:sz w:val="22"/>
                        <w:szCs w:val="22"/>
                      </w:rPr>
                    </w:pPr>
                    <w:r w:rsidRPr="00BA16E8">
                      <w:rPr>
                        <w:rFonts w:ascii="Calibri" w:eastAsia="Calibri" w:hAnsi="Calibri" w:cs="Calibri"/>
                        <w:color w:val="000000"/>
                        <w:sz w:val="22"/>
                        <w:szCs w:val="22"/>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EBA1C" w14:textId="77777777" w:rsidR="00D91915" w:rsidRPr="00BA16E8" w:rsidRDefault="00D91915" w:rsidP="00BA2ACB">
      <w:r w:rsidRPr="00BA16E8">
        <w:separator/>
      </w:r>
    </w:p>
  </w:footnote>
  <w:footnote w:type="continuationSeparator" w:id="0">
    <w:p w14:paraId="25295D0E" w14:textId="77777777" w:rsidR="00D91915" w:rsidRPr="00BA16E8" w:rsidRDefault="00D91915" w:rsidP="00BA2ACB">
      <w:r w:rsidRPr="00BA16E8">
        <w:continuationSeparator/>
      </w:r>
    </w:p>
  </w:footnote>
  <w:footnote w:type="continuationNotice" w:id="1">
    <w:p w14:paraId="3F62DF27" w14:textId="77777777" w:rsidR="00D91915" w:rsidRPr="00BA16E8" w:rsidRDefault="00D91915" w:rsidP="00BA2ACB"/>
  </w:footnote>
</w:footnotes>
</file>

<file path=word/intelligence2.xml><?xml version="1.0" encoding="utf-8"?>
<int2:intelligence xmlns:int2="http://schemas.microsoft.com/office/intelligence/2020/intelligence" xmlns:oel="http://schemas.microsoft.com/office/2019/extlst">
  <int2:observations>
    <int2:textHash int2:hashCode="dbDj9b/+dawKFn" int2:id="hJ1jijZi">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73C"/>
    <w:multiLevelType w:val="hybridMultilevel"/>
    <w:tmpl w:val="9196CB1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17B77527"/>
    <w:multiLevelType w:val="hybridMultilevel"/>
    <w:tmpl w:val="5E30EEE8"/>
    <w:lvl w:ilvl="0" w:tplc="E0DE4C00">
      <w:start w:val="1"/>
      <w:numFmt w:val="bullet"/>
      <w:pStyle w:val="ListParagraph"/>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7440C8B"/>
    <w:multiLevelType w:val="multilevel"/>
    <w:tmpl w:val="FFC4A75E"/>
    <w:name w:val="StandardBulletedList"/>
    <w:lvl w:ilvl="0">
      <w:start w:val="1"/>
      <w:numFmt w:val="bullet"/>
      <w:pStyle w:val="Bullet"/>
      <w:lvlText w:val="•"/>
      <w:lvlJc w:val="left"/>
      <w:pPr>
        <w:tabs>
          <w:tab w:val="num" w:pos="472"/>
        </w:tabs>
        <w:ind w:left="472" w:hanging="472"/>
      </w:pPr>
      <w:rPr>
        <w:rFonts w:ascii="Times New Roman" w:hAnsi="Times New Roman" w:cs="Times New Roman"/>
        <w:b w:val="0"/>
        <w:i w:val="0"/>
      </w:rPr>
    </w:lvl>
    <w:lvl w:ilvl="1">
      <w:start w:val="1"/>
      <w:numFmt w:val="bullet"/>
      <w:pStyle w:val="Dash"/>
      <w:lvlText w:val="–"/>
      <w:lvlJc w:val="left"/>
      <w:pPr>
        <w:tabs>
          <w:tab w:val="num" w:pos="944"/>
        </w:tabs>
        <w:ind w:left="944" w:hanging="472"/>
      </w:pPr>
      <w:rPr>
        <w:rFonts w:ascii="Times New Roman" w:hAnsi="Times New Roman" w:cs="Times New Roman"/>
        <w:b w:val="0"/>
        <w:i w:val="0"/>
      </w:rPr>
    </w:lvl>
    <w:lvl w:ilvl="2">
      <w:start w:val="1"/>
      <w:numFmt w:val="bullet"/>
      <w:pStyle w:val="DoubleDot"/>
      <w:lvlText w:val=":"/>
      <w:lvlJc w:val="left"/>
      <w:pPr>
        <w:tabs>
          <w:tab w:val="num" w:pos="1416"/>
        </w:tabs>
        <w:ind w:left="1416" w:hanging="472"/>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3" w15:restartNumberingAfterBreak="0">
    <w:nsid w:val="440B225C"/>
    <w:multiLevelType w:val="multilevel"/>
    <w:tmpl w:val="81F40F5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4F68212F"/>
    <w:multiLevelType w:val="hybridMultilevel"/>
    <w:tmpl w:val="2430CB48"/>
    <w:lvl w:ilvl="0" w:tplc="FFFFFFFF">
      <w:start w:val="1"/>
      <w:numFmt w:val="bullet"/>
      <w:pStyle w:val="BulletList"/>
      <w:lvlText w:val=""/>
      <w:lvlJc w:val="left"/>
      <w:pPr>
        <w:ind w:left="720" w:hanging="360"/>
      </w:pPr>
      <w:rPr>
        <w:rFonts w:ascii="Symbol" w:hAnsi="Symbol" w:hint="default"/>
        <w:color w:val="auto"/>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661D40ED"/>
    <w:multiLevelType w:val="hybridMultilevel"/>
    <w:tmpl w:val="FDC40D6A"/>
    <w:styleLink w:val="EngageSquared"/>
    <w:lvl w:ilvl="0" w:tplc="0C090001">
      <w:start w:val="1"/>
      <w:numFmt w:val="bullet"/>
      <w:lvlText w:val=""/>
      <w:lvlJc w:val="left"/>
      <w:pPr>
        <w:ind w:left="740" w:hanging="360"/>
      </w:pPr>
      <w:rPr>
        <w:rFonts w:ascii="Symbol" w:hAnsi="Symbol" w:hint="default"/>
      </w:rPr>
    </w:lvl>
    <w:lvl w:ilvl="1" w:tplc="0C090003" w:tentative="1">
      <w:start w:val="1"/>
      <w:numFmt w:val="bullet"/>
      <w:lvlText w:val="o"/>
      <w:lvlJc w:val="left"/>
      <w:pPr>
        <w:ind w:left="1460" w:hanging="360"/>
      </w:pPr>
      <w:rPr>
        <w:rFonts w:ascii="Courier New" w:hAnsi="Courier New" w:cs="Courier New" w:hint="default"/>
      </w:rPr>
    </w:lvl>
    <w:lvl w:ilvl="2" w:tplc="0C090005" w:tentative="1">
      <w:start w:val="1"/>
      <w:numFmt w:val="bullet"/>
      <w:lvlText w:val=""/>
      <w:lvlJc w:val="left"/>
      <w:pPr>
        <w:ind w:left="2180" w:hanging="360"/>
      </w:pPr>
      <w:rPr>
        <w:rFonts w:ascii="Wingdings" w:hAnsi="Wingdings" w:hint="default"/>
      </w:rPr>
    </w:lvl>
    <w:lvl w:ilvl="3" w:tplc="0C090001" w:tentative="1">
      <w:start w:val="1"/>
      <w:numFmt w:val="bullet"/>
      <w:lvlText w:val=""/>
      <w:lvlJc w:val="left"/>
      <w:pPr>
        <w:ind w:left="2900" w:hanging="360"/>
      </w:pPr>
      <w:rPr>
        <w:rFonts w:ascii="Symbol" w:hAnsi="Symbol" w:hint="default"/>
      </w:rPr>
    </w:lvl>
    <w:lvl w:ilvl="4" w:tplc="0C090003" w:tentative="1">
      <w:start w:val="1"/>
      <w:numFmt w:val="bullet"/>
      <w:lvlText w:val="o"/>
      <w:lvlJc w:val="left"/>
      <w:pPr>
        <w:ind w:left="3620" w:hanging="360"/>
      </w:pPr>
      <w:rPr>
        <w:rFonts w:ascii="Courier New" w:hAnsi="Courier New" w:cs="Courier New" w:hint="default"/>
      </w:rPr>
    </w:lvl>
    <w:lvl w:ilvl="5" w:tplc="0C090005" w:tentative="1">
      <w:start w:val="1"/>
      <w:numFmt w:val="bullet"/>
      <w:lvlText w:val=""/>
      <w:lvlJc w:val="left"/>
      <w:pPr>
        <w:ind w:left="4340" w:hanging="360"/>
      </w:pPr>
      <w:rPr>
        <w:rFonts w:ascii="Wingdings" w:hAnsi="Wingdings" w:hint="default"/>
      </w:rPr>
    </w:lvl>
    <w:lvl w:ilvl="6" w:tplc="0C090001" w:tentative="1">
      <w:start w:val="1"/>
      <w:numFmt w:val="bullet"/>
      <w:lvlText w:val=""/>
      <w:lvlJc w:val="left"/>
      <w:pPr>
        <w:ind w:left="5060" w:hanging="360"/>
      </w:pPr>
      <w:rPr>
        <w:rFonts w:ascii="Symbol" w:hAnsi="Symbol" w:hint="default"/>
      </w:rPr>
    </w:lvl>
    <w:lvl w:ilvl="7" w:tplc="0C090003" w:tentative="1">
      <w:start w:val="1"/>
      <w:numFmt w:val="bullet"/>
      <w:lvlText w:val="o"/>
      <w:lvlJc w:val="left"/>
      <w:pPr>
        <w:ind w:left="5780" w:hanging="360"/>
      </w:pPr>
      <w:rPr>
        <w:rFonts w:ascii="Courier New" w:hAnsi="Courier New" w:cs="Courier New" w:hint="default"/>
      </w:rPr>
    </w:lvl>
    <w:lvl w:ilvl="8" w:tplc="0C090005" w:tentative="1">
      <w:start w:val="1"/>
      <w:numFmt w:val="bullet"/>
      <w:lvlText w:val=""/>
      <w:lvlJc w:val="left"/>
      <w:pPr>
        <w:ind w:left="6500" w:hanging="360"/>
      </w:pPr>
      <w:rPr>
        <w:rFonts w:ascii="Wingdings" w:hAnsi="Wingdings" w:hint="default"/>
      </w:rPr>
    </w:lvl>
  </w:abstractNum>
  <w:abstractNum w:abstractNumId="6" w15:restartNumberingAfterBreak="0">
    <w:nsid w:val="73567384"/>
    <w:multiLevelType w:val="hybridMultilevel"/>
    <w:tmpl w:val="B19E81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25114440">
    <w:abstractNumId w:val="5"/>
  </w:num>
  <w:num w:numId="2" w16cid:durableId="1149591980">
    <w:abstractNumId w:val="1"/>
  </w:num>
  <w:num w:numId="3" w16cid:durableId="519903580">
    <w:abstractNumId w:val="4"/>
  </w:num>
  <w:num w:numId="4" w16cid:durableId="1007058142">
    <w:abstractNumId w:val="3"/>
  </w:num>
  <w:num w:numId="5" w16cid:durableId="1473713043">
    <w:abstractNumId w:val="2"/>
  </w:num>
  <w:num w:numId="6" w16cid:durableId="520122043">
    <w:abstractNumId w:val="0"/>
  </w:num>
  <w:num w:numId="7" w16cid:durableId="968438346">
    <w:abstractNumId w:val="6"/>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zel Evans">
    <w15:presenceInfo w15:providerId="AD" w15:userId="S::hazel.evans@education.vic.gov.au::59569688-f1ee-47e8-aab6-b3f6ffab9a6a"/>
  </w15:person>
  <w15:person w15:author="Adnan Moyeed">
    <w15:presenceInfo w15:providerId="AD" w15:userId="S::adnan.moyeed@education.vic.gov.au::3b964662-c678-4b0f-9f4a-4c96cef5e7b0"/>
  </w15:person>
  <w15:person w15:author="Ateekur Rahman Yacoob">
    <w15:presenceInfo w15:providerId="AD" w15:userId="S::AteekurRahman.Yacoob@education.vic.gov.au::b6dcb03c-9141-4208-a896-19505210f2da"/>
  </w15:person>
  <w15:person w15:author="Patryk Dymon">
    <w15:presenceInfo w15:providerId="AD" w15:userId="S::patryk.dymon@education.vic.gov.au::819ed566-f2ef-4922-b177-da98fd6e5f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745"/>
    <w:rsid w:val="00001388"/>
    <w:rsid w:val="000018D4"/>
    <w:rsid w:val="00001D8D"/>
    <w:rsid w:val="000056A2"/>
    <w:rsid w:val="0000573F"/>
    <w:rsid w:val="000070FF"/>
    <w:rsid w:val="00010166"/>
    <w:rsid w:val="00011CF2"/>
    <w:rsid w:val="00013069"/>
    <w:rsid w:val="00020AF0"/>
    <w:rsid w:val="00021B49"/>
    <w:rsid w:val="00022074"/>
    <w:rsid w:val="00023084"/>
    <w:rsid w:val="00027647"/>
    <w:rsid w:val="0002795E"/>
    <w:rsid w:val="00030BF5"/>
    <w:rsid w:val="000316B6"/>
    <w:rsid w:val="00034B84"/>
    <w:rsid w:val="00034DFF"/>
    <w:rsid w:val="00035893"/>
    <w:rsid w:val="00035C78"/>
    <w:rsid w:val="00037EC2"/>
    <w:rsid w:val="00040209"/>
    <w:rsid w:val="00040AD2"/>
    <w:rsid w:val="00040BAF"/>
    <w:rsid w:val="00042BA0"/>
    <w:rsid w:val="000430D7"/>
    <w:rsid w:val="00047718"/>
    <w:rsid w:val="0005036B"/>
    <w:rsid w:val="00050595"/>
    <w:rsid w:val="000505E7"/>
    <w:rsid w:val="000505F1"/>
    <w:rsid w:val="000507A9"/>
    <w:rsid w:val="000510E6"/>
    <w:rsid w:val="00054E8C"/>
    <w:rsid w:val="00057458"/>
    <w:rsid w:val="00057A40"/>
    <w:rsid w:val="00060EA9"/>
    <w:rsid w:val="00062DA0"/>
    <w:rsid w:val="00066788"/>
    <w:rsid w:val="000669E9"/>
    <w:rsid w:val="00066E13"/>
    <w:rsid w:val="00067A01"/>
    <w:rsid w:val="00071284"/>
    <w:rsid w:val="00072A81"/>
    <w:rsid w:val="00073D8C"/>
    <w:rsid w:val="0007438E"/>
    <w:rsid w:val="0007489C"/>
    <w:rsid w:val="0007510E"/>
    <w:rsid w:val="0007781E"/>
    <w:rsid w:val="000808F2"/>
    <w:rsid w:val="00083FDA"/>
    <w:rsid w:val="000842CE"/>
    <w:rsid w:val="00085499"/>
    <w:rsid w:val="00085770"/>
    <w:rsid w:val="00085890"/>
    <w:rsid w:val="00087A39"/>
    <w:rsid w:val="00087B95"/>
    <w:rsid w:val="00090599"/>
    <w:rsid w:val="00092EC7"/>
    <w:rsid w:val="00094B00"/>
    <w:rsid w:val="00095FB0"/>
    <w:rsid w:val="00096494"/>
    <w:rsid w:val="000A0670"/>
    <w:rsid w:val="000A3F8B"/>
    <w:rsid w:val="000A4C8B"/>
    <w:rsid w:val="000A55C8"/>
    <w:rsid w:val="000A5BB5"/>
    <w:rsid w:val="000A6AA8"/>
    <w:rsid w:val="000A6C95"/>
    <w:rsid w:val="000A765C"/>
    <w:rsid w:val="000B0DE9"/>
    <w:rsid w:val="000B2062"/>
    <w:rsid w:val="000B2631"/>
    <w:rsid w:val="000B3596"/>
    <w:rsid w:val="000B5A02"/>
    <w:rsid w:val="000B77B6"/>
    <w:rsid w:val="000C0465"/>
    <w:rsid w:val="000C0815"/>
    <w:rsid w:val="000C0D7E"/>
    <w:rsid w:val="000C1759"/>
    <w:rsid w:val="000C2159"/>
    <w:rsid w:val="000C26D5"/>
    <w:rsid w:val="000C2DE8"/>
    <w:rsid w:val="000C4255"/>
    <w:rsid w:val="000D1867"/>
    <w:rsid w:val="000E1649"/>
    <w:rsid w:val="000E2085"/>
    <w:rsid w:val="000E2B7A"/>
    <w:rsid w:val="000E3785"/>
    <w:rsid w:val="000E4605"/>
    <w:rsid w:val="000E5250"/>
    <w:rsid w:val="000E6B23"/>
    <w:rsid w:val="000F23A9"/>
    <w:rsid w:val="000F4CD6"/>
    <w:rsid w:val="000F6A59"/>
    <w:rsid w:val="000F6E79"/>
    <w:rsid w:val="00100A7F"/>
    <w:rsid w:val="00100EE5"/>
    <w:rsid w:val="00100F01"/>
    <w:rsid w:val="00101533"/>
    <w:rsid w:val="00102554"/>
    <w:rsid w:val="00102C03"/>
    <w:rsid w:val="00103A2C"/>
    <w:rsid w:val="00105E27"/>
    <w:rsid w:val="00110508"/>
    <w:rsid w:val="00110515"/>
    <w:rsid w:val="001114ED"/>
    <w:rsid w:val="001125C0"/>
    <w:rsid w:val="00114A9B"/>
    <w:rsid w:val="0012217B"/>
    <w:rsid w:val="00122BC8"/>
    <w:rsid w:val="00124FC5"/>
    <w:rsid w:val="00125367"/>
    <w:rsid w:val="001256C3"/>
    <w:rsid w:val="001261BE"/>
    <w:rsid w:val="00126CBC"/>
    <w:rsid w:val="0013129B"/>
    <w:rsid w:val="00132D54"/>
    <w:rsid w:val="00132D74"/>
    <w:rsid w:val="001369F6"/>
    <w:rsid w:val="00137565"/>
    <w:rsid w:val="00137AF2"/>
    <w:rsid w:val="00137EF5"/>
    <w:rsid w:val="001427F2"/>
    <w:rsid w:val="00142F62"/>
    <w:rsid w:val="00143B42"/>
    <w:rsid w:val="00143E28"/>
    <w:rsid w:val="00146011"/>
    <w:rsid w:val="00146717"/>
    <w:rsid w:val="00147C4D"/>
    <w:rsid w:val="001550C9"/>
    <w:rsid w:val="00161128"/>
    <w:rsid w:val="0016255C"/>
    <w:rsid w:val="00174501"/>
    <w:rsid w:val="00175BE8"/>
    <w:rsid w:val="0017665F"/>
    <w:rsid w:val="0017F54A"/>
    <w:rsid w:val="001827B1"/>
    <w:rsid w:val="0018397B"/>
    <w:rsid w:val="00184682"/>
    <w:rsid w:val="00194F48"/>
    <w:rsid w:val="001977AB"/>
    <w:rsid w:val="001A0B9A"/>
    <w:rsid w:val="001A430E"/>
    <w:rsid w:val="001B09B0"/>
    <w:rsid w:val="001B1DB9"/>
    <w:rsid w:val="001B4420"/>
    <w:rsid w:val="001B4DF6"/>
    <w:rsid w:val="001B5C76"/>
    <w:rsid w:val="001B7D4E"/>
    <w:rsid w:val="001C042B"/>
    <w:rsid w:val="001C197E"/>
    <w:rsid w:val="001C4195"/>
    <w:rsid w:val="001C4AF7"/>
    <w:rsid w:val="001C52BA"/>
    <w:rsid w:val="001C6F22"/>
    <w:rsid w:val="001D33C6"/>
    <w:rsid w:val="001D3DCE"/>
    <w:rsid w:val="001D5581"/>
    <w:rsid w:val="001D5C7F"/>
    <w:rsid w:val="001E2724"/>
    <w:rsid w:val="001E28A8"/>
    <w:rsid w:val="001E363A"/>
    <w:rsid w:val="001E3E27"/>
    <w:rsid w:val="001E686A"/>
    <w:rsid w:val="001E723E"/>
    <w:rsid w:val="001F0367"/>
    <w:rsid w:val="001F0BE3"/>
    <w:rsid w:val="001F1D6C"/>
    <w:rsid w:val="001F338C"/>
    <w:rsid w:val="001F43C2"/>
    <w:rsid w:val="001F5016"/>
    <w:rsid w:val="001F697E"/>
    <w:rsid w:val="001F6FF3"/>
    <w:rsid w:val="0020050E"/>
    <w:rsid w:val="002016B6"/>
    <w:rsid w:val="00201F03"/>
    <w:rsid w:val="00203573"/>
    <w:rsid w:val="00205AD1"/>
    <w:rsid w:val="002062BD"/>
    <w:rsid w:val="00207C77"/>
    <w:rsid w:val="002120DF"/>
    <w:rsid w:val="00212CF8"/>
    <w:rsid w:val="00215269"/>
    <w:rsid w:val="00215639"/>
    <w:rsid w:val="0021686D"/>
    <w:rsid w:val="002175B2"/>
    <w:rsid w:val="00217883"/>
    <w:rsid w:val="00222E58"/>
    <w:rsid w:val="00222EFB"/>
    <w:rsid w:val="00225068"/>
    <w:rsid w:val="00230332"/>
    <w:rsid w:val="00233E82"/>
    <w:rsid w:val="0023402D"/>
    <w:rsid w:val="0023725E"/>
    <w:rsid w:val="002413C2"/>
    <w:rsid w:val="00241B35"/>
    <w:rsid w:val="00242DCC"/>
    <w:rsid w:val="00247653"/>
    <w:rsid w:val="002518FD"/>
    <w:rsid w:val="00253B04"/>
    <w:rsid w:val="00254032"/>
    <w:rsid w:val="0026036F"/>
    <w:rsid w:val="00260495"/>
    <w:rsid w:val="00261F53"/>
    <w:rsid w:val="00262FCB"/>
    <w:rsid w:val="002652DD"/>
    <w:rsid w:val="0026570E"/>
    <w:rsid w:val="0026620A"/>
    <w:rsid w:val="002668C1"/>
    <w:rsid w:val="002707B4"/>
    <w:rsid w:val="00271C07"/>
    <w:rsid w:val="002724B8"/>
    <w:rsid w:val="00272EDE"/>
    <w:rsid w:val="002732F4"/>
    <w:rsid w:val="00274137"/>
    <w:rsid w:val="002752AF"/>
    <w:rsid w:val="002754FA"/>
    <w:rsid w:val="00275C66"/>
    <w:rsid w:val="002766EA"/>
    <w:rsid w:val="002773F9"/>
    <w:rsid w:val="002778A5"/>
    <w:rsid w:val="00277E07"/>
    <w:rsid w:val="00280A39"/>
    <w:rsid w:val="002814C1"/>
    <w:rsid w:val="0028262C"/>
    <w:rsid w:val="0028597E"/>
    <w:rsid w:val="00286561"/>
    <w:rsid w:val="00286A78"/>
    <w:rsid w:val="00290F1E"/>
    <w:rsid w:val="00291A25"/>
    <w:rsid w:val="0029222B"/>
    <w:rsid w:val="00294154"/>
    <w:rsid w:val="00296168"/>
    <w:rsid w:val="002A0585"/>
    <w:rsid w:val="002A3A65"/>
    <w:rsid w:val="002A7CEE"/>
    <w:rsid w:val="002B170E"/>
    <w:rsid w:val="002B494F"/>
    <w:rsid w:val="002B7985"/>
    <w:rsid w:val="002C0957"/>
    <w:rsid w:val="002C0E08"/>
    <w:rsid w:val="002C248D"/>
    <w:rsid w:val="002C255E"/>
    <w:rsid w:val="002C25AB"/>
    <w:rsid w:val="002C53D4"/>
    <w:rsid w:val="002C5E39"/>
    <w:rsid w:val="002C7F5B"/>
    <w:rsid w:val="002D0235"/>
    <w:rsid w:val="002D03E4"/>
    <w:rsid w:val="002D2FE5"/>
    <w:rsid w:val="002D355E"/>
    <w:rsid w:val="002D39D7"/>
    <w:rsid w:val="002D6800"/>
    <w:rsid w:val="002D6D08"/>
    <w:rsid w:val="002D729A"/>
    <w:rsid w:val="002DF00D"/>
    <w:rsid w:val="002E2D66"/>
    <w:rsid w:val="002E6A40"/>
    <w:rsid w:val="002E7005"/>
    <w:rsid w:val="002E7A1B"/>
    <w:rsid w:val="002F0A52"/>
    <w:rsid w:val="002F41B8"/>
    <w:rsid w:val="002F56CB"/>
    <w:rsid w:val="0030159D"/>
    <w:rsid w:val="00302E99"/>
    <w:rsid w:val="0030454A"/>
    <w:rsid w:val="00310304"/>
    <w:rsid w:val="003108CC"/>
    <w:rsid w:val="003108D8"/>
    <w:rsid w:val="00315274"/>
    <w:rsid w:val="00320075"/>
    <w:rsid w:val="00322506"/>
    <w:rsid w:val="003231C9"/>
    <w:rsid w:val="00324E51"/>
    <w:rsid w:val="00324E70"/>
    <w:rsid w:val="00325B9F"/>
    <w:rsid w:val="00325BFC"/>
    <w:rsid w:val="003261E0"/>
    <w:rsid w:val="003315D1"/>
    <w:rsid w:val="003323EA"/>
    <w:rsid w:val="00335FC8"/>
    <w:rsid w:val="00337521"/>
    <w:rsid w:val="003411BC"/>
    <w:rsid w:val="00341B73"/>
    <w:rsid w:val="003427CE"/>
    <w:rsid w:val="003435A0"/>
    <w:rsid w:val="00343676"/>
    <w:rsid w:val="003442A0"/>
    <w:rsid w:val="00344D56"/>
    <w:rsid w:val="00350DC4"/>
    <w:rsid w:val="003512A2"/>
    <w:rsid w:val="003528FB"/>
    <w:rsid w:val="00355F50"/>
    <w:rsid w:val="003627C1"/>
    <w:rsid w:val="003637C2"/>
    <w:rsid w:val="00365E58"/>
    <w:rsid w:val="00366AD3"/>
    <w:rsid w:val="00366C7B"/>
    <w:rsid w:val="00367B99"/>
    <w:rsid w:val="00370F9F"/>
    <w:rsid w:val="00371E16"/>
    <w:rsid w:val="00373C6B"/>
    <w:rsid w:val="00374457"/>
    <w:rsid w:val="003745B8"/>
    <w:rsid w:val="00375A43"/>
    <w:rsid w:val="00376452"/>
    <w:rsid w:val="00380D95"/>
    <w:rsid w:val="003822E3"/>
    <w:rsid w:val="00383A18"/>
    <w:rsid w:val="0038575B"/>
    <w:rsid w:val="00386C74"/>
    <w:rsid w:val="00391026"/>
    <w:rsid w:val="00392399"/>
    <w:rsid w:val="00392AB9"/>
    <w:rsid w:val="0039486D"/>
    <w:rsid w:val="00396162"/>
    <w:rsid w:val="003965E6"/>
    <w:rsid w:val="003A0215"/>
    <w:rsid w:val="003A2DDB"/>
    <w:rsid w:val="003A342E"/>
    <w:rsid w:val="003A4CCD"/>
    <w:rsid w:val="003A4E97"/>
    <w:rsid w:val="003A58C7"/>
    <w:rsid w:val="003A665B"/>
    <w:rsid w:val="003A7A55"/>
    <w:rsid w:val="003A7B9E"/>
    <w:rsid w:val="003A7EAA"/>
    <w:rsid w:val="003B174B"/>
    <w:rsid w:val="003B19F3"/>
    <w:rsid w:val="003B1A76"/>
    <w:rsid w:val="003B2222"/>
    <w:rsid w:val="003B4325"/>
    <w:rsid w:val="003B5050"/>
    <w:rsid w:val="003B5215"/>
    <w:rsid w:val="003B60E5"/>
    <w:rsid w:val="003C0DBF"/>
    <w:rsid w:val="003C261F"/>
    <w:rsid w:val="003C391D"/>
    <w:rsid w:val="003C4ED2"/>
    <w:rsid w:val="003C6B4B"/>
    <w:rsid w:val="003D28EC"/>
    <w:rsid w:val="003D2F95"/>
    <w:rsid w:val="003D4708"/>
    <w:rsid w:val="003D5E6D"/>
    <w:rsid w:val="003D7463"/>
    <w:rsid w:val="003D748F"/>
    <w:rsid w:val="003E076D"/>
    <w:rsid w:val="003E14DF"/>
    <w:rsid w:val="003E1820"/>
    <w:rsid w:val="003E2E23"/>
    <w:rsid w:val="003E4006"/>
    <w:rsid w:val="003E58CD"/>
    <w:rsid w:val="003E7EDE"/>
    <w:rsid w:val="003F038F"/>
    <w:rsid w:val="003F0F06"/>
    <w:rsid w:val="003F1CBA"/>
    <w:rsid w:val="003F785F"/>
    <w:rsid w:val="003F7D20"/>
    <w:rsid w:val="004006AD"/>
    <w:rsid w:val="00401998"/>
    <w:rsid w:val="004021AC"/>
    <w:rsid w:val="004027E6"/>
    <w:rsid w:val="0040300C"/>
    <w:rsid w:val="004045E1"/>
    <w:rsid w:val="00405184"/>
    <w:rsid w:val="00405A12"/>
    <w:rsid w:val="00406219"/>
    <w:rsid w:val="00406D5B"/>
    <w:rsid w:val="0041007F"/>
    <w:rsid w:val="004204CB"/>
    <w:rsid w:val="004234BB"/>
    <w:rsid w:val="00423BA4"/>
    <w:rsid w:val="00423FC1"/>
    <w:rsid w:val="00425AE3"/>
    <w:rsid w:val="00431016"/>
    <w:rsid w:val="004367B6"/>
    <w:rsid w:val="004377D7"/>
    <w:rsid w:val="00437B79"/>
    <w:rsid w:val="00440E7C"/>
    <w:rsid w:val="004467C7"/>
    <w:rsid w:val="004478F9"/>
    <w:rsid w:val="00452292"/>
    <w:rsid w:val="00452850"/>
    <w:rsid w:val="0045384C"/>
    <w:rsid w:val="004547E5"/>
    <w:rsid w:val="00454AF1"/>
    <w:rsid w:val="00455DBA"/>
    <w:rsid w:val="00456388"/>
    <w:rsid w:val="00457E90"/>
    <w:rsid w:val="00457F67"/>
    <w:rsid w:val="00463600"/>
    <w:rsid w:val="004641E1"/>
    <w:rsid w:val="004659D3"/>
    <w:rsid w:val="00466171"/>
    <w:rsid w:val="00467DA7"/>
    <w:rsid w:val="004706FB"/>
    <w:rsid w:val="0047223C"/>
    <w:rsid w:val="004725BA"/>
    <w:rsid w:val="004744C7"/>
    <w:rsid w:val="00474859"/>
    <w:rsid w:val="00476544"/>
    <w:rsid w:val="00480CAE"/>
    <w:rsid w:val="00483EAA"/>
    <w:rsid w:val="004846B6"/>
    <w:rsid w:val="00484A25"/>
    <w:rsid w:val="00490E8E"/>
    <w:rsid w:val="00492A24"/>
    <w:rsid w:val="00492AFC"/>
    <w:rsid w:val="00495470"/>
    <w:rsid w:val="0049613B"/>
    <w:rsid w:val="004A0064"/>
    <w:rsid w:val="004A1B26"/>
    <w:rsid w:val="004A26D4"/>
    <w:rsid w:val="004A315D"/>
    <w:rsid w:val="004A372A"/>
    <w:rsid w:val="004B3B25"/>
    <w:rsid w:val="004B3DC1"/>
    <w:rsid w:val="004C15C7"/>
    <w:rsid w:val="004C1693"/>
    <w:rsid w:val="004C2B3F"/>
    <w:rsid w:val="004C4777"/>
    <w:rsid w:val="004C5900"/>
    <w:rsid w:val="004C6E2E"/>
    <w:rsid w:val="004D20E9"/>
    <w:rsid w:val="004D491D"/>
    <w:rsid w:val="004D4A12"/>
    <w:rsid w:val="004D4E8C"/>
    <w:rsid w:val="004D70B9"/>
    <w:rsid w:val="004E0DC3"/>
    <w:rsid w:val="004E5B98"/>
    <w:rsid w:val="004E704F"/>
    <w:rsid w:val="004F0029"/>
    <w:rsid w:val="004F1DC8"/>
    <w:rsid w:val="004F220A"/>
    <w:rsid w:val="004F4A07"/>
    <w:rsid w:val="004F4BF2"/>
    <w:rsid w:val="004F4E82"/>
    <w:rsid w:val="004F5B11"/>
    <w:rsid w:val="004F5B41"/>
    <w:rsid w:val="004F670D"/>
    <w:rsid w:val="005018E3"/>
    <w:rsid w:val="005039A8"/>
    <w:rsid w:val="0050440F"/>
    <w:rsid w:val="00504769"/>
    <w:rsid w:val="00505B6E"/>
    <w:rsid w:val="00505E06"/>
    <w:rsid w:val="00507C8B"/>
    <w:rsid w:val="00507F19"/>
    <w:rsid w:val="005107E9"/>
    <w:rsid w:val="00510907"/>
    <w:rsid w:val="0051095B"/>
    <w:rsid w:val="00514E19"/>
    <w:rsid w:val="005170BC"/>
    <w:rsid w:val="00522E66"/>
    <w:rsid w:val="005242E7"/>
    <w:rsid w:val="005267DE"/>
    <w:rsid w:val="005307A6"/>
    <w:rsid w:val="00531571"/>
    <w:rsid w:val="005331E4"/>
    <w:rsid w:val="00534BDA"/>
    <w:rsid w:val="00537CA8"/>
    <w:rsid w:val="005407C0"/>
    <w:rsid w:val="005407E6"/>
    <w:rsid w:val="005450FC"/>
    <w:rsid w:val="00545B54"/>
    <w:rsid w:val="005465E1"/>
    <w:rsid w:val="005566CF"/>
    <w:rsid w:val="005619C1"/>
    <w:rsid w:val="0056550A"/>
    <w:rsid w:val="0056784C"/>
    <w:rsid w:val="00573070"/>
    <w:rsid w:val="00573099"/>
    <w:rsid w:val="00574052"/>
    <w:rsid w:val="00576BA2"/>
    <w:rsid w:val="00577676"/>
    <w:rsid w:val="00577879"/>
    <w:rsid w:val="005812F4"/>
    <w:rsid w:val="0058215F"/>
    <w:rsid w:val="005875C5"/>
    <w:rsid w:val="00591438"/>
    <w:rsid w:val="00591444"/>
    <w:rsid w:val="00593BE1"/>
    <w:rsid w:val="005946EC"/>
    <w:rsid w:val="005A013A"/>
    <w:rsid w:val="005A121B"/>
    <w:rsid w:val="005A366E"/>
    <w:rsid w:val="005B0A83"/>
    <w:rsid w:val="005B0C35"/>
    <w:rsid w:val="005B3AFC"/>
    <w:rsid w:val="005C04E4"/>
    <w:rsid w:val="005C0C4D"/>
    <w:rsid w:val="005C23F6"/>
    <w:rsid w:val="005C2721"/>
    <w:rsid w:val="005C6155"/>
    <w:rsid w:val="005D297D"/>
    <w:rsid w:val="005D2C93"/>
    <w:rsid w:val="005D2FCF"/>
    <w:rsid w:val="005D4137"/>
    <w:rsid w:val="005D4E97"/>
    <w:rsid w:val="005D539F"/>
    <w:rsid w:val="005D6015"/>
    <w:rsid w:val="005E1B57"/>
    <w:rsid w:val="005E2162"/>
    <w:rsid w:val="005E4D6A"/>
    <w:rsid w:val="005E7A3D"/>
    <w:rsid w:val="005E7C86"/>
    <w:rsid w:val="005F2A92"/>
    <w:rsid w:val="005F2F9B"/>
    <w:rsid w:val="005F54B1"/>
    <w:rsid w:val="00604700"/>
    <w:rsid w:val="00604760"/>
    <w:rsid w:val="00605DAC"/>
    <w:rsid w:val="00606854"/>
    <w:rsid w:val="0060733D"/>
    <w:rsid w:val="006073E6"/>
    <w:rsid w:val="00610F38"/>
    <w:rsid w:val="00615017"/>
    <w:rsid w:val="00616B21"/>
    <w:rsid w:val="00620078"/>
    <w:rsid w:val="00622D09"/>
    <w:rsid w:val="00623525"/>
    <w:rsid w:val="00627CAE"/>
    <w:rsid w:val="006355BC"/>
    <w:rsid w:val="00636D0D"/>
    <w:rsid w:val="00641FD9"/>
    <w:rsid w:val="0064206D"/>
    <w:rsid w:val="00642530"/>
    <w:rsid w:val="006453E2"/>
    <w:rsid w:val="006467C4"/>
    <w:rsid w:val="00650073"/>
    <w:rsid w:val="00651F2E"/>
    <w:rsid w:val="00652EC7"/>
    <w:rsid w:val="00654D16"/>
    <w:rsid w:val="006557CC"/>
    <w:rsid w:val="00660A79"/>
    <w:rsid w:val="00672B97"/>
    <w:rsid w:val="00674800"/>
    <w:rsid w:val="00676399"/>
    <w:rsid w:val="006764CF"/>
    <w:rsid w:val="006816F0"/>
    <w:rsid w:val="00683EE9"/>
    <w:rsid w:val="00690B0C"/>
    <w:rsid w:val="00695255"/>
    <w:rsid w:val="00697D1A"/>
    <w:rsid w:val="006A02B7"/>
    <w:rsid w:val="006A0E0F"/>
    <w:rsid w:val="006A345D"/>
    <w:rsid w:val="006A5C8C"/>
    <w:rsid w:val="006A65CA"/>
    <w:rsid w:val="006B0C42"/>
    <w:rsid w:val="006B1FB5"/>
    <w:rsid w:val="006B4535"/>
    <w:rsid w:val="006B536C"/>
    <w:rsid w:val="006B5C3F"/>
    <w:rsid w:val="006B6D73"/>
    <w:rsid w:val="006C309D"/>
    <w:rsid w:val="006C4037"/>
    <w:rsid w:val="006C463C"/>
    <w:rsid w:val="006D13AB"/>
    <w:rsid w:val="006D5BF0"/>
    <w:rsid w:val="006D6C5A"/>
    <w:rsid w:val="006D7F0F"/>
    <w:rsid w:val="006E03C1"/>
    <w:rsid w:val="006E06FC"/>
    <w:rsid w:val="006F18D7"/>
    <w:rsid w:val="006F6ABC"/>
    <w:rsid w:val="007022D5"/>
    <w:rsid w:val="007033A4"/>
    <w:rsid w:val="00703A45"/>
    <w:rsid w:val="00703C32"/>
    <w:rsid w:val="007102DA"/>
    <w:rsid w:val="007109CA"/>
    <w:rsid w:val="0071138F"/>
    <w:rsid w:val="00711BE8"/>
    <w:rsid w:val="00713948"/>
    <w:rsid w:val="00716547"/>
    <w:rsid w:val="00717C44"/>
    <w:rsid w:val="00725DA8"/>
    <w:rsid w:val="00726910"/>
    <w:rsid w:val="00732091"/>
    <w:rsid w:val="007328B4"/>
    <w:rsid w:val="00733570"/>
    <w:rsid w:val="0073414D"/>
    <w:rsid w:val="007362A3"/>
    <w:rsid w:val="007378CD"/>
    <w:rsid w:val="00737F55"/>
    <w:rsid w:val="00742019"/>
    <w:rsid w:val="00742BA1"/>
    <w:rsid w:val="00745E4A"/>
    <w:rsid w:val="00746728"/>
    <w:rsid w:val="0074680E"/>
    <w:rsid w:val="007476BB"/>
    <w:rsid w:val="00751F31"/>
    <w:rsid w:val="0075228D"/>
    <w:rsid w:val="00752E85"/>
    <w:rsid w:val="007544F0"/>
    <w:rsid w:val="00755166"/>
    <w:rsid w:val="0075516A"/>
    <w:rsid w:val="007558A0"/>
    <w:rsid w:val="00756021"/>
    <w:rsid w:val="00761160"/>
    <w:rsid w:val="00762798"/>
    <w:rsid w:val="00762ED5"/>
    <w:rsid w:val="0076311C"/>
    <w:rsid w:val="00764115"/>
    <w:rsid w:val="00764367"/>
    <w:rsid w:val="0076505B"/>
    <w:rsid w:val="00771FA9"/>
    <w:rsid w:val="007724B5"/>
    <w:rsid w:val="00774534"/>
    <w:rsid w:val="00775B0B"/>
    <w:rsid w:val="00776C50"/>
    <w:rsid w:val="00776FA3"/>
    <w:rsid w:val="00777B18"/>
    <w:rsid w:val="00780D69"/>
    <w:rsid w:val="00783DCB"/>
    <w:rsid w:val="00785929"/>
    <w:rsid w:val="00787F0C"/>
    <w:rsid w:val="007900CF"/>
    <w:rsid w:val="00793621"/>
    <w:rsid w:val="00794371"/>
    <w:rsid w:val="00795421"/>
    <w:rsid w:val="00795B26"/>
    <w:rsid w:val="007960A8"/>
    <w:rsid w:val="0079627E"/>
    <w:rsid w:val="00796922"/>
    <w:rsid w:val="007A32DA"/>
    <w:rsid w:val="007A39FA"/>
    <w:rsid w:val="007A677B"/>
    <w:rsid w:val="007B0726"/>
    <w:rsid w:val="007B0B0A"/>
    <w:rsid w:val="007B1755"/>
    <w:rsid w:val="007B3539"/>
    <w:rsid w:val="007B48FE"/>
    <w:rsid w:val="007B4EFB"/>
    <w:rsid w:val="007C0785"/>
    <w:rsid w:val="007C097F"/>
    <w:rsid w:val="007C283F"/>
    <w:rsid w:val="007C38A9"/>
    <w:rsid w:val="007C4D90"/>
    <w:rsid w:val="007C62CD"/>
    <w:rsid w:val="007D1DE8"/>
    <w:rsid w:val="007D2139"/>
    <w:rsid w:val="007D3AA2"/>
    <w:rsid w:val="007D47D6"/>
    <w:rsid w:val="007D729A"/>
    <w:rsid w:val="007E49BD"/>
    <w:rsid w:val="007E4AFB"/>
    <w:rsid w:val="007F02F1"/>
    <w:rsid w:val="007F047C"/>
    <w:rsid w:val="007F4C56"/>
    <w:rsid w:val="007F6042"/>
    <w:rsid w:val="00802CA3"/>
    <w:rsid w:val="0080346D"/>
    <w:rsid w:val="008036AC"/>
    <w:rsid w:val="0080783E"/>
    <w:rsid w:val="0081335C"/>
    <w:rsid w:val="0081481D"/>
    <w:rsid w:val="0081763E"/>
    <w:rsid w:val="00820C38"/>
    <w:rsid w:val="008212AD"/>
    <w:rsid w:val="00821AC7"/>
    <w:rsid w:val="008226E4"/>
    <w:rsid w:val="00823CB8"/>
    <w:rsid w:val="008343CD"/>
    <w:rsid w:val="008367CE"/>
    <w:rsid w:val="00836F92"/>
    <w:rsid w:val="00840B85"/>
    <w:rsid w:val="00840DC8"/>
    <w:rsid w:val="0084151B"/>
    <w:rsid w:val="00845DE6"/>
    <w:rsid w:val="00851BB7"/>
    <w:rsid w:val="00853542"/>
    <w:rsid w:val="008535FA"/>
    <w:rsid w:val="00853A9F"/>
    <w:rsid w:val="00855503"/>
    <w:rsid w:val="00855B87"/>
    <w:rsid w:val="00856131"/>
    <w:rsid w:val="00856B66"/>
    <w:rsid w:val="008637E9"/>
    <w:rsid w:val="00863FFB"/>
    <w:rsid w:val="008655A9"/>
    <w:rsid w:val="008659F3"/>
    <w:rsid w:val="00866C86"/>
    <w:rsid w:val="008704C8"/>
    <w:rsid w:val="00871AB9"/>
    <w:rsid w:val="008744D2"/>
    <w:rsid w:val="00874F90"/>
    <w:rsid w:val="00876B55"/>
    <w:rsid w:val="008770AB"/>
    <w:rsid w:val="00880046"/>
    <w:rsid w:val="008809A4"/>
    <w:rsid w:val="00884042"/>
    <w:rsid w:val="0088426C"/>
    <w:rsid w:val="0088446D"/>
    <w:rsid w:val="00885AC8"/>
    <w:rsid w:val="00886B83"/>
    <w:rsid w:val="00886E41"/>
    <w:rsid w:val="008877BD"/>
    <w:rsid w:val="008901F4"/>
    <w:rsid w:val="008917BC"/>
    <w:rsid w:val="0089381D"/>
    <w:rsid w:val="008955D9"/>
    <w:rsid w:val="0089607D"/>
    <w:rsid w:val="0089638D"/>
    <w:rsid w:val="008963FC"/>
    <w:rsid w:val="008968B0"/>
    <w:rsid w:val="008A1EE4"/>
    <w:rsid w:val="008A25D9"/>
    <w:rsid w:val="008A3772"/>
    <w:rsid w:val="008A500D"/>
    <w:rsid w:val="008A5E16"/>
    <w:rsid w:val="008B0190"/>
    <w:rsid w:val="008B02C6"/>
    <w:rsid w:val="008B1486"/>
    <w:rsid w:val="008B3D75"/>
    <w:rsid w:val="008B5128"/>
    <w:rsid w:val="008B7AF4"/>
    <w:rsid w:val="008C1325"/>
    <w:rsid w:val="008C2AD1"/>
    <w:rsid w:val="008C3067"/>
    <w:rsid w:val="008C3459"/>
    <w:rsid w:val="008D08F0"/>
    <w:rsid w:val="008D2CC3"/>
    <w:rsid w:val="008D2F7B"/>
    <w:rsid w:val="008D3456"/>
    <w:rsid w:val="008D4F01"/>
    <w:rsid w:val="008D60AC"/>
    <w:rsid w:val="008D7C1D"/>
    <w:rsid w:val="008E1E8B"/>
    <w:rsid w:val="008E4048"/>
    <w:rsid w:val="008E52DB"/>
    <w:rsid w:val="008F0311"/>
    <w:rsid w:val="008F0789"/>
    <w:rsid w:val="008F0912"/>
    <w:rsid w:val="008F4794"/>
    <w:rsid w:val="008F6DB0"/>
    <w:rsid w:val="008F7EFD"/>
    <w:rsid w:val="00903537"/>
    <w:rsid w:val="009051AA"/>
    <w:rsid w:val="0091112E"/>
    <w:rsid w:val="0091233A"/>
    <w:rsid w:val="009125F5"/>
    <w:rsid w:val="00914172"/>
    <w:rsid w:val="0091624E"/>
    <w:rsid w:val="00917DD7"/>
    <w:rsid w:val="00920295"/>
    <w:rsid w:val="009204AC"/>
    <w:rsid w:val="00921197"/>
    <w:rsid w:val="00921988"/>
    <w:rsid w:val="00923782"/>
    <w:rsid w:val="00923A4E"/>
    <w:rsid w:val="00923DC3"/>
    <w:rsid w:val="009257AC"/>
    <w:rsid w:val="00926417"/>
    <w:rsid w:val="00927240"/>
    <w:rsid w:val="009275A5"/>
    <w:rsid w:val="009314F9"/>
    <w:rsid w:val="00931ACE"/>
    <w:rsid w:val="009332D5"/>
    <w:rsid w:val="009335CB"/>
    <w:rsid w:val="00934D17"/>
    <w:rsid w:val="009372B4"/>
    <w:rsid w:val="009378A9"/>
    <w:rsid w:val="009401F2"/>
    <w:rsid w:val="009412EF"/>
    <w:rsid w:val="009445BF"/>
    <w:rsid w:val="00944E87"/>
    <w:rsid w:val="00952DB8"/>
    <w:rsid w:val="00953BA6"/>
    <w:rsid w:val="00956615"/>
    <w:rsid w:val="00956E6C"/>
    <w:rsid w:val="00957206"/>
    <w:rsid w:val="009577B6"/>
    <w:rsid w:val="00962A7F"/>
    <w:rsid w:val="00963F4E"/>
    <w:rsid w:val="009642FF"/>
    <w:rsid w:val="009660E7"/>
    <w:rsid w:val="00966509"/>
    <w:rsid w:val="00967709"/>
    <w:rsid w:val="009677DD"/>
    <w:rsid w:val="00967DF9"/>
    <w:rsid w:val="00971367"/>
    <w:rsid w:val="00973285"/>
    <w:rsid w:val="009739E6"/>
    <w:rsid w:val="00974EC5"/>
    <w:rsid w:val="009757D8"/>
    <w:rsid w:val="00975CB2"/>
    <w:rsid w:val="00976D0E"/>
    <w:rsid w:val="00980361"/>
    <w:rsid w:val="009814A8"/>
    <w:rsid w:val="0098718F"/>
    <w:rsid w:val="009876EC"/>
    <w:rsid w:val="0099258C"/>
    <w:rsid w:val="00992D37"/>
    <w:rsid w:val="009936BA"/>
    <w:rsid w:val="00995E56"/>
    <w:rsid w:val="009A10BB"/>
    <w:rsid w:val="009A34F9"/>
    <w:rsid w:val="009A4C14"/>
    <w:rsid w:val="009A6161"/>
    <w:rsid w:val="009B1131"/>
    <w:rsid w:val="009B126F"/>
    <w:rsid w:val="009B4CE0"/>
    <w:rsid w:val="009C2FDF"/>
    <w:rsid w:val="009C4F17"/>
    <w:rsid w:val="009C5462"/>
    <w:rsid w:val="009C5914"/>
    <w:rsid w:val="009C6408"/>
    <w:rsid w:val="009D0F63"/>
    <w:rsid w:val="009D3880"/>
    <w:rsid w:val="009D4700"/>
    <w:rsid w:val="009D50E2"/>
    <w:rsid w:val="009E0DA4"/>
    <w:rsid w:val="009E5BBF"/>
    <w:rsid w:val="009F22D9"/>
    <w:rsid w:val="009F2C3D"/>
    <w:rsid w:val="009F4E61"/>
    <w:rsid w:val="009F5848"/>
    <w:rsid w:val="009F67DA"/>
    <w:rsid w:val="009F786E"/>
    <w:rsid w:val="009F79C0"/>
    <w:rsid w:val="00A00EB3"/>
    <w:rsid w:val="00A0105A"/>
    <w:rsid w:val="00A048EA"/>
    <w:rsid w:val="00A06023"/>
    <w:rsid w:val="00A17524"/>
    <w:rsid w:val="00A207DC"/>
    <w:rsid w:val="00A2184F"/>
    <w:rsid w:val="00A226FB"/>
    <w:rsid w:val="00A243F5"/>
    <w:rsid w:val="00A24F76"/>
    <w:rsid w:val="00A26C65"/>
    <w:rsid w:val="00A27071"/>
    <w:rsid w:val="00A27E18"/>
    <w:rsid w:val="00A27E56"/>
    <w:rsid w:val="00A36AF0"/>
    <w:rsid w:val="00A40080"/>
    <w:rsid w:val="00A414F9"/>
    <w:rsid w:val="00A41958"/>
    <w:rsid w:val="00A426A7"/>
    <w:rsid w:val="00A45A5A"/>
    <w:rsid w:val="00A5273B"/>
    <w:rsid w:val="00A52CB0"/>
    <w:rsid w:val="00A5345C"/>
    <w:rsid w:val="00A577F4"/>
    <w:rsid w:val="00A60200"/>
    <w:rsid w:val="00A612B1"/>
    <w:rsid w:val="00A65B5C"/>
    <w:rsid w:val="00A7110A"/>
    <w:rsid w:val="00A72F4A"/>
    <w:rsid w:val="00A738A9"/>
    <w:rsid w:val="00A74FDE"/>
    <w:rsid w:val="00A7569A"/>
    <w:rsid w:val="00A765B5"/>
    <w:rsid w:val="00A809AB"/>
    <w:rsid w:val="00A812DF"/>
    <w:rsid w:val="00A81548"/>
    <w:rsid w:val="00A816C7"/>
    <w:rsid w:val="00A81BD6"/>
    <w:rsid w:val="00A8387B"/>
    <w:rsid w:val="00A84E2A"/>
    <w:rsid w:val="00A85481"/>
    <w:rsid w:val="00A870DF"/>
    <w:rsid w:val="00A91710"/>
    <w:rsid w:val="00A96018"/>
    <w:rsid w:val="00AA0240"/>
    <w:rsid w:val="00AA04CF"/>
    <w:rsid w:val="00AA06F4"/>
    <w:rsid w:val="00AA0E34"/>
    <w:rsid w:val="00AA0E61"/>
    <w:rsid w:val="00AA2F5C"/>
    <w:rsid w:val="00AA391B"/>
    <w:rsid w:val="00AA3CF0"/>
    <w:rsid w:val="00AA6001"/>
    <w:rsid w:val="00AA74AF"/>
    <w:rsid w:val="00AB131F"/>
    <w:rsid w:val="00AB65F9"/>
    <w:rsid w:val="00AB6AE7"/>
    <w:rsid w:val="00AB6F2F"/>
    <w:rsid w:val="00AC2990"/>
    <w:rsid w:val="00AC415E"/>
    <w:rsid w:val="00AC7A06"/>
    <w:rsid w:val="00AD4028"/>
    <w:rsid w:val="00AD43B1"/>
    <w:rsid w:val="00AD6C3A"/>
    <w:rsid w:val="00AE074A"/>
    <w:rsid w:val="00AE12BF"/>
    <w:rsid w:val="00AE1DD5"/>
    <w:rsid w:val="00AE2FB5"/>
    <w:rsid w:val="00AE3110"/>
    <w:rsid w:val="00AE62BB"/>
    <w:rsid w:val="00AE6307"/>
    <w:rsid w:val="00AF025A"/>
    <w:rsid w:val="00AF07CE"/>
    <w:rsid w:val="00AF0DD1"/>
    <w:rsid w:val="00AF1716"/>
    <w:rsid w:val="00AF23D5"/>
    <w:rsid w:val="00AF70EB"/>
    <w:rsid w:val="00AF72D0"/>
    <w:rsid w:val="00B01756"/>
    <w:rsid w:val="00B06F7B"/>
    <w:rsid w:val="00B10F89"/>
    <w:rsid w:val="00B12B65"/>
    <w:rsid w:val="00B15F8B"/>
    <w:rsid w:val="00B16AB7"/>
    <w:rsid w:val="00B16F72"/>
    <w:rsid w:val="00B17C4E"/>
    <w:rsid w:val="00B205FF"/>
    <w:rsid w:val="00B211D9"/>
    <w:rsid w:val="00B21406"/>
    <w:rsid w:val="00B24C99"/>
    <w:rsid w:val="00B2559C"/>
    <w:rsid w:val="00B26401"/>
    <w:rsid w:val="00B274E2"/>
    <w:rsid w:val="00B279B0"/>
    <w:rsid w:val="00B304E6"/>
    <w:rsid w:val="00B31821"/>
    <w:rsid w:val="00B31AE3"/>
    <w:rsid w:val="00B37D23"/>
    <w:rsid w:val="00B40824"/>
    <w:rsid w:val="00B42BB4"/>
    <w:rsid w:val="00B44B28"/>
    <w:rsid w:val="00B453B8"/>
    <w:rsid w:val="00B4698A"/>
    <w:rsid w:val="00B5321C"/>
    <w:rsid w:val="00B54D03"/>
    <w:rsid w:val="00B55CD6"/>
    <w:rsid w:val="00B60112"/>
    <w:rsid w:val="00B618F7"/>
    <w:rsid w:val="00B6502F"/>
    <w:rsid w:val="00B6612C"/>
    <w:rsid w:val="00B6762A"/>
    <w:rsid w:val="00B67887"/>
    <w:rsid w:val="00B70411"/>
    <w:rsid w:val="00B7147C"/>
    <w:rsid w:val="00B71A0B"/>
    <w:rsid w:val="00B71BD3"/>
    <w:rsid w:val="00B736C5"/>
    <w:rsid w:val="00B77745"/>
    <w:rsid w:val="00B8359E"/>
    <w:rsid w:val="00B8415D"/>
    <w:rsid w:val="00B85336"/>
    <w:rsid w:val="00B865EA"/>
    <w:rsid w:val="00B866E6"/>
    <w:rsid w:val="00B87232"/>
    <w:rsid w:val="00B87892"/>
    <w:rsid w:val="00B941DA"/>
    <w:rsid w:val="00B9470D"/>
    <w:rsid w:val="00B96BD3"/>
    <w:rsid w:val="00BA04A7"/>
    <w:rsid w:val="00BA0A1A"/>
    <w:rsid w:val="00BA16E8"/>
    <w:rsid w:val="00BA1E15"/>
    <w:rsid w:val="00BA2ACB"/>
    <w:rsid w:val="00BA38E0"/>
    <w:rsid w:val="00BA3A8C"/>
    <w:rsid w:val="00BA4834"/>
    <w:rsid w:val="00BA6FAB"/>
    <w:rsid w:val="00BA7D22"/>
    <w:rsid w:val="00BB07F6"/>
    <w:rsid w:val="00BB3E51"/>
    <w:rsid w:val="00BB3FCF"/>
    <w:rsid w:val="00BB5302"/>
    <w:rsid w:val="00BB6BFD"/>
    <w:rsid w:val="00BB7F41"/>
    <w:rsid w:val="00BB7F99"/>
    <w:rsid w:val="00BC0EBC"/>
    <w:rsid w:val="00BC20A2"/>
    <w:rsid w:val="00BC2352"/>
    <w:rsid w:val="00BC39C8"/>
    <w:rsid w:val="00BC4B69"/>
    <w:rsid w:val="00BD0A8D"/>
    <w:rsid w:val="00BD1A11"/>
    <w:rsid w:val="00BD209B"/>
    <w:rsid w:val="00BD6944"/>
    <w:rsid w:val="00BE1138"/>
    <w:rsid w:val="00BE1BF6"/>
    <w:rsid w:val="00BE274C"/>
    <w:rsid w:val="00BE3121"/>
    <w:rsid w:val="00BE4552"/>
    <w:rsid w:val="00BE4747"/>
    <w:rsid w:val="00BE5F34"/>
    <w:rsid w:val="00BF11AD"/>
    <w:rsid w:val="00BF17B6"/>
    <w:rsid w:val="00BF3566"/>
    <w:rsid w:val="00BF4E3B"/>
    <w:rsid w:val="00BF5842"/>
    <w:rsid w:val="00BF5F39"/>
    <w:rsid w:val="00BF7CEB"/>
    <w:rsid w:val="00C0376D"/>
    <w:rsid w:val="00C038D8"/>
    <w:rsid w:val="00C03900"/>
    <w:rsid w:val="00C046F4"/>
    <w:rsid w:val="00C054D9"/>
    <w:rsid w:val="00C072FE"/>
    <w:rsid w:val="00C107F9"/>
    <w:rsid w:val="00C12DA3"/>
    <w:rsid w:val="00C14C5D"/>
    <w:rsid w:val="00C14FE7"/>
    <w:rsid w:val="00C1586B"/>
    <w:rsid w:val="00C2169D"/>
    <w:rsid w:val="00C23107"/>
    <w:rsid w:val="00C244F5"/>
    <w:rsid w:val="00C246E2"/>
    <w:rsid w:val="00C25764"/>
    <w:rsid w:val="00C2610B"/>
    <w:rsid w:val="00C26CAB"/>
    <w:rsid w:val="00C274BA"/>
    <w:rsid w:val="00C30CEE"/>
    <w:rsid w:val="00C328B9"/>
    <w:rsid w:val="00C35B8F"/>
    <w:rsid w:val="00C35F7C"/>
    <w:rsid w:val="00C36BAB"/>
    <w:rsid w:val="00C450E8"/>
    <w:rsid w:val="00C46D44"/>
    <w:rsid w:val="00C472F6"/>
    <w:rsid w:val="00C52976"/>
    <w:rsid w:val="00C52F1A"/>
    <w:rsid w:val="00C53E1F"/>
    <w:rsid w:val="00C60947"/>
    <w:rsid w:val="00C624BD"/>
    <w:rsid w:val="00C633A2"/>
    <w:rsid w:val="00C64651"/>
    <w:rsid w:val="00C64D6F"/>
    <w:rsid w:val="00C664A2"/>
    <w:rsid w:val="00C669C9"/>
    <w:rsid w:val="00C7233D"/>
    <w:rsid w:val="00C75C27"/>
    <w:rsid w:val="00C767DF"/>
    <w:rsid w:val="00C814DE"/>
    <w:rsid w:val="00C81EF2"/>
    <w:rsid w:val="00C82E85"/>
    <w:rsid w:val="00C84944"/>
    <w:rsid w:val="00C84E06"/>
    <w:rsid w:val="00C858C0"/>
    <w:rsid w:val="00C91873"/>
    <w:rsid w:val="00C91A0A"/>
    <w:rsid w:val="00C9449D"/>
    <w:rsid w:val="00C94E2F"/>
    <w:rsid w:val="00C96C10"/>
    <w:rsid w:val="00CA06D5"/>
    <w:rsid w:val="00CA1D9D"/>
    <w:rsid w:val="00CA229E"/>
    <w:rsid w:val="00CA4661"/>
    <w:rsid w:val="00CA684A"/>
    <w:rsid w:val="00CA6E8F"/>
    <w:rsid w:val="00CA79B5"/>
    <w:rsid w:val="00CB1BF8"/>
    <w:rsid w:val="00CB33C6"/>
    <w:rsid w:val="00CB5611"/>
    <w:rsid w:val="00CB7302"/>
    <w:rsid w:val="00CB758D"/>
    <w:rsid w:val="00CC2AB2"/>
    <w:rsid w:val="00CC41AA"/>
    <w:rsid w:val="00CC583C"/>
    <w:rsid w:val="00CC5CC7"/>
    <w:rsid w:val="00CD01A2"/>
    <w:rsid w:val="00CD40E0"/>
    <w:rsid w:val="00CD6B86"/>
    <w:rsid w:val="00CD76BB"/>
    <w:rsid w:val="00CD7A4A"/>
    <w:rsid w:val="00CE280B"/>
    <w:rsid w:val="00CE34BD"/>
    <w:rsid w:val="00CE42D7"/>
    <w:rsid w:val="00CE4FD3"/>
    <w:rsid w:val="00CE554F"/>
    <w:rsid w:val="00CE5B35"/>
    <w:rsid w:val="00CE7919"/>
    <w:rsid w:val="00CF0D73"/>
    <w:rsid w:val="00CF2B76"/>
    <w:rsid w:val="00CF5822"/>
    <w:rsid w:val="00CF5A07"/>
    <w:rsid w:val="00CF729A"/>
    <w:rsid w:val="00D01742"/>
    <w:rsid w:val="00D0695A"/>
    <w:rsid w:val="00D072D5"/>
    <w:rsid w:val="00D074AD"/>
    <w:rsid w:val="00D078F1"/>
    <w:rsid w:val="00D10794"/>
    <w:rsid w:val="00D121BB"/>
    <w:rsid w:val="00D1705C"/>
    <w:rsid w:val="00D20AF0"/>
    <w:rsid w:val="00D2748F"/>
    <w:rsid w:val="00D30B29"/>
    <w:rsid w:val="00D312DB"/>
    <w:rsid w:val="00D318C5"/>
    <w:rsid w:val="00D3544D"/>
    <w:rsid w:val="00D403B9"/>
    <w:rsid w:val="00D410CF"/>
    <w:rsid w:val="00D414A2"/>
    <w:rsid w:val="00D4459A"/>
    <w:rsid w:val="00D44BED"/>
    <w:rsid w:val="00D44D65"/>
    <w:rsid w:val="00D47223"/>
    <w:rsid w:val="00D4725E"/>
    <w:rsid w:val="00D47B51"/>
    <w:rsid w:val="00D538ED"/>
    <w:rsid w:val="00D55304"/>
    <w:rsid w:val="00D55B66"/>
    <w:rsid w:val="00D5773B"/>
    <w:rsid w:val="00D60CE1"/>
    <w:rsid w:val="00D6157B"/>
    <w:rsid w:val="00D672A2"/>
    <w:rsid w:val="00D67B58"/>
    <w:rsid w:val="00D70B7D"/>
    <w:rsid w:val="00D74218"/>
    <w:rsid w:val="00D745DC"/>
    <w:rsid w:val="00D7686A"/>
    <w:rsid w:val="00D81161"/>
    <w:rsid w:val="00D83976"/>
    <w:rsid w:val="00D839E2"/>
    <w:rsid w:val="00D840BC"/>
    <w:rsid w:val="00D909F1"/>
    <w:rsid w:val="00D91915"/>
    <w:rsid w:val="00D93A37"/>
    <w:rsid w:val="00D93F43"/>
    <w:rsid w:val="00D94193"/>
    <w:rsid w:val="00D95239"/>
    <w:rsid w:val="00D95F1C"/>
    <w:rsid w:val="00D95FCD"/>
    <w:rsid w:val="00D97189"/>
    <w:rsid w:val="00D97AD4"/>
    <w:rsid w:val="00DA15D8"/>
    <w:rsid w:val="00DA1794"/>
    <w:rsid w:val="00DA1F88"/>
    <w:rsid w:val="00DA21A3"/>
    <w:rsid w:val="00DA3FF0"/>
    <w:rsid w:val="00DA44BD"/>
    <w:rsid w:val="00DA6845"/>
    <w:rsid w:val="00DB2053"/>
    <w:rsid w:val="00DB2681"/>
    <w:rsid w:val="00DB30D0"/>
    <w:rsid w:val="00DB6E60"/>
    <w:rsid w:val="00DB74BF"/>
    <w:rsid w:val="00DC0513"/>
    <w:rsid w:val="00DC1BD5"/>
    <w:rsid w:val="00DC3B13"/>
    <w:rsid w:val="00DC3F6D"/>
    <w:rsid w:val="00DC45E9"/>
    <w:rsid w:val="00DC6726"/>
    <w:rsid w:val="00DC7374"/>
    <w:rsid w:val="00DD64F4"/>
    <w:rsid w:val="00DD7974"/>
    <w:rsid w:val="00DE261A"/>
    <w:rsid w:val="00DE3283"/>
    <w:rsid w:val="00DE4425"/>
    <w:rsid w:val="00DF557A"/>
    <w:rsid w:val="00DF5794"/>
    <w:rsid w:val="00DF668B"/>
    <w:rsid w:val="00E003B8"/>
    <w:rsid w:val="00E009A9"/>
    <w:rsid w:val="00E00AE2"/>
    <w:rsid w:val="00E01147"/>
    <w:rsid w:val="00E02206"/>
    <w:rsid w:val="00E02E15"/>
    <w:rsid w:val="00E037EB"/>
    <w:rsid w:val="00E053FA"/>
    <w:rsid w:val="00E101AA"/>
    <w:rsid w:val="00E12C11"/>
    <w:rsid w:val="00E15423"/>
    <w:rsid w:val="00E15827"/>
    <w:rsid w:val="00E15C86"/>
    <w:rsid w:val="00E26E2E"/>
    <w:rsid w:val="00E308D3"/>
    <w:rsid w:val="00E33C30"/>
    <w:rsid w:val="00E3563C"/>
    <w:rsid w:val="00E35FC3"/>
    <w:rsid w:val="00E40364"/>
    <w:rsid w:val="00E4085F"/>
    <w:rsid w:val="00E4194A"/>
    <w:rsid w:val="00E440E1"/>
    <w:rsid w:val="00E445F2"/>
    <w:rsid w:val="00E45BD1"/>
    <w:rsid w:val="00E503C8"/>
    <w:rsid w:val="00E51B71"/>
    <w:rsid w:val="00E5387A"/>
    <w:rsid w:val="00E621A3"/>
    <w:rsid w:val="00E6247D"/>
    <w:rsid w:val="00E635EE"/>
    <w:rsid w:val="00E64623"/>
    <w:rsid w:val="00E666CA"/>
    <w:rsid w:val="00E666E8"/>
    <w:rsid w:val="00E729C5"/>
    <w:rsid w:val="00E72F0C"/>
    <w:rsid w:val="00E7548A"/>
    <w:rsid w:val="00E75557"/>
    <w:rsid w:val="00E75973"/>
    <w:rsid w:val="00E75C16"/>
    <w:rsid w:val="00E75D72"/>
    <w:rsid w:val="00E75F81"/>
    <w:rsid w:val="00E75FA0"/>
    <w:rsid w:val="00E7677E"/>
    <w:rsid w:val="00E80F37"/>
    <w:rsid w:val="00E8234E"/>
    <w:rsid w:val="00E834C6"/>
    <w:rsid w:val="00E83857"/>
    <w:rsid w:val="00E8449D"/>
    <w:rsid w:val="00E8643A"/>
    <w:rsid w:val="00E87275"/>
    <w:rsid w:val="00E91259"/>
    <w:rsid w:val="00E9186B"/>
    <w:rsid w:val="00E91FD7"/>
    <w:rsid w:val="00E931F1"/>
    <w:rsid w:val="00E93B49"/>
    <w:rsid w:val="00E9553F"/>
    <w:rsid w:val="00E957A2"/>
    <w:rsid w:val="00E96A99"/>
    <w:rsid w:val="00EA2AC1"/>
    <w:rsid w:val="00EA4D28"/>
    <w:rsid w:val="00EA51BE"/>
    <w:rsid w:val="00EA5E58"/>
    <w:rsid w:val="00EA666F"/>
    <w:rsid w:val="00EA67FF"/>
    <w:rsid w:val="00EB0033"/>
    <w:rsid w:val="00EB6E9F"/>
    <w:rsid w:val="00EB7C79"/>
    <w:rsid w:val="00EBA8FA"/>
    <w:rsid w:val="00EC059E"/>
    <w:rsid w:val="00EC4810"/>
    <w:rsid w:val="00EC4ED3"/>
    <w:rsid w:val="00EC5C08"/>
    <w:rsid w:val="00EC7D79"/>
    <w:rsid w:val="00ED3EE7"/>
    <w:rsid w:val="00ED457B"/>
    <w:rsid w:val="00ED5883"/>
    <w:rsid w:val="00ED7A4B"/>
    <w:rsid w:val="00EE179A"/>
    <w:rsid w:val="00EE2114"/>
    <w:rsid w:val="00EE432E"/>
    <w:rsid w:val="00EE6B5C"/>
    <w:rsid w:val="00EE6CD3"/>
    <w:rsid w:val="00EE77E2"/>
    <w:rsid w:val="00EE79AC"/>
    <w:rsid w:val="00EF2383"/>
    <w:rsid w:val="00EF3BDD"/>
    <w:rsid w:val="00EF5E1A"/>
    <w:rsid w:val="00EF798B"/>
    <w:rsid w:val="00F01A1C"/>
    <w:rsid w:val="00F03376"/>
    <w:rsid w:val="00F055C0"/>
    <w:rsid w:val="00F07212"/>
    <w:rsid w:val="00F11B9D"/>
    <w:rsid w:val="00F12453"/>
    <w:rsid w:val="00F14E24"/>
    <w:rsid w:val="00F1521D"/>
    <w:rsid w:val="00F16565"/>
    <w:rsid w:val="00F17AF2"/>
    <w:rsid w:val="00F20FB3"/>
    <w:rsid w:val="00F21285"/>
    <w:rsid w:val="00F21DA7"/>
    <w:rsid w:val="00F2570C"/>
    <w:rsid w:val="00F264CA"/>
    <w:rsid w:val="00F30269"/>
    <w:rsid w:val="00F31713"/>
    <w:rsid w:val="00F32D2C"/>
    <w:rsid w:val="00F32F0A"/>
    <w:rsid w:val="00F3381D"/>
    <w:rsid w:val="00F36A0E"/>
    <w:rsid w:val="00F36E42"/>
    <w:rsid w:val="00F376D7"/>
    <w:rsid w:val="00F37745"/>
    <w:rsid w:val="00F42F3B"/>
    <w:rsid w:val="00F43A8F"/>
    <w:rsid w:val="00F45813"/>
    <w:rsid w:val="00F45A53"/>
    <w:rsid w:val="00F5160D"/>
    <w:rsid w:val="00F51AED"/>
    <w:rsid w:val="00F52417"/>
    <w:rsid w:val="00F52840"/>
    <w:rsid w:val="00F53FF3"/>
    <w:rsid w:val="00F55579"/>
    <w:rsid w:val="00F56EB0"/>
    <w:rsid w:val="00F579ED"/>
    <w:rsid w:val="00F64951"/>
    <w:rsid w:val="00F6549F"/>
    <w:rsid w:val="00F66C63"/>
    <w:rsid w:val="00F71AC0"/>
    <w:rsid w:val="00F75269"/>
    <w:rsid w:val="00F75D27"/>
    <w:rsid w:val="00F76C6D"/>
    <w:rsid w:val="00F77039"/>
    <w:rsid w:val="00F80E48"/>
    <w:rsid w:val="00F81E15"/>
    <w:rsid w:val="00F8277A"/>
    <w:rsid w:val="00F82A07"/>
    <w:rsid w:val="00F857FE"/>
    <w:rsid w:val="00F85CAF"/>
    <w:rsid w:val="00F85DED"/>
    <w:rsid w:val="00F85EC2"/>
    <w:rsid w:val="00F91902"/>
    <w:rsid w:val="00F9310F"/>
    <w:rsid w:val="00F94C40"/>
    <w:rsid w:val="00FA27C7"/>
    <w:rsid w:val="00FA5025"/>
    <w:rsid w:val="00FA6BD8"/>
    <w:rsid w:val="00FA7D4E"/>
    <w:rsid w:val="00FA7E03"/>
    <w:rsid w:val="00FB06DB"/>
    <w:rsid w:val="00FB46FB"/>
    <w:rsid w:val="00FB4930"/>
    <w:rsid w:val="00FB4D34"/>
    <w:rsid w:val="00FB5720"/>
    <w:rsid w:val="00FB7D4A"/>
    <w:rsid w:val="00FC08FA"/>
    <w:rsid w:val="00FC0B42"/>
    <w:rsid w:val="00FC0DAE"/>
    <w:rsid w:val="00FC17D1"/>
    <w:rsid w:val="00FC2D93"/>
    <w:rsid w:val="00FC312A"/>
    <w:rsid w:val="00FC59A9"/>
    <w:rsid w:val="00FC7BD4"/>
    <w:rsid w:val="00FE324F"/>
    <w:rsid w:val="00FF0479"/>
    <w:rsid w:val="00FF48A3"/>
    <w:rsid w:val="00FF50F2"/>
    <w:rsid w:val="01466DB7"/>
    <w:rsid w:val="0178C15B"/>
    <w:rsid w:val="01A90EF8"/>
    <w:rsid w:val="024B6EA0"/>
    <w:rsid w:val="02543954"/>
    <w:rsid w:val="02642AA0"/>
    <w:rsid w:val="027472A8"/>
    <w:rsid w:val="02F3ADE4"/>
    <w:rsid w:val="02FFB651"/>
    <w:rsid w:val="038D30E1"/>
    <w:rsid w:val="040E7C27"/>
    <w:rsid w:val="0488D3CB"/>
    <w:rsid w:val="04A42458"/>
    <w:rsid w:val="04D772B9"/>
    <w:rsid w:val="0526FE6E"/>
    <w:rsid w:val="0569BC59"/>
    <w:rsid w:val="05C27307"/>
    <w:rsid w:val="065C0799"/>
    <w:rsid w:val="06BFB34F"/>
    <w:rsid w:val="07A0B72A"/>
    <w:rsid w:val="07BC2BA1"/>
    <w:rsid w:val="07FF73F2"/>
    <w:rsid w:val="087AC6FA"/>
    <w:rsid w:val="087DCF78"/>
    <w:rsid w:val="09015912"/>
    <w:rsid w:val="091D619E"/>
    <w:rsid w:val="092ED556"/>
    <w:rsid w:val="0B712CCA"/>
    <w:rsid w:val="0BC765C4"/>
    <w:rsid w:val="0BE72BDC"/>
    <w:rsid w:val="0C7CC1D3"/>
    <w:rsid w:val="0CC4F87A"/>
    <w:rsid w:val="0CC988A4"/>
    <w:rsid w:val="0CD97F2D"/>
    <w:rsid w:val="0CFDAA4F"/>
    <w:rsid w:val="0D3ED596"/>
    <w:rsid w:val="0D856EB5"/>
    <w:rsid w:val="0DD4182B"/>
    <w:rsid w:val="0E4737E3"/>
    <w:rsid w:val="0EA035A0"/>
    <w:rsid w:val="0ECF1495"/>
    <w:rsid w:val="0F32BFB1"/>
    <w:rsid w:val="0F5738DC"/>
    <w:rsid w:val="0F924538"/>
    <w:rsid w:val="0FF35544"/>
    <w:rsid w:val="10414E76"/>
    <w:rsid w:val="10712AA8"/>
    <w:rsid w:val="10B35BFE"/>
    <w:rsid w:val="10CA68BE"/>
    <w:rsid w:val="11498C07"/>
    <w:rsid w:val="11C33022"/>
    <w:rsid w:val="11D8845A"/>
    <w:rsid w:val="12809790"/>
    <w:rsid w:val="129CD786"/>
    <w:rsid w:val="12DE39CB"/>
    <w:rsid w:val="12E68647"/>
    <w:rsid w:val="1321FB72"/>
    <w:rsid w:val="13EA00C2"/>
    <w:rsid w:val="14DA62B1"/>
    <w:rsid w:val="151AF97E"/>
    <w:rsid w:val="157CA401"/>
    <w:rsid w:val="15AE21E7"/>
    <w:rsid w:val="15C1031A"/>
    <w:rsid w:val="1645F289"/>
    <w:rsid w:val="170F4D5E"/>
    <w:rsid w:val="1721A184"/>
    <w:rsid w:val="176FB681"/>
    <w:rsid w:val="185BA1A5"/>
    <w:rsid w:val="1867DA90"/>
    <w:rsid w:val="18E6393C"/>
    <w:rsid w:val="19E8ED48"/>
    <w:rsid w:val="1A5822A7"/>
    <w:rsid w:val="1AC75FDB"/>
    <w:rsid w:val="1B6B9A79"/>
    <w:rsid w:val="1B90BDAE"/>
    <w:rsid w:val="1C6B5AA3"/>
    <w:rsid w:val="1CD9E40C"/>
    <w:rsid w:val="1CF81C83"/>
    <w:rsid w:val="1D86D339"/>
    <w:rsid w:val="1D8EE272"/>
    <w:rsid w:val="1D994846"/>
    <w:rsid w:val="1E73C811"/>
    <w:rsid w:val="1EAC64FA"/>
    <w:rsid w:val="1ECB72B4"/>
    <w:rsid w:val="1EE09AF7"/>
    <w:rsid w:val="1EF54DBC"/>
    <w:rsid w:val="1EFF2B50"/>
    <w:rsid w:val="1F1381CF"/>
    <w:rsid w:val="1F2CB369"/>
    <w:rsid w:val="1FA10A3A"/>
    <w:rsid w:val="21789F16"/>
    <w:rsid w:val="2223D541"/>
    <w:rsid w:val="22573FD7"/>
    <w:rsid w:val="226977C5"/>
    <w:rsid w:val="228DB883"/>
    <w:rsid w:val="229DF3E0"/>
    <w:rsid w:val="22BD45D2"/>
    <w:rsid w:val="23CF6E1F"/>
    <w:rsid w:val="247A0F90"/>
    <w:rsid w:val="25182559"/>
    <w:rsid w:val="257CAE05"/>
    <w:rsid w:val="25F5BFA4"/>
    <w:rsid w:val="26D9E52A"/>
    <w:rsid w:val="27DD63F9"/>
    <w:rsid w:val="28340F47"/>
    <w:rsid w:val="28419EDD"/>
    <w:rsid w:val="28A46C0E"/>
    <w:rsid w:val="28C721C3"/>
    <w:rsid w:val="29060ABE"/>
    <w:rsid w:val="292FDCC3"/>
    <w:rsid w:val="29467CF8"/>
    <w:rsid w:val="29EED5CF"/>
    <w:rsid w:val="29F48AB3"/>
    <w:rsid w:val="29F876B1"/>
    <w:rsid w:val="2A709DFB"/>
    <w:rsid w:val="2AF8A28B"/>
    <w:rsid w:val="2B3FA8E6"/>
    <w:rsid w:val="2B67BB63"/>
    <w:rsid w:val="2B74B742"/>
    <w:rsid w:val="2B7F7D82"/>
    <w:rsid w:val="2BF06416"/>
    <w:rsid w:val="2C0C322E"/>
    <w:rsid w:val="2C300B38"/>
    <w:rsid w:val="2C67D666"/>
    <w:rsid w:val="2CA693E4"/>
    <w:rsid w:val="2CDB7947"/>
    <w:rsid w:val="2CEB4798"/>
    <w:rsid w:val="2D2324EF"/>
    <w:rsid w:val="2D2BFDC4"/>
    <w:rsid w:val="2D8F4A1E"/>
    <w:rsid w:val="2DDED154"/>
    <w:rsid w:val="2E32D05C"/>
    <w:rsid w:val="2F22ADE8"/>
    <w:rsid w:val="2F2C6B4F"/>
    <w:rsid w:val="2F31F75C"/>
    <w:rsid w:val="2F7BF525"/>
    <w:rsid w:val="2FFE65E2"/>
    <w:rsid w:val="3092D3C7"/>
    <w:rsid w:val="31126E7D"/>
    <w:rsid w:val="3113FE8D"/>
    <w:rsid w:val="31337930"/>
    <w:rsid w:val="3142D4BD"/>
    <w:rsid w:val="317D3AB7"/>
    <w:rsid w:val="31843F5F"/>
    <w:rsid w:val="319EF630"/>
    <w:rsid w:val="31B9422A"/>
    <w:rsid w:val="31B96893"/>
    <w:rsid w:val="31CEDD30"/>
    <w:rsid w:val="32106A9F"/>
    <w:rsid w:val="329DBBC7"/>
    <w:rsid w:val="32C0FBA1"/>
    <w:rsid w:val="3303B81B"/>
    <w:rsid w:val="33106A5F"/>
    <w:rsid w:val="333A7948"/>
    <w:rsid w:val="33619B23"/>
    <w:rsid w:val="33667EC5"/>
    <w:rsid w:val="33BA55A9"/>
    <w:rsid w:val="33C35A7B"/>
    <w:rsid w:val="3423E8B7"/>
    <w:rsid w:val="34635531"/>
    <w:rsid w:val="35A36D96"/>
    <w:rsid w:val="36159EF9"/>
    <w:rsid w:val="36B4307A"/>
    <w:rsid w:val="37224495"/>
    <w:rsid w:val="37399EC4"/>
    <w:rsid w:val="3968F548"/>
    <w:rsid w:val="3972F449"/>
    <w:rsid w:val="39D6CE05"/>
    <w:rsid w:val="39D9A039"/>
    <w:rsid w:val="3A96C331"/>
    <w:rsid w:val="3A9E1BCF"/>
    <w:rsid w:val="3AB545C0"/>
    <w:rsid w:val="3ADBF253"/>
    <w:rsid w:val="3C156B11"/>
    <w:rsid w:val="3C3E9D20"/>
    <w:rsid w:val="3C6C38C4"/>
    <w:rsid w:val="3CB84978"/>
    <w:rsid w:val="3DC329F6"/>
    <w:rsid w:val="3E1C4BD7"/>
    <w:rsid w:val="3E3EEB61"/>
    <w:rsid w:val="3ED21FBB"/>
    <w:rsid w:val="3ED229B5"/>
    <w:rsid w:val="3F5FFCE5"/>
    <w:rsid w:val="3F6B1136"/>
    <w:rsid w:val="3FE77EBE"/>
    <w:rsid w:val="3FE99F46"/>
    <w:rsid w:val="40312F34"/>
    <w:rsid w:val="40559B76"/>
    <w:rsid w:val="405CF9EB"/>
    <w:rsid w:val="40821A41"/>
    <w:rsid w:val="40B07A29"/>
    <w:rsid w:val="4108D354"/>
    <w:rsid w:val="4118B2A4"/>
    <w:rsid w:val="41279B64"/>
    <w:rsid w:val="41357BC8"/>
    <w:rsid w:val="4140A726"/>
    <w:rsid w:val="4279C6CB"/>
    <w:rsid w:val="4311D0A6"/>
    <w:rsid w:val="435F6D7D"/>
    <w:rsid w:val="440D64BC"/>
    <w:rsid w:val="44337088"/>
    <w:rsid w:val="445596C6"/>
    <w:rsid w:val="446BE726"/>
    <w:rsid w:val="45045182"/>
    <w:rsid w:val="45AC3551"/>
    <w:rsid w:val="45F1E7C5"/>
    <w:rsid w:val="467549B9"/>
    <w:rsid w:val="4679252D"/>
    <w:rsid w:val="468BF6B0"/>
    <w:rsid w:val="47D9505C"/>
    <w:rsid w:val="48278827"/>
    <w:rsid w:val="4877C85B"/>
    <w:rsid w:val="48BD146B"/>
    <w:rsid w:val="48E3D751"/>
    <w:rsid w:val="48FEBCA7"/>
    <w:rsid w:val="4982879E"/>
    <w:rsid w:val="49B8085E"/>
    <w:rsid w:val="4AA08D8C"/>
    <w:rsid w:val="4B188346"/>
    <w:rsid w:val="4B6E370A"/>
    <w:rsid w:val="4B81EEB7"/>
    <w:rsid w:val="4C196E7A"/>
    <w:rsid w:val="4C2A869F"/>
    <w:rsid w:val="4C82C759"/>
    <w:rsid w:val="4C979247"/>
    <w:rsid w:val="4CF195D9"/>
    <w:rsid w:val="4D065365"/>
    <w:rsid w:val="4D2A0642"/>
    <w:rsid w:val="4E0D928A"/>
    <w:rsid w:val="4E225FE1"/>
    <w:rsid w:val="4E2F7791"/>
    <w:rsid w:val="4E8925A0"/>
    <w:rsid w:val="4E9CAE25"/>
    <w:rsid w:val="4EEC3371"/>
    <w:rsid w:val="4FB1E7EA"/>
    <w:rsid w:val="4FBF5C74"/>
    <w:rsid w:val="4FC9E420"/>
    <w:rsid w:val="500E010B"/>
    <w:rsid w:val="507AD86A"/>
    <w:rsid w:val="50EC65FF"/>
    <w:rsid w:val="50EE36EB"/>
    <w:rsid w:val="511514F8"/>
    <w:rsid w:val="51B5BC45"/>
    <w:rsid w:val="51CEE6A4"/>
    <w:rsid w:val="51F2F287"/>
    <w:rsid w:val="52A6E969"/>
    <w:rsid w:val="52C95B7F"/>
    <w:rsid w:val="52E2DF4D"/>
    <w:rsid w:val="53432B02"/>
    <w:rsid w:val="54134054"/>
    <w:rsid w:val="54CA2F39"/>
    <w:rsid w:val="554B6AE3"/>
    <w:rsid w:val="556BFA16"/>
    <w:rsid w:val="55CA94C3"/>
    <w:rsid w:val="56E86809"/>
    <w:rsid w:val="5722F1DA"/>
    <w:rsid w:val="578C0001"/>
    <w:rsid w:val="57F931C4"/>
    <w:rsid w:val="57FF46A3"/>
    <w:rsid w:val="594779BE"/>
    <w:rsid w:val="597835F8"/>
    <w:rsid w:val="59E187F1"/>
    <w:rsid w:val="5A0D06E5"/>
    <w:rsid w:val="5A1C1542"/>
    <w:rsid w:val="5A327F87"/>
    <w:rsid w:val="5A3BE210"/>
    <w:rsid w:val="5A8BDEF2"/>
    <w:rsid w:val="5A958EA4"/>
    <w:rsid w:val="5ADED04C"/>
    <w:rsid w:val="5B5881C0"/>
    <w:rsid w:val="5BB39F9A"/>
    <w:rsid w:val="5BDBE4E7"/>
    <w:rsid w:val="5C32E4E9"/>
    <w:rsid w:val="5CAFD6BA"/>
    <w:rsid w:val="5D0C5642"/>
    <w:rsid w:val="5D17E05D"/>
    <w:rsid w:val="5D1D4A74"/>
    <w:rsid w:val="5D5AC98D"/>
    <w:rsid w:val="5DA79CA7"/>
    <w:rsid w:val="5E4B1F6D"/>
    <w:rsid w:val="5E6F32F9"/>
    <w:rsid w:val="5EFFEC66"/>
    <w:rsid w:val="5F1F8FD5"/>
    <w:rsid w:val="5F1FFE46"/>
    <w:rsid w:val="5F49FF7C"/>
    <w:rsid w:val="5F5CEEC0"/>
    <w:rsid w:val="5FE7777C"/>
    <w:rsid w:val="6013A308"/>
    <w:rsid w:val="60A70986"/>
    <w:rsid w:val="60ED1211"/>
    <w:rsid w:val="60FC2508"/>
    <w:rsid w:val="610C3FE8"/>
    <w:rsid w:val="61AD4D3B"/>
    <w:rsid w:val="6213B676"/>
    <w:rsid w:val="6279E89E"/>
    <w:rsid w:val="630799FC"/>
    <w:rsid w:val="635AF6CD"/>
    <w:rsid w:val="645C6DA2"/>
    <w:rsid w:val="64DF5E29"/>
    <w:rsid w:val="65D2C827"/>
    <w:rsid w:val="6628C6F2"/>
    <w:rsid w:val="66E86EC9"/>
    <w:rsid w:val="66F1D57B"/>
    <w:rsid w:val="67D1C247"/>
    <w:rsid w:val="680255DE"/>
    <w:rsid w:val="6816DFC7"/>
    <w:rsid w:val="68470B43"/>
    <w:rsid w:val="6847D018"/>
    <w:rsid w:val="6855D81E"/>
    <w:rsid w:val="686ACDAE"/>
    <w:rsid w:val="68D49334"/>
    <w:rsid w:val="693F84B7"/>
    <w:rsid w:val="698B41A8"/>
    <w:rsid w:val="6A3041E4"/>
    <w:rsid w:val="6A7AA014"/>
    <w:rsid w:val="6B7030D1"/>
    <w:rsid w:val="6BDCEB9F"/>
    <w:rsid w:val="6C152E74"/>
    <w:rsid w:val="6C229619"/>
    <w:rsid w:val="6C988B27"/>
    <w:rsid w:val="6CAE7C42"/>
    <w:rsid w:val="6CF3944A"/>
    <w:rsid w:val="6D0C7D0B"/>
    <w:rsid w:val="6DDFFE84"/>
    <w:rsid w:val="6E5E422D"/>
    <w:rsid w:val="6E8CFA2D"/>
    <w:rsid w:val="6EBB90FE"/>
    <w:rsid w:val="6EBE73D0"/>
    <w:rsid w:val="6F3E0F96"/>
    <w:rsid w:val="6F4D1615"/>
    <w:rsid w:val="6FCE2CB4"/>
    <w:rsid w:val="6FDC8E3E"/>
    <w:rsid w:val="6FE44F84"/>
    <w:rsid w:val="6FFB987F"/>
    <w:rsid w:val="70BCA0B3"/>
    <w:rsid w:val="711F2231"/>
    <w:rsid w:val="722EBF10"/>
    <w:rsid w:val="7257FC19"/>
    <w:rsid w:val="728F8F4F"/>
    <w:rsid w:val="729B49CF"/>
    <w:rsid w:val="729C59B8"/>
    <w:rsid w:val="72BE908B"/>
    <w:rsid w:val="72BF1208"/>
    <w:rsid w:val="735ED3B8"/>
    <w:rsid w:val="73619235"/>
    <w:rsid w:val="736C6098"/>
    <w:rsid w:val="738397D3"/>
    <w:rsid w:val="738B2C05"/>
    <w:rsid w:val="73C0D0C1"/>
    <w:rsid w:val="7411762A"/>
    <w:rsid w:val="750CDFB7"/>
    <w:rsid w:val="756DD446"/>
    <w:rsid w:val="75AD511A"/>
    <w:rsid w:val="75B9017A"/>
    <w:rsid w:val="75BC88EC"/>
    <w:rsid w:val="75F8921F"/>
    <w:rsid w:val="76172343"/>
    <w:rsid w:val="77477760"/>
    <w:rsid w:val="7814D7D2"/>
    <w:rsid w:val="7852B6F3"/>
    <w:rsid w:val="78907C79"/>
    <w:rsid w:val="78A10669"/>
    <w:rsid w:val="791091E5"/>
    <w:rsid w:val="79469AD2"/>
    <w:rsid w:val="7952C90D"/>
    <w:rsid w:val="79723131"/>
    <w:rsid w:val="7986FB21"/>
    <w:rsid w:val="79B79B00"/>
    <w:rsid w:val="7A1AD53F"/>
    <w:rsid w:val="7A328337"/>
    <w:rsid w:val="7B1161F4"/>
    <w:rsid w:val="7B2FD18D"/>
    <w:rsid w:val="7B57495A"/>
    <w:rsid w:val="7C0865DC"/>
    <w:rsid w:val="7C543BCA"/>
    <w:rsid w:val="7CB864E5"/>
    <w:rsid w:val="7CBC4609"/>
    <w:rsid w:val="7D2D3B3E"/>
    <w:rsid w:val="7D5874A8"/>
    <w:rsid w:val="7DFE3837"/>
    <w:rsid w:val="7E0AA306"/>
    <w:rsid w:val="7E73AFDF"/>
    <w:rsid w:val="7E860F45"/>
    <w:rsid w:val="7EF814EE"/>
    <w:rsid w:val="7FCB830B"/>
  </w:rsids>
  <m:mathPr>
    <m:mathFont m:val="Cambria Math"/>
    <m:brkBin m:val="before"/>
    <m:brkBinSub m:val="--"/>
    <m:smallFrac m:val="0"/>
    <m:dispDef/>
    <m:lMargin m:val="0"/>
    <m:rMargin m:val="0"/>
    <m:defJc m:val="centerGroup"/>
    <m:wrapIndent m:val="1440"/>
    <m:intLim m:val="subSup"/>
    <m:naryLim m:val="undOvr"/>
  </m:mathPr>
  <w:themeFontLang w:val="en-AU"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D56CE5"/>
  <w15:chartTrackingRefBased/>
  <w15:docId w15:val="{295CA456-4A3F-4CEF-8A52-FE50677FF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C4D"/>
    <w:pPr>
      <w:widowControl w:val="0"/>
      <w:autoSpaceDE w:val="0"/>
      <w:autoSpaceDN w:val="0"/>
      <w:spacing w:after="180" w:line="252" w:lineRule="auto"/>
    </w:pPr>
    <w:rPr>
      <w:rFonts w:eastAsia="Segoe UI" w:cs="Segoe UI"/>
      <w:sz w:val="21"/>
      <w:szCs w:val="21"/>
      <w:lang w:eastAsia="en-US"/>
    </w:rPr>
  </w:style>
  <w:style w:type="paragraph" w:styleId="Heading1">
    <w:name w:val="heading 1"/>
    <w:basedOn w:val="Normal"/>
    <w:next w:val="Heading2"/>
    <w:link w:val="Heading1Char"/>
    <w:uiPriority w:val="9"/>
    <w:qFormat/>
    <w:rsid w:val="002707B4"/>
    <w:pPr>
      <w:pageBreakBefore/>
      <w:numPr>
        <w:numId w:val="4"/>
      </w:numPr>
      <w:tabs>
        <w:tab w:val="left" w:pos="709"/>
      </w:tabs>
      <w:spacing w:after="120" w:line="240" w:lineRule="auto"/>
      <w:outlineLvl w:val="0"/>
    </w:pPr>
    <w:rPr>
      <w:rFonts w:asciiTheme="majorHAnsi" w:hAnsiTheme="majorHAnsi"/>
      <w:color w:val="072C7C"/>
      <w:sz w:val="52"/>
      <w:szCs w:val="18"/>
    </w:rPr>
  </w:style>
  <w:style w:type="paragraph" w:styleId="Heading2">
    <w:name w:val="heading 2"/>
    <w:basedOn w:val="Normal"/>
    <w:next w:val="Normal"/>
    <w:link w:val="Heading2Char"/>
    <w:uiPriority w:val="9"/>
    <w:unhideWhenUsed/>
    <w:qFormat/>
    <w:rsid w:val="00AD43B1"/>
    <w:pPr>
      <w:keepNext/>
      <w:numPr>
        <w:ilvl w:val="1"/>
        <w:numId w:val="4"/>
      </w:numPr>
      <w:tabs>
        <w:tab w:val="left" w:pos="709"/>
      </w:tabs>
      <w:spacing w:before="60" w:after="120" w:line="240" w:lineRule="auto"/>
      <w:outlineLvl w:val="1"/>
    </w:pPr>
    <w:rPr>
      <w:rFonts w:asciiTheme="majorHAnsi" w:hAnsiTheme="majorHAnsi"/>
      <w:color w:val="072C7C"/>
      <w:sz w:val="28"/>
      <w:lang w:val="en-GB"/>
    </w:rPr>
  </w:style>
  <w:style w:type="paragraph" w:styleId="Heading3">
    <w:name w:val="heading 3"/>
    <w:basedOn w:val="Heading2"/>
    <w:next w:val="Normal"/>
    <w:link w:val="Heading3Char"/>
    <w:uiPriority w:val="9"/>
    <w:unhideWhenUsed/>
    <w:qFormat/>
    <w:rsid w:val="00AD43B1"/>
    <w:pPr>
      <w:numPr>
        <w:ilvl w:val="2"/>
      </w:numPr>
      <w:tabs>
        <w:tab w:val="left" w:pos="851"/>
      </w:tabs>
      <w:spacing w:before="120"/>
      <w:outlineLvl w:val="2"/>
    </w:pPr>
    <w:rPr>
      <w:rFonts w:cstheme="majorHAnsi"/>
      <w:color w:val="auto"/>
      <w:sz w:val="24"/>
      <w:szCs w:val="20"/>
    </w:rPr>
  </w:style>
  <w:style w:type="paragraph" w:styleId="Heading4">
    <w:name w:val="heading 4"/>
    <w:basedOn w:val="Normal"/>
    <w:next w:val="Normal"/>
    <w:link w:val="Heading4Char"/>
    <w:uiPriority w:val="9"/>
    <w:unhideWhenUsed/>
    <w:qFormat/>
    <w:rsid w:val="002707B4"/>
    <w:pPr>
      <w:keepNext/>
      <w:numPr>
        <w:ilvl w:val="3"/>
        <w:numId w:val="4"/>
      </w:numPr>
      <w:spacing w:after="60"/>
      <w:outlineLvl w:val="3"/>
    </w:pPr>
    <w:rPr>
      <w:rFonts w:asciiTheme="majorHAnsi" w:hAnsiTheme="majorHAnsi"/>
    </w:rPr>
  </w:style>
  <w:style w:type="paragraph" w:styleId="Heading5">
    <w:name w:val="heading 5"/>
    <w:basedOn w:val="Normal"/>
    <w:next w:val="Normal"/>
    <w:link w:val="Heading5Char"/>
    <w:uiPriority w:val="9"/>
    <w:unhideWhenUsed/>
    <w:qFormat/>
    <w:rsid w:val="002707B4"/>
    <w:pPr>
      <w:keepNext/>
      <w:keepLines/>
      <w:numPr>
        <w:ilvl w:val="4"/>
        <w:numId w:val="4"/>
      </w:numPr>
      <w:spacing w:after="60"/>
      <w:outlineLvl w:val="4"/>
    </w:pPr>
    <w:rPr>
      <w:rFonts w:asciiTheme="majorHAnsi" w:eastAsiaTheme="majorEastAsia" w:hAnsiTheme="majorHAnsi" w:cstheme="majorBidi"/>
      <w:lang w:val="en-US"/>
    </w:rPr>
  </w:style>
  <w:style w:type="paragraph" w:styleId="Heading6">
    <w:name w:val="heading 6"/>
    <w:basedOn w:val="Normal"/>
    <w:next w:val="Normal"/>
    <w:link w:val="Heading6Char"/>
    <w:uiPriority w:val="9"/>
    <w:unhideWhenUsed/>
    <w:qFormat/>
    <w:rsid w:val="00B85336"/>
    <w:pPr>
      <w:keepNext/>
      <w:keepLines/>
      <w:numPr>
        <w:ilvl w:val="5"/>
        <w:numId w:val="4"/>
      </w:numPr>
      <w:spacing w:before="40"/>
      <w:outlineLvl w:val="5"/>
    </w:pPr>
    <w:rPr>
      <w:rFonts w:asciiTheme="majorHAnsi" w:eastAsiaTheme="majorEastAsia" w:hAnsiTheme="majorHAnsi" w:cstheme="majorBidi"/>
      <w:color w:val="072B7B" w:themeColor="accent1" w:themeShade="7F"/>
      <w:lang w:val="en-US"/>
    </w:rPr>
  </w:style>
  <w:style w:type="paragraph" w:styleId="Heading7">
    <w:name w:val="heading 7"/>
    <w:basedOn w:val="Normal"/>
    <w:next w:val="Normal"/>
    <w:link w:val="Heading7Char"/>
    <w:uiPriority w:val="9"/>
    <w:semiHidden/>
    <w:unhideWhenUsed/>
    <w:qFormat/>
    <w:rsid w:val="00B85336"/>
    <w:pPr>
      <w:keepNext/>
      <w:keepLines/>
      <w:numPr>
        <w:ilvl w:val="6"/>
        <w:numId w:val="4"/>
      </w:numPr>
      <w:spacing w:before="40"/>
      <w:outlineLvl w:val="6"/>
    </w:pPr>
    <w:rPr>
      <w:rFonts w:asciiTheme="majorHAnsi" w:eastAsiaTheme="majorEastAsia" w:hAnsiTheme="majorHAnsi" w:cstheme="majorBidi"/>
      <w:i/>
      <w:iCs/>
      <w:color w:val="072B7B" w:themeColor="accent1" w:themeShade="7F"/>
      <w:lang w:val="en-US"/>
    </w:rPr>
  </w:style>
  <w:style w:type="paragraph" w:styleId="Heading8">
    <w:name w:val="heading 8"/>
    <w:basedOn w:val="Normal"/>
    <w:next w:val="Normal"/>
    <w:link w:val="Heading8Char"/>
    <w:uiPriority w:val="9"/>
    <w:unhideWhenUsed/>
    <w:qFormat/>
    <w:rsid w:val="00B85336"/>
    <w:pPr>
      <w:keepNext/>
      <w:keepLines/>
      <w:numPr>
        <w:ilvl w:val="7"/>
        <w:numId w:val="4"/>
      </w:numPr>
      <w:spacing w:before="40"/>
      <w:outlineLvl w:val="7"/>
    </w:pPr>
    <w:rPr>
      <w:rFonts w:asciiTheme="majorHAnsi" w:eastAsiaTheme="majorEastAsia" w:hAnsiTheme="majorHAnsi" w:cstheme="majorBidi"/>
      <w:color w:val="606D7D" w:themeColor="text1" w:themeTint="D8"/>
      <w:lang w:val="en-US"/>
    </w:rPr>
  </w:style>
  <w:style w:type="paragraph" w:styleId="Heading9">
    <w:name w:val="heading 9"/>
    <w:basedOn w:val="Normal"/>
    <w:next w:val="Normal"/>
    <w:link w:val="Heading9Char"/>
    <w:uiPriority w:val="9"/>
    <w:semiHidden/>
    <w:unhideWhenUsed/>
    <w:qFormat/>
    <w:rsid w:val="00B85336"/>
    <w:pPr>
      <w:keepNext/>
      <w:keepLines/>
      <w:numPr>
        <w:ilvl w:val="8"/>
        <w:numId w:val="4"/>
      </w:numPr>
      <w:spacing w:before="40"/>
      <w:outlineLvl w:val="8"/>
    </w:pPr>
    <w:rPr>
      <w:rFonts w:asciiTheme="majorHAnsi" w:eastAsiaTheme="majorEastAsia" w:hAnsiTheme="majorHAnsi" w:cstheme="majorBidi"/>
      <w:i/>
      <w:iCs/>
      <w:color w:val="606D7D" w:themeColor="text1" w:themeTint="D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58C7"/>
    <w:pPr>
      <w:tabs>
        <w:tab w:val="center" w:pos="4513"/>
        <w:tab w:val="right" w:pos="9026"/>
      </w:tabs>
      <w:spacing w:line="240" w:lineRule="auto"/>
    </w:pPr>
  </w:style>
  <w:style w:type="character" w:customStyle="1" w:styleId="HeaderChar">
    <w:name w:val="Header Char"/>
    <w:basedOn w:val="DefaultParagraphFont"/>
    <w:link w:val="Header"/>
    <w:uiPriority w:val="99"/>
    <w:rsid w:val="003A58C7"/>
  </w:style>
  <w:style w:type="paragraph" w:styleId="Footer">
    <w:name w:val="footer"/>
    <w:basedOn w:val="Normal"/>
    <w:link w:val="FooterChar"/>
    <w:uiPriority w:val="99"/>
    <w:unhideWhenUsed/>
    <w:rsid w:val="00467DA7"/>
    <w:pPr>
      <w:jc w:val="right"/>
    </w:pPr>
    <w:rPr>
      <w:rFonts w:ascii="Segoe UI Semibold"/>
      <w:color w:val="165AF1"/>
      <w:sz w:val="18"/>
    </w:rPr>
  </w:style>
  <w:style w:type="character" w:customStyle="1" w:styleId="FooterChar">
    <w:name w:val="Footer Char"/>
    <w:basedOn w:val="DefaultParagraphFont"/>
    <w:link w:val="Footer"/>
    <w:uiPriority w:val="99"/>
    <w:rsid w:val="00467DA7"/>
    <w:rPr>
      <w:rFonts w:ascii="Segoe UI Semibold" w:eastAsia="Segoe UI" w:hAnsi="Segoe UI" w:cs="Segoe UI"/>
      <w:color w:val="165AF1"/>
      <w:sz w:val="18"/>
      <w:lang w:val="en-US" w:eastAsia="en-US"/>
    </w:rPr>
  </w:style>
  <w:style w:type="table" w:styleId="ListTable4-Accent1">
    <w:name w:val="List Table 4 Accent 1"/>
    <w:basedOn w:val="TableNormal"/>
    <w:uiPriority w:val="49"/>
    <w:rsid w:val="00E26E2E"/>
    <w:pPr>
      <w:spacing w:after="0" w:line="240" w:lineRule="auto"/>
    </w:pPr>
    <w:tblPr>
      <w:tblStyleRowBandSize w:val="1"/>
      <w:tblStyleColBandSize w:val="1"/>
      <w:tblBorders>
        <w:top w:val="single" w:sz="4" w:space="0" w:color="739BF6" w:themeColor="accent1" w:themeTint="99"/>
        <w:left w:val="single" w:sz="4" w:space="0" w:color="739BF6" w:themeColor="accent1" w:themeTint="99"/>
        <w:bottom w:val="single" w:sz="4" w:space="0" w:color="739BF6" w:themeColor="accent1" w:themeTint="99"/>
        <w:right w:val="single" w:sz="4" w:space="0" w:color="739BF6" w:themeColor="accent1" w:themeTint="99"/>
        <w:insideH w:val="single" w:sz="4" w:space="0" w:color="739BF6" w:themeColor="accent1" w:themeTint="99"/>
      </w:tblBorders>
    </w:tblPr>
    <w:tblStylePr w:type="firstRow">
      <w:rPr>
        <w:b/>
        <w:bCs/>
        <w:color w:val="FFFFFF" w:themeColor="background1"/>
      </w:rPr>
      <w:tblPr/>
      <w:tcPr>
        <w:tcBorders>
          <w:top w:val="single" w:sz="4" w:space="0" w:color="165AF1" w:themeColor="accent1"/>
          <w:left w:val="single" w:sz="4" w:space="0" w:color="165AF1" w:themeColor="accent1"/>
          <w:bottom w:val="single" w:sz="4" w:space="0" w:color="165AF1" w:themeColor="accent1"/>
          <w:right w:val="single" w:sz="4" w:space="0" w:color="165AF1" w:themeColor="accent1"/>
          <w:insideH w:val="nil"/>
        </w:tcBorders>
        <w:shd w:val="clear" w:color="auto" w:fill="165AF1" w:themeFill="accent1"/>
      </w:tcPr>
    </w:tblStylePr>
    <w:tblStylePr w:type="lastRow">
      <w:rPr>
        <w:b/>
        <w:bCs/>
      </w:rPr>
      <w:tblPr/>
      <w:tcPr>
        <w:tcBorders>
          <w:top w:val="double" w:sz="4" w:space="0" w:color="739BF6" w:themeColor="accent1" w:themeTint="99"/>
        </w:tcBorders>
      </w:tcPr>
    </w:tblStylePr>
    <w:tblStylePr w:type="firstCol">
      <w:rPr>
        <w:b/>
        <w:bCs/>
      </w:rPr>
    </w:tblStylePr>
    <w:tblStylePr w:type="lastCol">
      <w:rPr>
        <w:b/>
        <w:bCs/>
      </w:rPr>
    </w:tblStylePr>
    <w:tblStylePr w:type="band1Vert">
      <w:tblPr/>
      <w:tcPr>
        <w:shd w:val="clear" w:color="auto" w:fill="D0DDFC" w:themeFill="accent1" w:themeFillTint="33"/>
      </w:tcPr>
    </w:tblStylePr>
    <w:tblStylePr w:type="band1Horz">
      <w:tblPr/>
      <w:tcPr>
        <w:shd w:val="clear" w:color="auto" w:fill="D0DDFC" w:themeFill="accent1" w:themeFillTint="33"/>
      </w:tcPr>
    </w:tblStylePr>
  </w:style>
  <w:style w:type="table" w:styleId="GridTable5Dark-Accent1">
    <w:name w:val="Grid Table 5 Dark Accent 1"/>
    <w:aliases w:val="EngagedSquared"/>
    <w:basedOn w:val="TableNormal"/>
    <w:uiPriority w:val="50"/>
    <w:rsid w:val="0059144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bottom w:w="170" w:type="dxa"/>
      </w:tblCellMar>
    </w:tblPr>
    <w:tcPr>
      <w:shd w:val="clear" w:color="auto" w:fill="D0DDF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65AF1"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65AF1" w:themeFill="accent1"/>
      </w:tcPr>
    </w:tblStylePr>
    <w:tblStylePr w:type="firstCol">
      <w:rPr>
        <w:b/>
        <w:bCs/>
        <w:color w:val="13134C" w:themeColor="text2"/>
      </w:rPr>
      <w:tblPr/>
      <w:tcPr>
        <w:shd w:val="clear" w:color="auto" w:fill="A1BCF9" w:themeFill="accent1" w:themeFillTint="6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65AF1" w:themeFill="accent1"/>
      </w:tcPr>
    </w:tblStylePr>
    <w:tblStylePr w:type="band1Vert">
      <w:tblPr/>
      <w:tcPr>
        <w:shd w:val="clear" w:color="auto" w:fill="A1BCF9" w:themeFill="accent1" w:themeFillTint="66"/>
      </w:tcPr>
    </w:tblStylePr>
    <w:tblStylePr w:type="band1Horz">
      <w:tblPr/>
      <w:tcPr>
        <w:shd w:val="clear" w:color="auto" w:fill="D0DDFC" w:themeFill="accent1" w:themeFillTint="33"/>
      </w:tcPr>
    </w:tblStylePr>
    <w:tblStylePr w:type="band2Horz">
      <w:tblPr/>
      <w:tcPr>
        <w:shd w:val="clear" w:color="auto" w:fill="E7EDFD"/>
      </w:tcPr>
    </w:tblStylePr>
  </w:style>
  <w:style w:type="character" w:customStyle="1" w:styleId="Heading1Char">
    <w:name w:val="Heading 1 Char"/>
    <w:basedOn w:val="DefaultParagraphFont"/>
    <w:link w:val="Heading1"/>
    <w:uiPriority w:val="9"/>
    <w:rsid w:val="002707B4"/>
    <w:rPr>
      <w:rFonts w:asciiTheme="majorHAnsi" w:eastAsia="Segoe UI" w:hAnsiTheme="majorHAnsi" w:cs="Segoe UI"/>
      <w:color w:val="072C7C"/>
      <w:sz w:val="52"/>
      <w:szCs w:val="18"/>
      <w:lang w:eastAsia="en-US"/>
    </w:rPr>
  </w:style>
  <w:style w:type="character" w:customStyle="1" w:styleId="Heading2Char">
    <w:name w:val="Heading 2 Char"/>
    <w:basedOn w:val="DefaultParagraphFont"/>
    <w:link w:val="Heading2"/>
    <w:uiPriority w:val="9"/>
    <w:rsid w:val="00AD43B1"/>
    <w:rPr>
      <w:rFonts w:asciiTheme="majorHAnsi" w:eastAsia="Segoe UI" w:hAnsiTheme="majorHAnsi" w:cs="Segoe UI"/>
      <w:color w:val="072C7C"/>
      <w:sz w:val="28"/>
      <w:szCs w:val="21"/>
      <w:lang w:val="en-GB" w:eastAsia="en-US"/>
    </w:rPr>
  </w:style>
  <w:style w:type="character" w:customStyle="1" w:styleId="Heading3Char">
    <w:name w:val="Heading 3 Char"/>
    <w:basedOn w:val="DefaultParagraphFont"/>
    <w:link w:val="Heading3"/>
    <w:uiPriority w:val="9"/>
    <w:rsid w:val="00AD43B1"/>
    <w:rPr>
      <w:rFonts w:asciiTheme="majorHAnsi" w:eastAsia="Segoe UI" w:hAnsiTheme="majorHAnsi" w:cstheme="majorHAnsi"/>
      <w:sz w:val="24"/>
      <w:szCs w:val="20"/>
      <w:lang w:val="en-GB" w:eastAsia="en-US"/>
    </w:rPr>
  </w:style>
  <w:style w:type="paragraph" w:styleId="Subtitle">
    <w:name w:val="Subtitle"/>
    <w:basedOn w:val="Normal"/>
    <w:next w:val="Normal"/>
    <w:link w:val="SubtitleChar"/>
    <w:uiPriority w:val="11"/>
    <w:qFormat/>
    <w:rsid w:val="00923782"/>
    <w:pPr>
      <w:spacing w:after="113" w:line="600" w:lineRule="exact"/>
      <w:contextualSpacing/>
    </w:pPr>
    <w:rPr>
      <w:rFonts w:ascii="Segoe UI Semibold" w:hAnsi="Segoe UI Semibold"/>
      <w:color w:val="FFFFFF"/>
      <w:sz w:val="48"/>
    </w:rPr>
  </w:style>
  <w:style w:type="character" w:customStyle="1" w:styleId="SubtitleChar">
    <w:name w:val="Subtitle Char"/>
    <w:basedOn w:val="DefaultParagraphFont"/>
    <w:link w:val="Subtitle"/>
    <w:uiPriority w:val="11"/>
    <w:rsid w:val="00923782"/>
    <w:rPr>
      <w:rFonts w:ascii="Segoe UI Semibold" w:eastAsia="Segoe UI" w:hAnsi="Segoe UI Semibold" w:cs="Segoe UI"/>
      <w:color w:val="FFFFFF"/>
      <w:sz w:val="48"/>
      <w:lang w:val="en-US" w:eastAsia="en-US"/>
    </w:rPr>
  </w:style>
  <w:style w:type="paragraph" w:styleId="Title">
    <w:name w:val="Title"/>
    <w:basedOn w:val="Normal"/>
    <w:next w:val="Normal"/>
    <w:link w:val="TitleChar"/>
    <w:uiPriority w:val="10"/>
    <w:qFormat/>
    <w:rsid w:val="00923782"/>
    <w:pPr>
      <w:spacing w:after="113" w:line="802" w:lineRule="exact"/>
      <w:contextualSpacing/>
    </w:pPr>
    <w:rPr>
      <w:rFonts w:asciiTheme="majorHAnsi" w:hAnsiTheme="majorHAnsi"/>
      <w:b/>
      <w:color w:val="FFFFFF" w:themeColor="background1"/>
      <w:spacing w:val="-6"/>
      <w:sz w:val="68"/>
    </w:rPr>
  </w:style>
  <w:style w:type="character" w:customStyle="1" w:styleId="TitleChar">
    <w:name w:val="Title Char"/>
    <w:basedOn w:val="DefaultParagraphFont"/>
    <w:link w:val="Title"/>
    <w:uiPriority w:val="10"/>
    <w:rsid w:val="00923782"/>
    <w:rPr>
      <w:rFonts w:asciiTheme="majorHAnsi" w:eastAsia="Segoe UI" w:hAnsiTheme="majorHAnsi" w:cs="Segoe UI"/>
      <w:b/>
      <w:color w:val="FFFFFF" w:themeColor="background1"/>
      <w:spacing w:val="-6"/>
      <w:sz w:val="68"/>
      <w:lang w:val="en-US" w:eastAsia="en-US"/>
    </w:rPr>
  </w:style>
  <w:style w:type="table" w:styleId="TableGrid">
    <w:name w:val="Table Grid"/>
    <w:basedOn w:val="TableNormal"/>
    <w:rsid w:val="00E767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jectDetails">
    <w:name w:val="Project Details"/>
    <w:basedOn w:val="Normal"/>
    <w:uiPriority w:val="99"/>
    <w:rsid w:val="00E33C30"/>
    <w:pPr>
      <w:framePr w:hSpace="181" w:wrap="around" w:vAnchor="text" w:hAnchor="text" w:y="9393"/>
      <w:widowControl/>
      <w:adjustRightInd w:val="0"/>
      <w:spacing w:line="280" w:lineRule="atLeast"/>
      <w:suppressOverlap/>
      <w:textAlignment w:val="center"/>
    </w:pPr>
    <w:rPr>
      <w:rFonts w:eastAsiaTheme="minorEastAsia"/>
      <w:b/>
      <w:bCs/>
      <w:color w:val="FFFFFF"/>
      <w:sz w:val="24"/>
      <w:szCs w:val="24"/>
      <w:lang w:eastAsia="ko-KR"/>
    </w:rPr>
  </w:style>
  <w:style w:type="paragraph" w:styleId="Quote">
    <w:name w:val="Quote"/>
    <w:basedOn w:val="Normal"/>
    <w:next w:val="Normal"/>
    <w:link w:val="QuoteChar"/>
    <w:uiPriority w:val="29"/>
    <w:qFormat/>
    <w:rsid w:val="00751F31"/>
    <w:pPr>
      <w:spacing w:before="20" w:line="380" w:lineRule="exact"/>
    </w:pPr>
    <w:rPr>
      <w:color w:val="13134B"/>
      <w:sz w:val="30"/>
    </w:rPr>
  </w:style>
  <w:style w:type="character" w:customStyle="1" w:styleId="QuoteChar">
    <w:name w:val="Quote Char"/>
    <w:basedOn w:val="DefaultParagraphFont"/>
    <w:link w:val="Quote"/>
    <w:uiPriority w:val="29"/>
    <w:rsid w:val="00751F31"/>
    <w:rPr>
      <w:rFonts w:ascii="Segoe UI" w:eastAsia="Segoe UI" w:hAnsi="Segoe UI" w:cs="Segoe UI"/>
      <w:color w:val="13134B"/>
      <w:sz w:val="30"/>
      <w:lang w:val="en-US" w:eastAsia="en-US"/>
    </w:rPr>
  </w:style>
  <w:style w:type="character" w:styleId="Strong">
    <w:name w:val="Strong"/>
    <w:uiPriority w:val="22"/>
    <w:qFormat/>
    <w:rsid w:val="00751F31"/>
    <w:rPr>
      <w:b/>
      <w:color w:val="165AF1"/>
      <w:sz w:val="30"/>
    </w:rPr>
  </w:style>
  <w:style w:type="character" w:customStyle="1" w:styleId="Heading4Char">
    <w:name w:val="Heading 4 Char"/>
    <w:basedOn w:val="DefaultParagraphFont"/>
    <w:link w:val="Heading4"/>
    <w:uiPriority w:val="9"/>
    <w:rsid w:val="002707B4"/>
    <w:rPr>
      <w:rFonts w:asciiTheme="majorHAnsi" w:eastAsia="Segoe UI" w:hAnsiTheme="majorHAnsi" w:cs="Segoe UI"/>
      <w:sz w:val="21"/>
      <w:szCs w:val="21"/>
      <w:lang w:eastAsia="en-US"/>
    </w:rPr>
  </w:style>
  <w:style w:type="paragraph" w:styleId="ListParagraph">
    <w:name w:val="List Paragraph"/>
    <w:aliases w:val="Bulleted list,Bullet list,Bulletr List Paragraph,Foot,FooterText,List Paragraph1,List Paragraph11,List Paragraph2,List Paragraph21,Listeafsnit1,Paragraphe de liste1,Parágrafo da Lista1,Párrafo de lista1,lp1,numbered,リスト段落1,列出段落,列出段落1,L,列"/>
    <w:basedOn w:val="Normal"/>
    <w:link w:val="ListParagraphChar"/>
    <w:uiPriority w:val="34"/>
    <w:qFormat/>
    <w:rsid w:val="00E75F81"/>
    <w:pPr>
      <w:numPr>
        <w:numId w:val="2"/>
      </w:numPr>
      <w:ind w:right="454"/>
      <w:contextualSpacing/>
    </w:pPr>
  </w:style>
  <w:style w:type="paragraph" w:styleId="NoSpacing">
    <w:name w:val="No Spacing"/>
    <w:uiPriority w:val="1"/>
    <w:qFormat/>
    <w:rsid w:val="00E75F81"/>
    <w:pPr>
      <w:widowControl w:val="0"/>
      <w:autoSpaceDE w:val="0"/>
      <w:autoSpaceDN w:val="0"/>
      <w:spacing w:after="0" w:line="240" w:lineRule="auto"/>
    </w:pPr>
    <w:rPr>
      <w:rFonts w:ascii="Segoe UI" w:eastAsia="Segoe UI" w:hAnsi="Segoe UI" w:cs="Segoe UI"/>
      <w:lang w:val="en-US" w:eastAsia="en-US"/>
    </w:rPr>
  </w:style>
  <w:style w:type="paragraph" w:customStyle="1" w:styleId="BulletList">
    <w:name w:val="Bullet List"/>
    <w:basedOn w:val="ListParagraph"/>
    <w:link w:val="BulletListChar"/>
    <w:uiPriority w:val="2"/>
    <w:qFormat/>
    <w:rsid w:val="00E75F81"/>
    <w:pPr>
      <w:numPr>
        <w:numId w:val="3"/>
      </w:numPr>
    </w:pPr>
  </w:style>
  <w:style w:type="table" w:styleId="TableGridLight">
    <w:name w:val="Grid Table Light"/>
    <w:basedOn w:val="TableNormal"/>
    <w:uiPriority w:val="40"/>
    <w:rsid w:val="003108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istParagraphChar">
    <w:name w:val="List Paragraph Char"/>
    <w:aliases w:val="Bulleted list Char,Bullet list Char,Bulletr List Paragraph Char,Foot Char,FooterText Char,List Paragraph1 Char,List Paragraph11 Char,List Paragraph2 Char,List Paragraph21 Char,Listeafsnit1 Char,Paragraphe de liste1 Char,lp1 Char"/>
    <w:basedOn w:val="DefaultParagraphFont"/>
    <w:link w:val="ListParagraph"/>
    <w:uiPriority w:val="34"/>
    <w:qFormat/>
    <w:rsid w:val="00E26E2E"/>
    <w:rPr>
      <w:rFonts w:eastAsia="Segoe UI" w:cs="Segoe UI"/>
      <w:sz w:val="21"/>
      <w:szCs w:val="21"/>
      <w:lang w:eastAsia="en-US"/>
    </w:rPr>
  </w:style>
  <w:style w:type="character" w:customStyle="1" w:styleId="BulletListChar">
    <w:name w:val="Bullet List Char"/>
    <w:basedOn w:val="ListParagraphChar"/>
    <w:link w:val="BulletList"/>
    <w:uiPriority w:val="2"/>
    <w:rsid w:val="00E75F81"/>
    <w:rPr>
      <w:rFonts w:eastAsia="Segoe UI" w:cs="Segoe UI"/>
      <w:sz w:val="21"/>
      <w:szCs w:val="21"/>
      <w:lang w:eastAsia="en-US"/>
    </w:rPr>
  </w:style>
  <w:style w:type="table" w:styleId="GridTable5Dark-Accent3">
    <w:name w:val="Grid Table 5 Dark Accent 3"/>
    <w:basedOn w:val="TableNormal"/>
    <w:uiPriority w:val="50"/>
    <w:rsid w:val="003108C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D6F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C3DB3"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C3DB3" w:themeFill="accent3"/>
      </w:tcPr>
    </w:tblStylePr>
    <w:tblStylePr w:type="firstCol">
      <w:rPr>
        <w:b/>
        <w:bCs/>
        <w:color w:val="auto"/>
      </w:rPr>
      <w:tblPr/>
      <w:tcPr>
        <w:shd w:val="clear" w:color="auto" w:fill="D9AEE3" w:themeFill="accent3" w:themeFillTint="6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C3DB3" w:themeFill="accent3"/>
      </w:tcPr>
    </w:tblStylePr>
    <w:tblStylePr w:type="band1Vert">
      <w:tblPr/>
      <w:tcPr>
        <w:shd w:val="clear" w:color="auto" w:fill="D9AEE3" w:themeFill="accent3" w:themeFillTint="66"/>
      </w:tcPr>
    </w:tblStylePr>
    <w:tblStylePr w:type="band1Horz">
      <w:tblPr/>
      <w:tcPr>
        <w:shd w:val="clear" w:color="auto" w:fill="ECD6F1" w:themeFill="accent3" w:themeFillTint="33"/>
      </w:tcPr>
    </w:tblStylePr>
    <w:tblStylePr w:type="band2Horz">
      <w:tblPr/>
      <w:tcPr>
        <w:shd w:val="clear" w:color="auto" w:fill="F6ECF8"/>
      </w:tcPr>
    </w:tblStylePr>
  </w:style>
  <w:style w:type="table" w:customStyle="1" w:styleId="ESBlue">
    <w:name w:val="ES_Blue"/>
    <w:basedOn w:val="TableNormal"/>
    <w:uiPriority w:val="99"/>
    <w:rsid w:val="009F67DA"/>
    <w:pPr>
      <w:spacing w:after="0" w:line="240" w:lineRule="auto"/>
    </w:pPr>
    <w:tblPr>
      <w:tblStyleRow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113" w:type="dxa"/>
        <w:left w:w="113" w:type="dxa"/>
        <w:bottom w:w="170" w:type="dxa"/>
        <w:right w:w="113" w:type="dxa"/>
      </w:tblCellMar>
    </w:tblPr>
    <w:tblStylePr w:type="firstRow">
      <w:rPr>
        <w:b/>
        <w:color w:val="FFFFFF" w:themeColor="background1"/>
      </w:rPr>
      <w:tblPr/>
      <w:tcPr>
        <w:shd w:val="clear" w:color="auto" w:fill="165AF1" w:themeFill="accent1"/>
      </w:tcPr>
    </w:tblStylePr>
    <w:tblStylePr w:type="firstCol">
      <w:rPr>
        <w:b/>
      </w:rPr>
      <w:tblPr>
        <w:tblCellMar>
          <w:top w:w="113" w:type="dxa"/>
          <w:left w:w="113" w:type="dxa"/>
          <w:bottom w:w="198" w:type="dxa"/>
          <w:right w:w="113" w:type="dxa"/>
        </w:tblCellMar>
      </w:tblPr>
      <w:tcPr>
        <w:shd w:val="clear" w:color="auto" w:fill="A1BCF9" w:themeFill="accent1" w:themeFillTint="66"/>
      </w:tcPr>
    </w:tblStylePr>
    <w:tblStylePr w:type="band1Horz">
      <w:tblPr/>
      <w:tcPr>
        <w:shd w:val="clear" w:color="auto" w:fill="E7EDFD"/>
      </w:tcPr>
    </w:tblStylePr>
    <w:tblStylePr w:type="band2Horz">
      <w:tblPr/>
      <w:tcPr>
        <w:shd w:val="clear" w:color="auto" w:fill="F4F7FE"/>
      </w:tcPr>
    </w:tblStylePr>
  </w:style>
  <w:style w:type="table" w:customStyle="1" w:styleId="ESPurple">
    <w:name w:val="ES_Purple"/>
    <w:basedOn w:val="TableNormal"/>
    <w:uiPriority w:val="99"/>
    <w:rsid w:val="009F67DA"/>
    <w:pPr>
      <w:spacing w:after="0" w:line="240" w:lineRule="auto"/>
    </w:pPr>
    <w:rPr>
      <w:lang w:val="en-US" w:eastAsia="en-US"/>
    </w:rPr>
    <w:tblPr>
      <w:tblStyleRow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113" w:type="dxa"/>
        <w:left w:w="113" w:type="dxa"/>
        <w:bottom w:w="170" w:type="dxa"/>
        <w:right w:w="113" w:type="dxa"/>
      </w:tblCellMar>
    </w:tblPr>
    <w:tcPr>
      <w:shd w:val="clear" w:color="auto" w:fill="13134C" w:themeFill="text2"/>
    </w:tcPr>
    <w:tblStylePr w:type="firstRow">
      <w:rPr>
        <w:b/>
        <w:color w:val="FFFFFF" w:themeColor="background1"/>
      </w:rPr>
      <w:tblPr/>
      <w:tcPr>
        <w:shd w:val="clear" w:color="auto" w:fill="9C3DB3" w:themeFill="accent3"/>
      </w:tcPr>
    </w:tblStylePr>
    <w:tblStylePr w:type="firstCol">
      <w:rPr>
        <w:b/>
      </w:rPr>
      <w:tblPr/>
      <w:tcPr>
        <w:shd w:val="clear" w:color="auto" w:fill="D9AEE3" w:themeFill="accent3" w:themeFillTint="66"/>
      </w:tcPr>
    </w:tblStylePr>
    <w:tblStylePr w:type="band1Horz">
      <w:tblPr/>
      <w:tcPr>
        <w:shd w:val="clear" w:color="auto" w:fill="F4E9F7"/>
      </w:tcPr>
    </w:tblStylePr>
    <w:tblStylePr w:type="band2Horz">
      <w:tblPr/>
      <w:tcPr>
        <w:shd w:val="clear" w:color="auto" w:fill="FCF9FD"/>
      </w:tcPr>
    </w:tblStylePr>
  </w:style>
  <w:style w:type="paragraph" w:customStyle="1" w:styleId="TableBold">
    <w:name w:val="Table Bold"/>
    <w:basedOn w:val="Normal"/>
    <w:uiPriority w:val="99"/>
    <w:rsid w:val="009F5848"/>
    <w:pPr>
      <w:widowControl/>
      <w:suppressAutoHyphens/>
      <w:adjustRightInd w:val="0"/>
      <w:spacing w:line="276" w:lineRule="auto"/>
      <w:textAlignment w:val="center"/>
    </w:pPr>
    <w:rPr>
      <w:rFonts w:eastAsiaTheme="minorEastAsia"/>
      <w:b/>
      <w:bCs/>
      <w:color w:val="000000"/>
      <w:sz w:val="20"/>
      <w:szCs w:val="20"/>
      <w:lang w:eastAsia="ko-KR"/>
    </w:rPr>
  </w:style>
  <w:style w:type="paragraph" w:customStyle="1" w:styleId="IntroCopy">
    <w:name w:val="Intro Copy"/>
    <w:basedOn w:val="Normal"/>
    <w:link w:val="IntroCopyChar"/>
    <w:qFormat/>
    <w:rsid w:val="005C6155"/>
    <w:rPr>
      <w:color w:val="13134B"/>
      <w:sz w:val="30"/>
    </w:rPr>
  </w:style>
  <w:style w:type="numbering" w:customStyle="1" w:styleId="EngageSquared">
    <w:name w:val="EngageSquared"/>
    <w:uiPriority w:val="99"/>
    <w:rsid w:val="009372B4"/>
    <w:pPr>
      <w:numPr>
        <w:numId w:val="1"/>
      </w:numPr>
    </w:pPr>
  </w:style>
  <w:style w:type="character" w:customStyle="1" w:styleId="IntroCopyChar">
    <w:name w:val="Intro Copy Char"/>
    <w:basedOn w:val="DefaultParagraphFont"/>
    <w:link w:val="IntroCopy"/>
    <w:rsid w:val="005C6155"/>
    <w:rPr>
      <w:rFonts w:eastAsia="Segoe UI" w:cs="Segoe UI"/>
      <w:color w:val="13134B"/>
      <w:sz w:val="30"/>
      <w:lang w:val="en-US" w:eastAsia="en-US"/>
    </w:rPr>
  </w:style>
  <w:style w:type="character" w:styleId="Hyperlink">
    <w:name w:val="Hyperlink"/>
    <w:basedOn w:val="DefaultParagraphFont"/>
    <w:uiPriority w:val="99"/>
    <w:unhideWhenUsed/>
    <w:rsid w:val="005C6155"/>
    <w:rPr>
      <w:color w:val="4A5460" w:themeColor="hyperlink"/>
      <w:u w:val="single"/>
    </w:rPr>
  </w:style>
  <w:style w:type="paragraph" w:styleId="TOC1">
    <w:name w:val="toc 1"/>
    <w:basedOn w:val="Normal"/>
    <w:next w:val="Normal"/>
    <w:autoRedefine/>
    <w:uiPriority w:val="39"/>
    <w:unhideWhenUsed/>
    <w:rsid w:val="0030454A"/>
    <w:pPr>
      <w:tabs>
        <w:tab w:val="left" w:pos="567"/>
        <w:tab w:val="right" w:leader="underscore" w:pos="9628"/>
      </w:tabs>
      <w:spacing w:before="180" w:after="40"/>
    </w:pPr>
    <w:rPr>
      <w:rFonts w:asciiTheme="majorHAnsi" w:hAnsiTheme="majorHAnsi"/>
      <w:color w:val="072C7C"/>
      <w:sz w:val="28"/>
    </w:rPr>
  </w:style>
  <w:style w:type="paragraph" w:styleId="TOC2">
    <w:name w:val="toc 2"/>
    <w:basedOn w:val="Normal"/>
    <w:next w:val="Normal"/>
    <w:autoRedefine/>
    <w:uiPriority w:val="39"/>
    <w:unhideWhenUsed/>
    <w:rsid w:val="0030454A"/>
    <w:pPr>
      <w:tabs>
        <w:tab w:val="left" w:pos="1134"/>
        <w:tab w:val="right" w:leader="underscore" w:pos="8992"/>
      </w:tabs>
      <w:spacing w:after="40"/>
      <w:ind w:left="1134" w:hanging="567"/>
    </w:pPr>
  </w:style>
  <w:style w:type="paragraph" w:styleId="TOC3">
    <w:name w:val="toc 3"/>
    <w:basedOn w:val="Normal"/>
    <w:next w:val="Normal"/>
    <w:autoRedefine/>
    <w:uiPriority w:val="39"/>
    <w:unhideWhenUsed/>
    <w:rsid w:val="00BA2ACB"/>
    <w:pPr>
      <w:tabs>
        <w:tab w:val="left" w:pos="1134"/>
        <w:tab w:val="left" w:pos="1843"/>
        <w:tab w:val="right" w:leader="underscore" w:pos="8992"/>
      </w:tabs>
      <w:spacing w:after="100"/>
      <w:ind w:left="1134"/>
      <w:contextualSpacing/>
    </w:pPr>
    <w:rPr>
      <w:noProof/>
      <w:sz w:val="20"/>
      <w:szCs w:val="20"/>
    </w:rPr>
  </w:style>
  <w:style w:type="paragraph" w:styleId="TOCHeading">
    <w:name w:val="TOC Heading"/>
    <w:basedOn w:val="Heading1"/>
    <w:next w:val="Normal"/>
    <w:uiPriority w:val="39"/>
    <w:unhideWhenUsed/>
    <w:qFormat/>
    <w:rsid w:val="000C26D5"/>
    <w:pPr>
      <w:keepNext/>
      <w:keepLines/>
      <w:widowControl/>
      <w:numPr>
        <w:numId w:val="0"/>
      </w:numPr>
      <w:autoSpaceDE/>
      <w:autoSpaceDN/>
      <w:spacing w:before="240" w:line="259" w:lineRule="auto"/>
      <w:outlineLvl w:val="9"/>
    </w:pPr>
    <w:rPr>
      <w:rFonts w:eastAsiaTheme="majorEastAsia" w:cstheme="majorBidi"/>
      <w:color w:val="165AF1" w:themeColor="accent1"/>
      <w:sz w:val="48"/>
      <w:szCs w:val="32"/>
    </w:rPr>
  </w:style>
  <w:style w:type="table" w:styleId="GridTable4-Accent1">
    <w:name w:val="Grid Table 4 Accent 1"/>
    <w:basedOn w:val="TableNormal"/>
    <w:uiPriority w:val="49"/>
    <w:rsid w:val="00296168"/>
    <w:pPr>
      <w:spacing w:after="0" w:line="240" w:lineRule="auto"/>
    </w:pPr>
    <w:tblPr>
      <w:tblStyleRowBandSize w:val="1"/>
      <w:tblStyleColBandSize w:val="1"/>
      <w:tblBorders>
        <w:top w:val="single" w:sz="4" w:space="0" w:color="739BF6" w:themeColor="accent1" w:themeTint="99"/>
        <w:left w:val="single" w:sz="4" w:space="0" w:color="739BF6" w:themeColor="accent1" w:themeTint="99"/>
        <w:bottom w:val="single" w:sz="4" w:space="0" w:color="739BF6" w:themeColor="accent1" w:themeTint="99"/>
        <w:right w:val="single" w:sz="4" w:space="0" w:color="739BF6" w:themeColor="accent1" w:themeTint="99"/>
        <w:insideH w:val="single" w:sz="4" w:space="0" w:color="739BF6" w:themeColor="accent1" w:themeTint="99"/>
        <w:insideV w:val="single" w:sz="4" w:space="0" w:color="739BF6" w:themeColor="accent1" w:themeTint="99"/>
      </w:tblBorders>
    </w:tblPr>
    <w:tblStylePr w:type="firstRow">
      <w:rPr>
        <w:b/>
        <w:bCs/>
        <w:color w:val="FFFFFF" w:themeColor="background1"/>
      </w:rPr>
      <w:tblPr/>
      <w:tcPr>
        <w:tcBorders>
          <w:top w:val="single" w:sz="4" w:space="0" w:color="165AF1" w:themeColor="accent1"/>
          <w:left w:val="single" w:sz="4" w:space="0" w:color="165AF1" w:themeColor="accent1"/>
          <w:bottom w:val="single" w:sz="4" w:space="0" w:color="165AF1" w:themeColor="accent1"/>
          <w:right w:val="single" w:sz="4" w:space="0" w:color="165AF1" w:themeColor="accent1"/>
          <w:insideH w:val="nil"/>
          <w:insideV w:val="nil"/>
        </w:tcBorders>
        <w:shd w:val="clear" w:color="auto" w:fill="165AF1" w:themeFill="accent1"/>
      </w:tcPr>
    </w:tblStylePr>
    <w:tblStylePr w:type="lastRow">
      <w:rPr>
        <w:b/>
        <w:bCs/>
      </w:rPr>
      <w:tblPr/>
      <w:tcPr>
        <w:tcBorders>
          <w:top w:val="double" w:sz="4" w:space="0" w:color="165AF1" w:themeColor="accent1"/>
        </w:tcBorders>
      </w:tcPr>
    </w:tblStylePr>
    <w:tblStylePr w:type="firstCol">
      <w:rPr>
        <w:b/>
        <w:bCs/>
      </w:rPr>
    </w:tblStylePr>
    <w:tblStylePr w:type="lastCol">
      <w:rPr>
        <w:b/>
        <w:bCs/>
      </w:rPr>
    </w:tblStylePr>
    <w:tblStylePr w:type="band1Vert">
      <w:tblPr/>
      <w:tcPr>
        <w:shd w:val="clear" w:color="auto" w:fill="D0DDFC" w:themeFill="accent1" w:themeFillTint="33"/>
      </w:tcPr>
    </w:tblStylePr>
    <w:tblStylePr w:type="band1Horz">
      <w:tblPr/>
      <w:tcPr>
        <w:shd w:val="clear" w:color="auto" w:fill="D0DDFC" w:themeFill="accent1" w:themeFillTint="33"/>
      </w:tcPr>
    </w:tblStylePr>
  </w:style>
  <w:style w:type="table" w:styleId="ListTable3-Accent1">
    <w:name w:val="List Table 3 Accent 1"/>
    <w:basedOn w:val="TableNormal"/>
    <w:uiPriority w:val="48"/>
    <w:rsid w:val="00296168"/>
    <w:pPr>
      <w:spacing w:after="0" w:line="240" w:lineRule="auto"/>
    </w:pPr>
    <w:tblPr>
      <w:tblStyleRowBandSize w:val="1"/>
      <w:tblStyleColBandSize w:val="1"/>
      <w:tblBorders>
        <w:top w:val="single" w:sz="4" w:space="0" w:color="165AF1" w:themeColor="accent1"/>
        <w:left w:val="single" w:sz="4" w:space="0" w:color="165AF1" w:themeColor="accent1"/>
        <w:bottom w:val="single" w:sz="4" w:space="0" w:color="165AF1" w:themeColor="accent1"/>
        <w:right w:val="single" w:sz="4" w:space="0" w:color="165AF1" w:themeColor="accent1"/>
      </w:tblBorders>
    </w:tblPr>
    <w:tblStylePr w:type="firstRow">
      <w:rPr>
        <w:b/>
        <w:bCs/>
        <w:color w:val="FFFFFF" w:themeColor="background1"/>
      </w:rPr>
      <w:tblPr/>
      <w:tcPr>
        <w:shd w:val="clear" w:color="auto" w:fill="165AF1" w:themeFill="accent1"/>
      </w:tcPr>
    </w:tblStylePr>
    <w:tblStylePr w:type="lastRow">
      <w:rPr>
        <w:b/>
        <w:bCs/>
      </w:rPr>
      <w:tblPr/>
      <w:tcPr>
        <w:tcBorders>
          <w:top w:val="double" w:sz="4" w:space="0" w:color="165AF1"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65AF1" w:themeColor="accent1"/>
          <w:right w:val="single" w:sz="4" w:space="0" w:color="165AF1" w:themeColor="accent1"/>
        </w:tcBorders>
      </w:tcPr>
    </w:tblStylePr>
    <w:tblStylePr w:type="band1Horz">
      <w:tblPr/>
      <w:tcPr>
        <w:tcBorders>
          <w:top w:val="single" w:sz="4" w:space="0" w:color="165AF1" w:themeColor="accent1"/>
          <w:bottom w:val="single" w:sz="4" w:space="0" w:color="165AF1"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65AF1" w:themeColor="accent1"/>
          <w:left w:val="nil"/>
        </w:tcBorders>
      </w:tcPr>
    </w:tblStylePr>
    <w:tblStylePr w:type="swCell">
      <w:tblPr/>
      <w:tcPr>
        <w:tcBorders>
          <w:top w:val="double" w:sz="4" w:space="0" w:color="165AF1" w:themeColor="accent1"/>
          <w:right w:val="nil"/>
        </w:tcBorders>
      </w:tcPr>
    </w:tblStylePr>
  </w:style>
  <w:style w:type="character" w:styleId="CommentReference">
    <w:name w:val="annotation reference"/>
    <w:basedOn w:val="DefaultParagraphFont"/>
    <w:uiPriority w:val="99"/>
    <w:semiHidden/>
    <w:unhideWhenUsed/>
    <w:rsid w:val="00C669C9"/>
    <w:rPr>
      <w:sz w:val="16"/>
      <w:szCs w:val="16"/>
    </w:rPr>
  </w:style>
  <w:style w:type="paragraph" w:styleId="CommentText">
    <w:name w:val="annotation text"/>
    <w:basedOn w:val="Normal"/>
    <w:link w:val="CommentTextChar"/>
    <w:uiPriority w:val="99"/>
    <w:unhideWhenUsed/>
    <w:rsid w:val="00C669C9"/>
    <w:pPr>
      <w:spacing w:line="240" w:lineRule="auto"/>
    </w:pPr>
    <w:rPr>
      <w:sz w:val="20"/>
      <w:szCs w:val="20"/>
    </w:rPr>
  </w:style>
  <w:style w:type="character" w:customStyle="1" w:styleId="CommentTextChar">
    <w:name w:val="Comment Text Char"/>
    <w:basedOn w:val="DefaultParagraphFont"/>
    <w:link w:val="CommentText"/>
    <w:uiPriority w:val="99"/>
    <w:rsid w:val="00C669C9"/>
    <w:rPr>
      <w:rFonts w:eastAsia="Segoe UI" w:cs="Segoe UI"/>
      <w:sz w:val="20"/>
      <w:szCs w:val="20"/>
      <w:lang w:eastAsia="en-US"/>
    </w:rPr>
  </w:style>
  <w:style w:type="paragraph" w:styleId="CommentSubject">
    <w:name w:val="annotation subject"/>
    <w:basedOn w:val="CommentText"/>
    <w:next w:val="CommentText"/>
    <w:link w:val="CommentSubjectChar"/>
    <w:uiPriority w:val="99"/>
    <w:semiHidden/>
    <w:unhideWhenUsed/>
    <w:rsid w:val="00C669C9"/>
    <w:rPr>
      <w:b/>
      <w:bCs/>
    </w:rPr>
  </w:style>
  <w:style w:type="character" w:customStyle="1" w:styleId="CommentSubjectChar">
    <w:name w:val="Comment Subject Char"/>
    <w:basedOn w:val="CommentTextChar"/>
    <w:link w:val="CommentSubject"/>
    <w:uiPriority w:val="99"/>
    <w:semiHidden/>
    <w:rsid w:val="00C669C9"/>
    <w:rPr>
      <w:rFonts w:eastAsia="Segoe UI" w:cs="Segoe UI"/>
      <w:b/>
      <w:bCs/>
      <w:sz w:val="20"/>
      <w:szCs w:val="20"/>
      <w:lang w:eastAsia="en-US"/>
    </w:rPr>
  </w:style>
  <w:style w:type="table" w:styleId="PlainTable4">
    <w:name w:val="Plain Table 4"/>
    <w:basedOn w:val="TableNormal"/>
    <w:uiPriority w:val="44"/>
    <w:rsid w:val="00C669C9"/>
    <w:pPr>
      <w:spacing w:after="0" w:line="240" w:lineRule="auto"/>
    </w:pPr>
    <w:rPr>
      <w:rFonts w:eastAsiaTheme="minorHAnsi"/>
      <w:sz w:val="24"/>
      <w:szCs w:val="24"/>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ubtleEmphasis">
    <w:name w:val="Subtle Emphasis"/>
    <w:basedOn w:val="DefaultParagraphFont"/>
    <w:uiPriority w:val="19"/>
    <w:qFormat/>
    <w:rsid w:val="00BE1BF6"/>
    <w:rPr>
      <w:i/>
      <w:iCs/>
      <w:color w:val="6F7E90" w:themeColor="text1" w:themeTint="BF"/>
    </w:rPr>
  </w:style>
  <w:style w:type="character" w:styleId="UnresolvedMention">
    <w:name w:val="Unresolved Mention"/>
    <w:basedOn w:val="DefaultParagraphFont"/>
    <w:uiPriority w:val="99"/>
    <w:semiHidden/>
    <w:unhideWhenUsed/>
    <w:rsid w:val="009C6408"/>
    <w:rPr>
      <w:color w:val="605E5C"/>
      <w:shd w:val="clear" w:color="auto" w:fill="E1DFDD"/>
    </w:rPr>
  </w:style>
  <w:style w:type="character" w:styleId="PlaceholderText">
    <w:name w:val="Placeholder Text"/>
    <w:basedOn w:val="DefaultParagraphFont"/>
    <w:uiPriority w:val="99"/>
    <w:semiHidden/>
    <w:rsid w:val="007A39FA"/>
    <w:rPr>
      <w:color w:val="808080"/>
    </w:rPr>
  </w:style>
  <w:style w:type="table" w:customStyle="1" w:styleId="GridTable3-Accent11">
    <w:name w:val="Grid Table 3 - Accent 11"/>
    <w:basedOn w:val="TableNormal"/>
    <w:next w:val="GridTable3-Accent1"/>
    <w:uiPriority w:val="48"/>
    <w:rsid w:val="00884042"/>
    <w:pPr>
      <w:spacing w:after="0" w:line="240" w:lineRule="auto"/>
    </w:pPr>
    <w:rPr>
      <w:lang w:val="en-GB" w:eastAsia="en-GB"/>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styleId="GridTable3-Accent1">
    <w:name w:val="Grid Table 3 Accent 1"/>
    <w:basedOn w:val="TableNormal"/>
    <w:uiPriority w:val="48"/>
    <w:rsid w:val="00884042"/>
    <w:pPr>
      <w:spacing w:after="0" w:line="240" w:lineRule="auto"/>
    </w:pPr>
    <w:tblPr>
      <w:tblStyleRowBandSize w:val="1"/>
      <w:tblStyleColBandSize w:val="1"/>
      <w:tblBorders>
        <w:top w:val="single" w:sz="4" w:space="0" w:color="739BF6" w:themeColor="accent1" w:themeTint="99"/>
        <w:left w:val="single" w:sz="4" w:space="0" w:color="739BF6" w:themeColor="accent1" w:themeTint="99"/>
        <w:bottom w:val="single" w:sz="4" w:space="0" w:color="739BF6" w:themeColor="accent1" w:themeTint="99"/>
        <w:right w:val="single" w:sz="4" w:space="0" w:color="739BF6" w:themeColor="accent1" w:themeTint="99"/>
        <w:insideH w:val="single" w:sz="4" w:space="0" w:color="739BF6" w:themeColor="accent1" w:themeTint="99"/>
        <w:insideV w:val="single" w:sz="4" w:space="0" w:color="739BF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DFC" w:themeFill="accent1" w:themeFillTint="33"/>
      </w:tcPr>
    </w:tblStylePr>
    <w:tblStylePr w:type="band1Horz">
      <w:tblPr/>
      <w:tcPr>
        <w:shd w:val="clear" w:color="auto" w:fill="D0DDFC" w:themeFill="accent1" w:themeFillTint="33"/>
      </w:tcPr>
    </w:tblStylePr>
    <w:tblStylePr w:type="neCell">
      <w:tblPr/>
      <w:tcPr>
        <w:tcBorders>
          <w:bottom w:val="single" w:sz="4" w:space="0" w:color="739BF6" w:themeColor="accent1" w:themeTint="99"/>
        </w:tcBorders>
      </w:tcPr>
    </w:tblStylePr>
    <w:tblStylePr w:type="nwCell">
      <w:tblPr/>
      <w:tcPr>
        <w:tcBorders>
          <w:bottom w:val="single" w:sz="4" w:space="0" w:color="739BF6" w:themeColor="accent1" w:themeTint="99"/>
        </w:tcBorders>
      </w:tcPr>
    </w:tblStylePr>
    <w:tblStylePr w:type="seCell">
      <w:tblPr/>
      <w:tcPr>
        <w:tcBorders>
          <w:top w:val="single" w:sz="4" w:space="0" w:color="739BF6" w:themeColor="accent1" w:themeTint="99"/>
        </w:tcBorders>
      </w:tcPr>
    </w:tblStylePr>
    <w:tblStylePr w:type="swCell">
      <w:tblPr/>
      <w:tcPr>
        <w:tcBorders>
          <w:top w:val="single" w:sz="4" w:space="0" w:color="739BF6" w:themeColor="accent1" w:themeTint="99"/>
        </w:tcBorders>
      </w:tcPr>
    </w:tblStylePr>
  </w:style>
  <w:style w:type="character" w:customStyle="1" w:styleId="Heading5Char">
    <w:name w:val="Heading 5 Char"/>
    <w:basedOn w:val="DefaultParagraphFont"/>
    <w:link w:val="Heading5"/>
    <w:uiPriority w:val="9"/>
    <w:rsid w:val="002707B4"/>
    <w:rPr>
      <w:rFonts w:asciiTheme="majorHAnsi" w:eastAsiaTheme="majorEastAsia" w:hAnsiTheme="majorHAnsi" w:cstheme="majorBidi"/>
      <w:sz w:val="21"/>
      <w:szCs w:val="21"/>
      <w:lang w:val="en-US" w:eastAsia="en-US"/>
    </w:rPr>
  </w:style>
  <w:style w:type="character" w:customStyle="1" w:styleId="Heading6Char">
    <w:name w:val="Heading 6 Char"/>
    <w:basedOn w:val="DefaultParagraphFont"/>
    <w:link w:val="Heading6"/>
    <w:uiPriority w:val="9"/>
    <w:rsid w:val="00B85336"/>
    <w:rPr>
      <w:rFonts w:asciiTheme="majorHAnsi" w:eastAsiaTheme="majorEastAsia" w:hAnsiTheme="majorHAnsi" w:cstheme="majorBidi"/>
      <w:color w:val="072B7B" w:themeColor="accent1" w:themeShade="7F"/>
      <w:sz w:val="21"/>
      <w:szCs w:val="21"/>
      <w:lang w:val="en-US" w:eastAsia="en-US"/>
    </w:rPr>
  </w:style>
  <w:style w:type="character" w:customStyle="1" w:styleId="Heading7Char">
    <w:name w:val="Heading 7 Char"/>
    <w:basedOn w:val="DefaultParagraphFont"/>
    <w:link w:val="Heading7"/>
    <w:uiPriority w:val="9"/>
    <w:semiHidden/>
    <w:rsid w:val="00B85336"/>
    <w:rPr>
      <w:rFonts w:asciiTheme="majorHAnsi" w:eastAsiaTheme="majorEastAsia" w:hAnsiTheme="majorHAnsi" w:cstheme="majorBidi"/>
      <w:i/>
      <w:iCs/>
      <w:color w:val="072B7B" w:themeColor="accent1" w:themeShade="7F"/>
      <w:sz w:val="21"/>
      <w:szCs w:val="21"/>
      <w:lang w:val="en-US" w:eastAsia="en-US"/>
    </w:rPr>
  </w:style>
  <w:style w:type="character" w:customStyle="1" w:styleId="Heading8Char">
    <w:name w:val="Heading 8 Char"/>
    <w:basedOn w:val="DefaultParagraphFont"/>
    <w:link w:val="Heading8"/>
    <w:uiPriority w:val="9"/>
    <w:rsid w:val="00B85336"/>
    <w:rPr>
      <w:rFonts w:asciiTheme="majorHAnsi" w:eastAsiaTheme="majorEastAsia" w:hAnsiTheme="majorHAnsi" w:cstheme="majorBidi"/>
      <w:color w:val="606D7D" w:themeColor="text1" w:themeTint="D8"/>
      <w:sz w:val="21"/>
      <w:szCs w:val="21"/>
      <w:lang w:val="en-US" w:eastAsia="en-US"/>
    </w:rPr>
  </w:style>
  <w:style w:type="character" w:customStyle="1" w:styleId="Heading9Char">
    <w:name w:val="Heading 9 Char"/>
    <w:basedOn w:val="DefaultParagraphFont"/>
    <w:link w:val="Heading9"/>
    <w:uiPriority w:val="9"/>
    <w:semiHidden/>
    <w:rsid w:val="00B85336"/>
    <w:rPr>
      <w:rFonts w:asciiTheme="majorHAnsi" w:eastAsiaTheme="majorEastAsia" w:hAnsiTheme="majorHAnsi" w:cstheme="majorBidi"/>
      <w:i/>
      <w:iCs/>
      <w:color w:val="606D7D" w:themeColor="text1" w:themeTint="D8"/>
      <w:sz w:val="21"/>
      <w:szCs w:val="21"/>
      <w:lang w:val="en-US" w:eastAsia="en-US"/>
    </w:rPr>
  </w:style>
  <w:style w:type="table" w:customStyle="1" w:styleId="TableGrid1">
    <w:name w:val="Table Grid1"/>
    <w:basedOn w:val="TableNormal"/>
    <w:next w:val="TableGrid"/>
    <w:rsid w:val="003435A0"/>
    <w:pPr>
      <w:spacing w:after="0" w:line="240" w:lineRule="auto"/>
    </w:pPr>
    <w:rPr>
      <w:rFonts w:ascii="Cambria" w:eastAsia="Cambria" w:hAnsi="Cambria"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
    <w:name w:val="Bullet"/>
    <w:basedOn w:val="Normal"/>
    <w:link w:val="BulletChar"/>
    <w:rsid w:val="00AB6AE7"/>
    <w:pPr>
      <w:widowControl/>
      <w:numPr>
        <w:numId w:val="5"/>
      </w:numPr>
      <w:autoSpaceDE/>
      <w:autoSpaceDN/>
      <w:spacing w:after="160" w:line="280" w:lineRule="exact"/>
      <w:jc w:val="both"/>
    </w:pPr>
    <w:rPr>
      <w:rFonts w:ascii="Arial" w:eastAsia="Times New Roman" w:hAnsi="Arial" w:cs="Times New Roman"/>
      <w:color w:val="000000"/>
      <w:sz w:val="20"/>
      <w:szCs w:val="20"/>
      <w:lang w:eastAsia="en-AU"/>
    </w:rPr>
  </w:style>
  <w:style w:type="paragraph" w:customStyle="1" w:styleId="Dash">
    <w:name w:val="Dash"/>
    <w:basedOn w:val="Normal"/>
    <w:rsid w:val="00AB6AE7"/>
    <w:pPr>
      <w:widowControl/>
      <w:numPr>
        <w:ilvl w:val="1"/>
        <w:numId w:val="5"/>
      </w:numPr>
      <w:autoSpaceDE/>
      <w:autoSpaceDN/>
      <w:spacing w:after="160" w:line="280" w:lineRule="exact"/>
      <w:jc w:val="both"/>
    </w:pPr>
    <w:rPr>
      <w:rFonts w:ascii="Arial" w:eastAsia="Times New Roman" w:hAnsi="Arial" w:cs="Times New Roman"/>
      <w:color w:val="000000"/>
      <w:sz w:val="20"/>
      <w:szCs w:val="20"/>
      <w:lang w:eastAsia="en-AU"/>
    </w:rPr>
  </w:style>
  <w:style w:type="paragraph" w:customStyle="1" w:styleId="DoubleDot">
    <w:name w:val="Double Dot"/>
    <w:basedOn w:val="Normal"/>
    <w:rsid w:val="00AB6AE7"/>
    <w:pPr>
      <w:widowControl/>
      <w:numPr>
        <w:ilvl w:val="2"/>
        <w:numId w:val="5"/>
      </w:numPr>
      <w:autoSpaceDE/>
      <w:autoSpaceDN/>
      <w:spacing w:after="160" w:line="280" w:lineRule="exact"/>
      <w:jc w:val="both"/>
    </w:pPr>
    <w:rPr>
      <w:rFonts w:ascii="Arial" w:eastAsia="Times New Roman" w:hAnsi="Arial" w:cs="Times New Roman"/>
      <w:color w:val="000000"/>
      <w:sz w:val="20"/>
      <w:szCs w:val="20"/>
      <w:lang w:eastAsia="en-AU"/>
    </w:rPr>
  </w:style>
  <w:style w:type="character" w:customStyle="1" w:styleId="BulletChar">
    <w:name w:val="Bullet Char"/>
    <w:basedOn w:val="DefaultParagraphFont"/>
    <w:link w:val="Bullet"/>
    <w:rsid w:val="00AB6AE7"/>
    <w:rPr>
      <w:rFonts w:ascii="Arial" w:eastAsia="Times New Roman" w:hAnsi="Arial" w:cs="Times New Roman"/>
      <w:color w:val="000000"/>
      <w:sz w:val="20"/>
      <w:szCs w:val="20"/>
      <w:lang w:eastAsia="en-AU"/>
    </w:rPr>
  </w:style>
  <w:style w:type="paragraph" w:styleId="Revision">
    <w:name w:val="Revision"/>
    <w:hidden/>
    <w:uiPriority w:val="99"/>
    <w:semiHidden/>
    <w:rsid w:val="009314F9"/>
    <w:pPr>
      <w:spacing w:after="0" w:line="240" w:lineRule="auto"/>
    </w:pPr>
    <w:rPr>
      <w:rFonts w:eastAsia="Segoe UI" w:cs="Segoe UI"/>
      <w:sz w:val="21"/>
      <w:szCs w:val="21"/>
      <w:lang w:eastAsia="en-US"/>
    </w:rPr>
  </w:style>
  <w:style w:type="character" w:styleId="FollowedHyperlink">
    <w:name w:val="FollowedHyperlink"/>
    <w:basedOn w:val="DefaultParagraphFont"/>
    <w:uiPriority w:val="99"/>
    <w:semiHidden/>
    <w:unhideWhenUsed/>
    <w:rsid w:val="009314F9"/>
    <w:rPr>
      <w:color w:val="9C3DB3" w:themeColor="followedHyperlink"/>
      <w:u w:val="single"/>
    </w:rPr>
  </w:style>
  <w:style w:type="character" w:styleId="Mention">
    <w:name w:val="Mention"/>
    <w:basedOn w:val="DefaultParagraphFont"/>
    <w:uiPriority w:val="99"/>
    <w:unhideWhenUsed/>
    <w:rsid w:val="002413C2"/>
    <w:rPr>
      <w:color w:val="2B579A"/>
      <w:shd w:val="clear" w:color="auto" w:fill="E1DFDD"/>
    </w:rPr>
  </w:style>
  <w:style w:type="paragraph" w:customStyle="1" w:styleId="ABC-Body">
    <w:name w:val="ABC - Body"/>
    <w:qFormat/>
    <w:rsid w:val="00225068"/>
    <w:pPr>
      <w:spacing w:line="300" w:lineRule="atLeast"/>
    </w:pPr>
    <w:rPr>
      <w:rFonts w:eastAsia="Times" w:cs="Arial"/>
      <w:color w:val="4A5460" w:themeColor="text1"/>
      <w:lang w:eastAsia="en-US"/>
    </w:rPr>
  </w:style>
  <w:style w:type="table" w:styleId="TableProfessional">
    <w:name w:val="Table Professional"/>
    <w:basedOn w:val="TableNormal"/>
    <w:uiPriority w:val="99"/>
    <w:semiHidden/>
    <w:unhideWhenUsed/>
    <w:rsid w:val="00035893"/>
    <w:pPr>
      <w:widowControl w:val="0"/>
      <w:autoSpaceDE w:val="0"/>
      <w:autoSpaceDN w:val="0"/>
      <w:spacing w:after="180" w:line="252"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7144">
      <w:bodyDiv w:val="1"/>
      <w:marLeft w:val="0"/>
      <w:marRight w:val="0"/>
      <w:marTop w:val="0"/>
      <w:marBottom w:val="0"/>
      <w:divBdr>
        <w:top w:val="none" w:sz="0" w:space="0" w:color="auto"/>
        <w:left w:val="none" w:sz="0" w:space="0" w:color="auto"/>
        <w:bottom w:val="none" w:sz="0" w:space="0" w:color="auto"/>
        <w:right w:val="none" w:sz="0" w:space="0" w:color="auto"/>
      </w:divBdr>
      <w:divsChild>
        <w:div w:id="1703551511">
          <w:marLeft w:val="0"/>
          <w:marRight w:val="0"/>
          <w:marTop w:val="0"/>
          <w:marBottom w:val="0"/>
          <w:divBdr>
            <w:top w:val="none" w:sz="0" w:space="0" w:color="auto"/>
            <w:left w:val="none" w:sz="0" w:space="0" w:color="auto"/>
            <w:bottom w:val="none" w:sz="0" w:space="0" w:color="auto"/>
            <w:right w:val="none" w:sz="0" w:space="0" w:color="auto"/>
          </w:divBdr>
          <w:divsChild>
            <w:div w:id="396442140">
              <w:marLeft w:val="0"/>
              <w:marRight w:val="0"/>
              <w:marTop w:val="0"/>
              <w:marBottom w:val="0"/>
              <w:divBdr>
                <w:top w:val="none" w:sz="0" w:space="0" w:color="auto"/>
                <w:left w:val="none" w:sz="0" w:space="0" w:color="auto"/>
                <w:bottom w:val="none" w:sz="0" w:space="0" w:color="auto"/>
                <w:right w:val="none" w:sz="0" w:space="0" w:color="auto"/>
              </w:divBdr>
              <w:divsChild>
                <w:div w:id="64370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17657">
          <w:marLeft w:val="0"/>
          <w:marRight w:val="0"/>
          <w:marTop w:val="0"/>
          <w:marBottom w:val="0"/>
          <w:divBdr>
            <w:top w:val="none" w:sz="0" w:space="0" w:color="auto"/>
            <w:left w:val="none" w:sz="0" w:space="0" w:color="auto"/>
            <w:bottom w:val="none" w:sz="0" w:space="0" w:color="auto"/>
            <w:right w:val="none" w:sz="0" w:space="0" w:color="auto"/>
          </w:divBdr>
          <w:divsChild>
            <w:div w:id="1641374775">
              <w:marLeft w:val="0"/>
              <w:marRight w:val="0"/>
              <w:marTop w:val="0"/>
              <w:marBottom w:val="0"/>
              <w:divBdr>
                <w:top w:val="none" w:sz="0" w:space="0" w:color="auto"/>
                <w:left w:val="none" w:sz="0" w:space="0" w:color="auto"/>
                <w:bottom w:val="none" w:sz="0" w:space="0" w:color="auto"/>
                <w:right w:val="none" w:sz="0" w:space="0" w:color="auto"/>
              </w:divBdr>
              <w:divsChild>
                <w:div w:id="149868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94051">
          <w:marLeft w:val="0"/>
          <w:marRight w:val="0"/>
          <w:marTop w:val="0"/>
          <w:marBottom w:val="0"/>
          <w:divBdr>
            <w:top w:val="none" w:sz="0" w:space="0" w:color="auto"/>
            <w:left w:val="none" w:sz="0" w:space="0" w:color="auto"/>
            <w:bottom w:val="none" w:sz="0" w:space="0" w:color="auto"/>
            <w:right w:val="none" w:sz="0" w:space="0" w:color="auto"/>
          </w:divBdr>
          <w:divsChild>
            <w:div w:id="2062943778">
              <w:marLeft w:val="0"/>
              <w:marRight w:val="0"/>
              <w:marTop w:val="0"/>
              <w:marBottom w:val="0"/>
              <w:divBdr>
                <w:top w:val="none" w:sz="0" w:space="0" w:color="auto"/>
                <w:left w:val="none" w:sz="0" w:space="0" w:color="auto"/>
                <w:bottom w:val="none" w:sz="0" w:space="0" w:color="auto"/>
                <w:right w:val="none" w:sz="0" w:space="0" w:color="auto"/>
              </w:divBdr>
              <w:divsChild>
                <w:div w:id="90795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370660">
          <w:marLeft w:val="0"/>
          <w:marRight w:val="0"/>
          <w:marTop w:val="0"/>
          <w:marBottom w:val="0"/>
          <w:divBdr>
            <w:top w:val="none" w:sz="0" w:space="0" w:color="auto"/>
            <w:left w:val="none" w:sz="0" w:space="0" w:color="auto"/>
            <w:bottom w:val="none" w:sz="0" w:space="0" w:color="auto"/>
            <w:right w:val="none" w:sz="0" w:space="0" w:color="auto"/>
          </w:divBdr>
          <w:divsChild>
            <w:div w:id="1909537781">
              <w:marLeft w:val="0"/>
              <w:marRight w:val="0"/>
              <w:marTop w:val="0"/>
              <w:marBottom w:val="0"/>
              <w:divBdr>
                <w:top w:val="none" w:sz="0" w:space="0" w:color="auto"/>
                <w:left w:val="none" w:sz="0" w:space="0" w:color="auto"/>
                <w:bottom w:val="none" w:sz="0" w:space="0" w:color="auto"/>
                <w:right w:val="none" w:sz="0" w:space="0" w:color="auto"/>
              </w:divBdr>
              <w:divsChild>
                <w:div w:id="76068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181441">
          <w:marLeft w:val="0"/>
          <w:marRight w:val="0"/>
          <w:marTop w:val="0"/>
          <w:marBottom w:val="0"/>
          <w:divBdr>
            <w:top w:val="none" w:sz="0" w:space="0" w:color="auto"/>
            <w:left w:val="none" w:sz="0" w:space="0" w:color="auto"/>
            <w:bottom w:val="none" w:sz="0" w:space="0" w:color="auto"/>
            <w:right w:val="none" w:sz="0" w:space="0" w:color="auto"/>
          </w:divBdr>
          <w:divsChild>
            <w:div w:id="163477152">
              <w:marLeft w:val="0"/>
              <w:marRight w:val="0"/>
              <w:marTop w:val="0"/>
              <w:marBottom w:val="0"/>
              <w:divBdr>
                <w:top w:val="none" w:sz="0" w:space="0" w:color="auto"/>
                <w:left w:val="none" w:sz="0" w:space="0" w:color="auto"/>
                <w:bottom w:val="none" w:sz="0" w:space="0" w:color="auto"/>
                <w:right w:val="none" w:sz="0" w:space="0" w:color="auto"/>
              </w:divBdr>
              <w:divsChild>
                <w:div w:id="145066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656301">
          <w:marLeft w:val="0"/>
          <w:marRight w:val="0"/>
          <w:marTop w:val="0"/>
          <w:marBottom w:val="0"/>
          <w:divBdr>
            <w:top w:val="none" w:sz="0" w:space="0" w:color="auto"/>
            <w:left w:val="none" w:sz="0" w:space="0" w:color="auto"/>
            <w:bottom w:val="none" w:sz="0" w:space="0" w:color="auto"/>
            <w:right w:val="none" w:sz="0" w:space="0" w:color="auto"/>
          </w:divBdr>
          <w:divsChild>
            <w:div w:id="1518495318">
              <w:marLeft w:val="0"/>
              <w:marRight w:val="0"/>
              <w:marTop w:val="0"/>
              <w:marBottom w:val="0"/>
              <w:divBdr>
                <w:top w:val="none" w:sz="0" w:space="0" w:color="auto"/>
                <w:left w:val="none" w:sz="0" w:space="0" w:color="auto"/>
                <w:bottom w:val="none" w:sz="0" w:space="0" w:color="auto"/>
                <w:right w:val="none" w:sz="0" w:space="0" w:color="auto"/>
              </w:divBdr>
              <w:divsChild>
                <w:div w:id="10099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90332">
          <w:marLeft w:val="0"/>
          <w:marRight w:val="0"/>
          <w:marTop w:val="0"/>
          <w:marBottom w:val="0"/>
          <w:divBdr>
            <w:top w:val="none" w:sz="0" w:space="0" w:color="auto"/>
            <w:left w:val="none" w:sz="0" w:space="0" w:color="auto"/>
            <w:bottom w:val="none" w:sz="0" w:space="0" w:color="auto"/>
            <w:right w:val="none" w:sz="0" w:space="0" w:color="auto"/>
          </w:divBdr>
          <w:divsChild>
            <w:div w:id="1908683747">
              <w:marLeft w:val="0"/>
              <w:marRight w:val="0"/>
              <w:marTop w:val="0"/>
              <w:marBottom w:val="0"/>
              <w:divBdr>
                <w:top w:val="none" w:sz="0" w:space="0" w:color="auto"/>
                <w:left w:val="none" w:sz="0" w:space="0" w:color="auto"/>
                <w:bottom w:val="none" w:sz="0" w:space="0" w:color="auto"/>
                <w:right w:val="none" w:sz="0" w:space="0" w:color="auto"/>
              </w:divBdr>
              <w:divsChild>
                <w:div w:id="106668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532459">
          <w:marLeft w:val="0"/>
          <w:marRight w:val="0"/>
          <w:marTop w:val="0"/>
          <w:marBottom w:val="0"/>
          <w:divBdr>
            <w:top w:val="none" w:sz="0" w:space="0" w:color="auto"/>
            <w:left w:val="none" w:sz="0" w:space="0" w:color="auto"/>
            <w:bottom w:val="none" w:sz="0" w:space="0" w:color="auto"/>
            <w:right w:val="none" w:sz="0" w:space="0" w:color="auto"/>
          </w:divBdr>
          <w:divsChild>
            <w:div w:id="495153662">
              <w:marLeft w:val="0"/>
              <w:marRight w:val="0"/>
              <w:marTop w:val="0"/>
              <w:marBottom w:val="0"/>
              <w:divBdr>
                <w:top w:val="none" w:sz="0" w:space="0" w:color="auto"/>
                <w:left w:val="none" w:sz="0" w:space="0" w:color="auto"/>
                <w:bottom w:val="none" w:sz="0" w:space="0" w:color="auto"/>
                <w:right w:val="none" w:sz="0" w:space="0" w:color="auto"/>
              </w:divBdr>
              <w:divsChild>
                <w:div w:id="138047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014735">
          <w:marLeft w:val="0"/>
          <w:marRight w:val="0"/>
          <w:marTop w:val="0"/>
          <w:marBottom w:val="0"/>
          <w:divBdr>
            <w:top w:val="none" w:sz="0" w:space="0" w:color="auto"/>
            <w:left w:val="none" w:sz="0" w:space="0" w:color="auto"/>
            <w:bottom w:val="none" w:sz="0" w:space="0" w:color="auto"/>
            <w:right w:val="none" w:sz="0" w:space="0" w:color="auto"/>
          </w:divBdr>
          <w:divsChild>
            <w:div w:id="1024601413">
              <w:marLeft w:val="0"/>
              <w:marRight w:val="0"/>
              <w:marTop w:val="0"/>
              <w:marBottom w:val="0"/>
              <w:divBdr>
                <w:top w:val="none" w:sz="0" w:space="0" w:color="auto"/>
                <w:left w:val="none" w:sz="0" w:space="0" w:color="auto"/>
                <w:bottom w:val="none" w:sz="0" w:space="0" w:color="auto"/>
                <w:right w:val="none" w:sz="0" w:space="0" w:color="auto"/>
              </w:divBdr>
              <w:divsChild>
                <w:div w:id="29132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664429">
          <w:marLeft w:val="0"/>
          <w:marRight w:val="0"/>
          <w:marTop w:val="0"/>
          <w:marBottom w:val="0"/>
          <w:divBdr>
            <w:top w:val="none" w:sz="0" w:space="0" w:color="auto"/>
            <w:left w:val="none" w:sz="0" w:space="0" w:color="auto"/>
            <w:bottom w:val="none" w:sz="0" w:space="0" w:color="auto"/>
            <w:right w:val="none" w:sz="0" w:space="0" w:color="auto"/>
          </w:divBdr>
          <w:divsChild>
            <w:div w:id="1245069591">
              <w:marLeft w:val="0"/>
              <w:marRight w:val="0"/>
              <w:marTop w:val="0"/>
              <w:marBottom w:val="0"/>
              <w:divBdr>
                <w:top w:val="none" w:sz="0" w:space="0" w:color="auto"/>
                <w:left w:val="none" w:sz="0" w:space="0" w:color="auto"/>
                <w:bottom w:val="none" w:sz="0" w:space="0" w:color="auto"/>
                <w:right w:val="none" w:sz="0" w:space="0" w:color="auto"/>
              </w:divBdr>
              <w:divsChild>
                <w:div w:id="109694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21575">
          <w:marLeft w:val="0"/>
          <w:marRight w:val="0"/>
          <w:marTop w:val="0"/>
          <w:marBottom w:val="0"/>
          <w:divBdr>
            <w:top w:val="none" w:sz="0" w:space="0" w:color="auto"/>
            <w:left w:val="none" w:sz="0" w:space="0" w:color="auto"/>
            <w:bottom w:val="none" w:sz="0" w:space="0" w:color="auto"/>
            <w:right w:val="none" w:sz="0" w:space="0" w:color="auto"/>
          </w:divBdr>
          <w:divsChild>
            <w:div w:id="1365056095">
              <w:marLeft w:val="0"/>
              <w:marRight w:val="0"/>
              <w:marTop w:val="0"/>
              <w:marBottom w:val="0"/>
              <w:divBdr>
                <w:top w:val="none" w:sz="0" w:space="0" w:color="auto"/>
                <w:left w:val="none" w:sz="0" w:space="0" w:color="auto"/>
                <w:bottom w:val="none" w:sz="0" w:space="0" w:color="auto"/>
                <w:right w:val="none" w:sz="0" w:space="0" w:color="auto"/>
              </w:divBdr>
              <w:divsChild>
                <w:div w:id="88980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43174">
          <w:marLeft w:val="0"/>
          <w:marRight w:val="0"/>
          <w:marTop w:val="0"/>
          <w:marBottom w:val="0"/>
          <w:divBdr>
            <w:top w:val="none" w:sz="0" w:space="0" w:color="auto"/>
            <w:left w:val="none" w:sz="0" w:space="0" w:color="auto"/>
            <w:bottom w:val="none" w:sz="0" w:space="0" w:color="auto"/>
            <w:right w:val="none" w:sz="0" w:space="0" w:color="auto"/>
          </w:divBdr>
          <w:divsChild>
            <w:div w:id="138495783">
              <w:marLeft w:val="0"/>
              <w:marRight w:val="0"/>
              <w:marTop w:val="0"/>
              <w:marBottom w:val="0"/>
              <w:divBdr>
                <w:top w:val="none" w:sz="0" w:space="0" w:color="auto"/>
                <w:left w:val="none" w:sz="0" w:space="0" w:color="auto"/>
                <w:bottom w:val="none" w:sz="0" w:space="0" w:color="auto"/>
                <w:right w:val="none" w:sz="0" w:space="0" w:color="auto"/>
              </w:divBdr>
              <w:divsChild>
                <w:div w:id="163987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944">
          <w:marLeft w:val="0"/>
          <w:marRight w:val="0"/>
          <w:marTop w:val="0"/>
          <w:marBottom w:val="0"/>
          <w:divBdr>
            <w:top w:val="none" w:sz="0" w:space="0" w:color="auto"/>
            <w:left w:val="none" w:sz="0" w:space="0" w:color="auto"/>
            <w:bottom w:val="none" w:sz="0" w:space="0" w:color="auto"/>
            <w:right w:val="none" w:sz="0" w:space="0" w:color="auto"/>
          </w:divBdr>
          <w:divsChild>
            <w:div w:id="1711538973">
              <w:marLeft w:val="0"/>
              <w:marRight w:val="0"/>
              <w:marTop w:val="0"/>
              <w:marBottom w:val="0"/>
              <w:divBdr>
                <w:top w:val="none" w:sz="0" w:space="0" w:color="auto"/>
                <w:left w:val="none" w:sz="0" w:space="0" w:color="auto"/>
                <w:bottom w:val="none" w:sz="0" w:space="0" w:color="auto"/>
                <w:right w:val="none" w:sz="0" w:space="0" w:color="auto"/>
              </w:divBdr>
              <w:divsChild>
                <w:div w:id="91523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51797">
          <w:marLeft w:val="0"/>
          <w:marRight w:val="0"/>
          <w:marTop w:val="0"/>
          <w:marBottom w:val="0"/>
          <w:divBdr>
            <w:top w:val="none" w:sz="0" w:space="0" w:color="auto"/>
            <w:left w:val="none" w:sz="0" w:space="0" w:color="auto"/>
            <w:bottom w:val="none" w:sz="0" w:space="0" w:color="auto"/>
            <w:right w:val="none" w:sz="0" w:space="0" w:color="auto"/>
          </w:divBdr>
          <w:divsChild>
            <w:div w:id="1313488351">
              <w:marLeft w:val="0"/>
              <w:marRight w:val="0"/>
              <w:marTop w:val="0"/>
              <w:marBottom w:val="0"/>
              <w:divBdr>
                <w:top w:val="none" w:sz="0" w:space="0" w:color="auto"/>
                <w:left w:val="none" w:sz="0" w:space="0" w:color="auto"/>
                <w:bottom w:val="none" w:sz="0" w:space="0" w:color="auto"/>
                <w:right w:val="none" w:sz="0" w:space="0" w:color="auto"/>
              </w:divBdr>
              <w:divsChild>
                <w:div w:id="19681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73556">
          <w:marLeft w:val="0"/>
          <w:marRight w:val="0"/>
          <w:marTop w:val="0"/>
          <w:marBottom w:val="0"/>
          <w:divBdr>
            <w:top w:val="none" w:sz="0" w:space="0" w:color="auto"/>
            <w:left w:val="none" w:sz="0" w:space="0" w:color="auto"/>
            <w:bottom w:val="none" w:sz="0" w:space="0" w:color="auto"/>
            <w:right w:val="none" w:sz="0" w:space="0" w:color="auto"/>
          </w:divBdr>
          <w:divsChild>
            <w:div w:id="1321736041">
              <w:marLeft w:val="0"/>
              <w:marRight w:val="0"/>
              <w:marTop w:val="0"/>
              <w:marBottom w:val="0"/>
              <w:divBdr>
                <w:top w:val="none" w:sz="0" w:space="0" w:color="auto"/>
                <w:left w:val="none" w:sz="0" w:space="0" w:color="auto"/>
                <w:bottom w:val="none" w:sz="0" w:space="0" w:color="auto"/>
                <w:right w:val="none" w:sz="0" w:space="0" w:color="auto"/>
              </w:divBdr>
              <w:divsChild>
                <w:div w:id="46524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05884">
          <w:marLeft w:val="0"/>
          <w:marRight w:val="0"/>
          <w:marTop w:val="0"/>
          <w:marBottom w:val="0"/>
          <w:divBdr>
            <w:top w:val="none" w:sz="0" w:space="0" w:color="auto"/>
            <w:left w:val="none" w:sz="0" w:space="0" w:color="auto"/>
            <w:bottom w:val="none" w:sz="0" w:space="0" w:color="auto"/>
            <w:right w:val="none" w:sz="0" w:space="0" w:color="auto"/>
          </w:divBdr>
          <w:divsChild>
            <w:div w:id="1735741310">
              <w:marLeft w:val="0"/>
              <w:marRight w:val="0"/>
              <w:marTop w:val="0"/>
              <w:marBottom w:val="0"/>
              <w:divBdr>
                <w:top w:val="none" w:sz="0" w:space="0" w:color="auto"/>
                <w:left w:val="none" w:sz="0" w:space="0" w:color="auto"/>
                <w:bottom w:val="none" w:sz="0" w:space="0" w:color="auto"/>
                <w:right w:val="none" w:sz="0" w:space="0" w:color="auto"/>
              </w:divBdr>
              <w:divsChild>
                <w:div w:id="182446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5488">
          <w:marLeft w:val="0"/>
          <w:marRight w:val="0"/>
          <w:marTop w:val="0"/>
          <w:marBottom w:val="0"/>
          <w:divBdr>
            <w:top w:val="none" w:sz="0" w:space="0" w:color="auto"/>
            <w:left w:val="none" w:sz="0" w:space="0" w:color="auto"/>
            <w:bottom w:val="none" w:sz="0" w:space="0" w:color="auto"/>
            <w:right w:val="none" w:sz="0" w:space="0" w:color="auto"/>
          </w:divBdr>
          <w:divsChild>
            <w:div w:id="617414960">
              <w:marLeft w:val="0"/>
              <w:marRight w:val="0"/>
              <w:marTop w:val="0"/>
              <w:marBottom w:val="0"/>
              <w:divBdr>
                <w:top w:val="none" w:sz="0" w:space="0" w:color="auto"/>
                <w:left w:val="none" w:sz="0" w:space="0" w:color="auto"/>
                <w:bottom w:val="none" w:sz="0" w:space="0" w:color="auto"/>
                <w:right w:val="none" w:sz="0" w:space="0" w:color="auto"/>
              </w:divBdr>
              <w:divsChild>
                <w:div w:id="185410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937294">
          <w:marLeft w:val="0"/>
          <w:marRight w:val="0"/>
          <w:marTop w:val="0"/>
          <w:marBottom w:val="0"/>
          <w:divBdr>
            <w:top w:val="none" w:sz="0" w:space="0" w:color="auto"/>
            <w:left w:val="none" w:sz="0" w:space="0" w:color="auto"/>
            <w:bottom w:val="none" w:sz="0" w:space="0" w:color="auto"/>
            <w:right w:val="none" w:sz="0" w:space="0" w:color="auto"/>
          </w:divBdr>
          <w:divsChild>
            <w:div w:id="974410526">
              <w:marLeft w:val="0"/>
              <w:marRight w:val="0"/>
              <w:marTop w:val="0"/>
              <w:marBottom w:val="0"/>
              <w:divBdr>
                <w:top w:val="none" w:sz="0" w:space="0" w:color="auto"/>
                <w:left w:val="none" w:sz="0" w:space="0" w:color="auto"/>
                <w:bottom w:val="none" w:sz="0" w:space="0" w:color="auto"/>
                <w:right w:val="none" w:sz="0" w:space="0" w:color="auto"/>
              </w:divBdr>
              <w:divsChild>
                <w:div w:id="64312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84356">
          <w:marLeft w:val="0"/>
          <w:marRight w:val="0"/>
          <w:marTop w:val="0"/>
          <w:marBottom w:val="0"/>
          <w:divBdr>
            <w:top w:val="none" w:sz="0" w:space="0" w:color="auto"/>
            <w:left w:val="none" w:sz="0" w:space="0" w:color="auto"/>
            <w:bottom w:val="none" w:sz="0" w:space="0" w:color="auto"/>
            <w:right w:val="none" w:sz="0" w:space="0" w:color="auto"/>
          </w:divBdr>
          <w:divsChild>
            <w:div w:id="387611511">
              <w:marLeft w:val="0"/>
              <w:marRight w:val="0"/>
              <w:marTop w:val="0"/>
              <w:marBottom w:val="0"/>
              <w:divBdr>
                <w:top w:val="none" w:sz="0" w:space="0" w:color="auto"/>
                <w:left w:val="none" w:sz="0" w:space="0" w:color="auto"/>
                <w:bottom w:val="none" w:sz="0" w:space="0" w:color="auto"/>
                <w:right w:val="none" w:sz="0" w:space="0" w:color="auto"/>
              </w:divBdr>
              <w:divsChild>
                <w:div w:id="69967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70698">
          <w:marLeft w:val="0"/>
          <w:marRight w:val="0"/>
          <w:marTop w:val="0"/>
          <w:marBottom w:val="0"/>
          <w:divBdr>
            <w:top w:val="none" w:sz="0" w:space="0" w:color="auto"/>
            <w:left w:val="none" w:sz="0" w:space="0" w:color="auto"/>
            <w:bottom w:val="none" w:sz="0" w:space="0" w:color="auto"/>
            <w:right w:val="none" w:sz="0" w:space="0" w:color="auto"/>
          </w:divBdr>
          <w:divsChild>
            <w:div w:id="1828352844">
              <w:marLeft w:val="0"/>
              <w:marRight w:val="0"/>
              <w:marTop w:val="0"/>
              <w:marBottom w:val="0"/>
              <w:divBdr>
                <w:top w:val="none" w:sz="0" w:space="0" w:color="auto"/>
                <w:left w:val="none" w:sz="0" w:space="0" w:color="auto"/>
                <w:bottom w:val="none" w:sz="0" w:space="0" w:color="auto"/>
                <w:right w:val="none" w:sz="0" w:space="0" w:color="auto"/>
              </w:divBdr>
              <w:divsChild>
                <w:div w:id="6488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063343">
          <w:marLeft w:val="0"/>
          <w:marRight w:val="0"/>
          <w:marTop w:val="0"/>
          <w:marBottom w:val="0"/>
          <w:divBdr>
            <w:top w:val="none" w:sz="0" w:space="0" w:color="auto"/>
            <w:left w:val="none" w:sz="0" w:space="0" w:color="auto"/>
            <w:bottom w:val="none" w:sz="0" w:space="0" w:color="auto"/>
            <w:right w:val="none" w:sz="0" w:space="0" w:color="auto"/>
          </w:divBdr>
          <w:divsChild>
            <w:div w:id="1618368317">
              <w:marLeft w:val="0"/>
              <w:marRight w:val="0"/>
              <w:marTop w:val="0"/>
              <w:marBottom w:val="0"/>
              <w:divBdr>
                <w:top w:val="none" w:sz="0" w:space="0" w:color="auto"/>
                <w:left w:val="none" w:sz="0" w:space="0" w:color="auto"/>
                <w:bottom w:val="none" w:sz="0" w:space="0" w:color="auto"/>
                <w:right w:val="none" w:sz="0" w:space="0" w:color="auto"/>
              </w:divBdr>
              <w:divsChild>
                <w:div w:id="201244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46586">
          <w:marLeft w:val="0"/>
          <w:marRight w:val="0"/>
          <w:marTop w:val="0"/>
          <w:marBottom w:val="0"/>
          <w:divBdr>
            <w:top w:val="none" w:sz="0" w:space="0" w:color="auto"/>
            <w:left w:val="none" w:sz="0" w:space="0" w:color="auto"/>
            <w:bottom w:val="none" w:sz="0" w:space="0" w:color="auto"/>
            <w:right w:val="none" w:sz="0" w:space="0" w:color="auto"/>
          </w:divBdr>
          <w:divsChild>
            <w:div w:id="1360164366">
              <w:marLeft w:val="0"/>
              <w:marRight w:val="0"/>
              <w:marTop w:val="0"/>
              <w:marBottom w:val="0"/>
              <w:divBdr>
                <w:top w:val="none" w:sz="0" w:space="0" w:color="auto"/>
                <w:left w:val="none" w:sz="0" w:space="0" w:color="auto"/>
                <w:bottom w:val="none" w:sz="0" w:space="0" w:color="auto"/>
                <w:right w:val="none" w:sz="0" w:space="0" w:color="auto"/>
              </w:divBdr>
              <w:divsChild>
                <w:div w:id="26099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060309">
          <w:marLeft w:val="0"/>
          <w:marRight w:val="0"/>
          <w:marTop w:val="0"/>
          <w:marBottom w:val="0"/>
          <w:divBdr>
            <w:top w:val="none" w:sz="0" w:space="0" w:color="auto"/>
            <w:left w:val="none" w:sz="0" w:space="0" w:color="auto"/>
            <w:bottom w:val="none" w:sz="0" w:space="0" w:color="auto"/>
            <w:right w:val="none" w:sz="0" w:space="0" w:color="auto"/>
          </w:divBdr>
          <w:divsChild>
            <w:div w:id="81532366">
              <w:marLeft w:val="0"/>
              <w:marRight w:val="0"/>
              <w:marTop w:val="0"/>
              <w:marBottom w:val="0"/>
              <w:divBdr>
                <w:top w:val="none" w:sz="0" w:space="0" w:color="auto"/>
                <w:left w:val="none" w:sz="0" w:space="0" w:color="auto"/>
                <w:bottom w:val="none" w:sz="0" w:space="0" w:color="auto"/>
                <w:right w:val="none" w:sz="0" w:space="0" w:color="auto"/>
              </w:divBdr>
              <w:divsChild>
                <w:div w:id="65218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919805">
          <w:marLeft w:val="0"/>
          <w:marRight w:val="0"/>
          <w:marTop w:val="0"/>
          <w:marBottom w:val="0"/>
          <w:divBdr>
            <w:top w:val="none" w:sz="0" w:space="0" w:color="auto"/>
            <w:left w:val="none" w:sz="0" w:space="0" w:color="auto"/>
            <w:bottom w:val="none" w:sz="0" w:space="0" w:color="auto"/>
            <w:right w:val="none" w:sz="0" w:space="0" w:color="auto"/>
          </w:divBdr>
          <w:divsChild>
            <w:div w:id="1610117029">
              <w:marLeft w:val="0"/>
              <w:marRight w:val="0"/>
              <w:marTop w:val="0"/>
              <w:marBottom w:val="0"/>
              <w:divBdr>
                <w:top w:val="none" w:sz="0" w:space="0" w:color="auto"/>
                <w:left w:val="none" w:sz="0" w:space="0" w:color="auto"/>
                <w:bottom w:val="none" w:sz="0" w:space="0" w:color="auto"/>
                <w:right w:val="none" w:sz="0" w:space="0" w:color="auto"/>
              </w:divBdr>
              <w:divsChild>
                <w:div w:id="155616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10638">
          <w:marLeft w:val="0"/>
          <w:marRight w:val="0"/>
          <w:marTop w:val="0"/>
          <w:marBottom w:val="0"/>
          <w:divBdr>
            <w:top w:val="none" w:sz="0" w:space="0" w:color="auto"/>
            <w:left w:val="none" w:sz="0" w:space="0" w:color="auto"/>
            <w:bottom w:val="none" w:sz="0" w:space="0" w:color="auto"/>
            <w:right w:val="none" w:sz="0" w:space="0" w:color="auto"/>
          </w:divBdr>
          <w:divsChild>
            <w:div w:id="674455915">
              <w:marLeft w:val="0"/>
              <w:marRight w:val="0"/>
              <w:marTop w:val="0"/>
              <w:marBottom w:val="0"/>
              <w:divBdr>
                <w:top w:val="none" w:sz="0" w:space="0" w:color="auto"/>
                <w:left w:val="none" w:sz="0" w:space="0" w:color="auto"/>
                <w:bottom w:val="none" w:sz="0" w:space="0" w:color="auto"/>
                <w:right w:val="none" w:sz="0" w:space="0" w:color="auto"/>
              </w:divBdr>
              <w:divsChild>
                <w:div w:id="160045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233219">
          <w:marLeft w:val="0"/>
          <w:marRight w:val="0"/>
          <w:marTop w:val="0"/>
          <w:marBottom w:val="0"/>
          <w:divBdr>
            <w:top w:val="none" w:sz="0" w:space="0" w:color="auto"/>
            <w:left w:val="none" w:sz="0" w:space="0" w:color="auto"/>
            <w:bottom w:val="none" w:sz="0" w:space="0" w:color="auto"/>
            <w:right w:val="none" w:sz="0" w:space="0" w:color="auto"/>
          </w:divBdr>
          <w:divsChild>
            <w:div w:id="241917331">
              <w:marLeft w:val="0"/>
              <w:marRight w:val="0"/>
              <w:marTop w:val="0"/>
              <w:marBottom w:val="0"/>
              <w:divBdr>
                <w:top w:val="none" w:sz="0" w:space="0" w:color="auto"/>
                <w:left w:val="none" w:sz="0" w:space="0" w:color="auto"/>
                <w:bottom w:val="none" w:sz="0" w:space="0" w:color="auto"/>
                <w:right w:val="none" w:sz="0" w:space="0" w:color="auto"/>
              </w:divBdr>
              <w:divsChild>
                <w:div w:id="146519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064027">
          <w:marLeft w:val="0"/>
          <w:marRight w:val="0"/>
          <w:marTop w:val="0"/>
          <w:marBottom w:val="0"/>
          <w:divBdr>
            <w:top w:val="none" w:sz="0" w:space="0" w:color="auto"/>
            <w:left w:val="none" w:sz="0" w:space="0" w:color="auto"/>
            <w:bottom w:val="none" w:sz="0" w:space="0" w:color="auto"/>
            <w:right w:val="none" w:sz="0" w:space="0" w:color="auto"/>
          </w:divBdr>
          <w:divsChild>
            <w:div w:id="776144157">
              <w:marLeft w:val="0"/>
              <w:marRight w:val="0"/>
              <w:marTop w:val="0"/>
              <w:marBottom w:val="0"/>
              <w:divBdr>
                <w:top w:val="none" w:sz="0" w:space="0" w:color="auto"/>
                <w:left w:val="none" w:sz="0" w:space="0" w:color="auto"/>
                <w:bottom w:val="none" w:sz="0" w:space="0" w:color="auto"/>
                <w:right w:val="none" w:sz="0" w:space="0" w:color="auto"/>
              </w:divBdr>
              <w:divsChild>
                <w:div w:id="187854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619850">
          <w:marLeft w:val="0"/>
          <w:marRight w:val="0"/>
          <w:marTop w:val="0"/>
          <w:marBottom w:val="0"/>
          <w:divBdr>
            <w:top w:val="none" w:sz="0" w:space="0" w:color="auto"/>
            <w:left w:val="none" w:sz="0" w:space="0" w:color="auto"/>
            <w:bottom w:val="none" w:sz="0" w:space="0" w:color="auto"/>
            <w:right w:val="none" w:sz="0" w:space="0" w:color="auto"/>
          </w:divBdr>
          <w:divsChild>
            <w:div w:id="1522427478">
              <w:marLeft w:val="0"/>
              <w:marRight w:val="0"/>
              <w:marTop w:val="0"/>
              <w:marBottom w:val="0"/>
              <w:divBdr>
                <w:top w:val="none" w:sz="0" w:space="0" w:color="auto"/>
                <w:left w:val="none" w:sz="0" w:space="0" w:color="auto"/>
                <w:bottom w:val="none" w:sz="0" w:space="0" w:color="auto"/>
                <w:right w:val="none" w:sz="0" w:space="0" w:color="auto"/>
              </w:divBdr>
              <w:divsChild>
                <w:div w:id="102081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141227">
          <w:marLeft w:val="0"/>
          <w:marRight w:val="0"/>
          <w:marTop w:val="0"/>
          <w:marBottom w:val="0"/>
          <w:divBdr>
            <w:top w:val="none" w:sz="0" w:space="0" w:color="auto"/>
            <w:left w:val="none" w:sz="0" w:space="0" w:color="auto"/>
            <w:bottom w:val="none" w:sz="0" w:space="0" w:color="auto"/>
            <w:right w:val="none" w:sz="0" w:space="0" w:color="auto"/>
          </w:divBdr>
          <w:divsChild>
            <w:div w:id="1779256713">
              <w:marLeft w:val="0"/>
              <w:marRight w:val="0"/>
              <w:marTop w:val="0"/>
              <w:marBottom w:val="0"/>
              <w:divBdr>
                <w:top w:val="none" w:sz="0" w:space="0" w:color="auto"/>
                <w:left w:val="none" w:sz="0" w:space="0" w:color="auto"/>
                <w:bottom w:val="none" w:sz="0" w:space="0" w:color="auto"/>
                <w:right w:val="none" w:sz="0" w:space="0" w:color="auto"/>
              </w:divBdr>
              <w:divsChild>
                <w:div w:id="148963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29034">
          <w:marLeft w:val="0"/>
          <w:marRight w:val="0"/>
          <w:marTop w:val="0"/>
          <w:marBottom w:val="0"/>
          <w:divBdr>
            <w:top w:val="none" w:sz="0" w:space="0" w:color="auto"/>
            <w:left w:val="none" w:sz="0" w:space="0" w:color="auto"/>
            <w:bottom w:val="none" w:sz="0" w:space="0" w:color="auto"/>
            <w:right w:val="none" w:sz="0" w:space="0" w:color="auto"/>
          </w:divBdr>
          <w:divsChild>
            <w:div w:id="195971194">
              <w:marLeft w:val="0"/>
              <w:marRight w:val="0"/>
              <w:marTop w:val="0"/>
              <w:marBottom w:val="0"/>
              <w:divBdr>
                <w:top w:val="none" w:sz="0" w:space="0" w:color="auto"/>
                <w:left w:val="none" w:sz="0" w:space="0" w:color="auto"/>
                <w:bottom w:val="none" w:sz="0" w:space="0" w:color="auto"/>
                <w:right w:val="none" w:sz="0" w:space="0" w:color="auto"/>
              </w:divBdr>
              <w:divsChild>
                <w:div w:id="26327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667814">
          <w:marLeft w:val="0"/>
          <w:marRight w:val="0"/>
          <w:marTop w:val="0"/>
          <w:marBottom w:val="0"/>
          <w:divBdr>
            <w:top w:val="none" w:sz="0" w:space="0" w:color="auto"/>
            <w:left w:val="none" w:sz="0" w:space="0" w:color="auto"/>
            <w:bottom w:val="none" w:sz="0" w:space="0" w:color="auto"/>
            <w:right w:val="none" w:sz="0" w:space="0" w:color="auto"/>
          </w:divBdr>
          <w:divsChild>
            <w:div w:id="977956282">
              <w:marLeft w:val="0"/>
              <w:marRight w:val="0"/>
              <w:marTop w:val="0"/>
              <w:marBottom w:val="0"/>
              <w:divBdr>
                <w:top w:val="none" w:sz="0" w:space="0" w:color="auto"/>
                <w:left w:val="none" w:sz="0" w:space="0" w:color="auto"/>
                <w:bottom w:val="none" w:sz="0" w:space="0" w:color="auto"/>
                <w:right w:val="none" w:sz="0" w:space="0" w:color="auto"/>
              </w:divBdr>
              <w:divsChild>
                <w:div w:id="13480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0534">
          <w:marLeft w:val="0"/>
          <w:marRight w:val="0"/>
          <w:marTop w:val="0"/>
          <w:marBottom w:val="0"/>
          <w:divBdr>
            <w:top w:val="none" w:sz="0" w:space="0" w:color="auto"/>
            <w:left w:val="none" w:sz="0" w:space="0" w:color="auto"/>
            <w:bottom w:val="none" w:sz="0" w:space="0" w:color="auto"/>
            <w:right w:val="none" w:sz="0" w:space="0" w:color="auto"/>
          </w:divBdr>
          <w:divsChild>
            <w:div w:id="1281650005">
              <w:marLeft w:val="0"/>
              <w:marRight w:val="0"/>
              <w:marTop w:val="0"/>
              <w:marBottom w:val="0"/>
              <w:divBdr>
                <w:top w:val="none" w:sz="0" w:space="0" w:color="auto"/>
                <w:left w:val="none" w:sz="0" w:space="0" w:color="auto"/>
                <w:bottom w:val="none" w:sz="0" w:space="0" w:color="auto"/>
                <w:right w:val="none" w:sz="0" w:space="0" w:color="auto"/>
              </w:divBdr>
              <w:divsChild>
                <w:div w:id="10922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163403">
          <w:marLeft w:val="0"/>
          <w:marRight w:val="0"/>
          <w:marTop w:val="0"/>
          <w:marBottom w:val="0"/>
          <w:divBdr>
            <w:top w:val="none" w:sz="0" w:space="0" w:color="auto"/>
            <w:left w:val="none" w:sz="0" w:space="0" w:color="auto"/>
            <w:bottom w:val="none" w:sz="0" w:space="0" w:color="auto"/>
            <w:right w:val="none" w:sz="0" w:space="0" w:color="auto"/>
          </w:divBdr>
          <w:divsChild>
            <w:div w:id="1386951879">
              <w:marLeft w:val="0"/>
              <w:marRight w:val="0"/>
              <w:marTop w:val="0"/>
              <w:marBottom w:val="0"/>
              <w:divBdr>
                <w:top w:val="none" w:sz="0" w:space="0" w:color="auto"/>
                <w:left w:val="none" w:sz="0" w:space="0" w:color="auto"/>
                <w:bottom w:val="none" w:sz="0" w:space="0" w:color="auto"/>
                <w:right w:val="none" w:sz="0" w:space="0" w:color="auto"/>
              </w:divBdr>
              <w:divsChild>
                <w:div w:id="51296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5231">
          <w:marLeft w:val="0"/>
          <w:marRight w:val="0"/>
          <w:marTop w:val="0"/>
          <w:marBottom w:val="0"/>
          <w:divBdr>
            <w:top w:val="none" w:sz="0" w:space="0" w:color="auto"/>
            <w:left w:val="none" w:sz="0" w:space="0" w:color="auto"/>
            <w:bottom w:val="none" w:sz="0" w:space="0" w:color="auto"/>
            <w:right w:val="none" w:sz="0" w:space="0" w:color="auto"/>
          </w:divBdr>
          <w:divsChild>
            <w:div w:id="1709641419">
              <w:marLeft w:val="0"/>
              <w:marRight w:val="0"/>
              <w:marTop w:val="0"/>
              <w:marBottom w:val="0"/>
              <w:divBdr>
                <w:top w:val="none" w:sz="0" w:space="0" w:color="auto"/>
                <w:left w:val="none" w:sz="0" w:space="0" w:color="auto"/>
                <w:bottom w:val="none" w:sz="0" w:space="0" w:color="auto"/>
                <w:right w:val="none" w:sz="0" w:space="0" w:color="auto"/>
              </w:divBdr>
              <w:divsChild>
                <w:div w:id="117650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07900">
          <w:marLeft w:val="0"/>
          <w:marRight w:val="0"/>
          <w:marTop w:val="0"/>
          <w:marBottom w:val="0"/>
          <w:divBdr>
            <w:top w:val="none" w:sz="0" w:space="0" w:color="auto"/>
            <w:left w:val="none" w:sz="0" w:space="0" w:color="auto"/>
            <w:bottom w:val="none" w:sz="0" w:space="0" w:color="auto"/>
            <w:right w:val="none" w:sz="0" w:space="0" w:color="auto"/>
          </w:divBdr>
          <w:divsChild>
            <w:div w:id="480997539">
              <w:marLeft w:val="0"/>
              <w:marRight w:val="0"/>
              <w:marTop w:val="0"/>
              <w:marBottom w:val="0"/>
              <w:divBdr>
                <w:top w:val="none" w:sz="0" w:space="0" w:color="auto"/>
                <w:left w:val="none" w:sz="0" w:space="0" w:color="auto"/>
                <w:bottom w:val="none" w:sz="0" w:space="0" w:color="auto"/>
                <w:right w:val="none" w:sz="0" w:space="0" w:color="auto"/>
              </w:divBdr>
              <w:divsChild>
                <w:div w:id="173450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18820">
          <w:marLeft w:val="0"/>
          <w:marRight w:val="0"/>
          <w:marTop w:val="0"/>
          <w:marBottom w:val="0"/>
          <w:divBdr>
            <w:top w:val="none" w:sz="0" w:space="0" w:color="auto"/>
            <w:left w:val="none" w:sz="0" w:space="0" w:color="auto"/>
            <w:bottom w:val="none" w:sz="0" w:space="0" w:color="auto"/>
            <w:right w:val="none" w:sz="0" w:space="0" w:color="auto"/>
          </w:divBdr>
          <w:divsChild>
            <w:div w:id="1790077783">
              <w:marLeft w:val="0"/>
              <w:marRight w:val="0"/>
              <w:marTop w:val="0"/>
              <w:marBottom w:val="0"/>
              <w:divBdr>
                <w:top w:val="none" w:sz="0" w:space="0" w:color="auto"/>
                <w:left w:val="none" w:sz="0" w:space="0" w:color="auto"/>
                <w:bottom w:val="none" w:sz="0" w:space="0" w:color="auto"/>
                <w:right w:val="none" w:sz="0" w:space="0" w:color="auto"/>
              </w:divBdr>
              <w:divsChild>
                <w:div w:id="131965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195081">
          <w:marLeft w:val="0"/>
          <w:marRight w:val="0"/>
          <w:marTop w:val="0"/>
          <w:marBottom w:val="0"/>
          <w:divBdr>
            <w:top w:val="none" w:sz="0" w:space="0" w:color="auto"/>
            <w:left w:val="none" w:sz="0" w:space="0" w:color="auto"/>
            <w:bottom w:val="none" w:sz="0" w:space="0" w:color="auto"/>
            <w:right w:val="none" w:sz="0" w:space="0" w:color="auto"/>
          </w:divBdr>
          <w:divsChild>
            <w:div w:id="232204387">
              <w:marLeft w:val="0"/>
              <w:marRight w:val="0"/>
              <w:marTop w:val="0"/>
              <w:marBottom w:val="0"/>
              <w:divBdr>
                <w:top w:val="none" w:sz="0" w:space="0" w:color="auto"/>
                <w:left w:val="none" w:sz="0" w:space="0" w:color="auto"/>
                <w:bottom w:val="none" w:sz="0" w:space="0" w:color="auto"/>
                <w:right w:val="none" w:sz="0" w:space="0" w:color="auto"/>
              </w:divBdr>
              <w:divsChild>
                <w:div w:id="153342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66373">
          <w:marLeft w:val="0"/>
          <w:marRight w:val="0"/>
          <w:marTop w:val="0"/>
          <w:marBottom w:val="0"/>
          <w:divBdr>
            <w:top w:val="none" w:sz="0" w:space="0" w:color="auto"/>
            <w:left w:val="none" w:sz="0" w:space="0" w:color="auto"/>
            <w:bottom w:val="none" w:sz="0" w:space="0" w:color="auto"/>
            <w:right w:val="none" w:sz="0" w:space="0" w:color="auto"/>
          </w:divBdr>
          <w:divsChild>
            <w:div w:id="1248229509">
              <w:marLeft w:val="0"/>
              <w:marRight w:val="0"/>
              <w:marTop w:val="0"/>
              <w:marBottom w:val="0"/>
              <w:divBdr>
                <w:top w:val="none" w:sz="0" w:space="0" w:color="auto"/>
                <w:left w:val="none" w:sz="0" w:space="0" w:color="auto"/>
                <w:bottom w:val="none" w:sz="0" w:space="0" w:color="auto"/>
                <w:right w:val="none" w:sz="0" w:space="0" w:color="auto"/>
              </w:divBdr>
              <w:divsChild>
                <w:div w:id="171765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465257">
          <w:marLeft w:val="0"/>
          <w:marRight w:val="0"/>
          <w:marTop w:val="0"/>
          <w:marBottom w:val="0"/>
          <w:divBdr>
            <w:top w:val="none" w:sz="0" w:space="0" w:color="auto"/>
            <w:left w:val="none" w:sz="0" w:space="0" w:color="auto"/>
            <w:bottom w:val="none" w:sz="0" w:space="0" w:color="auto"/>
            <w:right w:val="none" w:sz="0" w:space="0" w:color="auto"/>
          </w:divBdr>
          <w:divsChild>
            <w:div w:id="1156729687">
              <w:marLeft w:val="0"/>
              <w:marRight w:val="0"/>
              <w:marTop w:val="0"/>
              <w:marBottom w:val="0"/>
              <w:divBdr>
                <w:top w:val="none" w:sz="0" w:space="0" w:color="auto"/>
                <w:left w:val="none" w:sz="0" w:space="0" w:color="auto"/>
                <w:bottom w:val="none" w:sz="0" w:space="0" w:color="auto"/>
                <w:right w:val="none" w:sz="0" w:space="0" w:color="auto"/>
              </w:divBdr>
              <w:divsChild>
                <w:div w:id="23713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779469">
          <w:marLeft w:val="0"/>
          <w:marRight w:val="0"/>
          <w:marTop w:val="0"/>
          <w:marBottom w:val="0"/>
          <w:divBdr>
            <w:top w:val="none" w:sz="0" w:space="0" w:color="auto"/>
            <w:left w:val="none" w:sz="0" w:space="0" w:color="auto"/>
            <w:bottom w:val="none" w:sz="0" w:space="0" w:color="auto"/>
            <w:right w:val="none" w:sz="0" w:space="0" w:color="auto"/>
          </w:divBdr>
          <w:divsChild>
            <w:div w:id="1425760765">
              <w:marLeft w:val="0"/>
              <w:marRight w:val="0"/>
              <w:marTop w:val="0"/>
              <w:marBottom w:val="0"/>
              <w:divBdr>
                <w:top w:val="none" w:sz="0" w:space="0" w:color="auto"/>
                <w:left w:val="none" w:sz="0" w:space="0" w:color="auto"/>
                <w:bottom w:val="none" w:sz="0" w:space="0" w:color="auto"/>
                <w:right w:val="none" w:sz="0" w:space="0" w:color="auto"/>
              </w:divBdr>
              <w:divsChild>
                <w:div w:id="98573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24914">
      <w:bodyDiv w:val="1"/>
      <w:marLeft w:val="0"/>
      <w:marRight w:val="0"/>
      <w:marTop w:val="0"/>
      <w:marBottom w:val="0"/>
      <w:divBdr>
        <w:top w:val="none" w:sz="0" w:space="0" w:color="auto"/>
        <w:left w:val="none" w:sz="0" w:space="0" w:color="auto"/>
        <w:bottom w:val="none" w:sz="0" w:space="0" w:color="auto"/>
        <w:right w:val="none" w:sz="0" w:space="0" w:color="auto"/>
      </w:divBdr>
      <w:divsChild>
        <w:div w:id="1083188624">
          <w:marLeft w:val="0"/>
          <w:marRight w:val="0"/>
          <w:marTop w:val="0"/>
          <w:marBottom w:val="0"/>
          <w:divBdr>
            <w:top w:val="none" w:sz="0" w:space="0" w:color="auto"/>
            <w:left w:val="none" w:sz="0" w:space="0" w:color="auto"/>
            <w:bottom w:val="none" w:sz="0" w:space="0" w:color="auto"/>
            <w:right w:val="none" w:sz="0" w:space="0" w:color="auto"/>
          </w:divBdr>
          <w:divsChild>
            <w:div w:id="507794770">
              <w:marLeft w:val="0"/>
              <w:marRight w:val="0"/>
              <w:marTop w:val="0"/>
              <w:marBottom w:val="0"/>
              <w:divBdr>
                <w:top w:val="none" w:sz="0" w:space="0" w:color="auto"/>
                <w:left w:val="none" w:sz="0" w:space="0" w:color="auto"/>
                <w:bottom w:val="none" w:sz="0" w:space="0" w:color="auto"/>
                <w:right w:val="none" w:sz="0" w:space="0" w:color="auto"/>
              </w:divBdr>
              <w:divsChild>
                <w:div w:id="2008973198">
                  <w:marLeft w:val="0"/>
                  <w:marRight w:val="0"/>
                  <w:marTop w:val="0"/>
                  <w:marBottom w:val="0"/>
                  <w:divBdr>
                    <w:top w:val="none" w:sz="0" w:space="0" w:color="auto"/>
                    <w:left w:val="none" w:sz="0" w:space="0" w:color="auto"/>
                    <w:bottom w:val="none" w:sz="0" w:space="0" w:color="auto"/>
                    <w:right w:val="none" w:sz="0" w:space="0" w:color="auto"/>
                  </w:divBdr>
                  <w:divsChild>
                    <w:div w:id="1606695439">
                      <w:marLeft w:val="0"/>
                      <w:marRight w:val="0"/>
                      <w:marTop w:val="0"/>
                      <w:marBottom w:val="0"/>
                      <w:divBdr>
                        <w:top w:val="none" w:sz="0" w:space="0" w:color="auto"/>
                        <w:left w:val="none" w:sz="0" w:space="0" w:color="auto"/>
                        <w:bottom w:val="none" w:sz="0" w:space="0" w:color="auto"/>
                        <w:right w:val="none" w:sz="0" w:space="0" w:color="auto"/>
                      </w:divBdr>
                      <w:divsChild>
                        <w:div w:id="1086800236">
                          <w:marLeft w:val="0"/>
                          <w:marRight w:val="0"/>
                          <w:marTop w:val="0"/>
                          <w:marBottom w:val="0"/>
                          <w:divBdr>
                            <w:top w:val="none" w:sz="0" w:space="0" w:color="auto"/>
                            <w:left w:val="none" w:sz="0" w:space="0" w:color="auto"/>
                            <w:bottom w:val="none" w:sz="0" w:space="0" w:color="auto"/>
                            <w:right w:val="none" w:sz="0" w:space="0" w:color="auto"/>
                          </w:divBdr>
                          <w:divsChild>
                            <w:div w:id="11471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974888">
      <w:bodyDiv w:val="1"/>
      <w:marLeft w:val="0"/>
      <w:marRight w:val="0"/>
      <w:marTop w:val="0"/>
      <w:marBottom w:val="0"/>
      <w:divBdr>
        <w:top w:val="none" w:sz="0" w:space="0" w:color="auto"/>
        <w:left w:val="none" w:sz="0" w:space="0" w:color="auto"/>
        <w:bottom w:val="none" w:sz="0" w:space="0" w:color="auto"/>
        <w:right w:val="none" w:sz="0" w:space="0" w:color="auto"/>
      </w:divBdr>
      <w:divsChild>
        <w:div w:id="1327518963">
          <w:marLeft w:val="0"/>
          <w:marRight w:val="0"/>
          <w:marTop w:val="0"/>
          <w:marBottom w:val="0"/>
          <w:divBdr>
            <w:top w:val="none" w:sz="0" w:space="0" w:color="auto"/>
            <w:left w:val="none" w:sz="0" w:space="0" w:color="auto"/>
            <w:bottom w:val="none" w:sz="0" w:space="0" w:color="auto"/>
            <w:right w:val="none" w:sz="0" w:space="0" w:color="auto"/>
          </w:divBdr>
          <w:divsChild>
            <w:div w:id="1415278929">
              <w:marLeft w:val="0"/>
              <w:marRight w:val="0"/>
              <w:marTop w:val="0"/>
              <w:marBottom w:val="0"/>
              <w:divBdr>
                <w:top w:val="none" w:sz="0" w:space="0" w:color="auto"/>
                <w:left w:val="none" w:sz="0" w:space="0" w:color="auto"/>
                <w:bottom w:val="none" w:sz="0" w:space="0" w:color="auto"/>
                <w:right w:val="none" w:sz="0" w:space="0" w:color="auto"/>
              </w:divBdr>
              <w:divsChild>
                <w:div w:id="45908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573099">
          <w:marLeft w:val="0"/>
          <w:marRight w:val="0"/>
          <w:marTop w:val="0"/>
          <w:marBottom w:val="0"/>
          <w:divBdr>
            <w:top w:val="none" w:sz="0" w:space="0" w:color="auto"/>
            <w:left w:val="none" w:sz="0" w:space="0" w:color="auto"/>
            <w:bottom w:val="none" w:sz="0" w:space="0" w:color="auto"/>
            <w:right w:val="none" w:sz="0" w:space="0" w:color="auto"/>
          </w:divBdr>
          <w:divsChild>
            <w:div w:id="902720019">
              <w:marLeft w:val="0"/>
              <w:marRight w:val="0"/>
              <w:marTop w:val="0"/>
              <w:marBottom w:val="0"/>
              <w:divBdr>
                <w:top w:val="none" w:sz="0" w:space="0" w:color="auto"/>
                <w:left w:val="none" w:sz="0" w:space="0" w:color="auto"/>
                <w:bottom w:val="none" w:sz="0" w:space="0" w:color="auto"/>
                <w:right w:val="none" w:sz="0" w:space="0" w:color="auto"/>
              </w:divBdr>
              <w:divsChild>
                <w:div w:id="31190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81699">
          <w:marLeft w:val="0"/>
          <w:marRight w:val="0"/>
          <w:marTop w:val="0"/>
          <w:marBottom w:val="0"/>
          <w:divBdr>
            <w:top w:val="none" w:sz="0" w:space="0" w:color="auto"/>
            <w:left w:val="none" w:sz="0" w:space="0" w:color="auto"/>
            <w:bottom w:val="none" w:sz="0" w:space="0" w:color="auto"/>
            <w:right w:val="none" w:sz="0" w:space="0" w:color="auto"/>
          </w:divBdr>
          <w:divsChild>
            <w:div w:id="1679892711">
              <w:marLeft w:val="0"/>
              <w:marRight w:val="0"/>
              <w:marTop w:val="0"/>
              <w:marBottom w:val="0"/>
              <w:divBdr>
                <w:top w:val="none" w:sz="0" w:space="0" w:color="auto"/>
                <w:left w:val="none" w:sz="0" w:space="0" w:color="auto"/>
                <w:bottom w:val="none" w:sz="0" w:space="0" w:color="auto"/>
                <w:right w:val="none" w:sz="0" w:space="0" w:color="auto"/>
              </w:divBdr>
              <w:divsChild>
                <w:div w:id="133117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84810">
          <w:marLeft w:val="0"/>
          <w:marRight w:val="0"/>
          <w:marTop w:val="0"/>
          <w:marBottom w:val="0"/>
          <w:divBdr>
            <w:top w:val="none" w:sz="0" w:space="0" w:color="auto"/>
            <w:left w:val="none" w:sz="0" w:space="0" w:color="auto"/>
            <w:bottom w:val="none" w:sz="0" w:space="0" w:color="auto"/>
            <w:right w:val="none" w:sz="0" w:space="0" w:color="auto"/>
          </w:divBdr>
          <w:divsChild>
            <w:div w:id="293603988">
              <w:marLeft w:val="0"/>
              <w:marRight w:val="0"/>
              <w:marTop w:val="0"/>
              <w:marBottom w:val="0"/>
              <w:divBdr>
                <w:top w:val="none" w:sz="0" w:space="0" w:color="auto"/>
                <w:left w:val="none" w:sz="0" w:space="0" w:color="auto"/>
                <w:bottom w:val="none" w:sz="0" w:space="0" w:color="auto"/>
                <w:right w:val="none" w:sz="0" w:space="0" w:color="auto"/>
              </w:divBdr>
              <w:divsChild>
                <w:div w:id="213571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67700">
          <w:marLeft w:val="0"/>
          <w:marRight w:val="0"/>
          <w:marTop w:val="0"/>
          <w:marBottom w:val="0"/>
          <w:divBdr>
            <w:top w:val="none" w:sz="0" w:space="0" w:color="auto"/>
            <w:left w:val="none" w:sz="0" w:space="0" w:color="auto"/>
            <w:bottom w:val="none" w:sz="0" w:space="0" w:color="auto"/>
            <w:right w:val="none" w:sz="0" w:space="0" w:color="auto"/>
          </w:divBdr>
          <w:divsChild>
            <w:div w:id="1921792517">
              <w:marLeft w:val="0"/>
              <w:marRight w:val="0"/>
              <w:marTop w:val="0"/>
              <w:marBottom w:val="0"/>
              <w:divBdr>
                <w:top w:val="none" w:sz="0" w:space="0" w:color="auto"/>
                <w:left w:val="none" w:sz="0" w:space="0" w:color="auto"/>
                <w:bottom w:val="none" w:sz="0" w:space="0" w:color="auto"/>
                <w:right w:val="none" w:sz="0" w:space="0" w:color="auto"/>
              </w:divBdr>
              <w:divsChild>
                <w:div w:id="99472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366790">
          <w:marLeft w:val="0"/>
          <w:marRight w:val="0"/>
          <w:marTop w:val="0"/>
          <w:marBottom w:val="0"/>
          <w:divBdr>
            <w:top w:val="none" w:sz="0" w:space="0" w:color="auto"/>
            <w:left w:val="none" w:sz="0" w:space="0" w:color="auto"/>
            <w:bottom w:val="none" w:sz="0" w:space="0" w:color="auto"/>
            <w:right w:val="none" w:sz="0" w:space="0" w:color="auto"/>
          </w:divBdr>
          <w:divsChild>
            <w:div w:id="234364214">
              <w:marLeft w:val="0"/>
              <w:marRight w:val="0"/>
              <w:marTop w:val="0"/>
              <w:marBottom w:val="0"/>
              <w:divBdr>
                <w:top w:val="none" w:sz="0" w:space="0" w:color="auto"/>
                <w:left w:val="none" w:sz="0" w:space="0" w:color="auto"/>
                <w:bottom w:val="none" w:sz="0" w:space="0" w:color="auto"/>
                <w:right w:val="none" w:sz="0" w:space="0" w:color="auto"/>
              </w:divBdr>
              <w:divsChild>
                <w:div w:id="154876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218747">
          <w:marLeft w:val="0"/>
          <w:marRight w:val="0"/>
          <w:marTop w:val="0"/>
          <w:marBottom w:val="0"/>
          <w:divBdr>
            <w:top w:val="none" w:sz="0" w:space="0" w:color="auto"/>
            <w:left w:val="none" w:sz="0" w:space="0" w:color="auto"/>
            <w:bottom w:val="none" w:sz="0" w:space="0" w:color="auto"/>
            <w:right w:val="none" w:sz="0" w:space="0" w:color="auto"/>
          </w:divBdr>
          <w:divsChild>
            <w:div w:id="400493812">
              <w:marLeft w:val="0"/>
              <w:marRight w:val="0"/>
              <w:marTop w:val="0"/>
              <w:marBottom w:val="0"/>
              <w:divBdr>
                <w:top w:val="none" w:sz="0" w:space="0" w:color="auto"/>
                <w:left w:val="none" w:sz="0" w:space="0" w:color="auto"/>
                <w:bottom w:val="none" w:sz="0" w:space="0" w:color="auto"/>
                <w:right w:val="none" w:sz="0" w:space="0" w:color="auto"/>
              </w:divBdr>
              <w:divsChild>
                <w:div w:id="6642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96184">
          <w:marLeft w:val="0"/>
          <w:marRight w:val="0"/>
          <w:marTop w:val="0"/>
          <w:marBottom w:val="0"/>
          <w:divBdr>
            <w:top w:val="none" w:sz="0" w:space="0" w:color="auto"/>
            <w:left w:val="none" w:sz="0" w:space="0" w:color="auto"/>
            <w:bottom w:val="none" w:sz="0" w:space="0" w:color="auto"/>
            <w:right w:val="none" w:sz="0" w:space="0" w:color="auto"/>
          </w:divBdr>
          <w:divsChild>
            <w:div w:id="2052725147">
              <w:marLeft w:val="0"/>
              <w:marRight w:val="0"/>
              <w:marTop w:val="0"/>
              <w:marBottom w:val="0"/>
              <w:divBdr>
                <w:top w:val="none" w:sz="0" w:space="0" w:color="auto"/>
                <w:left w:val="none" w:sz="0" w:space="0" w:color="auto"/>
                <w:bottom w:val="none" w:sz="0" w:space="0" w:color="auto"/>
                <w:right w:val="none" w:sz="0" w:space="0" w:color="auto"/>
              </w:divBdr>
              <w:divsChild>
                <w:div w:id="166095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4839">
          <w:marLeft w:val="0"/>
          <w:marRight w:val="0"/>
          <w:marTop w:val="0"/>
          <w:marBottom w:val="0"/>
          <w:divBdr>
            <w:top w:val="none" w:sz="0" w:space="0" w:color="auto"/>
            <w:left w:val="none" w:sz="0" w:space="0" w:color="auto"/>
            <w:bottom w:val="none" w:sz="0" w:space="0" w:color="auto"/>
            <w:right w:val="none" w:sz="0" w:space="0" w:color="auto"/>
          </w:divBdr>
          <w:divsChild>
            <w:div w:id="2043086906">
              <w:marLeft w:val="0"/>
              <w:marRight w:val="0"/>
              <w:marTop w:val="0"/>
              <w:marBottom w:val="0"/>
              <w:divBdr>
                <w:top w:val="none" w:sz="0" w:space="0" w:color="auto"/>
                <w:left w:val="none" w:sz="0" w:space="0" w:color="auto"/>
                <w:bottom w:val="none" w:sz="0" w:space="0" w:color="auto"/>
                <w:right w:val="none" w:sz="0" w:space="0" w:color="auto"/>
              </w:divBdr>
              <w:divsChild>
                <w:div w:id="204775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373971">
          <w:marLeft w:val="0"/>
          <w:marRight w:val="0"/>
          <w:marTop w:val="0"/>
          <w:marBottom w:val="0"/>
          <w:divBdr>
            <w:top w:val="none" w:sz="0" w:space="0" w:color="auto"/>
            <w:left w:val="none" w:sz="0" w:space="0" w:color="auto"/>
            <w:bottom w:val="none" w:sz="0" w:space="0" w:color="auto"/>
            <w:right w:val="none" w:sz="0" w:space="0" w:color="auto"/>
          </w:divBdr>
          <w:divsChild>
            <w:div w:id="63069948">
              <w:marLeft w:val="0"/>
              <w:marRight w:val="0"/>
              <w:marTop w:val="0"/>
              <w:marBottom w:val="0"/>
              <w:divBdr>
                <w:top w:val="none" w:sz="0" w:space="0" w:color="auto"/>
                <w:left w:val="none" w:sz="0" w:space="0" w:color="auto"/>
                <w:bottom w:val="none" w:sz="0" w:space="0" w:color="auto"/>
                <w:right w:val="none" w:sz="0" w:space="0" w:color="auto"/>
              </w:divBdr>
              <w:divsChild>
                <w:div w:id="11915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25424">
          <w:marLeft w:val="0"/>
          <w:marRight w:val="0"/>
          <w:marTop w:val="0"/>
          <w:marBottom w:val="0"/>
          <w:divBdr>
            <w:top w:val="none" w:sz="0" w:space="0" w:color="auto"/>
            <w:left w:val="none" w:sz="0" w:space="0" w:color="auto"/>
            <w:bottom w:val="none" w:sz="0" w:space="0" w:color="auto"/>
            <w:right w:val="none" w:sz="0" w:space="0" w:color="auto"/>
          </w:divBdr>
          <w:divsChild>
            <w:div w:id="1863978783">
              <w:marLeft w:val="0"/>
              <w:marRight w:val="0"/>
              <w:marTop w:val="0"/>
              <w:marBottom w:val="0"/>
              <w:divBdr>
                <w:top w:val="none" w:sz="0" w:space="0" w:color="auto"/>
                <w:left w:val="none" w:sz="0" w:space="0" w:color="auto"/>
                <w:bottom w:val="none" w:sz="0" w:space="0" w:color="auto"/>
                <w:right w:val="none" w:sz="0" w:space="0" w:color="auto"/>
              </w:divBdr>
              <w:divsChild>
                <w:div w:id="162695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6097">
          <w:marLeft w:val="0"/>
          <w:marRight w:val="0"/>
          <w:marTop w:val="0"/>
          <w:marBottom w:val="0"/>
          <w:divBdr>
            <w:top w:val="none" w:sz="0" w:space="0" w:color="auto"/>
            <w:left w:val="none" w:sz="0" w:space="0" w:color="auto"/>
            <w:bottom w:val="none" w:sz="0" w:space="0" w:color="auto"/>
            <w:right w:val="none" w:sz="0" w:space="0" w:color="auto"/>
          </w:divBdr>
          <w:divsChild>
            <w:div w:id="1210416043">
              <w:marLeft w:val="0"/>
              <w:marRight w:val="0"/>
              <w:marTop w:val="0"/>
              <w:marBottom w:val="0"/>
              <w:divBdr>
                <w:top w:val="none" w:sz="0" w:space="0" w:color="auto"/>
                <w:left w:val="none" w:sz="0" w:space="0" w:color="auto"/>
                <w:bottom w:val="none" w:sz="0" w:space="0" w:color="auto"/>
                <w:right w:val="none" w:sz="0" w:space="0" w:color="auto"/>
              </w:divBdr>
              <w:divsChild>
                <w:div w:id="28504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513965">
          <w:marLeft w:val="0"/>
          <w:marRight w:val="0"/>
          <w:marTop w:val="0"/>
          <w:marBottom w:val="0"/>
          <w:divBdr>
            <w:top w:val="none" w:sz="0" w:space="0" w:color="auto"/>
            <w:left w:val="none" w:sz="0" w:space="0" w:color="auto"/>
            <w:bottom w:val="none" w:sz="0" w:space="0" w:color="auto"/>
            <w:right w:val="none" w:sz="0" w:space="0" w:color="auto"/>
          </w:divBdr>
          <w:divsChild>
            <w:div w:id="922028545">
              <w:marLeft w:val="0"/>
              <w:marRight w:val="0"/>
              <w:marTop w:val="0"/>
              <w:marBottom w:val="0"/>
              <w:divBdr>
                <w:top w:val="none" w:sz="0" w:space="0" w:color="auto"/>
                <w:left w:val="none" w:sz="0" w:space="0" w:color="auto"/>
                <w:bottom w:val="none" w:sz="0" w:space="0" w:color="auto"/>
                <w:right w:val="none" w:sz="0" w:space="0" w:color="auto"/>
              </w:divBdr>
              <w:divsChild>
                <w:div w:id="10184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13472">
          <w:marLeft w:val="0"/>
          <w:marRight w:val="0"/>
          <w:marTop w:val="0"/>
          <w:marBottom w:val="0"/>
          <w:divBdr>
            <w:top w:val="none" w:sz="0" w:space="0" w:color="auto"/>
            <w:left w:val="none" w:sz="0" w:space="0" w:color="auto"/>
            <w:bottom w:val="none" w:sz="0" w:space="0" w:color="auto"/>
            <w:right w:val="none" w:sz="0" w:space="0" w:color="auto"/>
          </w:divBdr>
          <w:divsChild>
            <w:div w:id="617298005">
              <w:marLeft w:val="0"/>
              <w:marRight w:val="0"/>
              <w:marTop w:val="0"/>
              <w:marBottom w:val="0"/>
              <w:divBdr>
                <w:top w:val="none" w:sz="0" w:space="0" w:color="auto"/>
                <w:left w:val="none" w:sz="0" w:space="0" w:color="auto"/>
                <w:bottom w:val="none" w:sz="0" w:space="0" w:color="auto"/>
                <w:right w:val="none" w:sz="0" w:space="0" w:color="auto"/>
              </w:divBdr>
              <w:divsChild>
                <w:div w:id="87832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51937">
          <w:marLeft w:val="0"/>
          <w:marRight w:val="0"/>
          <w:marTop w:val="0"/>
          <w:marBottom w:val="0"/>
          <w:divBdr>
            <w:top w:val="none" w:sz="0" w:space="0" w:color="auto"/>
            <w:left w:val="none" w:sz="0" w:space="0" w:color="auto"/>
            <w:bottom w:val="none" w:sz="0" w:space="0" w:color="auto"/>
            <w:right w:val="none" w:sz="0" w:space="0" w:color="auto"/>
          </w:divBdr>
          <w:divsChild>
            <w:div w:id="432870214">
              <w:marLeft w:val="0"/>
              <w:marRight w:val="0"/>
              <w:marTop w:val="0"/>
              <w:marBottom w:val="0"/>
              <w:divBdr>
                <w:top w:val="none" w:sz="0" w:space="0" w:color="auto"/>
                <w:left w:val="none" w:sz="0" w:space="0" w:color="auto"/>
                <w:bottom w:val="none" w:sz="0" w:space="0" w:color="auto"/>
                <w:right w:val="none" w:sz="0" w:space="0" w:color="auto"/>
              </w:divBdr>
              <w:divsChild>
                <w:div w:id="146697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09776">
          <w:marLeft w:val="0"/>
          <w:marRight w:val="0"/>
          <w:marTop w:val="0"/>
          <w:marBottom w:val="0"/>
          <w:divBdr>
            <w:top w:val="none" w:sz="0" w:space="0" w:color="auto"/>
            <w:left w:val="none" w:sz="0" w:space="0" w:color="auto"/>
            <w:bottom w:val="none" w:sz="0" w:space="0" w:color="auto"/>
            <w:right w:val="none" w:sz="0" w:space="0" w:color="auto"/>
          </w:divBdr>
          <w:divsChild>
            <w:div w:id="1827503188">
              <w:marLeft w:val="0"/>
              <w:marRight w:val="0"/>
              <w:marTop w:val="0"/>
              <w:marBottom w:val="0"/>
              <w:divBdr>
                <w:top w:val="none" w:sz="0" w:space="0" w:color="auto"/>
                <w:left w:val="none" w:sz="0" w:space="0" w:color="auto"/>
                <w:bottom w:val="none" w:sz="0" w:space="0" w:color="auto"/>
                <w:right w:val="none" w:sz="0" w:space="0" w:color="auto"/>
              </w:divBdr>
              <w:divsChild>
                <w:div w:id="163436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2189">
          <w:marLeft w:val="0"/>
          <w:marRight w:val="0"/>
          <w:marTop w:val="0"/>
          <w:marBottom w:val="0"/>
          <w:divBdr>
            <w:top w:val="none" w:sz="0" w:space="0" w:color="auto"/>
            <w:left w:val="none" w:sz="0" w:space="0" w:color="auto"/>
            <w:bottom w:val="none" w:sz="0" w:space="0" w:color="auto"/>
            <w:right w:val="none" w:sz="0" w:space="0" w:color="auto"/>
          </w:divBdr>
          <w:divsChild>
            <w:div w:id="1771897549">
              <w:marLeft w:val="0"/>
              <w:marRight w:val="0"/>
              <w:marTop w:val="0"/>
              <w:marBottom w:val="0"/>
              <w:divBdr>
                <w:top w:val="none" w:sz="0" w:space="0" w:color="auto"/>
                <w:left w:val="none" w:sz="0" w:space="0" w:color="auto"/>
                <w:bottom w:val="none" w:sz="0" w:space="0" w:color="auto"/>
                <w:right w:val="none" w:sz="0" w:space="0" w:color="auto"/>
              </w:divBdr>
              <w:divsChild>
                <w:div w:id="60354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13058">
          <w:marLeft w:val="0"/>
          <w:marRight w:val="0"/>
          <w:marTop w:val="0"/>
          <w:marBottom w:val="0"/>
          <w:divBdr>
            <w:top w:val="none" w:sz="0" w:space="0" w:color="auto"/>
            <w:left w:val="none" w:sz="0" w:space="0" w:color="auto"/>
            <w:bottom w:val="none" w:sz="0" w:space="0" w:color="auto"/>
            <w:right w:val="none" w:sz="0" w:space="0" w:color="auto"/>
          </w:divBdr>
          <w:divsChild>
            <w:div w:id="599683717">
              <w:marLeft w:val="0"/>
              <w:marRight w:val="0"/>
              <w:marTop w:val="0"/>
              <w:marBottom w:val="0"/>
              <w:divBdr>
                <w:top w:val="none" w:sz="0" w:space="0" w:color="auto"/>
                <w:left w:val="none" w:sz="0" w:space="0" w:color="auto"/>
                <w:bottom w:val="none" w:sz="0" w:space="0" w:color="auto"/>
                <w:right w:val="none" w:sz="0" w:space="0" w:color="auto"/>
              </w:divBdr>
              <w:divsChild>
                <w:div w:id="141874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5072">
          <w:marLeft w:val="0"/>
          <w:marRight w:val="0"/>
          <w:marTop w:val="0"/>
          <w:marBottom w:val="0"/>
          <w:divBdr>
            <w:top w:val="none" w:sz="0" w:space="0" w:color="auto"/>
            <w:left w:val="none" w:sz="0" w:space="0" w:color="auto"/>
            <w:bottom w:val="none" w:sz="0" w:space="0" w:color="auto"/>
            <w:right w:val="none" w:sz="0" w:space="0" w:color="auto"/>
          </w:divBdr>
          <w:divsChild>
            <w:div w:id="992563816">
              <w:marLeft w:val="0"/>
              <w:marRight w:val="0"/>
              <w:marTop w:val="0"/>
              <w:marBottom w:val="0"/>
              <w:divBdr>
                <w:top w:val="none" w:sz="0" w:space="0" w:color="auto"/>
                <w:left w:val="none" w:sz="0" w:space="0" w:color="auto"/>
                <w:bottom w:val="none" w:sz="0" w:space="0" w:color="auto"/>
                <w:right w:val="none" w:sz="0" w:space="0" w:color="auto"/>
              </w:divBdr>
              <w:divsChild>
                <w:div w:id="2950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08428">
          <w:marLeft w:val="0"/>
          <w:marRight w:val="0"/>
          <w:marTop w:val="0"/>
          <w:marBottom w:val="0"/>
          <w:divBdr>
            <w:top w:val="none" w:sz="0" w:space="0" w:color="auto"/>
            <w:left w:val="none" w:sz="0" w:space="0" w:color="auto"/>
            <w:bottom w:val="none" w:sz="0" w:space="0" w:color="auto"/>
            <w:right w:val="none" w:sz="0" w:space="0" w:color="auto"/>
          </w:divBdr>
          <w:divsChild>
            <w:div w:id="1255701769">
              <w:marLeft w:val="0"/>
              <w:marRight w:val="0"/>
              <w:marTop w:val="0"/>
              <w:marBottom w:val="0"/>
              <w:divBdr>
                <w:top w:val="none" w:sz="0" w:space="0" w:color="auto"/>
                <w:left w:val="none" w:sz="0" w:space="0" w:color="auto"/>
                <w:bottom w:val="none" w:sz="0" w:space="0" w:color="auto"/>
                <w:right w:val="none" w:sz="0" w:space="0" w:color="auto"/>
              </w:divBdr>
              <w:divsChild>
                <w:div w:id="119376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3716">
          <w:marLeft w:val="0"/>
          <w:marRight w:val="0"/>
          <w:marTop w:val="0"/>
          <w:marBottom w:val="0"/>
          <w:divBdr>
            <w:top w:val="none" w:sz="0" w:space="0" w:color="auto"/>
            <w:left w:val="none" w:sz="0" w:space="0" w:color="auto"/>
            <w:bottom w:val="none" w:sz="0" w:space="0" w:color="auto"/>
            <w:right w:val="none" w:sz="0" w:space="0" w:color="auto"/>
          </w:divBdr>
          <w:divsChild>
            <w:div w:id="409352736">
              <w:marLeft w:val="0"/>
              <w:marRight w:val="0"/>
              <w:marTop w:val="0"/>
              <w:marBottom w:val="0"/>
              <w:divBdr>
                <w:top w:val="none" w:sz="0" w:space="0" w:color="auto"/>
                <w:left w:val="none" w:sz="0" w:space="0" w:color="auto"/>
                <w:bottom w:val="none" w:sz="0" w:space="0" w:color="auto"/>
                <w:right w:val="none" w:sz="0" w:space="0" w:color="auto"/>
              </w:divBdr>
              <w:divsChild>
                <w:div w:id="167355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001182">
          <w:marLeft w:val="0"/>
          <w:marRight w:val="0"/>
          <w:marTop w:val="0"/>
          <w:marBottom w:val="0"/>
          <w:divBdr>
            <w:top w:val="none" w:sz="0" w:space="0" w:color="auto"/>
            <w:left w:val="none" w:sz="0" w:space="0" w:color="auto"/>
            <w:bottom w:val="none" w:sz="0" w:space="0" w:color="auto"/>
            <w:right w:val="none" w:sz="0" w:space="0" w:color="auto"/>
          </w:divBdr>
          <w:divsChild>
            <w:div w:id="1386562095">
              <w:marLeft w:val="0"/>
              <w:marRight w:val="0"/>
              <w:marTop w:val="0"/>
              <w:marBottom w:val="0"/>
              <w:divBdr>
                <w:top w:val="none" w:sz="0" w:space="0" w:color="auto"/>
                <w:left w:val="none" w:sz="0" w:space="0" w:color="auto"/>
                <w:bottom w:val="none" w:sz="0" w:space="0" w:color="auto"/>
                <w:right w:val="none" w:sz="0" w:space="0" w:color="auto"/>
              </w:divBdr>
              <w:divsChild>
                <w:div w:id="211327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81909">
          <w:marLeft w:val="0"/>
          <w:marRight w:val="0"/>
          <w:marTop w:val="0"/>
          <w:marBottom w:val="0"/>
          <w:divBdr>
            <w:top w:val="none" w:sz="0" w:space="0" w:color="auto"/>
            <w:left w:val="none" w:sz="0" w:space="0" w:color="auto"/>
            <w:bottom w:val="none" w:sz="0" w:space="0" w:color="auto"/>
            <w:right w:val="none" w:sz="0" w:space="0" w:color="auto"/>
          </w:divBdr>
          <w:divsChild>
            <w:div w:id="1156073247">
              <w:marLeft w:val="0"/>
              <w:marRight w:val="0"/>
              <w:marTop w:val="0"/>
              <w:marBottom w:val="0"/>
              <w:divBdr>
                <w:top w:val="none" w:sz="0" w:space="0" w:color="auto"/>
                <w:left w:val="none" w:sz="0" w:space="0" w:color="auto"/>
                <w:bottom w:val="none" w:sz="0" w:space="0" w:color="auto"/>
                <w:right w:val="none" w:sz="0" w:space="0" w:color="auto"/>
              </w:divBdr>
              <w:divsChild>
                <w:div w:id="123438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98481">
          <w:marLeft w:val="0"/>
          <w:marRight w:val="0"/>
          <w:marTop w:val="0"/>
          <w:marBottom w:val="0"/>
          <w:divBdr>
            <w:top w:val="none" w:sz="0" w:space="0" w:color="auto"/>
            <w:left w:val="none" w:sz="0" w:space="0" w:color="auto"/>
            <w:bottom w:val="none" w:sz="0" w:space="0" w:color="auto"/>
            <w:right w:val="none" w:sz="0" w:space="0" w:color="auto"/>
          </w:divBdr>
          <w:divsChild>
            <w:div w:id="1922564665">
              <w:marLeft w:val="0"/>
              <w:marRight w:val="0"/>
              <w:marTop w:val="0"/>
              <w:marBottom w:val="0"/>
              <w:divBdr>
                <w:top w:val="none" w:sz="0" w:space="0" w:color="auto"/>
                <w:left w:val="none" w:sz="0" w:space="0" w:color="auto"/>
                <w:bottom w:val="none" w:sz="0" w:space="0" w:color="auto"/>
                <w:right w:val="none" w:sz="0" w:space="0" w:color="auto"/>
              </w:divBdr>
              <w:divsChild>
                <w:div w:id="101210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7837">
          <w:marLeft w:val="0"/>
          <w:marRight w:val="0"/>
          <w:marTop w:val="0"/>
          <w:marBottom w:val="0"/>
          <w:divBdr>
            <w:top w:val="none" w:sz="0" w:space="0" w:color="auto"/>
            <w:left w:val="none" w:sz="0" w:space="0" w:color="auto"/>
            <w:bottom w:val="none" w:sz="0" w:space="0" w:color="auto"/>
            <w:right w:val="none" w:sz="0" w:space="0" w:color="auto"/>
          </w:divBdr>
          <w:divsChild>
            <w:div w:id="1057239701">
              <w:marLeft w:val="0"/>
              <w:marRight w:val="0"/>
              <w:marTop w:val="0"/>
              <w:marBottom w:val="0"/>
              <w:divBdr>
                <w:top w:val="none" w:sz="0" w:space="0" w:color="auto"/>
                <w:left w:val="none" w:sz="0" w:space="0" w:color="auto"/>
                <w:bottom w:val="none" w:sz="0" w:space="0" w:color="auto"/>
                <w:right w:val="none" w:sz="0" w:space="0" w:color="auto"/>
              </w:divBdr>
              <w:divsChild>
                <w:div w:id="47691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76457">
          <w:marLeft w:val="0"/>
          <w:marRight w:val="0"/>
          <w:marTop w:val="0"/>
          <w:marBottom w:val="0"/>
          <w:divBdr>
            <w:top w:val="none" w:sz="0" w:space="0" w:color="auto"/>
            <w:left w:val="none" w:sz="0" w:space="0" w:color="auto"/>
            <w:bottom w:val="none" w:sz="0" w:space="0" w:color="auto"/>
            <w:right w:val="none" w:sz="0" w:space="0" w:color="auto"/>
          </w:divBdr>
          <w:divsChild>
            <w:div w:id="900796617">
              <w:marLeft w:val="0"/>
              <w:marRight w:val="0"/>
              <w:marTop w:val="0"/>
              <w:marBottom w:val="0"/>
              <w:divBdr>
                <w:top w:val="none" w:sz="0" w:space="0" w:color="auto"/>
                <w:left w:val="none" w:sz="0" w:space="0" w:color="auto"/>
                <w:bottom w:val="none" w:sz="0" w:space="0" w:color="auto"/>
                <w:right w:val="none" w:sz="0" w:space="0" w:color="auto"/>
              </w:divBdr>
              <w:divsChild>
                <w:div w:id="133021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28214">
          <w:marLeft w:val="0"/>
          <w:marRight w:val="0"/>
          <w:marTop w:val="0"/>
          <w:marBottom w:val="0"/>
          <w:divBdr>
            <w:top w:val="none" w:sz="0" w:space="0" w:color="auto"/>
            <w:left w:val="none" w:sz="0" w:space="0" w:color="auto"/>
            <w:bottom w:val="none" w:sz="0" w:space="0" w:color="auto"/>
            <w:right w:val="none" w:sz="0" w:space="0" w:color="auto"/>
          </w:divBdr>
          <w:divsChild>
            <w:div w:id="1524245277">
              <w:marLeft w:val="0"/>
              <w:marRight w:val="0"/>
              <w:marTop w:val="0"/>
              <w:marBottom w:val="0"/>
              <w:divBdr>
                <w:top w:val="none" w:sz="0" w:space="0" w:color="auto"/>
                <w:left w:val="none" w:sz="0" w:space="0" w:color="auto"/>
                <w:bottom w:val="none" w:sz="0" w:space="0" w:color="auto"/>
                <w:right w:val="none" w:sz="0" w:space="0" w:color="auto"/>
              </w:divBdr>
              <w:divsChild>
                <w:div w:id="39435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035191">
          <w:marLeft w:val="0"/>
          <w:marRight w:val="0"/>
          <w:marTop w:val="0"/>
          <w:marBottom w:val="0"/>
          <w:divBdr>
            <w:top w:val="none" w:sz="0" w:space="0" w:color="auto"/>
            <w:left w:val="none" w:sz="0" w:space="0" w:color="auto"/>
            <w:bottom w:val="none" w:sz="0" w:space="0" w:color="auto"/>
            <w:right w:val="none" w:sz="0" w:space="0" w:color="auto"/>
          </w:divBdr>
          <w:divsChild>
            <w:div w:id="2098286484">
              <w:marLeft w:val="0"/>
              <w:marRight w:val="0"/>
              <w:marTop w:val="0"/>
              <w:marBottom w:val="0"/>
              <w:divBdr>
                <w:top w:val="none" w:sz="0" w:space="0" w:color="auto"/>
                <w:left w:val="none" w:sz="0" w:space="0" w:color="auto"/>
                <w:bottom w:val="none" w:sz="0" w:space="0" w:color="auto"/>
                <w:right w:val="none" w:sz="0" w:space="0" w:color="auto"/>
              </w:divBdr>
              <w:divsChild>
                <w:div w:id="34513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96357">
          <w:marLeft w:val="0"/>
          <w:marRight w:val="0"/>
          <w:marTop w:val="0"/>
          <w:marBottom w:val="0"/>
          <w:divBdr>
            <w:top w:val="none" w:sz="0" w:space="0" w:color="auto"/>
            <w:left w:val="none" w:sz="0" w:space="0" w:color="auto"/>
            <w:bottom w:val="none" w:sz="0" w:space="0" w:color="auto"/>
            <w:right w:val="none" w:sz="0" w:space="0" w:color="auto"/>
          </w:divBdr>
          <w:divsChild>
            <w:div w:id="1580479411">
              <w:marLeft w:val="0"/>
              <w:marRight w:val="0"/>
              <w:marTop w:val="0"/>
              <w:marBottom w:val="0"/>
              <w:divBdr>
                <w:top w:val="none" w:sz="0" w:space="0" w:color="auto"/>
                <w:left w:val="none" w:sz="0" w:space="0" w:color="auto"/>
                <w:bottom w:val="none" w:sz="0" w:space="0" w:color="auto"/>
                <w:right w:val="none" w:sz="0" w:space="0" w:color="auto"/>
              </w:divBdr>
              <w:divsChild>
                <w:div w:id="156371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18652">
          <w:marLeft w:val="0"/>
          <w:marRight w:val="0"/>
          <w:marTop w:val="0"/>
          <w:marBottom w:val="0"/>
          <w:divBdr>
            <w:top w:val="none" w:sz="0" w:space="0" w:color="auto"/>
            <w:left w:val="none" w:sz="0" w:space="0" w:color="auto"/>
            <w:bottom w:val="none" w:sz="0" w:space="0" w:color="auto"/>
            <w:right w:val="none" w:sz="0" w:space="0" w:color="auto"/>
          </w:divBdr>
          <w:divsChild>
            <w:div w:id="542789804">
              <w:marLeft w:val="0"/>
              <w:marRight w:val="0"/>
              <w:marTop w:val="0"/>
              <w:marBottom w:val="0"/>
              <w:divBdr>
                <w:top w:val="none" w:sz="0" w:space="0" w:color="auto"/>
                <w:left w:val="none" w:sz="0" w:space="0" w:color="auto"/>
                <w:bottom w:val="none" w:sz="0" w:space="0" w:color="auto"/>
                <w:right w:val="none" w:sz="0" w:space="0" w:color="auto"/>
              </w:divBdr>
              <w:divsChild>
                <w:div w:id="84875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242473">
          <w:marLeft w:val="0"/>
          <w:marRight w:val="0"/>
          <w:marTop w:val="0"/>
          <w:marBottom w:val="0"/>
          <w:divBdr>
            <w:top w:val="none" w:sz="0" w:space="0" w:color="auto"/>
            <w:left w:val="none" w:sz="0" w:space="0" w:color="auto"/>
            <w:bottom w:val="none" w:sz="0" w:space="0" w:color="auto"/>
            <w:right w:val="none" w:sz="0" w:space="0" w:color="auto"/>
          </w:divBdr>
          <w:divsChild>
            <w:div w:id="185294871">
              <w:marLeft w:val="0"/>
              <w:marRight w:val="0"/>
              <w:marTop w:val="0"/>
              <w:marBottom w:val="0"/>
              <w:divBdr>
                <w:top w:val="none" w:sz="0" w:space="0" w:color="auto"/>
                <w:left w:val="none" w:sz="0" w:space="0" w:color="auto"/>
                <w:bottom w:val="none" w:sz="0" w:space="0" w:color="auto"/>
                <w:right w:val="none" w:sz="0" w:space="0" w:color="auto"/>
              </w:divBdr>
              <w:divsChild>
                <w:div w:id="89747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367478">
          <w:marLeft w:val="0"/>
          <w:marRight w:val="0"/>
          <w:marTop w:val="0"/>
          <w:marBottom w:val="0"/>
          <w:divBdr>
            <w:top w:val="none" w:sz="0" w:space="0" w:color="auto"/>
            <w:left w:val="none" w:sz="0" w:space="0" w:color="auto"/>
            <w:bottom w:val="none" w:sz="0" w:space="0" w:color="auto"/>
            <w:right w:val="none" w:sz="0" w:space="0" w:color="auto"/>
          </w:divBdr>
          <w:divsChild>
            <w:div w:id="132842240">
              <w:marLeft w:val="0"/>
              <w:marRight w:val="0"/>
              <w:marTop w:val="0"/>
              <w:marBottom w:val="0"/>
              <w:divBdr>
                <w:top w:val="none" w:sz="0" w:space="0" w:color="auto"/>
                <w:left w:val="none" w:sz="0" w:space="0" w:color="auto"/>
                <w:bottom w:val="none" w:sz="0" w:space="0" w:color="auto"/>
                <w:right w:val="none" w:sz="0" w:space="0" w:color="auto"/>
              </w:divBdr>
              <w:divsChild>
                <w:div w:id="51087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99920">
          <w:marLeft w:val="0"/>
          <w:marRight w:val="0"/>
          <w:marTop w:val="0"/>
          <w:marBottom w:val="0"/>
          <w:divBdr>
            <w:top w:val="none" w:sz="0" w:space="0" w:color="auto"/>
            <w:left w:val="none" w:sz="0" w:space="0" w:color="auto"/>
            <w:bottom w:val="none" w:sz="0" w:space="0" w:color="auto"/>
            <w:right w:val="none" w:sz="0" w:space="0" w:color="auto"/>
          </w:divBdr>
          <w:divsChild>
            <w:div w:id="2060545871">
              <w:marLeft w:val="0"/>
              <w:marRight w:val="0"/>
              <w:marTop w:val="0"/>
              <w:marBottom w:val="0"/>
              <w:divBdr>
                <w:top w:val="none" w:sz="0" w:space="0" w:color="auto"/>
                <w:left w:val="none" w:sz="0" w:space="0" w:color="auto"/>
                <w:bottom w:val="none" w:sz="0" w:space="0" w:color="auto"/>
                <w:right w:val="none" w:sz="0" w:space="0" w:color="auto"/>
              </w:divBdr>
              <w:divsChild>
                <w:div w:id="159825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83766">
          <w:marLeft w:val="0"/>
          <w:marRight w:val="0"/>
          <w:marTop w:val="0"/>
          <w:marBottom w:val="0"/>
          <w:divBdr>
            <w:top w:val="none" w:sz="0" w:space="0" w:color="auto"/>
            <w:left w:val="none" w:sz="0" w:space="0" w:color="auto"/>
            <w:bottom w:val="none" w:sz="0" w:space="0" w:color="auto"/>
            <w:right w:val="none" w:sz="0" w:space="0" w:color="auto"/>
          </w:divBdr>
          <w:divsChild>
            <w:div w:id="653217977">
              <w:marLeft w:val="0"/>
              <w:marRight w:val="0"/>
              <w:marTop w:val="0"/>
              <w:marBottom w:val="0"/>
              <w:divBdr>
                <w:top w:val="none" w:sz="0" w:space="0" w:color="auto"/>
                <w:left w:val="none" w:sz="0" w:space="0" w:color="auto"/>
                <w:bottom w:val="none" w:sz="0" w:space="0" w:color="auto"/>
                <w:right w:val="none" w:sz="0" w:space="0" w:color="auto"/>
              </w:divBdr>
              <w:divsChild>
                <w:div w:id="95159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60407">
          <w:marLeft w:val="0"/>
          <w:marRight w:val="0"/>
          <w:marTop w:val="0"/>
          <w:marBottom w:val="0"/>
          <w:divBdr>
            <w:top w:val="none" w:sz="0" w:space="0" w:color="auto"/>
            <w:left w:val="none" w:sz="0" w:space="0" w:color="auto"/>
            <w:bottom w:val="none" w:sz="0" w:space="0" w:color="auto"/>
            <w:right w:val="none" w:sz="0" w:space="0" w:color="auto"/>
          </w:divBdr>
          <w:divsChild>
            <w:div w:id="115569757">
              <w:marLeft w:val="0"/>
              <w:marRight w:val="0"/>
              <w:marTop w:val="0"/>
              <w:marBottom w:val="0"/>
              <w:divBdr>
                <w:top w:val="none" w:sz="0" w:space="0" w:color="auto"/>
                <w:left w:val="none" w:sz="0" w:space="0" w:color="auto"/>
                <w:bottom w:val="none" w:sz="0" w:space="0" w:color="auto"/>
                <w:right w:val="none" w:sz="0" w:space="0" w:color="auto"/>
              </w:divBdr>
              <w:divsChild>
                <w:div w:id="56807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889578">
          <w:marLeft w:val="0"/>
          <w:marRight w:val="0"/>
          <w:marTop w:val="0"/>
          <w:marBottom w:val="0"/>
          <w:divBdr>
            <w:top w:val="none" w:sz="0" w:space="0" w:color="auto"/>
            <w:left w:val="none" w:sz="0" w:space="0" w:color="auto"/>
            <w:bottom w:val="none" w:sz="0" w:space="0" w:color="auto"/>
            <w:right w:val="none" w:sz="0" w:space="0" w:color="auto"/>
          </w:divBdr>
          <w:divsChild>
            <w:div w:id="1282498376">
              <w:marLeft w:val="0"/>
              <w:marRight w:val="0"/>
              <w:marTop w:val="0"/>
              <w:marBottom w:val="0"/>
              <w:divBdr>
                <w:top w:val="none" w:sz="0" w:space="0" w:color="auto"/>
                <w:left w:val="none" w:sz="0" w:space="0" w:color="auto"/>
                <w:bottom w:val="none" w:sz="0" w:space="0" w:color="auto"/>
                <w:right w:val="none" w:sz="0" w:space="0" w:color="auto"/>
              </w:divBdr>
              <w:divsChild>
                <w:div w:id="26693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83927">
          <w:marLeft w:val="0"/>
          <w:marRight w:val="0"/>
          <w:marTop w:val="0"/>
          <w:marBottom w:val="0"/>
          <w:divBdr>
            <w:top w:val="none" w:sz="0" w:space="0" w:color="auto"/>
            <w:left w:val="none" w:sz="0" w:space="0" w:color="auto"/>
            <w:bottom w:val="none" w:sz="0" w:space="0" w:color="auto"/>
            <w:right w:val="none" w:sz="0" w:space="0" w:color="auto"/>
          </w:divBdr>
          <w:divsChild>
            <w:div w:id="1955087976">
              <w:marLeft w:val="0"/>
              <w:marRight w:val="0"/>
              <w:marTop w:val="0"/>
              <w:marBottom w:val="0"/>
              <w:divBdr>
                <w:top w:val="none" w:sz="0" w:space="0" w:color="auto"/>
                <w:left w:val="none" w:sz="0" w:space="0" w:color="auto"/>
                <w:bottom w:val="none" w:sz="0" w:space="0" w:color="auto"/>
                <w:right w:val="none" w:sz="0" w:space="0" w:color="auto"/>
              </w:divBdr>
              <w:divsChild>
                <w:div w:id="106302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692609">
          <w:marLeft w:val="0"/>
          <w:marRight w:val="0"/>
          <w:marTop w:val="0"/>
          <w:marBottom w:val="0"/>
          <w:divBdr>
            <w:top w:val="none" w:sz="0" w:space="0" w:color="auto"/>
            <w:left w:val="none" w:sz="0" w:space="0" w:color="auto"/>
            <w:bottom w:val="none" w:sz="0" w:space="0" w:color="auto"/>
            <w:right w:val="none" w:sz="0" w:space="0" w:color="auto"/>
          </w:divBdr>
          <w:divsChild>
            <w:div w:id="321008008">
              <w:marLeft w:val="0"/>
              <w:marRight w:val="0"/>
              <w:marTop w:val="0"/>
              <w:marBottom w:val="0"/>
              <w:divBdr>
                <w:top w:val="none" w:sz="0" w:space="0" w:color="auto"/>
                <w:left w:val="none" w:sz="0" w:space="0" w:color="auto"/>
                <w:bottom w:val="none" w:sz="0" w:space="0" w:color="auto"/>
                <w:right w:val="none" w:sz="0" w:space="0" w:color="auto"/>
              </w:divBdr>
              <w:divsChild>
                <w:div w:id="198222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526673">
          <w:marLeft w:val="0"/>
          <w:marRight w:val="0"/>
          <w:marTop w:val="0"/>
          <w:marBottom w:val="0"/>
          <w:divBdr>
            <w:top w:val="none" w:sz="0" w:space="0" w:color="auto"/>
            <w:left w:val="none" w:sz="0" w:space="0" w:color="auto"/>
            <w:bottom w:val="none" w:sz="0" w:space="0" w:color="auto"/>
            <w:right w:val="none" w:sz="0" w:space="0" w:color="auto"/>
          </w:divBdr>
          <w:divsChild>
            <w:div w:id="1055663465">
              <w:marLeft w:val="0"/>
              <w:marRight w:val="0"/>
              <w:marTop w:val="0"/>
              <w:marBottom w:val="0"/>
              <w:divBdr>
                <w:top w:val="none" w:sz="0" w:space="0" w:color="auto"/>
                <w:left w:val="none" w:sz="0" w:space="0" w:color="auto"/>
                <w:bottom w:val="none" w:sz="0" w:space="0" w:color="auto"/>
                <w:right w:val="none" w:sz="0" w:space="0" w:color="auto"/>
              </w:divBdr>
              <w:divsChild>
                <w:div w:id="179964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615053">
          <w:marLeft w:val="0"/>
          <w:marRight w:val="0"/>
          <w:marTop w:val="0"/>
          <w:marBottom w:val="0"/>
          <w:divBdr>
            <w:top w:val="none" w:sz="0" w:space="0" w:color="auto"/>
            <w:left w:val="none" w:sz="0" w:space="0" w:color="auto"/>
            <w:bottom w:val="none" w:sz="0" w:space="0" w:color="auto"/>
            <w:right w:val="none" w:sz="0" w:space="0" w:color="auto"/>
          </w:divBdr>
          <w:divsChild>
            <w:div w:id="743331279">
              <w:marLeft w:val="0"/>
              <w:marRight w:val="0"/>
              <w:marTop w:val="0"/>
              <w:marBottom w:val="0"/>
              <w:divBdr>
                <w:top w:val="none" w:sz="0" w:space="0" w:color="auto"/>
                <w:left w:val="none" w:sz="0" w:space="0" w:color="auto"/>
                <w:bottom w:val="none" w:sz="0" w:space="0" w:color="auto"/>
                <w:right w:val="none" w:sz="0" w:space="0" w:color="auto"/>
              </w:divBdr>
              <w:divsChild>
                <w:div w:id="132870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04097">
      <w:bodyDiv w:val="1"/>
      <w:marLeft w:val="0"/>
      <w:marRight w:val="0"/>
      <w:marTop w:val="0"/>
      <w:marBottom w:val="0"/>
      <w:divBdr>
        <w:top w:val="none" w:sz="0" w:space="0" w:color="auto"/>
        <w:left w:val="none" w:sz="0" w:space="0" w:color="auto"/>
        <w:bottom w:val="none" w:sz="0" w:space="0" w:color="auto"/>
        <w:right w:val="none" w:sz="0" w:space="0" w:color="auto"/>
      </w:divBdr>
    </w:div>
    <w:div w:id="334189028">
      <w:bodyDiv w:val="1"/>
      <w:marLeft w:val="0"/>
      <w:marRight w:val="0"/>
      <w:marTop w:val="0"/>
      <w:marBottom w:val="0"/>
      <w:divBdr>
        <w:top w:val="none" w:sz="0" w:space="0" w:color="auto"/>
        <w:left w:val="none" w:sz="0" w:space="0" w:color="auto"/>
        <w:bottom w:val="none" w:sz="0" w:space="0" w:color="auto"/>
        <w:right w:val="none" w:sz="0" w:space="0" w:color="auto"/>
      </w:divBdr>
    </w:div>
    <w:div w:id="499203346">
      <w:bodyDiv w:val="1"/>
      <w:marLeft w:val="0"/>
      <w:marRight w:val="0"/>
      <w:marTop w:val="0"/>
      <w:marBottom w:val="0"/>
      <w:divBdr>
        <w:top w:val="none" w:sz="0" w:space="0" w:color="auto"/>
        <w:left w:val="none" w:sz="0" w:space="0" w:color="auto"/>
        <w:bottom w:val="none" w:sz="0" w:space="0" w:color="auto"/>
        <w:right w:val="none" w:sz="0" w:space="0" w:color="auto"/>
      </w:divBdr>
    </w:div>
    <w:div w:id="501553807">
      <w:bodyDiv w:val="1"/>
      <w:marLeft w:val="0"/>
      <w:marRight w:val="0"/>
      <w:marTop w:val="0"/>
      <w:marBottom w:val="0"/>
      <w:divBdr>
        <w:top w:val="none" w:sz="0" w:space="0" w:color="auto"/>
        <w:left w:val="none" w:sz="0" w:space="0" w:color="auto"/>
        <w:bottom w:val="none" w:sz="0" w:space="0" w:color="auto"/>
        <w:right w:val="none" w:sz="0" w:space="0" w:color="auto"/>
      </w:divBdr>
      <w:divsChild>
        <w:div w:id="842166511">
          <w:marLeft w:val="0"/>
          <w:marRight w:val="0"/>
          <w:marTop w:val="0"/>
          <w:marBottom w:val="0"/>
          <w:divBdr>
            <w:top w:val="none" w:sz="0" w:space="0" w:color="auto"/>
            <w:left w:val="none" w:sz="0" w:space="0" w:color="auto"/>
            <w:bottom w:val="none" w:sz="0" w:space="0" w:color="auto"/>
            <w:right w:val="none" w:sz="0" w:space="0" w:color="auto"/>
          </w:divBdr>
          <w:divsChild>
            <w:div w:id="1045445521">
              <w:marLeft w:val="0"/>
              <w:marRight w:val="0"/>
              <w:marTop w:val="0"/>
              <w:marBottom w:val="0"/>
              <w:divBdr>
                <w:top w:val="none" w:sz="0" w:space="0" w:color="auto"/>
                <w:left w:val="none" w:sz="0" w:space="0" w:color="auto"/>
                <w:bottom w:val="none" w:sz="0" w:space="0" w:color="auto"/>
                <w:right w:val="none" w:sz="0" w:space="0" w:color="auto"/>
              </w:divBdr>
              <w:divsChild>
                <w:div w:id="1191526202">
                  <w:marLeft w:val="0"/>
                  <w:marRight w:val="0"/>
                  <w:marTop w:val="0"/>
                  <w:marBottom w:val="0"/>
                  <w:divBdr>
                    <w:top w:val="none" w:sz="0" w:space="0" w:color="auto"/>
                    <w:left w:val="none" w:sz="0" w:space="0" w:color="auto"/>
                    <w:bottom w:val="none" w:sz="0" w:space="0" w:color="auto"/>
                    <w:right w:val="none" w:sz="0" w:space="0" w:color="auto"/>
                  </w:divBdr>
                  <w:divsChild>
                    <w:div w:id="1132796138">
                      <w:marLeft w:val="0"/>
                      <w:marRight w:val="0"/>
                      <w:marTop w:val="0"/>
                      <w:marBottom w:val="0"/>
                      <w:divBdr>
                        <w:top w:val="none" w:sz="0" w:space="0" w:color="auto"/>
                        <w:left w:val="none" w:sz="0" w:space="0" w:color="auto"/>
                        <w:bottom w:val="none" w:sz="0" w:space="0" w:color="auto"/>
                        <w:right w:val="none" w:sz="0" w:space="0" w:color="auto"/>
                      </w:divBdr>
                      <w:divsChild>
                        <w:div w:id="404960328">
                          <w:marLeft w:val="0"/>
                          <w:marRight w:val="0"/>
                          <w:marTop w:val="0"/>
                          <w:marBottom w:val="0"/>
                          <w:divBdr>
                            <w:top w:val="none" w:sz="0" w:space="0" w:color="auto"/>
                            <w:left w:val="none" w:sz="0" w:space="0" w:color="auto"/>
                            <w:bottom w:val="none" w:sz="0" w:space="0" w:color="auto"/>
                            <w:right w:val="none" w:sz="0" w:space="0" w:color="auto"/>
                          </w:divBdr>
                          <w:divsChild>
                            <w:div w:id="174156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805750">
      <w:bodyDiv w:val="1"/>
      <w:marLeft w:val="0"/>
      <w:marRight w:val="0"/>
      <w:marTop w:val="0"/>
      <w:marBottom w:val="0"/>
      <w:divBdr>
        <w:top w:val="none" w:sz="0" w:space="0" w:color="auto"/>
        <w:left w:val="none" w:sz="0" w:space="0" w:color="auto"/>
        <w:bottom w:val="none" w:sz="0" w:space="0" w:color="auto"/>
        <w:right w:val="none" w:sz="0" w:space="0" w:color="auto"/>
      </w:divBdr>
    </w:div>
    <w:div w:id="571886958">
      <w:bodyDiv w:val="1"/>
      <w:marLeft w:val="0"/>
      <w:marRight w:val="0"/>
      <w:marTop w:val="0"/>
      <w:marBottom w:val="0"/>
      <w:divBdr>
        <w:top w:val="none" w:sz="0" w:space="0" w:color="auto"/>
        <w:left w:val="none" w:sz="0" w:space="0" w:color="auto"/>
        <w:bottom w:val="none" w:sz="0" w:space="0" w:color="auto"/>
        <w:right w:val="none" w:sz="0" w:space="0" w:color="auto"/>
      </w:divBdr>
    </w:div>
    <w:div w:id="607472204">
      <w:bodyDiv w:val="1"/>
      <w:marLeft w:val="0"/>
      <w:marRight w:val="0"/>
      <w:marTop w:val="0"/>
      <w:marBottom w:val="0"/>
      <w:divBdr>
        <w:top w:val="none" w:sz="0" w:space="0" w:color="auto"/>
        <w:left w:val="none" w:sz="0" w:space="0" w:color="auto"/>
        <w:bottom w:val="none" w:sz="0" w:space="0" w:color="auto"/>
        <w:right w:val="none" w:sz="0" w:space="0" w:color="auto"/>
      </w:divBdr>
    </w:div>
    <w:div w:id="793136475">
      <w:bodyDiv w:val="1"/>
      <w:marLeft w:val="0"/>
      <w:marRight w:val="0"/>
      <w:marTop w:val="0"/>
      <w:marBottom w:val="0"/>
      <w:divBdr>
        <w:top w:val="none" w:sz="0" w:space="0" w:color="auto"/>
        <w:left w:val="none" w:sz="0" w:space="0" w:color="auto"/>
        <w:bottom w:val="none" w:sz="0" w:space="0" w:color="auto"/>
        <w:right w:val="none" w:sz="0" w:space="0" w:color="auto"/>
      </w:divBdr>
    </w:div>
    <w:div w:id="818033418">
      <w:bodyDiv w:val="1"/>
      <w:marLeft w:val="0"/>
      <w:marRight w:val="0"/>
      <w:marTop w:val="0"/>
      <w:marBottom w:val="0"/>
      <w:divBdr>
        <w:top w:val="none" w:sz="0" w:space="0" w:color="auto"/>
        <w:left w:val="none" w:sz="0" w:space="0" w:color="auto"/>
        <w:bottom w:val="none" w:sz="0" w:space="0" w:color="auto"/>
        <w:right w:val="none" w:sz="0" w:space="0" w:color="auto"/>
      </w:divBdr>
    </w:div>
    <w:div w:id="841435187">
      <w:bodyDiv w:val="1"/>
      <w:marLeft w:val="0"/>
      <w:marRight w:val="0"/>
      <w:marTop w:val="0"/>
      <w:marBottom w:val="0"/>
      <w:divBdr>
        <w:top w:val="none" w:sz="0" w:space="0" w:color="auto"/>
        <w:left w:val="none" w:sz="0" w:space="0" w:color="auto"/>
        <w:bottom w:val="none" w:sz="0" w:space="0" w:color="auto"/>
        <w:right w:val="none" w:sz="0" w:space="0" w:color="auto"/>
      </w:divBdr>
    </w:div>
    <w:div w:id="852498145">
      <w:bodyDiv w:val="1"/>
      <w:marLeft w:val="0"/>
      <w:marRight w:val="0"/>
      <w:marTop w:val="0"/>
      <w:marBottom w:val="0"/>
      <w:divBdr>
        <w:top w:val="none" w:sz="0" w:space="0" w:color="auto"/>
        <w:left w:val="none" w:sz="0" w:space="0" w:color="auto"/>
        <w:bottom w:val="none" w:sz="0" w:space="0" w:color="auto"/>
        <w:right w:val="none" w:sz="0" w:space="0" w:color="auto"/>
      </w:divBdr>
      <w:divsChild>
        <w:div w:id="20404105">
          <w:marLeft w:val="0"/>
          <w:marRight w:val="0"/>
          <w:marTop w:val="0"/>
          <w:marBottom w:val="0"/>
          <w:divBdr>
            <w:top w:val="none" w:sz="0" w:space="0" w:color="auto"/>
            <w:left w:val="none" w:sz="0" w:space="0" w:color="auto"/>
            <w:bottom w:val="none" w:sz="0" w:space="0" w:color="auto"/>
            <w:right w:val="none" w:sz="0" w:space="0" w:color="auto"/>
          </w:divBdr>
          <w:divsChild>
            <w:div w:id="1223326251">
              <w:marLeft w:val="0"/>
              <w:marRight w:val="0"/>
              <w:marTop w:val="0"/>
              <w:marBottom w:val="0"/>
              <w:divBdr>
                <w:top w:val="none" w:sz="0" w:space="0" w:color="auto"/>
                <w:left w:val="none" w:sz="0" w:space="0" w:color="auto"/>
                <w:bottom w:val="none" w:sz="0" w:space="0" w:color="auto"/>
                <w:right w:val="none" w:sz="0" w:space="0" w:color="auto"/>
              </w:divBdr>
              <w:divsChild>
                <w:div w:id="131360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89902">
          <w:marLeft w:val="0"/>
          <w:marRight w:val="0"/>
          <w:marTop w:val="0"/>
          <w:marBottom w:val="0"/>
          <w:divBdr>
            <w:top w:val="none" w:sz="0" w:space="0" w:color="auto"/>
            <w:left w:val="none" w:sz="0" w:space="0" w:color="auto"/>
            <w:bottom w:val="none" w:sz="0" w:space="0" w:color="auto"/>
            <w:right w:val="none" w:sz="0" w:space="0" w:color="auto"/>
          </w:divBdr>
          <w:divsChild>
            <w:div w:id="159466438">
              <w:marLeft w:val="0"/>
              <w:marRight w:val="0"/>
              <w:marTop w:val="0"/>
              <w:marBottom w:val="0"/>
              <w:divBdr>
                <w:top w:val="none" w:sz="0" w:space="0" w:color="auto"/>
                <w:left w:val="none" w:sz="0" w:space="0" w:color="auto"/>
                <w:bottom w:val="none" w:sz="0" w:space="0" w:color="auto"/>
                <w:right w:val="none" w:sz="0" w:space="0" w:color="auto"/>
              </w:divBdr>
              <w:divsChild>
                <w:div w:id="61586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99657">
          <w:marLeft w:val="0"/>
          <w:marRight w:val="0"/>
          <w:marTop w:val="0"/>
          <w:marBottom w:val="0"/>
          <w:divBdr>
            <w:top w:val="none" w:sz="0" w:space="0" w:color="auto"/>
            <w:left w:val="none" w:sz="0" w:space="0" w:color="auto"/>
            <w:bottom w:val="none" w:sz="0" w:space="0" w:color="auto"/>
            <w:right w:val="none" w:sz="0" w:space="0" w:color="auto"/>
          </w:divBdr>
          <w:divsChild>
            <w:div w:id="2119137474">
              <w:marLeft w:val="0"/>
              <w:marRight w:val="0"/>
              <w:marTop w:val="0"/>
              <w:marBottom w:val="0"/>
              <w:divBdr>
                <w:top w:val="none" w:sz="0" w:space="0" w:color="auto"/>
                <w:left w:val="none" w:sz="0" w:space="0" w:color="auto"/>
                <w:bottom w:val="none" w:sz="0" w:space="0" w:color="auto"/>
                <w:right w:val="none" w:sz="0" w:space="0" w:color="auto"/>
              </w:divBdr>
              <w:divsChild>
                <w:div w:id="64226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10990">
          <w:marLeft w:val="0"/>
          <w:marRight w:val="0"/>
          <w:marTop w:val="0"/>
          <w:marBottom w:val="0"/>
          <w:divBdr>
            <w:top w:val="none" w:sz="0" w:space="0" w:color="auto"/>
            <w:left w:val="none" w:sz="0" w:space="0" w:color="auto"/>
            <w:bottom w:val="none" w:sz="0" w:space="0" w:color="auto"/>
            <w:right w:val="none" w:sz="0" w:space="0" w:color="auto"/>
          </w:divBdr>
          <w:divsChild>
            <w:div w:id="369960174">
              <w:marLeft w:val="0"/>
              <w:marRight w:val="0"/>
              <w:marTop w:val="0"/>
              <w:marBottom w:val="0"/>
              <w:divBdr>
                <w:top w:val="none" w:sz="0" w:space="0" w:color="auto"/>
                <w:left w:val="none" w:sz="0" w:space="0" w:color="auto"/>
                <w:bottom w:val="none" w:sz="0" w:space="0" w:color="auto"/>
                <w:right w:val="none" w:sz="0" w:space="0" w:color="auto"/>
              </w:divBdr>
              <w:divsChild>
                <w:div w:id="123509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561177">
          <w:marLeft w:val="0"/>
          <w:marRight w:val="0"/>
          <w:marTop w:val="0"/>
          <w:marBottom w:val="0"/>
          <w:divBdr>
            <w:top w:val="none" w:sz="0" w:space="0" w:color="auto"/>
            <w:left w:val="none" w:sz="0" w:space="0" w:color="auto"/>
            <w:bottom w:val="none" w:sz="0" w:space="0" w:color="auto"/>
            <w:right w:val="none" w:sz="0" w:space="0" w:color="auto"/>
          </w:divBdr>
          <w:divsChild>
            <w:div w:id="2088072029">
              <w:marLeft w:val="0"/>
              <w:marRight w:val="0"/>
              <w:marTop w:val="0"/>
              <w:marBottom w:val="0"/>
              <w:divBdr>
                <w:top w:val="none" w:sz="0" w:space="0" w:color="auto"/>
                <w:left w:val="none" w:sz="0" w:space="0" w:color="auto"/>
                <w:bottom w:val="none" w:sz="0" w:space="0" w:color="auto"/>
                <w:right w:val="none" w:sz="0" w:space="0" w:color="auto"/>
              </w:divBdr>
              <w:divsChild>
                <w:div w:id="95938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972264">
      <w:bodyDiv w:val="1"/>
      <w:marLeft w:val="0"/>
      <w:marRight w:val="0"/>
      <w:marTop w:val="0"/>
      <w:marBottom w:val="0"/>
      <w:divBdr>
        <w:top w:val="none" w:sz="0" w:space="0" w:color="auto"/>
        <w:left w:val="none" w:sz="0" w:space="0" w:color="auto"/>
        <w:bottom w:val="none" w:sz="0" w:space="0" w:color="auto"/>
        <w:right w:val="none" w:sz="0" w:space="0" w:color="auto"/>
      </w:divBdr>
    </w:div>
    <w:div w:id="1005788937">
      <w:bodyDiv w:val="1"/>
      <w:marLeft w:val="0"/>
      <w:marRight w:val="0"/>
      <w:marTop w:val="0"/>
      <w:marBottom w:val="0"/>
      <w:divBdr>
        <w:top w:val="none" w:sz="0" w:space="0" w:color="auto"/>
        <w:left w:val="none" w:sz="0" w:space="0" w:color="auto"/>
        <w:bottom w:val="none" w:sz="0" w:space="0" w:color="auto"/>
        <w:right w:val="none" w:sz="0" w:space="0" w:color="auto"/>
      </w:divBdr>
    </w:div>
    <w:div w:id="1010983048">
      <w:bodyDiv w:val="1"/>
      <w:marLeft w:val="0"/>
      <w:marRight w:val="0"/>
      <w:marTop w:val="0"/>
      <w:marBottom w:val="0"/>
      <w:divBdr>
        <w:top w:val="none" w:sz="0" w:space="0" w:color="auto"/>
        <w:left w:val="none" w:sz="0" w:space="0" w:color="auto"/>
        <w:bottom w:val="none" w:sz="0" w:space="0" w:color="auto"/>
        <w:right w:val="none" w:sz="0" w:space="0" w:color="auto"/>
      </w:divBdr>
    </w:div>
    <w:div w:id="1075664480">
      <w:bodyDiv w:val="1"/>
      <w:marLeft w:val="0"/>
      <w:marRight w:val="0"/>
      <w:marTop w:val="0"/>
      <w:marBottom w:val="0"/>
      <w:divBdr>
        <w:top w:val="none" w:sz="0" w:space="0" w:color="auto"/>
        <w:left w:val="none" w:sz="0" w:space="0" w:color="auto"/>
        <w:bottom w:val="none" w:sz="0" w:space="0" w:color="auto"/>
        <w:right w:val="none" w:sz="0" w:space="0" w:color="auto"/>
      </w:divBdr>
      <w:divsChild>
        <w:div w:id="577372562">
          <w:marLeft w:val="0"/>
          <w:marRight w:val="0"/>
          <w:marTop w:val="0"/>
          <w:marBottom w:val="0"/>
          <w:divBdr>
            <w:top w:val="none" w:sz="0" w:space="0" w:color="auto"/>
            <w:left w:val="none" w:sz="0" w:space="0" w:color="auto"/>
            <w:bottom w:val="none" w:sz="0" w:space="0" w:color="auto"/>
            <w:right w:val="none" w:sz="0" w:space="0" w:color="auto"/>
          </w:divBdr>
          <w:divsChild>
            <w:div w:id="1679305218">
              <w:marLeft w:val="0"/>
              <w:marRight w:val="0"/>
              <w:marTop w:val="0"/>
              <w:marBottom w:val="0"/>
              <w:divBdr>
                <w:top w:val="none" w:sz="0" w:space="0" w:color="auto"/>
                <w:left w:val="none" w:sz="0" w:space="0" w:color="auto"/>
                <w:bottom w:val="none" w:sz="0" w:space="0" w:color="auto"/>
                <w:right w:val="none" w:sz="0" w:space="0" w:color="auto"/>
              </w:divBdr>
              <w:divsChild>
                <w:div w:id="859078394">
                  <w:marLeft w:val="0"/>
                  <w:marRight w:val="0"/>
                  <w:marTop w:val="0"/>
                  <w:marBottom w:val="0"/>
                  <w:divBdr>
                    <w:top w:val="none" w:sz="0" w:space="0" w:color="auto"/>
                    <w:left w:val="none" w:sz="0" w:space="0" w:color="auto"/>
                    <w:bottom w:val="none" w:sz="0" w:space="0" w:color="auto"/>
                    <w:right w:val="none" w:sz="0" w:space="0" w:color="auto"/>
                  </w:divBdr>
                  <w:divsChild>
                    <w:div w:id="103623511">
                      <w:marLeft w:val="0"/>
                      <w:marRight w:val="0"/>
                      <w:marTop w:val="0"/>
                      <w:marBottom w:val="0"/>
                      <w:divBdr>
                        <w:top w:val="none" w:sz="0" w:space="0" w:color="auto"/>
                        <w:left w:val="none" w:sz="0" w:space="0" w:color="auto"/>
                        <w:bottom w:val="none" w:sz="0" w:space="0" w:color="auto"/>
                        <w:right w:val="none" w:sz="0" w:space="0" w:color="auto"/>
                      </w:divBdr>
                      <w:divsChild>
                        <w:div w:id="901675600">
                          <w:marLeft w:val="0"/>
                          <w:marRight w:val="0"/>
                          <w:marTop w:val="0"/>
                          <w:marBottom w:val="0"/>
                          <w:divBdr>
                            <w:top w:val="none" w:sz="0" w:space="0" w:color="auto"/>
                            <w:left w:val="none" w:sz="0" w:space="0" w:color="auto"/>
                            <w:bottom w:val="none" w:sz="0" w:space="0" w:color="auto"/>
                            <w:right w:val="none" w:sz="0" w:space="0" w:color="auto"/>
                          </w:divBdr>
                          <w:divsChild>
                            <w:div w:id="12983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833048">
      <w:bodyDiv w:val="1"/>
      <w:marLeft w:val="0"/>
      <w:marRight w:val="0"/>
      <w:marTop w:val="0"/>
      <w:marBottom w:val="0"/>
      <w:divBdr>
        <w:top w:val="none" w:sz="0" w:space="0" w:color="auto"/>
        <w:left w:val="none" w:sz="0" w:space="0" w:color="auto"/>
        <w:bottom w:val="none" w:sz="0" w:space="0" w:color="auto"/>
        <w:right w:val="none" w:sz="0" w:space="0" w:color="auto"/>
      </w:divBdr>
      <w:divsChild>
        <w:div w:id="655065045">
          <w:marLeft w:val="0"/>
          <w:marRight w:val="0"/>
          <w:marTop w:val="0"/>
          <w:marBottom w:val="0"/>
          <w:divBdr>
            <w:top w:val="none" w:sz="0" w:space="0" w:color="auto"/>
            <w:left w:val="none" w:sz="0" w:space="0" w:color="auto"/>
            <w:bottom w:val="none" w:sz="0" w:space="0" w:color="auto"/>
            <w:right w:val="none" w:sz="0" w:space="0" w:color="auto"/>
          </w:divBdr>
          <w:divsChild>
            <w:div w:id="1188330139">
              <w:marLeft w:val="0"/>
              <w:marRight w:val="0"/>
              <w:marTop w:val="0"/>
              <w:marBottom w:val="0"/>
              <w:divBdr>
                <w:top w:val="none" w:sz="0" w:space="0" w:color="auto"/>
                <w:left w:val="none" w:sz="0" w:space="0" w:color="auto"/>
                <w:bottom w:val="none" w:sz="0" w:space="0" w:color="auto"/>
                <w:right w:val="none" w:sz="0" w:space="0" w:color="auto"/>
              </w:divBdr>
              <w:divsChild>
                <w:div w:id="24647600">
                  <w:marLeft w:val="0"/>
                  <w:marRight w:val="0"/>
                  <w:marTop w:val="0"/>
                  <w:marBottom w:val="0"/>
                  <w:divBdr>
                    <w:top w:val="none" w:sz="0" w:space="0" w:color="auto"/>
                    <w:left w:val="none" w:sz="0" w:space="0" w:color="auto"/>
                    <w:bottom w:val="none" w:sz="0" w:space="0" w:color="auto"/>
                    <w:right w:val="none" w:sz="0" w:space="0" w:color="auto"/>
                  </w:divBdr>
                  <w:divsChild>
                    <w:div w:id="913318871">
                      <w:marLeft w:val="0"/>
                      <w:marRight w:val="0"/>
                      <w:marTop w:val="0"/>
                      <w:marBottom w:val="0"/>
                      <w:divBdr>
                        <w:top w:val="none" w:sz="0" w:space="0" w:color="auto"/>
                        <w:left w:val="none" w:sz="0" w:space="0" w:color="auto"/>
                        <w:bottom w:val="none" w:sz="0" w:space="0" w:color="auto"/>
                        <w:right w:val="none" w:sz="0" w:space="0" w:color="auto"/>
                      </w:divBdr>
                      <w:divsChild>
                        <w:div w:id="2137526681">
                          <w:marLeft w:val="0"/>
                          <w:marRight w:val="0"/>
                          <w:marTop w:val="0"/>
                          <w:marBottom w:val="0"/>
                          <w:divBdr>
                            <w:top w:val="none" w:sz="0" w:space="0" w:color="auto"/>
                            <w:left w:val="none" w:sz="0" w:space="0" w:color="auto"/>
                            <w:bottom w:val="none" w:sz="0" w:space="0" w:color="auto"/>
                            <w:right w:val="none" w:sz="0" w:space="0" w:color="auto"/>
                          </w:divBdr>
                          <w:divsChild>
                            <w:div w:id="175775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922325">
      <w:bodyDiv w:val="1"/>
      <w:marLeft w:val="0"/>
      <w:marRight w:val="0"/>
      <w:marTop w:val="0"/>
      <w:marBottom w:val="0"/>
      <w:divBdr>
        <w:top w:val="none" w:sz="0" w:space="0" w:color="auto"/>
        <w:left w:val="none" w:sz="0" w:space="0" w:color="auto"/>
        <w:bottom w:val="none" w:sz="0" w:space="0" w:color="auto"/>
        <w:right w:val="none" w:sz="0" w:space="0" w:color="auto"/>
      </w:divBdr>
    </w:div>
    <w:div w:id="1256475197">
      <w:bodyDiv w:val="1"/>
      <w:marLeft w:val="0"/>
      <w:marRight w:val="0"/>
      <w:marTop w:val="0"/>
      <w:marBottom w:val="0"/>
      <w:divBdr>
        <w:top w:val="none" w:sz="0" w:space="0" w:color="auto"/>
        <w:left w:val="none" w:sz="0" w:space="0" w:color="auto"/>
        <w:bottom w:val="none" w:sz="0" w:space="0" w:color="auto"/>
        <w:right w:val="none" w:sz="0" w:space="0" w:color="auto"/>
      </w:divBdr>
    </w:div>
    <w:div w:id="1262296947">
      <w:bodyDiv w:val="1"/>
      <w:marLeft w:val="0"/>
      <w:marRight w:val="0"/>
      <w:marTop w:val="0"/>
      <w:marBottom w:val="0"/>
      <w:divBdr>
        <w:top w:val="none" w:sz="0" w:space="0" w:color="auto"/>
        <w:left w:val="none" w:sz="0" w:space="0" w:color="auto"/>
        <w:bottom w:val="none" w:sz="0" w:space="0" w:color="auto"/>
        <w:right w:val="none" w:sz="0" w:space="0" w:color="auto"/>
      </w:divBdr>
    </w:div>
    <w:div w:id="1304382695">
      <w:bodyDiv w:val="1"/>
      <w:marLeft w:val="0"/>
      <w:marRight w:val="0"/>
      <w:marTop w:val="0"/>
      <w:marBottom w:val="0"/>
      <w:divBdr>
        <w:top w:val="none" w:sz="0" w:space="0" w:color="auto"/>
        <w:left w:val="none" w:sz="0" w:space="0" w:color="auto"/>
        <w:bottom w:val="none" w:sz="0" w:space="0" w:color="auto"/>
        <w:right w:val="none" w:sz="0" w:space="0" w:color="auto"/>
      </w:divBdr>
      <w:divsChild>
        <w:div w:id="235407960">
          <w:marLeft w:val="0"/>
          <w:marRight w:val="0"/>
          <w:marTop w:val="0"/>
          <w:marBottom w:val="0"/>
          <w:divBdr>
            <w:top w:val="none" w:sz="0" w:space="0" w:color="auto"/>
            <w:left w:val="none" w:sz="0" w:space="0" w:color="auto"/>
            <w:bottom w:val="none" w:sz="0" w:space="0" w:color="auto"/>
            <w:right w:val="none" w:sz="0" w:space="0" w:color="auto"/>
          </w:divBdr>
          <w:divsChild>
            <w:div w:id="1049721218">
              <w:marLeft w:val="0"/>
              <w:marRight w:val="0"/>
              <w:marTop w:val="0"/>
              <w:marBottom w:val="0"/>
              <w:divBdr>
                <w:top w:val="none" w:sz="0" w:space="0" w:color="auto"/>
                <w:left w:val="none" w:sz="0" w:space="0" w:color="auto"/>
                <w:bottom w:val="none" w:sz="0" w:space="0" w:color="auto"/>
                <w:right w:val="none" w:sz="0" w:space="0" w:color="auto"/>
              </w:divBdr>
              <w:divsChild>
                <w:div w:id="411052553">
                  <w:marLeft w:val="0"/>
                  <w:marRight w:val="0"/>
                  <w:marTop w:val="0"/>
                  <w:marBottom w:val="0"/>
                  <w:divBdr>
                    <w:top w:val="none" w:sz="0" w:space="0" w:color="auto"/>
                    <w:left w:val="none" w:sz="0" w:space="0" w:color="auto"/>
                    <w:bottom w:val="none" w:sz="0" w:space="0" w:color="auto"/>
                    <w:right w:val="none" w:sz="0" w:space="0" w:color="auto"/>
                  </w:divBdr>
                  <w:divsChild>
                    <w:div w:id="1367561559">
                      <w:marLeft w:val="0"/>
                      <w:marRight w:val="0"/>
                      <w:marTop w:val="0"/>
                      <w:marBottom w:val="0"/>
                      <w:divBdr>
                        <w:top w:val="none" w:sz="0" w:space="0" w:color="auto"/>
                        <w:left w:val="none" w:sz="0" w:space="0" w:color="auto"/>
                        <w:bottom w:val="none" w:sz="0" w:space="0" w:color="auto"/>
                        <w:right w:val="none" w:sz="0" w:space="0" w:color="auto"/>
                      </w:divBdr>
                      <w:divsChild>
                        <w:div w:id="1682664331">
                          <w:marLeft w:val="0"/>
                          <w:marRight w:val="0"/>
                          <w:marTop w:val="0"/>
                          <w:marBottom w:val="0"/>
                          <w:divBdr>
                            <w:top w:val="none" w:sz="0" w:space="0" w:color="auto"/>
                            <w:left w:val="none" w:sz="0" w:space="0" w:color="auto"/>
                            <w:bottom w:val="none" w:sz="0" w:space="0" w:color="auto"/>
                            <w:right w:val="none" w:sz="0" w:space="0" w:color="auto"/>
                          </w:divBdr>
                          <w:divsChild>
                            <w:div w:id="122167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5758259">
      <w:bodyDiv w:val="1"/>
      <w:marLeft w:val="0"/>
      <w:marRight w:val="0"/>
      <w:marTop w:val="0"/>
      <w:marBottom w:val="0"/>
      <w:divBdr>
        <w:top w:val="none" w:sz="0" w:space="0" w:color="auto"/>
        <w:left w:val="none" w:sz="0" w:space="0" w:color="auto"/>
        <w:bottom w:val="none" w:sz="0" w:space="0" w:color="auto"/>
        <w:right w:val="none" w:sz="0" w:space="0" w:color="auto"/>
      </w:divBdr>
    </w:div>
    <w:div w:id="1443963266">
      <w:bodyDiv w:val="1"/>
      <w:marLeft w:val="0"/>
      <w:marRight w:val="0"/>
      <w:marTop w:val="0"/>
      <w:marBottom w:val="0"/>
      <w:divBdr>
        <w:top w:val="none" w:sz="0" w:space="0" w:color="auto"/>
        <w:left w:val="none" w:sz="0" w:space="0" w:color="auto"/>
        <w:bottom w:val="none" w:sz="0" w:space="0" w:color="auto"/>
        <w:right w:val="none" w:sz="0" w:space="0" w:color="auto"/>
      </w:divBdr>
    </w:div>
    <w:div w:id="1575823866">
      <w:bodyDiv w:val="1"/>
      <w:marLeft w:val="0"/>
      <w:marRight w:val="0"/>
      <w:marTop w:val="0"/>
      <w:marBottom w:val="0"/>
      <w:divBdr>
        <w:top w:val="none" w:sz="0" w:space="0" w:color="auto"/>
        <w:left w:val="none" w:sz="0" w:space="0" w:color="auto"/>
        <w:bottom w:val="none" w:sz="0" w:space="0" w:color="auto"/>
        <w:right w:val="none" w:sz="0" w:space="0" w:color="auto"/>
      </w:divBdr>
    </w:div>
    <w:div w:id="1612518165">
      <w:bodyDiv w:val="1"/>
      <w:marLeft w:val="0"/>
      <w:marRight w:val="0"/>
      <w:marTop w:val="0"/>
      <w:marBottom w:val="0"/>
      <w:divBdr>
        <w:top w:val="none" w:sz="0" w:space="0" w:color="auto"/>
        <w:left w:val="none" w:sz="0" w:space="0" w:color="auto"/>
        <w:bottom w:val="none" w:sz="0" w:space="0" w:color="auto"/>
        <w:right w:val="none" w:sz="0" w:space="0" w:color="auto"/>
      </w:divBdr>
    </w:div>
    <w:div w:id="1631668565">
      <w:bodyDiv w:val="1"/>
      <w:marLeft w:val="0"/>
      <w:marRight w:val="0"/>
      <w:marTop w:val="0"/>
      <w:marBottom w:val="0"/>
      <w:divBdr>
        <w:top w:val="none" w:sz="0" w:space="0" w:color="auto"/>
        <w:left w:val="none" w:sz="0" w:space="0" w:color="auto"/>
        <w:bottom w:val="none" w:sz="0" w:space="0" w:color="auto"/>
        <w:right w:val="none" w:sz="0" w:space="0" w:color="auto"/>
      </w:divBdr>
      <w:divsChild>
        <w:div w:id="3166316">
          <w:marLeft w:val="0"/>
          <w:marRight w:val="0"/>
          <w:marTop w:val="0"/>
          <w:marBottom w:val="0"/>
          <w:divBdr>
            <w:top w:val="none" w:sz="0" w:space="0" w:color="auto"/>
            <w:left w:val="none" w:sz="0" w:space="0" w:color="auto"/>
            <w:bottom w:val="none" w:sz="0" w:space="0" w:color="auto"/>
            <w:right w:val="none" w:sz="0" w:space="0" w:color="auto"/>
          </w:divBdr>
          <w:divsChild>
            <w:div w:id="2014260087">
              <w:marLeft w:val="0"/>
              <w:marRight w:val="0"/>
              <w:marTop w:val="0"/>
              <w:marBottom w:val="0"/>
              <w:divBdr>
                <w:top w:val="none" w:sz="0" w:space="0" w:color="auto"/>
                <w:left w:val="none" w:sz="0" w:space="0" w:color="auto"/>
                <w:bottom w:val="none" w:sz="0" w:space="0" w:color="auto"/>
                <w:right w:val="none" w:sz="0" w:space="0" w:color="auto"/>
              </w:divBdr>
              <w:divsChild>
                <w:div w:id="1539735237">
                  <w:marLeft w:val="0"/>
                  <w:marRight w:val="0"/>
                  <w:marTop w:val="0"/>
                  <w:marBottom w:val="0"/>
                  <w:divBdr>
                    <w:top w:val="none" w:sz="0" w:space="0" w:color="auto"/>
                    <w:left w:val="none" w:sz="0" w:space="0" w:color="auto"/>
                    <w:bottom w:val="none" w:sz="0" w:space="0" w:color="auto"/>
                    <w:right w:val="none" w:sz="0" w:space="0" w:color="auto"/>
                  </w:divBdr>
                  <w:divsChild>
                    <w:div w:id="1710296598">
                      <w:marLeft w:val="0"/>
                      <w:marRight w:val="0"/>
                      <w:marTop w:val="0"/>
                      <w:marBottom w:val="0"/>
                      <w:divBdr>
                        <w:top w:val="none" w:sz="0" w:space="0" w:color="auto"/>
                        <w:left w:val="none" w:sz="0" w:space="0" w:color="auto"/>
                        <w:bottom w:val="none" w:sz="0" w:space="0" w:color="auto"/>
                        <w:right w:val="none" w:sz="0" w:space="0" w:color="auto"/>
                      </w:divBdr>
                      <w:divsChild>
                        <w:div w:id="1895921164">
                          <w:marLeft w:val="0"/>
                          <w:marRight w:val="0"/>
                          <w:marTop w:val="0"/>
                          <w:marBottom w:val="0"/>
                          <w:divBdr>
                            <w:top w:val="none" w:sz="0" w:space="0" w:color="auto"/>
                            <w:left w:val="none" w:sz="0" w:space="0" w:color="auto"/>
                            <w:bottom w:val="none" w:sz="0" w:space="0" w:color="auto"/>
                            <w:right w:val="none" w:sz="0" w:space="0" w:color="auto"/>
                          </w:divBdr>
                          <w:divsChild>
                            <w:div w:id="147721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7931015">
      <w:bodyDiv w:val="1"/>
      <w:marLeft w:val="0"/>
      <w:marRight w:val="0"/>
      <w:marTop w:val="0"/>
      <w:marBottom w:val="0"/>
      <w:divBdr>
        <w:top w:val="none" w:sz="0" w:space="0" w:color="auto"/>
        <w:left w:val="none" w:sz="0" w:space="0" w:color="auto"/>
        <w:bottom w:val="none" w:sz="0" w:space="0" w:color="auto"/>
        <w:right w:val="none" w:sz="0" w:space="0" w:color="auto"/>
      </w:divBdr>
      <w:divsChild>
        <w:div w:id="1335649136">
          <w:marLeft w:val="0"/>
          <w:marRight w:val="0"/>
          <w:marTop w:val="0"/>
          <w:marBottom w:val="0"/>
          <w:divBdr>
            <w:top w:val="none" w:sz="0" w:space="0" w:color="auto"/>
            <w:left w:val="none" w:sz="0" w:space="0" w:color="auto"/>
            <w:bottom w:val="none" w:sz="0" w:space="0" w:color="auto"/>
            <w:right w:val="none" w:sz="0" w:space="0" w:color="auto"/>
          </w:divBdr>
          <w:divsChild>
            <w:div w:id="299649782">
              <w:marLeft w:val="0"/>
              <w:marRight w:val="0"/>
              <w:marTop w:val="0"/>
              <w:marBottom w:val="0"/>
              <w:divBdr>
                <w:top w:val="none" w:sz="0" w:space="0" w:color="auto"/>
                <w:left w:val="none" w:sz="0" w:space="0" w:color="auto"/>
                <w:bottom w:val="none" w:sz="0" w:space="0" w:color="auto"/>
                <w:right w:val="none" w:sz="0" w:space="0" w:color="auto"/>
              </w:divBdr>
              <w:divsChild>
                <w:div w:id="1579974395">
                  <w:marLeft w:val="0"/>
                  <w:marRight w:val="0"/>
                  <w:marTop w:val="0"/>
                  <w:marBottom w:val="0"/>
                  <w:divBdr>
                    <w:top w:val="none" w:sz="0" w:space="0" w:color="auto"/>
                    <w:left w:val="none" w:sz="0" w:space="0" w:color="auto"/>
                    <w:bottom w:val="none" w:sz="0" w:space="0" w:color="auto"/>
                    <w:right w:val="none" w:sz="0" w:space="0" w:color="auto"/>
                  </w:divBdr>
                  <w:divsChild>
                    <w:div w:id="1123304475">
                      <w:marLeft w:val="0"/>
                      <w:marRight w:val="0"/>
                      <w:marTop w:val="0"/>
                      <w:marBottom w:val="0"/>
                      <w:divBdr>
                        <w:top w:val="none" w:sz="0" w:space="0" w:color="auto"/>
                        <w:left w:val="none" w:sz="0" w:space="0" w:color="auto"/>
                        <w:bottom w:val="none" w:sz="0" w:space="0" w:color="auto"/>
                        <w:right w:val="none" w:sz="0" w:space="0" w:color="auto"/>
                      </w:divBdr>
                      <w:divsChild>
                        <w:div w:id="1860123781">
                          <w:marLeft w:val="0"/>
                          <w:marRight w:val="0"/>
                          <w:marTop w:val="0"/>
                          <w:marBottom w:val="0"/>
                          <w:divBdr>
                            <w:top w:val="none" w:sz="0" w:space="0" w:color="auto"/>
                            <w:left w:val="none" w:sz="0" w:space="0" w:color="auto"/>
                            <w:bottom w:val="none" w:sz="0" w:space="0" w:color="auto"/>
                            <w:right w:val="none" w:sz="0" w:space="0" w:color="auto"/>
                          </w:divBdr>
                          <w:divsChild>
                            <w:div w:id="29841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8315291">
      <w:bodyDiv w:val="1"/>
      <w:marLeft w:val="0"/>
      <w:marRight w:val="0"/>
      <w:marTop w:val="0"/>
      <w:marBottom w:val="0"/>
      <w:divBdr>
        <w:top w:val="none" w:sz="0" w:space="0" w:color="auto"/>
        <w:left w:val="none" w:sz="0" w:space="0" w:color="auto"/>
        <w:bottom w:val="none" w:sz="0" w:space="0" w:color="auto"/>
        <w:right w:val="none" w:sz="0" w:space="0" w:color="auto"/>
      </w:divBdr>
    </w:div>
    <w:div w:id="1661082583">
      <w:bodyDiv w:val="1"/>
      <w:marLeft w:val="0"/>
      <w:marRight w:val="0"/>
      <w:marTop w:val="0"/>
      <w:marBottom w:val="0"/>
      <w:divBdr>
        <w:top w:val="none" w:sz="0" w:space="0" w:color="auto"/>
        <w:left w:val="none" w:sz="0" w:space="0" w:color="auto"/>
        <w:bottom w:val="none" w:sz="0" w:space="0" w:color="auto"/>
        <w:right w:val="none" w:sz="0" w:space="0" w:color="auto"/>
      </w:divBdr>
    </w:div>
    <w:div w:id="1668678213">
      <w:bodyDiv w:val="1"/>
      <w:marLeft w:val="0"/>
      <w:marRight w:val="0"/>
      <w:marTop w:val="0"/>
      <w:marBottom w:val="0"/>
      <w:divBdr>
        <w:top w:val="none" w:sz="0" w:space="0" w:color="auto"/>
        <w:left w:val="none" w:sz="0" w:space="0" w:color="auto"/>
        <w:bottom w:val="none" w:sz="0" w:space="0" w:color="auto"/>
        <w:right w:val="none" w:sz="0" w:space="0" w:color="auto"/>
      </w:divBdr>
    </w:div>
    <w:div w:id="1781870498">
      <w:bodyDiv w:val="1"/>
      <w:marLeft w:val="0"/>
      <w:marRight w:val="0"/>
      <w:marTop w:val="0"/>
      <w:marBottom w:val="0"/>
      <w:divBdr>
        <w:top w:val="none" w:sz="0" w:space="0" w:color="auto"/>
        <w:left w:val="none" w:sz="0" w:space="0" w:color="auto"/>
        <w:bottom w:val="none" w:sz="0" w:space="0" w:color="auto"/>
        <w:right w:val="none" w:sz="0" w:space="0" w:color="auto"/>
      </w:divBdr>
    </w:div>
    <w:div w:id="1842624944">
      <w:bodyDiv w:val="1"/>
      <w:marLeft w:val="0"/>
      <w:marRight w:val="0"/>
      <w:marTop w:val="0"/>
      <w:marBottom w:val="0"/>
      <w:divBdr>
        <w:top w:val="none" w:sz="0" w:space="0" w:color="auto"/>
        <w:left w:val="none" w:sz="0" w:space="0" w:color="auto"/>
        <w:bottom w:val="none" w:sz="0" w:space="0" w:color="auto"/>
        <w:right w:val="none" w:sz="0" w:space="0" w:color="auto"/>
      </w:divBdr>
    </w:div>
    <w:div w:id="1948391347">
      <w:bodyDiv w:val="1"/>
      <w:marLeft w:val="0"/>
      <w:marRight w:val="0"/>
      <w:marTop w:val="0"/>
      <w:marBottom w:val="0"/>
      <w:divBdr>
        <w:top w:val="none" w:sz="0" w:space="0" w:color="auto"/>
        <w:left w:val="none" w:sz="0" w:space="0" w:color="auto"/>
        <w:bottom w:val="none" w:sz="0" w:space="0" w:color="auto"/>
        <w:right w:val="none" w:sz="0" w:space="0" w:color="auto"/>
      </w:divBdr>
    </w:div>
    <w:div w:id="1996953078">
      <w:bodyDiv w:val="1"/>
      <w:marLeft w:val="0"/>
      <w:marRight w:val="0"/>
      <w:marTop w:val="0"/>
      <w:marBottom w:val="0"/>
      <w:divBdr>
        <w:top w:val="none" w:sz="0" w:space="0" w:color="auto"/>
        <w:left w:val="none" w:sz="0" w:space="0" w:color="auto"/>
        <w:bottom w:val="none" w:sz="0" w:space="0" w:color="auto"/>
        <w:right w:val="none" w:sz="0" w:space="0" w:color="auto"/>
      </w:divBdr>
      <w:divsChild>
        <w:div w:id="445545784">
          <w:marLeft w:val="0"/>
          <w:marRight w:val="0"/>
          <w:marTop w:val="0"/>
          <w:marBottom w:val="0"/>
          <w:divBdr>
            <w:top w:val="none" w:sz="0" w:space="0" w:color="auto"/>
            <w:left w:val="none" w:sz="0" w:space="0" w:color="auto"/>
            <w:bottom w:val="none" w:sz="0" w:space="0" w:color="auto"/>
            <w:right w:val="none" w:sz="0" w:space="0" w:color="auto"/>
          </w:divBdr>
          <w:divsChild>
            <w:div w:id="1331366329">
              <w:marLeft w:val="0"/>
              <w:marRight w:val="0"/>
              <w:marTop w:val="0"/>
              <w:marBottom w:val="0"/>
              <w:divBdr>
                <w:top w:val="none" w:sz="0" w:space="0" w:color="auto"/>
                <w:left w:val="none" w:sz="0" w:space="0" w:color="auto"/>
                <w:bottom w:val="none" w:sz="0" w:space="0" w:color="auto"/>
                <w:right w:val="none" w:sz="0" w:space="0" w:color="auto"/>
              </w:divBdr>
              <w:divsChild>
                <w:div w:id="1360467494">
                  <w:marLeft w:val="0"/>
                  <w:marRight w:val="0"/>
                  <w:marTop w:val="0"/>
                  <w:marBottom w:val="0"/>
                  <w:divBdr>
                    <w:top w:val="none" w:sz="0" w:space="0" w:color="auto"/>
                    <w:left w:val="none" w:sz="0" w:space="0" w:color="auto"/>
                    <w:bottom w:val="none" w:sz="0" w:space="0" w:color="auto"/>
                    <w:right w:val="none" w:sz="0" w:space="0" w:color="auto"/>
                  </w:divBdr>
                  <w:divsChild>
                    <w:div w:id="555049973">
                      <w:marLeft w:val="0"/>
                      <w:marRight w:val="0"/>
                      <w:marTop w:val="0"/>
                      <w:marBottom w:val="0"/>
                      <w:divBdr>
                        <w:top w:val="none" w:sz="0" w:space="0" w:color="auto"/>
                        <w:left w:val="none" w:sz="0" w:space="0" w:color="auto"/>
                        <w:bottom w:val="none" w:sz="0" w:space="0" w:color="auto"/>
                        <w:right w:val="none" w:sz="0" w:space="0" w:color="auto"/>
                      </w:divBdr>
                      <w:divsChild>
                        <w:div w:id="201403599">
                          <w:marLeft w:val="0"/>
                          <w:marRight w:val="0"/>
                          <w:marTop w:val="0"/>
                          <w:marBottom w:val="0"/>
                          <w:divBdr>
                            <w:top w:val="none" w:sz="0" w:space="0" w:color="auto"/>
                            <w:left w:val="none" w:sz="0" w:space="0" w:color="auto"/>
                            <w:bottom w:val="none" w:sz="0" w:space="0" w:color="auto"/>
                            <w:right w:val="none" w:sz="0" w:space="0" w:color="auto"/>
                          </w:divBdr>
                          <w:divsChild>
                            <w:div w:id="126923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749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eduvic.sharepoint.com/:p:/r/sites/AssentABCImplementation-DeliveryTeam2/Shared%20Documents/General/DE%20-%20Release%20Backlog%201%20v1.pptx?d=wf130069bf96541c9bbf36051c50e5f8c&amp;csf=1&amp;web=1&amp;e=YGwnIy" TargetMode="External"/><Relationship Id="rId18" Type="http://schemas.microsoft.com/office/2018/08/relationships/commentsExtensible" Target="commentsExtensible.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6/09/relationships/commentsIds" Target="commentsIds.xml"/><Relationship Id="rId25" Type="http://schemas.microsoft.com/office/2011/relationships/people" Target="people.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2.jpe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comments" Target="comments.xml"/><Relationship Id="rId23" Type="http://schemas.openxmlformats.org/officeDocument/2006/relationships/footer" Target="footer3.xml"/><Relationship Id="rId28" Type="http://schemas.microsoft.com/office/2019/05/relationships/documenttasks" Target="documenttasks/documenttasks1.xml"/><Relationship Id="rId10" Type="http://schemas.openxmlformats.org/officeDocument/2006/relationships/webSettings" Target="webSettings.xml"/><Relationship Id="rId19"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eduvic.sharepoint.com/:w:/r/sites/AssentABCImplementation-DeliveryTeam2/Shared%20Documents/General/Solution%20Architecture/Solution%20Blueprint%20-%20Vic%20DE.docx?d=w66439e3ba6af4322893862d2bb4d6893&amp;csf=1&amp;web=1&amp;e=8pHEt8" TargetMode="External"/><Relationship Id="rId22" Type="http://schemas.openxmlformats.org/officeDocument/2006/relationships/footer" Target="footer2.xml"/><Relationship Id="rId27"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859CF622-6EF2-49A1-A5CB-C5F5627AECC0}">
    <t:Anchor>
      <t:Comment id="1795911461"/>
    </t:Anchor>
    <t:History>
      <t:Event id="{627E8811-CC32-49CE-8170-5E1038A190EA}" time="2024-09-10T03:29:24.924Z">
        <t:Attribution userId="S::adnan.moyeed@education.vic.gov.au::3b964662-c678-4b0f-9f4a-4c96cef5e7b0" userProvider="AD" userName="Adnan Moyeed"/>
        <t:Anchor>
          <t:Comment id="1795911461"/>
        </t:Anchor>
        <t:Create/>
      </t:Event>
      <t:Event id="{286BB113-B9BB-49C1-8BCE-5CC124EA68AF}" time="2024-09-10T03:29:24.924Z">
        <t:Attribution userId="S::adnan.moyeed@education.vic.gov.au::3b964662-c678-4b0f-9f4a-4c96cef5e7b0" userProvider="AD" userName="Adnan Moyeed"/>
        <t:Anchor>
          <t:Comment id="1795911461"/>
        </t:Anchor>
        <t:Assign userId="S::Patryk.Dymon@education.vic.gov.au::819ed566-f2ef-4922-b177-da98fd6e5fea" userProvider="AD" userName="Patryk Dymon"/>
      </t:Event>
      <t:Event id="{33698585-8D6E-4D1C-9A6B-D9AC12D6AC99}" time="2024-09-10T03:29:24.924Z">
        <t:Attribution userId="S::adnan.moyeed@education.vic.gov.au::3b964662-c678-4b0f-9f4a-4c96cef5e7b0" userProvider="AD" userName="Adnan Moyeed"/>
        <t:Anchor>
          <t:Comment id="1795911461"/>
        </t:Anchor>
        <t:SetTitle title="@Patryk Dymon - Any Pen Testing issues related to developed application to be resolved by E2."/>
      </t:Event>
      <t:Event id="{44F76F76-FE39-4D71-B0CC-AF4C783E8983}" time="2024-09-24T00:20:53.117Z">
        <t:Attribution userId="S::patryk.dymon@education.vic.gov.au::819ed566-f2ef-4922-b177-da98fd6e5fea" userProvider="AD" userName="Patryk Dymon"/>
        <t:Progress percentComplete="100"/>
      </t:Event>
    </t:History>
  </t:Task>
  <t:Task id="{5FFE2BC2-0089-4073-8FFA-02F45D886802}">
    <t:Anchor>
      <t:Comment id="1378584002"/>
    </t:Anchor>
    <t:History>
      <t:Event id="{ECAC2365-1F05-4BA8-B66D-8154FCB7A4C2}" time="2024-09-10T03:34:55.337Z">
        <t:Attribution userId="S::adnan.moyeed@education.vic.gov.au::3b964662-c678-4b0f-9f4a-4c96cef5e7b0" userProvider="AD" userName="Adnan Moyeed"/>
        <t:Anchor>
          <t:Comment id="1378584002"/>
        </t:Anchor>
        <t:Create/>
      </t:Event>
      <t:Event id="{8A6D5BDF-2840-4133-B1CC-958A3D3613B0}" time="2024-09-10T03:34:55.337Z">
        <t:Attribution userId="S::adnan.moyeed@education.vic.gov.au::3b964662-c678-4b0f-9f4a-4c96cef5e7b0" userProvider="AD" userName="Adnan Moyeed"/>
        <t:Anchor>
          <t:Comment id="1378584002"/>
        </t:Anchor>
        <t:Assign userId="S::Patryk.Dymon@education.vic.gov.au::819ed566-f2ef-4922-b177-da98fd6e5fea" userProvider="AD" userName="Patryk Dymon"/>
      </t:Event>
      <t:Event id="{0C88D776-280F-448C-A17B-4E862C2EF63C}" time="2024-09-10T03:34:55.337Z">
        <t:Attribution userId="S::adnan.moyeed@education.vic.gov.au::3b964662-c678-4b0f-9f4a-4c96cef5e7b0" userProvider="AD" userName="Adnan Moyeed"/>
        <t:Anchor>
          <t:Comment id="1378584002"/>
        </t:Anchor>
        <t:SetTitle title="@Patryk Dymon All unit level testing will have to be conducted by E2 in local DEV environment. However, DE will conduct it's own testing in local Test/QA environment."/>
      </t:Event>
      <t:Event id="{C0C16D27-7097-4356-A99B-46F5614EDA5B}" time="2024-09-23T01:21:15.271Z">
        <t:Attribution userId="S::patryk.dymon@education.vic.gov.au::819ed566-f2ef-4922-b177-da98fd6e5fea" userProvider="AD" userName="Patryk Dymon"/>
        <t:Progress percentComplete="100"/>
      </t:Event>
    </t:History>
  </t:Task>
  <t:Task id="{097F0124-9EDC-4481-ABE8-8437A5A7D8E7}">
    <t:Anchor>
      <t:Comment id="671671776"/>
    </t:Anchor>
    <t:History>
      <t:Event id="{0746B0D0-A6BE-4408-A6EE-A4781AF3A6BC}" time="2024-09-24T22:15:25.751Z">
        <t:Attribution userId="S::hazel.evans@education.vic.gov.au::59569688-f1ee-47e8-aab6-b3f6ffab9a6a" userProvider="AD" userName="Hazel Evans"/>
        <t:Anchor>
          <t:Comment id="671671776"/>
        </t:Anchor>
        <t:Create/>
      </t:Event>
      <t:Event id="{DA2073AB-0812-46C0-B1DE-A2AB7DF4E9A3}" time="2024-09-24T22:15:25.751Z">
        <t:Attribution userId="S::hazel.evans@education.vic.gov.au::59569688-f1ee-47e8-aab6-b3f6ffab9a6a" userProvider="AD" userName="Hazel Evans"/>
        <t:Anchor>
          <t:Comment id="671671776"/>
        </t:Anchor>
        <t:Assign userId="S::Adnan.Moyeed@education.vic.gov.au::3b964662-c678-4b0f-9f4a-4c96cef5e7b0" userProvider="AD" userName="Adnan Moyeed"/>
      </t:Event>
      <t:Event id="{741BE200-345C-4B9F-A9BE-864F14A7E299}" time="2024-09-24T22:15:25.751Z">
        <t:Attribution userId="S::hazel.evans@education.vic.gov.au::59569688-f1ee-47e8-aab6-b3f6ffab9a6a" userProvider="AD" userName="Hazel Evans"/>
        <t:Anchor>
          <t:Comment id="671671776"/>
        </t:Anchor>
        <t:SetTitle title="@Adnan Moyeed .. Just assessing, need to elaborate more that base build, focusing on core features and functionality."/>
      </t:Event>
      <t:Event id="{E25BD266-582D-45E8-B3CE-3EA7D390F0D6}" time="2024-12-04T02:28:14.922Z">
        <t:Attribution userId="S::Ankitha.Jose@education.vic.gov.au::3075e0ad-172f-4df8-8db4-ecee29b8df71" userProvider="AD" userName="Ankitha Jose"/>
        <t:Progress percentComplete="100"/>
      </t:Event>
    </t:History>
  </t:Task>
  <t:Task id="{C482F8EA-EDF2-418D-B1F0-C53DA8B1258D}">
    <t:Anchor>
      <t:Comment id="717877526"/>
    </t:Anchor>
    <t:History>
      <t:Event id="{5F0BBF35-1A9A-4853-826F-AAE1812B59B6}" time="2024-09-10T03:36:05.394Z">
        <t:Attribution userId="S::adnan.moyeed@education.vic.gov.au::3b964662-c678-4b0f-9f4a-4c96cef5e7b0" userProvider="AD" userName="Adnan Moyeed"/>
        <t:Anchor>
          <t:Comment id="717877526"/>
        </t:Anchor>
        <t:Create/>
      </t:Event>
      <t:Event id="{C55F3AF5-F44E-4960-8A5F-0D285C49D034}" time="2024-09-10T03:36:05.394Z">
        <t:Attribution userId="S::adnan.moyeed@education.vic.gov.au::3b964662-c678-4b0f-9f4a-4c96cef5e7b0" userProvider="AD" userName="Adnan Moyeed"/>
        <t:Anchor>
          <t:Comment id="717877526"/>
        </t:Anchor>
        <t:Assign userId="S::Patryk.Dymon@education.vic.gov.au::819ed566-f2ef-4922-b177-da98fd6e5fea" userProvider="AD" userName="Patryk Dymon"/>
      </t:Event>
      <t:Event id="{75BF0296-07B2-4A02-A2C8-6F4A80615330}" time="2024-09-10T03:36:05.394Z">
        <t:Attribution userId="S::adnan.moyeed@education.vic.gov.au::3b964662-c678-4b0f-9f4a-4c96cef5e7b0" userProvider="AD" userName="Adnan Moyeed"/>
        <t:Anchor>
          <t:Comment id="717877526"/>
        </t:Anchor>
        <t:SetTitle title="@Patryk Dymon all test cases to be shared with DE team."/>
      </t:Event>
      <t:Event id="{248E00C7-7DBC-420A-999B-68DB40D22449}" time="2024-09-23T23:36:56.138Z">
        <t:Attribution userId="S::patryk.dymon@education.vic.gov.au::819ed566-f2ef-4922-b177-da98fd6e5fea" userProvider="AD" userName="Patryk Dymon"/>
        <t:Progress percentComplete="100"/>
      </t:Event>
    </t:History>
  </t:Task>
  <t:Task id="{594DC535-679E-45D1-8130-DF04C597D322}">
    <t:Anchor>
      <t:Comment id="116777898"/>
    </t:Anchor>
    <t:History>
      <t:Event id="{AF1E3D3B-C2B8-47B0-BE15-89A783CDB751}" time="2024-09-10T03:34:55.337Z">
        <t:Attribution userId="S::adnan.moyeed@education.vic.gov.au::3b964662-c678-4b0f-9f4a-4c96cef5e7b0" userProvider="AD" userName="Adnan Moyeed"/>
        <t:Anchor>
          <t:Comment id="116777898"/>
        </t:Anchor>
        <t:Create/>
      </t:Event>
      <t:Event id="{F9FC622E-6020-4032-BC9C-D4AC8E8E310B}" time="2024-09-10T03:34:55.337Z">
        <t:Attribution userId="S::adnan.moyeed@education.vic.gov.au::3b964662-c678-4b0f-9f4a-4c96cef5e7b0" userProvider="AD" userName="Adnan Moyeed"/>
        <t:Anchor>
          <t:Comment id="116777898"/>
        </t:Anchor>
        <t:Assign userId="S::Patryk.Dymon@education.vic.gov.au::819ed566-f2ef-4922-b177-da98fd6e5fea" userProvider="AD" userName="Patryk Dymon"/>
      </t:Event>
      <t:Event id="{AE66F692-590E-4692-A1DD-D9D656D5F79D}" time="2024-09-10T03:34:55.337Z">
        <t:Attribution userId="S::adnan.moyeed@education.vic.gov.au::3b964662-c678-4b0f-9f4a-4c96cef5e7b0" userProvider="AD" userName="Adnan Moyeed"/>
        <t:Anchor>
          <t:Comment id="116777898"/>
        </t:Anchor>
        <t:SetTitle title="@Patryk Dymon All unit level testing will have to be conducted by E2 in local DEV environment. However, DE will conduct it's own testing in local Test/QA environment."/>
      </t:Event>
    </t:History>
  </t:Task>
  <t:Task id="{A39B5E46-7606-4233-A51D-7643F7EA237D}">
    <t:Anchor>
      <t:Comment id="1793879332"/>
    </t:Anchor>
    <t:History>
      <t:Event id="{E61301BA-23D6-41F0-85D8-3749B9BDCBA1}" time="2024-09-10T03:36:05.394Z">
        <t:Attribution userId="S::adnan.moyeed@education.vic.gov.au::3b964662-c678-4b0f-9f4a-4c96cef5e7b0" userProvider="AD" userName="Adnan Moyeed"/>
        <t:Anchor>
          <t:Comment id="1793879332"/>
        </t:Anchor>
        <t:Create/>
      </t:Event>
      <t:Event id="{17E96338-71AC-4E21-8270-3FF084020496}" time="2024-09-10T03:36:05.394Z">
        <t:Attribution userId="S::adnan.moyeed@education.vic.gov.au::3b964662-c678-4b0f-9f4a-4c96cef5e7b0" userProvider="AD" userName="Adnan Moyeed"/>
        <t:Anchor>
          <t:Comment id="1793879332"/>
        </t:Anchor>
        <t:Assign userId="S::Patryk.Dymon@education.vic.gov.au::819ed566-f2ef-4922-b177-da98fd6e5fea" userProvider="AD" userName="Patryk Dymon"/>
      </t:Event>
      <t:Event id="{B2644DD6-CF33-4D8D-8992-4F68CB7DD0E1}" time="2024-09-10T03:36:05.394Z">
        <t:Attribution userId="S::adnan.moyeed@education.vic.gov.au::3b964662-c678-4b0f-9f4a-4c96cef5e7b0" userProvider="AD" userName="Adnan Moyeed"/>
        <t:Anchor>
          <t:Comment id="1793879332"/>
        </t:Anchor>
        <t:SetTitle title="@Patryk Dymon all test cases to be shared with DE team."/>
      </t:Event>
    </t:History>
  </t:Task>
  <t:Task id="{CCE770A3-8BB5-45BE-8AA4-81F148B816D8}">
    <t:Anchor>
      <t:Comment id="1769745305"/>
    </t:Anchor>
    <t:History>
      <t:Event id="{FE60250C-7559-4689-AA06-6B22FD24BD08}" time="2024-09-24T22:18:46.642Z">
        <t:Attribution userId="S::hazel.evans@education.vic.gov.au::59569688-f1ee-47e8-aab6-b3f6ffab9a6a" userProvider="AD" userName="Hazel Evans"/>
        <t:Anchor>
          <t:Comment id="1769745305"/>
        </t:Anchor>
        <t:Create/>
      </t:Event>
      <t:Event id="{74666696-DB70-4A3C-8716-51C7003378FB}" time="2024-09-24T22:18:46.642Z">
        <t:Attribution userId="S::hazel.evans@education.vic.gov.au::59569688-f1ee-47e8-aab6-b3f6ffab9a6a" userProvider="AD" userName="Hazel Evans"/>
        <t:Anchor>
          <t:Comment id="1769745305"/>
        </t:Anchor>
        <t:Assign userId="S::Adnan.Moyeed@education.vic.gov.au::3b964662-c678-4b0f-9f4a-4c96cef5e7b0" userProvider="AD" userName="Adnan Moyeed"/>
      </t:Event>
      <t:Event id="{915209FD-E587-44F1-B553-A63A782A1A65}" time="2024-09-24T22:18:46.642Z">
        <t:Attribution userId="S::hazel.evans@education.vic.gov.au::59569688-f1ee-47e8-aab6-b3f6ffab9a6a" userProvider="AD" userName="Hazel Evans"/>
        <t:Anchor>
          <t:Comment id="1769745305"/>
        </t:Anchor>
        <t:SetTitle title="@Adnan Moyeed .. Redrafted from version above, please delete if inappropriate"/>
      </t:Event>
      <t:Event id="{CB543CAD-A1B3-4A9C-BE55-10259B3ECAF1}" time="2024-12-04T03:46:34.426Z">
        <t:Attribution userId="S::Ankitha.Jose@education.vic.gov.au::3075e0ad-172f-4df8-8db4-ecee29b8df71" userProvider="AD" userName="Ankitha Jose"/>
        <t:Progress percentComplete="100"/>
      </t:Event>
    </t:History>
  </t:Task>
  <t:Task id="{F6DDB878-2677-44C1-8FDF-D5CBB3FA3226}">
    <t:Anchor>
      <t:Comment id="1844163514"/>
    </t:Anchor>
    <t:History>
      <t:Event id="{4D8688B6-2A3F-4B84-BDF2-EA7ECDB7F85A}" time="2024-09-24T22:25:23.949Z">
        <t:Attribution userId="S::hazel.evans@education.vic.gov.au::59569688-f1ee-47e8-aab6-b3f6ffab9a6a" userProvider="AD" userName="Hazel Evans"/>
        <t:Anchor>
          <t:Comment id="1844163514"/>
        </t:Anchor>
        <t:Create/>
      </t:Event>
      <t:Event id="{CF42BE2B-0E39-45BE-BA79-92D1A835B626}" time="2024-09-24T22:25:23.949Z">
        <t:Attribution userId="S::hazel.evans@education.vic.gov.au::59569688-f1ee-47e8-aab6-b3f6ffab9a6a" userProvider="AD" userName="Hazel Evans"/>
        <t:Anchor>
          <t:Comment id="1844163514"/>
        </t:Anchor>
        <t:Assign userId="S::Adnan.Moyeed@education.vic.gov.au::3b964662-c678-4b0f-9f4a-4c96cef5e7b0" userProvider="AD" userName="Adnan Moyeed"/>
      </t:Event>
      <t:Event id="{D0A680E4-5896-4ED4-9910-376C4B8E3C83}" time="2024-09-24T22:25:23.949Z">
        <t:Attribution userId="S::hazel.evans@education.vic.gov.au::59569688-f1ee-47e8-aab6-b3f6ffab9a6a" userProvider="AD" userName="Hazel Evans"/>
        <t:Anchor>
          <t:Comment id="1844163514"/>
        </t:Anchor>
        <t:SetTitle title="@Adnan Moyeed .. Please review from 5.2.3 to 6"/>
      </t:Event>
    </t:History>
  </t:Task>
  <t:Task id="{0CE6A706-1D05-4AAE-9FB3-7AB0D6BF6BE8}">
    <t:Anchor>
      <t:Comment id="719667329"/>
    </t:Anchor>
    <t:History>
      <t:Event id="{29101100-66AE-419B-8E46-D3ABC184EC5C}" time="2024-09-24T22:26:36.272Z">
        <t:Attribution userId="S::hazel.evans@education.vic.gov.au::59569688-f1ee-47e8-aab6-b3f6ffab9a6a" userProvider="AD" userName="Hazel Evans"/>
        <t:Anchor>
          <t:Comment id="719667329"/>
        </t:Anchor>
        <t:Create/>
      </t:Event>
      <t:Event id="{C25ACDAE-3633-40CE-92B1-E84BC51AF38D}" time="2024-09-24T22:26:36.272Z">
        <t:Attribution userId="S::hazel.evans@education.vic.gov.au::59569688-f1ee-47e8-aab6-b3f6ffab9a6a" userProvider="AD" userName="Hazel Evans"/>
        <t:Anchor>
          <t:Comment id="719667329"/>
        </t:Anchor>
        <t:Assign userId="S::Adnan.Moyeed@education.vic.gov.au::3b964662-c678-4b0f-9f4a-4c96cef5e7b0" userProvider="AD" userName="Adnan Moyeed"/>
      </t:Event>
      <t:Event id="{5DD33FFC-79D8-4188-8625-079C6C4DBEF0}" time="2024-09-24T22:26:36.272Z">
        <t:Attribution userId="S::hazel.evans@education.vic.gov.au::59569688-f1ee-47e8-aab6-b3f6ffab9a6a" userProvider="AD" userName="Hazel Evans"/>
        <t:Anchor>
          <t:Comment id="719667329"/>
        </t:Anchor>
        <t:SetTitle title="@Adnan Moyeed .. please review from 5.3 to 6"/>
      </t:Event>
      <t:Event id="{296A534D-2C72-40DB-938D-CD2324A313E7}" time="2024-12-04T03:47:09.214Z">
        <t:Attribution userId="S::Ankitha.Jose@education.vic.gov.au::3075e0ad-172f-4df8-8db4-ecee29b8df71" userProvider="AD" userName="Ankitha Jose"/>
        <t:Progress percentComplete="100"/>
      </t:Event>
    </t:History>
  </t:Task>
  <t:Task id="{D82CDC1F-6ADA-4F51-A421-AB91C8461F2A}">
    <t:Anchor>
      <t:Comment id="868988553"/>
    </t:Anchor>
    <t:History>
      <t:Event id="{B5A0562E-3B55-471F-A0AA-0E2E553799F9}" time="2024-09-24T22:15:47.993Z">
        <t:Attribution userId="S::hazel.evans@education.vic.gov.au::59569688-f1ee-47e8-aab6-b3f6ffab9a6a" userProvider="AD" userName="Hazel Evans"/>
        <t:Anchor>
          <t:Comment id="868988553"/>
        </t:Anchor>
        <t:Create/>
      </t:Event>
      <t:Event id="{73B637F4-FB66-46B3-A4CE-C953A5564E7A}" time="2024-09-24T22:15:47.993Z">
        <t:Attribution userId="S::hazel.evans@education.vic.gov.au::59569688-f1ee-47e8-aab6-b3f6ffab9a6a" userProvider="AD" userName="Hazel Evans"/>
        <t:Anchor>
          <t:Comment id="868988553"/>
        </t:Anchor>
        <t:Assign userId="S::Adnan.Moyeed@education.vic.gov.au::3b964662-c678-4b0f-9f4a-4c96cef5e7b0" userProvider="AD" userName="Adnan Moyeed"/>
      </t:Event>
      <t:Event id="{A4982093-C0A4-4964-8B52-164B78F3E09C}" time="2024-09-24T22:15:47.993Z">
        <t:Attribution userId="S::hazel.evans@education.vic.gov.au::59569688-f1ee-47e8-aab6-b3f6ffab9a6a" userProvider="AD" userName="Hazel Evans"/>
        <t:Anchor>
          <t:Comment id="868988553"/>
        </t:Anchor>
        <t:SetTitle title="@Adnan Moyeed Same, focus on addl features etc"/>
      </t:Event>
      <t:Event id="{281F01E5-D30A-4033-9098-621D7297933D}" time="2024-12-04T02:28:46.637Z">
        <t:Attribution userId="S::Ankitha.Jose@education.vic.gov.au::3075e0ad-172f-4df8-8db4-ecee29b8df71" userProvider="AD" userName="Ankitha Jose"/>
        <t:Progress percentComplete="100"/>
      </t:Event>
    </t:History>
  </t:Task>
  <t:Task id="{2EE41F08-3429-4E1B-BE6E-94C4520AE692}">
    <t:Anchor>
      <t:Comment id="888499355"/>
    </t:Anchor>
    <t:History>
      <t:Event id="{E946E4E2-847F-4111-BEA2-12F5E3E058BA}" time="2024-09-10T03:22:38.173Z">
        <t:Attribution userId="S::Adnan.Moyeed@education.vic.gov.au::3b964662-c678-4b0f-9f4a-4c96cef5e7b0" userProvider="AD" userName="Adnan Moyeed"/>
        <t:Anchor>
          <t:Comment id="888499355"/>
        </t:Anchor>
        <t:Create/>
      </t:Event>
      <t:Event id="{A9C1D761-452C-4865-B6AE-0C6DFB84411E}" time="2024-09-10T03:22:38.173Z">
        <t:Attribution userId="S::Adnan.Moyeed@education.vic.gov.au::3b964662-c678-4b0f-9f4a-4c96cef5e7b0" userProvider="AD" userName="Adnan Moyeed"/>
        <t:Anchor>
          <t:Comment id="888499355"/>
        </t:Anchor>
        <t:Assign userId="S::Patryk.Dymon@education.vic.gov.au::819ed566-f2ef-4922-b177-da98fd6e5fea" userProvider="AD" userName="Patryk Dymon"/>
      </t:Event>
      <t:Event id="{652EF9B6-2642-4C99-A73E-B511BEF6D42F}" time="2024-09-10T03:22:38.173Z">
        <t:Attribution userId="S::Adnan.Moyeed@education.vic.gov.au::3b964662-c678-4b0f-9f4a-4c96cef5e7b0" userProvider="AD" userName="Adnan Moyeed"/>
        <t:Anchor>
          <t:Comment id="888499355"/>
        </t:Anchor>
        <t:SetTitle title="@Patryk Dymon Performance Testing to be added in testing scope."/>
      </t:Event>
      <t:Event id="{8A54C837-B100-45EB-AEF7-192D29782A39}" time="2024-09-23T23:37:24.01Z">
        <t:Attribution userId="S::patryk.dymon@education.vic.gov.au::819ed566-f2ef-4922-b177-da98fd6e5fea" userProvider="AD" userName="Patryk Dymon"/>
        <t:Progress percentComplete="100"/>
      </t:Event>
    </t:History>
  </t:Task>
  <t:Task id="{94A8F5C7-D2AE-4078-96D3-3737EE397569}">
    <t:Anchor>
      <t:Comment id="112835021"/>
    </t:Anchor>
    <t:History>
      <t:Event id="{A574F224-582D-4D97-99C0-3083AD8FE49C}" time="2024-09-24T22:16:52.355Z">
        <t:Attribution userId="S::hazel.evans@education.vic.gov.au::59569688-f1ee-47e8-aab6-b3f6ffab9a6a" userProvider="AD" userName="Hazel Evans"/>
        <t:Anchor>
          <t:Comment id="112835021"/>
        </t:Anchor>
        <t:Create/>
      </t:Event>
      <t:Event id="{362F597C-17E0-489E-98DC-1AFF8F9C3E8B}" time="2024-09-24T22:16:52.355Z">
        <t:Attribution userId="S::hazel.evans@education.vic.gov.au::59569688-f1ee-47e8-aab6-b3f6ffab9a6a" userProvider="AD" userName="Hazel Evans"/>
        <t:Anchor>
          <t:Comment id="112835021"/>
        </t:Anchor>
        <t:Assign userId="S::Adnan.Moyeed@education.vic.gov.au::3b964662-c678-4b0f-9f4a-4c96cef5e7b0" userProvider="AD" userName="Adnan Moyeed"/>
      </t:Event>
      <t:Event id="{BA9F27CB-207E-498F-8D91-58CD8239CB2A}" time="2024-09-24T22:16:52.355Z">
        <t:Attribution userId="S::hazel.evans@education.vic.gov.au::59569688-f1ee-47e8-aab6-b3f6ffab9a6a" userProvider="AD" userName="Hazel Evans"/>
        <t:Anchor>
          <t:Comment id="112835021"/>
        </t:Anchor>
        <t:SetTitle title="@Adnan Moyeed Shouldnt we ask for more clarity around specific areas within the releases or deliverables that are out of scope. They also need to specify non-fucntional requiremnts not covered, future changes. Maybe if they specify, it will be clearly …"/>
      </t:Event>
      <t:Event id="{D0B68D41-5D1C-430C-B74D-B1FB3EDABCA8}" time="2024-12-06T01:11:20.998Z">
        <t:Attribution userId="S::Ankitha.Jose@education.vic.gov.au::3075e0ad-172f-4df8-8db4-ecee29b8df71" userProvider="AD" userName="Ankitha Jose"/>
        <t:Progress percentComplete="100"/>
      </t:Event>
    </t:History>
  </t:Task>
  <t:Task id="{8F1D3FBA-9F83-4924-8793-1D9E79F44435}">
    <t:Anchor>
      <t:Comment id="77022706"/>
    </t:Anchor>
    <t:History>
      <t:Event id="{96FB2074-38BB-410E-99F3-49CDD4D2E280}" time="2024-09-10T03:31:40.408Z">
        <t:Attribution userId="S::adnan.moyeed@education.vic.gov.au::3b964662-c678-4b0f-9f4a-4c96cef5e7b0" userProvider="AD" userName="Adnan Moyeed"/>
        <t:Anchor>
          <t:Comment id="77022706"/>
        </t:Anchor>
        <t:Create/>
      </t:Event>
      <t:Event id="{5D98E6E7-7B86-4E27-A825-41492CDC3DCC}" time="2024-09-10T03:31:40.408Z">
        <t:Attribution userId="S::adnan.moyeed@education.vic.gov.au::3b964662-c678-4b0f-9f4a-4c96cef5e7b0" userProvider="AD" userName="Adnan Moyeed"/>
        <t:Anchor>
          <t:Comment id="77022706"/>
        </t:Anchor>
        <t:Assign userId="S::Patryk.Dymon@education.vic.gov.au::819ed566-f2ef-4922-b177-da98fd6e5fea" userProvider="AD" userName="Patryk Dymon"/>
      </t:Event>
      <t:Event id="{34B9FAB1-D449-4052-8548-5C2911B6726F}" time="2024-09-10T03:31:40.408Z">
        <t:Attribution userId="S::adnan.moyeed@education.vic.gov.au::3b964662-c678-4b0f-9f4a-4c96cef5e7b0" userProvider="AD" userName="Adnan Moyeed"/>
        <t:Anchor>
          <t:Comment id="77022706"/>
        </t:Anchor>
        <t:SetTitle title="@Patryk Dymon DE environments include - DEV, Test/QA, UAT/Training, SIT, Staging and PROD."/>
      </t:Event>
      <t:Event id="{56D54BF8-9D46-422B-8203-F1D98C83EE05}" time="2024-09-23T01:19:50.106Z">
        <t:Attribution userId="S::patryk.dymon@education.vic.gov.au::819ed566-f2ef-4922-b177-da98fd6e5fea" userProvider="AD" userName="Patryk Dymon"/>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F57A945D127478CAEBCCBD89A3ADE59"/>
        <w:category>
          <w:name w:val="General"/>
          <w:gallery w:val="placeholder"/>
        </w:category>
        <w:types>
          <w:type w:val="bbPlcHdr"/>
        </w:types>
        <w:behaviors>
          <w:behavior w:val="content"/>
        </w:behaviors>
        <w:guid w:val="{14125E3B-350E-4B71-B49F-3B3A36953538}"/>
      </w:docPartPr>
      <w:docPartBody>
        <w:p w:rsidR="006C5C5C" w:rsidRDefault="00C46D44">
          <w:pPr>
            <w:pStyle w:val="5F57A945D127478CAEBCCBD89A3ADE59"/>
          </w:pPr>
          <w:r w:rsidRPr="00086923">
            <w:rPr>
              <w:rStyle w:val="PlaceholderText"/>
            </w:rPr>
            <w:t>[Company]</w:t>
          </w:r>
        </w:p>
      </w:docPartBody>
    </w:docPart>
    <w:docPart>
      <w:docPartPr>
        <w:name w:val="96037915072E4A1AB85CC5D7D1246DB5"/>
        <w:category>
          <w:name w:val="General"/>
          <w:gallery w:val="placeholder"/>
        </w:category>
        <w:types>
          <w:type w:val="bbPlcHdr"/>
        </w:types>
        <w:behaviors>
          <w:behavior w:val="content"/>
        </w:behaviors>
        <w:guid w:val="{9A3616E1-0D61-4924-AC54-6CBD4767D6B3}"/>
      </w:docPartPr>
      <w:docPartBody>
        <w:p w:rsidR="0009612B" w:rsidRDefault="00C46D44">
          <w:pPr>
            <w:pStyle w:val="96037915072E4A1AB85CC5D7D1246DB5"/>
          </w:pPr>
          <w:r w:rsidRPr="00086923">
            <w:rPr>
              <w:rStyle w:val="PlaceholderText"/>
            </w:rPr>
            <w:t>[Subject]</w:t>
          </w:r>
        </w:p>
      </w:docPartBody>
    </w:docPart>
    <w:docPart>
      <w:docPartPr>
        <w:name w:val="7C9480BB57434BD59D71B1EBD18B63C3"/>
        <w:category>
          <w:name w:val="General"/>
          <w:gallery w:val="placeholder"/>
        </w:category>
        <w:types>
          <w:type w:val="bbPlcHdr"/>
        </w:types>
        <w:behaviors>
          <w:behavior w:val="content"/>
        </w:behaviors>
        <w:guid w:val="{04800335-FB44-4EFD-BBE7-4AE825967F87}"/>
      </w:docPartPr>
      <w:docPartBody>
        <w:p w:rsidR="0009612B" w:rsidRDefault="00C46D44">
          <w:pPr>
            <w:pStyle w:val="7C9480BB57434BD59D71B1EBD18B63C3"/>
          </w:pPr>
          <w:r w:rsidRPr="00086923">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ngsana New">
    <w:panose1 w:val="02020603050405020304"/>
    <w:charset w:val="DE"/>
    <w:family w:val="roman"/>
    <w:pitch w:val="variable"/>
    <w:sig w:usb0="81000003" w:usb1="00000000" w:usb2="00000000" w:usb3="00000000" w:csb0="00010001" w:csb1="00000000"/>
  </w:font>
  <w:font w:name="Segoe UI Semibold">
    <w:panose1 w:val="020B0702040204020203"/>
    <w:charset w:val="00"/>
    <w:family w:val="swiss"/>
    <w:pitch w:val="variable"/>
    <w:sig w:usb0="E4002EFF" w:usb1="C000E47F"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ptos Narrow">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3C8"/>
    <w:rsid w:val="000053C8"/>
    <w:rsid w:val="0009612B"/>
    <w:rsid w:val="000E6B23"/>
    <w:rsid w:val="00125367"/>
    <w:rsid w:val="00175E7D"/>
    <w:rsid w:val="001A430E"/>
    <w:rsid w:val="001E74CC"/>
    <w:rsid w:val="001F338C"/>
    <w:rsid w:val="0022524D"/>
    <w:rsid w:val="002773F9"/>
    <w:rsid w:val="00375178"/>
    <w:rsid w:val="00376452"/>
    <w:rsid w:val="003E6A46"/>
    <w:rsid w:val="0040251C"/>
    <w:rsid w:val="00454AF1"/>
    <w:rsid w:val="00472F09"/>
    <w:rsid w:val="004E2949"/>
    <w:rsid w:val="0052017E"/>
    <w:rsid w:val="005632A4"/>
    <w:rsid w:val="006C5C5C"/>
    <w:rsid w:val="006F439F"/>
    <w:rsid w:val="00754D78"/>
    <w:rsid w:val="00923A4E"/>
    <w:rsid w:val="009E037F"/>
    <w:rsid w:val="00A22ABA"/>
    <w:rsid w:val="00A91710"/>
    <w:rsid w:val="00AB199C"/>
    <w:rsid w:val="00AE75C0"/>
    <w:rsid w:val="00B02ACB"/>
    <w:rsid w:val="00BA1E15"/>
    <w:rsid w:val="00BD0BD1"/>
    <w:rsid w:val="00BE4552"/>
    <w:rsid w:val="00BF66D5"/>
    <w:rsid w:val="00C25953"/>
    <w:rsid w:val="00C42870"/>
    <w:rsid w:val="00C46D44"/>
    <w:rsid w:val="00C96866"/>
    <w:rsid w:val="00CA79B5"/>
    <w:rsid w:val="00CB1BF8"/>
    <w:rsid w:val="00CD233F"/>
    <w:rsid w:val="00CD40E0"/>
    <w:rsid w:val="00D20AF0"/>
    <w:rsid w:val="00D2642A"/>
    <w:rsid w:val="00D55F6E"/>
    <w:rsid w:val="00DA1794"/>
    <w:rsid w:val="00DB11EF"/>
    <w:rsid w:val="00DF0111"/>
    <w:rsid w:val="00E64B11"/>
    <w:rsid w:val="00E91FD7"/>
    <w:rsid w:val="00ED1B81"/>
    <w:rsid w:val="00F756B8"/>
    <w:rsid w:val="00F80BF5"/>
    <w:rsid w:val="00F81823"/>
    <w:rsid w:val="00FF2F83"/>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5F57A945D127478CAEBCCBD89A3ADE59">
    <w:name w:val="5F57A945D127478CAEBCCBD89A3ADE59"/>
  </w:style>
  <w:style w:type="paragraph" w:customStyle="1" w:styleId="96037915072E4A1AB85CC5D7D1246DB5">
    <w:name w:val="96037915072E4A1AB85CC5D7D1246DB5"/>
    <w:rPr>
      <w:kern w:val="2"/>
      <w14:ligatures w14:val="standardContextual"/>
    </w:rPr>
  </w:style>
  <w:style w:type="paragraph" w:customStyle="1" w:styleId="7C9480BB57434BD59D71B1EBD18B63C3">
    <w:name w:val="7C9480BB57434BD59D71B1EBD18B63C3"/>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Engage Squared">
      <a:dk1>
        <a:srgbClr val="4A5460"/>
      </a:dk1>
      <a:lt1>
        <a:sysClr val="window" lastClr="FFFFFF"/>
      </a:lt1>
      <a:dk2>
        <a:srgbClr val="13134C"/>
      </a:dk2>
      <a:lt2>
        <a:srgbClr val="E7E6E6"/>
      </a:lt2>
      <a:accent1>
        <a:srgbClr val="165AF1"/>
      </a:accent1>
      <a:accent2>
        <a:srgbClr val="FA146E"/>
      </a:accent2>
      <a:accent3>
        <a:srgbClr val="9C3DB3"/>
      </a:accent3>
      <a:accent4>
        <a:srgbClr val="DD2E27"/>
      </a:accent4>
      <a:accent5>
        <a:srgbClr val="21C795"/>
      </a:accent5>
      <a:accent6>
        <a:srgbClr val="F3B029"/>
      </a:accent6>
      <a:hlink>
        <a:srgbClr val="4A5460"/>
      </a:hlink>
      <a:folHlink>
        <a:srgbClr val="9C3DB3"/>
      </a:folHlink>
    </a:clrScheme>
    <a:fontScheme name="Engage Squared">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18867D3100C3049BF68BB245C7CF1C8" ma:contentTypeVersion="8" ma:contentTypeDescription="Create a new document." ma:contentTypeScope="" ma:versionID="538c980b7e6da22368c78ae4c07a577d">
  <xsd:schema xmlns:xsd="http://www.w3.org/2001/XMLSchema" xmlns:xs="http://www.w3.org/2001/XMLSchema" xmlns:p="http://schemas.microsoft.com/office/2006/metadata/properties" xmlns:ns2="87c6964e-a37d-4a5f-ae6b-0ddaeb595013" targetNamespace="http://schemas.microsoft.com/office/2006/metadata/properties" ma:root="true" ma:fieldsID="d27e0875f1ccddbbbcb33aa770a4e868" ns2:_="">
    <xsd:import namespace="87c6964e-a37d-4a5f-ae6b-0ddaeb5950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c6964e-a37d-4a5f-ae6b-0ddaeb5950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
</file>

<file path=customXml/item6.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3C3C7F0-7D6B-4DB2-95EA-ABD16A7BBA69}">
  <ds:schemaRefs>
    <ds:schemaRef ds:uri="http://schemas.openxmlformats.org/officeDocument/2006/bibliography"/>
  </ds:schemaRefs>
</ds:datastoreItem>
</file>

<file path=customXml/itemProps3.xml><?xml version="1.0" encoding="utf-8"?>
<ds:datastoreItem xmlns:ds="http://schemas.openxmlformats.org/officeDocument/2006/customXml" ds:itemID="{919249DD-31F8-41DE-AA0A-B925410ECBB3}">
  <ds:schemaRefs>
    <ds:schemaRef ds:uri="http://schemas.microsoft.com/sharepoint/v3/contenttype/forms"/>
  </ds:schemaRefs>
</ds:datastoreItem>
</file>

<file path=customXml/itemProps4.xml><?xml version="1.0" encoding="utf-8"?>
<ds:datastoreItem xmlns:ds="http://schemas.openxmlformats.org/officeDocument/2006/customXml" ds:itemID="{F324CFAE-B682-48BB-A3CF-C4ECBEAE82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c6964e-a37d-4a5f-ae6b-0ddaeb5950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3A45357-D736-4038-A559-4A4A0A2CD00E}">
  <ds:schemaRefs>
    <ds:schemaRef ds:uri="http://www.w3.org/2001/XMLSchema"/>
  </ds:schemaRefs>
</ds:datastoreItem>
</file>

<file path=customXml/itemProps6.xml><?xml version="1.0" encoding="utf-8"?>
<ds:datastoreItem xmlns:ds="http://schemas.openxmlformats.org/officeDocument/2006/customXml" ds:itemID="{4151760D-043A-4891-94D1-F0D9611A288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23</Pages>
  <Words>5062</Words>
  <Characters>28857</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Engage Squared - Proposal</vt:lpstr>
    </vt:vector>
  </TitlesOfParts>
  <Company>Company Name</Company>
  <LinksUpToDate>false</LinksUpToDate>
  <CharactersWithSpaces>33852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 Squared - Proposal</dc:title>
  <dc:subject>Project Name</dc:subject>
  <dc:creator>Jeremy Stokes</dc:creator>
  <cp:keywords/>
  <dc:description/>
  <cp:lastModifiedBy>Ankitha Jose</cp:lastModifiedBy>
  <cp:revision>8</cp:revision>
  <cp:lastPrinted>2023-07-08T12:34:00Z</cp:lastPrinted>
  <dcterms:created xsi:type="dcterms:W3CDTF">2024-12-06T01:15:00Z</dcterms:created>
  <dcterms:modified xsi:type="dcterms:W3CDTF">2026-02-03T05:31:00Z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0x010100D18867D3100C3049BF68BB245C7CF1C8</vt:lpwstr>
  </property>
  <property fmtid="{D5CDD505-2E9C-101B-9397-08002B2CF9AE}" pid="3" name="DocumentType">
    <vt:lpwstr/>
  </property>
  <property fmtid="{D5CDD505-2E9C-101B-9397-08002B2CF9AE}" pid="4" name="MediaServiceImageTags">
    <vt:lpwstr/>
  </property>
  <property fmtid="{D5CDD505-2E9C-101B-9397-08002B2CF9AE}" pid="5" name="ClassificationContentMarkingFooterShapeIds">
    <vt:lpwstr>1223529b,20672d94,22d692cb,440261c6,13092031,42d6159f</vt:lpwstr>
  </property>
  <property fmtid="{D5CDD505-2E9C-101B-9397-08002B2CF9AE}" pid="6" name="ClassificationContentMarkingFooterFontProps">
    <vt:lpwstr>#000000,11,Calibri</vt:lpwstr>
  </property>
  <property fmtid="{D5CDD505-2E9C-101B-9397-08002B2CF9AE}" pid="7" name="ClassificationContentMarkingFooterText">
    <vt:lpwstr>OFFICIAL</vt:lpwstr>
  </property>
  <property fmtid="{D5CDD505-2E9C-101B-9397-08002B2CF9AE}" pid="8" name="MSIP_Label_7158ebbd-6c5e-441f-bfc9-4eb8c11e3978_Enabled">
    <vt:lpwstr>true</vt:lpwstr>
  </property>
  <property fmtid="{D5CDD505-2E9C-101B-9397-08002B2CF9AE}" pid="9" name="MSIP_Label_7158ebbd-6c5e-441f-bfc9-4eb8c11e3978_SetDate">
    <vt:lpwstr>2024-05-02T01:18:16Z</vt:lpwstr>
  </property>
  <property fmtid="{D5CDD505-2E9C-101B-9397-08002B2CF9AE}" pid="10" name="MSIP_Label_7158ebbd-6c5e-441f-bfc9-4eb8c11e3978_Method">
    <vt:lpwstr>Privileged</vt:lpwstr>
  </property>
  <property fmtid="{D5CDD505-2E9C-101B-9397-08002B2CF9AE}" pid="11" name="MSIP_Label_7158ebbd-6c5e-441f-bfc9-4eb8c11e3978_Name">
    <vt:lpwstr>7158ebbd-6c5e-441f-bfc9-4eb8c11e3978</vt:lpwstr>
  </property>
  <property fmtid="{D5CDD505-2E9C-101B-9397-08002B2CF9AE}" pid="12" name="MSIP_Label_7158ebbd-6c5e-441f-bfc9-4eb8c11e3978_SiteId">
    <vt:lpwstr>722ea0be-3e1c-4b11-ad6f-9401d6856e24</vt:lpwstr>
  </property>
  <property fmtid="{D5CDD505-2E9C-101B-9397-08002B2CF9AE}" pid="13" name="MSIP_Label_7158ebbd-6c5e-441f-bfc9-4eb8c11e3978_ActionId">
    <vt:lpwstr>05365ac8-e388-4eda-b96a-2677220512af</vt:lpwstr>
  </property>
  <property fmtid="{D5CDD505-2E9C-101B-9397-08002B2CF9AE}" pid="14" name="MSIP_Label_7158ebbd-6c5e-441f-bfc9-4eb8c11e3978_ContentBits">
    <vt:lpwstr>2</vt:lpwstr>
  </property>
</Properties>
</file>