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16411">
      <w:pPr>
        <w:pStyle w:val="11"/>
        <w:spacing w:line="403" w:lineRule="auto"/>
        <w:ind w:left="90"/>
        <w:jc w:val="center"/>
        <w:rPr>
          <w:sz w:val="24"/>
          <w:szCs w:val="24"/>
        </w:rPr>
      </w:pPr>
      <w:r>
        <w:rPr>
          <w:sz w:val="24"/>
          <w:szCs w:val="24"/>
        </w:rPr>
        <w:t xml:space="preserve">         Full</w:t>
      </w:r>
      <w:r>
        <w:rPr>
          <w:spacing w:val="-9"/>
          <w:sz w:val="24"/>
          <w:szCs w:val="24"/>
        </w:rPr>
        <w:t xml:space="preserve"> </w:t>
      </w:r>
      <w:r>
        <w:rPr>
          <w:sz w:val="24"/>
          <w:szCs w:val="24"/>
        </w:rPr>
        <w:t>Stack</w:t>
      </w:r>
      <w:r>
        <w:rPr>
          <w:spacing w:val="-9"/>
          <w:sz w:val="24"/>
          <w:szCs w:val="24"/>
        </w:rPr>
        <w:t xml:space="preserve"> </w:t>
      </w:r>
      <w:r>
        <w:rPr>
          <w:sz w:val="24"/>
          <w:szCs w:val="24"/>
        </w:rPr>
        <w:t>Development</w:t>
      </w:r>
      <w:r>
        <w:rPr>
          <w:spacing w:val="-10"/>
          <w:sz w:val="24"/>
          <w:szCs w:val="24"/>
        </w:rPr>
        <w:t xml:space="preserve"> </w:t>
      </w:r>
      <w:r>
        <w:rPr>
          <w:sz w:val="24"/>
          <w:szCs w:val="24"/>
        </w:rPr>
        <w:t>with</w:t>
      </w:r>
      <w:r>
        <w:rPr>
          <w:spacing w:val="-12"/>
          <w:sz w:val="24"/>
          <w:szCs w:val="24"/>
        </w:rPr>
        <w:t xml:space="preserve"> </w:t>
      </w:r>
      <w:r>
        <w:rPr>
          <w:sz w:val="24"/>
          <w:szCs w:val="24"/>
        </w:rPr>
        <w:t>MERN Project Documentation</w:t>
      </w:r>
    </w:p>
    <w:p w14:paraId="7288A974">
      <w:pPr>
        <w:pStyle w:val="2"/>
        <w:numPr>
          <w:ilvl w:val="0"/>
          <w:numId w:val="1"/>
        </w:numPr>
        <w:tabs>
          <w:tab w:val="left" w:pos="292"/>
        </w:tabs>
        <w:spacing w:line="307" w:lineRule="exact"/>
        <w:ind w:left="90" w:hanging="269"/>
        <w:rPr>
          <w:sz w:val="24"/>
          <w:szCs w:val="24"/>
        </w:rPr>
      </w:pPr>
      <w:r>
        <w:rPr>
          <w:spacing w:val="-2"/>
          <w:sz w:val="24"/>
          <w:szCs w:val="24"/>
        </w:rPr>
        <w:t>Introduction</w:t>
      </w:r>
    </w:p>
    <w:p w14:paraId="619B6A1A">
      <w:pPr>
        <w:pStyle w:val="12"/>
        <w:numPr>
          <w:ilvl w:val="1"/>
          <w:numId w:val="1"/>
        </w:numPr>
        <w:tabs>
          <w:tab w:val="left" w:pos="743"/>
        </w:tabs>
        <w:spacing w:before="279"/>
        <w:ind w:left="90"/>
        <w:rPr>
          <w:sz w:val="24"/>
          <w:szCs w:val="24"/>
        </w:rPr>
      </w:pPr>
      <w:r>
        <w:rPr>
          <w:b/>
          <w:sz w:val="24"/>
          <w:szCs w:val="24"/>
        </w:rPr>
        <w:t>Project</w:t>
      </w:r>
      <w:r>
        <w:rPr>
          <w:b/>
          <w:spacing w:val="-1"/>
          <w:sz w:val="24"/>
          <w:szCs w:val="24"/>
        </w:rPr>
        <w:t xml:space="preserve"> </w:t>
      </w:r>
      <w:r>
        <w:rPr>
          <w:b/>
          <w:sz w:val="24"/>
          <w:szCs w:val="24"/>
        </w:rPr>
        <w:t>Title:</w:t>
      </w:r>
      <w:r>
        <w:rPr>
          <w:b/>
          <w:spacing w:val="-2"/>
          <w:sz w:val="24"/>
          <w:szCs w:val="24"/>
        </w:rPr>
        <w:t xml:space="preserve"> </w:t>
      </w:r>
      <w:r>
        <w:rPr>
          <w:color w:val="35475C"/>
          <w:sz w:val="24"/>
          <w:szCs w:val="24"/>
          <w:shd w:val="clear" w:color="auto" w:fill="FFFFFF"/>
        </w:rPr>
        <w:t>Resolve now: your platform for online complaints</w:t>
      </w:r>
    </w:p>
    <w:p w14:paraId="0C99A0D1">
      <w:pPr>
        <w:pStyle w:val="12"/>
        <w:numPr>
          <w:ilvl w:val="1"/>
          <w:numId w:val="1"/>
        </w:numPr>
        <w:tabs>
          <w:tab w:val="left" w:pos="743"/>
        </w:tabs>
        <w:spacing w:before="279"/>
        <w:ind w:left="90"/>
        <w:rPr>
          <w:sz w:val="24"/>
          <w:szCs w:val="24"/>
        </w:rPr>
      </w:pPr>
      <w:r>
        <w:rPr>
          <w:b/>
          <w:sz w:val="24"/>
          <w:szCs w:val="24"/>
        </w:rPr>
        <w:t>Team</w:t>
      </w:r>
      <w:r>
        <w:rPr>
          <w:b/>
          <w:spacing w:val="-1"/>
          <w:sz w:val="24"/>
          <w:szCs w:val="24"/>
        </w:rPr>
        <w:t xml:space="preserve"> </w:t>
      </w:r>
      <w:r>
        <w:rPr>
          <w:b/>
          <w:sz w:val="24"/>
          <w:szCs w:val="24"/>
        </w:rPr>
        <w:t xml:space="preserve">Members: </w:t>
      </w:r>
    </w:p>
    <w:p w14:paraId="44B1C93F">
      <w:pPr>
        <w:pStyle w:val="12"/>
        <w:tabs>
          <w:tab w:val="left" w:pos="743"/>
        </w:tabs>
        <w:spacing w:before="279"/>
        <w:ind w:left="90" w:firstLine="0"/>
        <w:rPr>
          <w:rFonts w:hint="default"/>
          <w:color w:val="222222"/>
          <w:sz w:val="24"/>
          <w:szCs w:val="24"/>
          <w:shd w:val="clear" w:color="auto" w:fill="FFFFFF"/>
          <w:lang w:val="en-IN"/>
        </w:rPr>
      </w:pPr>
      <w:r>
        <w:rPr>
          <w:b/>
          <w:bCs/>
          <w:color w:val="222222"/>
          <w:sz w:val="24"/>
          <w:szCs w:val="24"/>
          <w:shd w:val="clear" w:color="auto" w:fill="FFFFFF"/>
        </w:rPr>
        <w:t>Team ID:</w:t>
      </w:r>
      <w:r>
        <w:rPr>
          <w:color w:val="222222"/>
          <w:sz w:val="24"/>
          <w:szCs w:val="24"/>
          <w:shd w:val="clear" w:color="auto" w:fill="FFFFFF"/>
        </w:rPr>
        <w:t> LTVIP202</w:t>
      </w:r>
      <w:r>
        <w:rPr>
          <w:rFonts w:hint="default"/>
          <w:color w:val="222222"/>
          <w:sz w:val="24"/>
          <w:szCs w:val="24"/>
          <w:shd w:val="clear" w:color="auto" w:fill="FFFFFF"/>
          <w:lang w:val="en-IN"/>
        </w:rPr>
        <w:t>6</w:t>
      </w:r>
      <w:r>
        <w:rPr>
          <w:color w:val="222222"/>
          <w:sz w:val="24"/>
          <w:szCs w:val="24"/>
          <w:shd w:val="clear" w:color="auto" w:fill="FFFFFF"/>
        </w:rPr>
        <w:t>TMID</w:t>
      </w:r>
      <w:r>
        <w:rPr>
          <w:rFonts w:hint="default"/>
          <w:color w:val="222222"/>
          <w:sz w:val="24"/>
          <w:szCs w:val="24"/>
          <w:shd w:val="clear" w:color="auto" w:fill="FFFFFF"/>
          <w:lang w:val="en-IN"/>
        </w:rPr>
        <w:t>S37668</w:t>
      </w:r>
    </w:p>
    <w:p w14:paraId="753299A2">
      <w:pPr>
        <w:pStyle w:val="9"/>
        <w:shd w:val="clear" w:color="auto" w:fill="FFFFFF"/>
        <w:ind w:left="90"/>
        <w:rPr>
          <w:rFonts w:hint="default"/>
          <w:color w:val="222222"/>
          <w:lang w:val="en-IN"/>
        </w:rPr>
      </w:pPr>
      <w:r>
        <w:rPr>
          <w:b/>
          <w:bCs/>
          <w:color w:val="222222"/>
        </w:rPr>
        <w:t>Team Leader:</w:t>
      </w:r>
      <w:r>
        <w:rPr>
          <w:rFonts w:hint="default"/>
          <w:b/>
          <w:bCs/>
          <w:color w:val="222222"/>
          <w:lang w:val="en-IN"/>
        </w:rPr>
        <w:t xml:space="preserve"> </w:t>
      </w:r>
      <w:r>
        <w:rPr>
          <w:rFonts w:hint="default"/>
          <w:b w:val="0"/>
          <w:bCs w:val="0"/>
          <w:color w:val="222222"/>
          <w:lang w:val="en-IN"/>
        </w:rPr>
        <w:t>Naredla Venkata Ankitha</w:t>
      </w:r>
    </w:p>
    <w:p w14:paraId="6EA0AAFE">
      <w:pPr>
        <w:pStyle w:val="12"/>
        <w:tabs>
          <w:tab w:val="left" w:pos="743"/>
        </w:tabs>
        <w:spacing w:before="279"/>
        <w:ind w:left="0" w:leftChars="0" w:firstLine="0" w:firstLineChars="0"/>
        <w:rPr>
          <w:sz w:val="24"/>
          <w:szCs w:val="24"/>
        </w:rPr>
      </w:pPr>
      <w:bookmarkStart w:id="0" w:name="_GoBack"/>
      <w:bookmarkEnd w:id="0"/>
    </w:p>
    <w:p w14:paraId="7CBB252C">
      <w:pPr>
        <w:pStyle w:val="2"/>
        <w:numPr>
          <w:ilvl w:val="0"/>
          <w:numId w:val="1"/>
        </w:numPr>
        <w:tabs>
          <w:tab w:val="left" w:pos="292"/>
        </w:tabs>
        <w:ind w:left="90" w:hanging="269"/>
        <w:rPr>
          <w:sz w:val="24"/>
          <w:szCs w:val="24"/>
        </w:rPr>
      </w:pPr>
      <w:r>
        <w:rPr>
          <w:sz w:val="24"/>
          <w:szCs w:val="24"/>
        </w:rPr>
        <w:t>Project</w:t>
      </w:r>
      <w:r>
        <w:rPr>
          <w:spacing w:val="-7"/>
          <w:sz w:val="24"/>
          <w:szCs w:val="24"/>
        </w:rPr>
        <w:t xml:space="preserve"> </w:t>
      </w:r>
      <w:r>
        <w:rPr>
          <w:spacing w:val="-2"/>
          <w:sz w:val="24"/>
          <w:szCs w:val="24"/>
        </w:rPr>
        <w:t>Overview</w:t>
      </w:r>
    </w:p>
    <w:p w14:paraId="328E127B">
      <w:pPr>
        <w:pStyle w:val="12"/>
        <w:numPr>
          <w:ilvl w:val="1"/>
          <w:numId w:val="1"/>
        </w:numPr>
        <w:tabs>
          <w:tab w:val="left" w:pos="743"/>
        </w:tabs>
        <w:spacing w:before="280"/>
        <w:ind w:left="90"/>
        <w:rPr>
          <w:sz w:val="24"/>
          <w:szCs w:val="24"/>
        </w:rPr>
      </w:pPr>
      <w:r>
        <w:rPr>
          <w:b/>
          <w:sz w:val="24"/>
          <w:szCs w:val="24"/>
        </w:rPr>
        <w:t>Purpose:</w:t>
      </w:r>
      <w:r>
        <w:rPr>
          <w:b/>
          <w:spacing w:val="-2"/>
          <w:sz w:val="24"/>
          <w:szCs w:val="24"/>
        </w:rPr>
        <w:t xml:space="preserve"> </w:t>
      </w:r>
    </w:p>
    <w:p w14:paraId="634B27DF">
      <w:pPr>
        <w:pStyle w:val="9"/>
        <w:ind w:left="90" w:hanging="630"/>
      </w:pPr>
      <w:r>
        <w:t xml:space="preserve">           The purpose of </w:t>
      </w:r>
      <w:r>
        <w:rPr>
          <w:rStyle w:val="7"/>
          <w:i w:val="0"/>
          <w:iCs w:val="0"/>
        </w:rPr>
        <w:t>Resolve Now</w:t>
      </w:r>
      <w:r>
        <w:t xml:space="preserve"> is to provide a streamlined, user-friendly platform where individuals can file and manage online complaints against businesses, services, or institutions. The primary goals of the project are to:</w:t>
      </w:r>
    </w:p>
    <w:p w14:paraId="55457A39">
      <w:pPr>
        <w:pStyle w:val="9"/>
        <w:numPr>
          <w:ilvl w:val="0"/>
          <w:numId w:val="2"/>
        </w:numPr>
        <w:ind w:left="90"/>
      </w:pPr>
      <w:r>
        <w:t>Empower consumers to voice their grievances effectively.</w:t>
      </w:r>
    </w:p>
    <w:p w14:paraId="656EBFFC">
      <w:pPr>
        <w:pStyle w:val="9"/>
        <w:numPr>
          <w:ilvl w:val="0"/>
          <w:numId w:val="2"/>
        </w:numPr>
        <w:ind w:left="90"/>
      </w:pPr>
      <w:r>
        <w:t>Facilitate quick and transparent resolution of complaints.</w:t>
      </w:r>
    </w:p>
    <w:p w14:paraId="64C81A3C">
      <w:pPr>
        <w:pStyle w:val="9"/>
        <w:numPr>
          <w:ilvl w:val="0"/>
          <w:numId w:val="2"/>
        </w:numPr>
        <w:ind w:left="90"/>
      </w:pPr>
      <w:r>
        <w:t>Bridge communication between complainants and relevant authorities or service providers.</w:t>
      </w:r>
    </w:p>
    <w:p w14:paraId="04F7F590">
      <w:pPr>
        <w:pStyle w:val="9"/>
        <w:numPr>
          <w:ilvl w:val="0"/>
          <w:numId w:val="2"/>
        </w:numPr>
        <w:ind w:left="90"/>
      </w:pPr>
      <w:r>
        <w:t>Improve accountability and customer service standards across industries.</w:t>
      </w:r>
    </w:p>
    <w:p w14:paraId="739AA91F">
      <w:pPr>
        <w:pStyle w:val="9"/>
        <w:ind w:left="90"/>
      </w:pPr>
      <w:r>
        <w:rPr>
          <w:b/>
          <w:bCs/>
        </w:rPr>
        <w:t xml:space="preserve">      </w:t>
      </w:r>
    </w:p>
    <w:p w14:paraId="13C5C5F1">
      <w:pPr>
        <w:pStyle w:val="9"/>
        <w:numPr>
          <w:ilvl w:val="0"/>
          <w:numId w:val="2"/>
        </w:numPr>
        <w:ind w:left="90"/>
      </w:pPr>
      <w:r>
        <w:rPr>
          <w:b/>
          <w:bCs/>
        </w:rPr>
        <w:t>Features of Resolve Now: Your Platform for Online Complaints</w:t>
      </w:r>
    </w:p>
    <w:p w14:paraId="3DC22124">
      <w:pPr>
        <w:widowControl/>
        <w:numPr>
          <w:ilvl w:val="0"/>
          <w:numId w:val="3"/>
        </w:numPr>
        <w:autoSpaceDE/>
        <w:autoSpaceDN/>
        <w:spacing w:before="100" w:beforeAutospacing="1" w:after="100" w:afterAutospacing="1"/>
        <w:ind w:left="90"/>
        <w:rPr>
          <w:sz w:val="24"/>
          <w:szCs w:val="24"/>
        </w:rPr>
      </w:pPr>
      <w:r>
        <w:rPr>
          <w:b/>
          <w:bCs/>
          <w:sz w:val="24"/>
          <w:szCs w:val="24"/>
        </w:rPr>
        <w:t>User-Friendly Complaint Submission</w:t>
      </w:r>
      <w:r>
        <w:rPr>
          <w:sz w:val="24"/>
          <w:szCs w:val="24"/>
        </w:rPr>
        <w:t>: Simple forms to submit complaints with category selection, description, and evidence upload.</w:t>
      </w:r>
    </w:p>
    <w:p w14:paraId="115AFFC0">
      <w:pPr>
        <w:widowControl/>
        <w:numPr>
          <w:ilvl w:val="0"/>
          <w:numId w:val="3"/>
        </w:numPr>
        <w:autoSpaceDE/>
        <w:autoSpaceDN/>
        <w:spacing w:before="100" w:beforeAutospacing="1" w:after="100" w:afterAutospacing="1"/>
        <w:ind w:left="90"/>
        <w:rPr>
          <w:sz w:val="24"/>
          <w:szCs w:val="24"/>
        </w:rPr>
      </w:pPr>
      <w:r>
        <w:rPr>
          <w:b/>
          <w:bCs/>
          <w:sz w:val="24"/>
          <w:szCs w:val="24"/>
        </w:rPr>
        <w:t>Real-Time Complaint Tracking</w:t>
      </w:r>
      <w:r>
        <w:rPr>
          <w:sz w:val="24"/>
          <w:szCs w:val="24"/>
        </w:rPr>
        <w:t>: Track the status and progress of complaints through a personalized dashboard.</w:t>
      </w:r>
    </w:p>
    <w:p w14:paraId="30A0D0F1">
      <w:pPr>
        <w:widowControl/>
        <w:numPr>
          <w:ilvl w:val="0"/>
          <w:numId w:val="3"/>
        </w:numPr>
        <w:autoSpaceDE/>
        <w:autoSpaceDN/>
        <w:spacing w:before="100" w:beforeAutospacing="1" w:after="100" w:afterAutospacing="1"/>
        <w:ind w:left="90"/>
        <w:rPr>
          <w:sz w:val="24"/>
          <w:szCs w:val="24"/>
        </w:rPr>
      </w:pPr>
      <w:r>
        <w:rPr>
          <w:b/>
          <w:bCs/>
          <w:sz w:val="24"/>
          <w:szCs w:val="24"/>
        </w:rPr>
        <w:t>Automated Notifications</w:t>
      </w:r>
      <w:r>
        <w:rPr>
          <w:sz w:val="24"/>
          <w:szCs w:val="24"/>
        </w:rPr>
        <w:t>: Get email/SMS updates at every stage of the complaint resolution process.</w:t>
      </w:r>
    </w:p>
    <w:p w14:paraId="5754A528">
      <w:pPr>
        <w:widowControl/>
        <w:numPr>
          <w:ilvl w:val="0"/>
          <w:numId w:val="3"/>
        </w:numPr>
        <w:autoSpaceDE/>
        <w:autoSpaceDN/>
        <w:spacing w:before="100" w:beforeAutospacing="1" w:after="100" w:afterAutospacing="1"/>
        <w:ind w:left="90"/>
        <w:rPr>
          <w:sz w:val="24"/>
          <w:szCs w:val="24"/>
        </w:rPr>
      </w:pPr>
      <w:r>
        <w:rPr>
          <w:b/>
          <w:bCs/>
          <w:sz w:val="24"/>
          <w:szCs w:val="24"/>
        </w:rPr>
        <w:t>Two-Way Communication</w:t>
      </w:r>
      <w:r>
        <w:rPr>
          <w:sz w:val="24"/>
          <w:szCs w:val="24"/>
        </w:rPr>
        <w:t>: Secure messaging between complainants and service providers for faster resolution.</w:t>
      </w:r>
    </w:p>
    <w:p w14:paraId="67C88D7E">
      <w:pPr>
        <w:widowControl/>
        <w:numPr>
          <w:ilvl w:val="0"/>
          <w:numId w:val="3"/>
        </w:numPr>
        <w:autoSpaceDE/>
        <w:autoSpaceDN/>
        <w:spacing w:before="100" w:beforeAutospacing="1" w:after="100" w:afterAutospacing="1"/>
        <w:ind w:left="90"/>
        <w:rPr>
          <w:sz w:val="24"/>
          <w:szCs w:val="24"/>
        </w:rPr>
      </w:pPr>
      <w:r>
        <w:rPr>
          <w:b/>
          <w:bCs/>
          <w:sz w:val="24"/>
          <w:szCs w:val="24"/>
        </w:rPr>
        <w:t>Anonymous Complaints Option</w:t>
      </w:r>
      <w:r>
        <w:rPr>
          <w:sz w:val="24"/>
          <w:szCs w:val="24"/>
        </w:rPr>
        <w:t>: Submit complaints without revealing personal identity when needed.</w:t>
      </w:r>
    </w:p>
    <w:p w14:paraId="6C7E2B60">
      <w:pPr>
        <w:widowControl/>
        <w:numPr>
          <w:ilvl w:val="0"/>
          <w:numId w:val="3"/>
        </w:numPr>
        <w:autoSpaceDE/>
        <w:autoSpaceDN/>
        <w:spacing w:before="100" w:beforeAutospacing="1" w:after="100" w:afterAutospacing="1"/>
        <w:ind w:left="90"/>
        <w:rPr>
          <w:sz w:val="24"/>
          <w:szCs w:val="24"/>
        </w:rPr>
      </w:pPr>
      <w:r>
        <w:rPr>
          <w:b/>
          <w:bCs/>
          <w:sz w:val="24"/>
          <w:szCs w:val="24"/>
        </w:rPr>
        <w:t>Escalation Mechanism</w:t>
      </w:r>
      <w:r>
        <w:rPr>
          <w:sz w:val="24"/>
          <w:szCs w:val="24"/>
        </w:rPr>
        <w:t>: Automatically escalate unresolved complaints to higher authorities or regulatory bodies.</w:t>
      </w:r>
    </w:p>
    <w:p w14:paraId="6C2DA5E9">
      <w:pPr>
        <w:widowControl/>
        <w:numPr>
          <w:ilvl w:val="0"/>
          <w:numId w:val="3"/>
        </w:numPr>
        <w:autoSpaceDE/>
        <w:autoSpaceDN/>
        <w:spacing w:before="100" w:beforeAutospacing="1" w:after="100" w:afterAutospacing="1"/>
        <w:ind w:left="90"/>
        <w:rPr>
          <w:sz w:val="24"/>
          <w:szCs w:val="24"/>
        </w:rPr>
      </w:pPr>
      <w:r>
        <w:rPr>
          <w:b/>
          <w:bCs/>
          <w:sz w:val="24"/>
          <w:szCs w:val="24"/>
        </w:rPr>
        <w:t>Ratings and Feedback System</w:t>
      </w:r>
      <w:r>
        <w:rPr>
          <w:sz w:val="24"/>
          <w:szCs w:val="24"/>
        </w:rPr>
        <w:t>: Rate the resolution experience and provide feedback on service providers.</w:t>
      </w:r>
    </w:p>
    <w:p w14:paraId="532D25DB">
      <w:pPr>
        <w:widowControl/>
        <w:numPr>
          <w:ilvl w:val="0"/>
          <w:numId w:val="3"/>
        </w:numPr>
        <w:autoSpaceDE/>
        <w:autoSpaceDN/>
        <w:spacing w:before="100" w:beforeAutospacing="1" w:after="100" w:afterAutospacing="1"/>
        <w:ind w:left="90"/>
        <w:rPr>
          <w:sz w:val="24"/>
          <w:szCs w:val="24"/>
        </w:rPr>
      </w:pPr>
      <w:r>
        <w:rPr>
          <w:b/>
          <w:bCs/>
          <w:sz w:val="24"/>
          <w:szCs w:val="24"/>
        </w:rPr>
        <w:t>Data Analytics and Reports</w:t>
      </w:r>
      <w:r>
        <w:rPr>
          <w:sz w:val="24"/>
          <w:szCs w:val="24"/>
        </w:rPr>
        <w:t>: Visual insights into complaint trends, resolution times, and satisfaction levels.</w:t>
      </w:r>
    </w:p>
    <w:p w14:paraId="006AE023">
      <w:pPr>
        <w:widowControl/>
        <w:numPr>
          <w:ilvl w:val="0"/>
          <w:numId w:val="3"/>
        </w:numPr>
        <w:autoSpaceDE/>
        <w:autoSpaceDN/>
        <w:spacing w:before="100" w:beforeAutospacing="1" w:after="100" w:afterAutospacing="1"/>
        <w:ind w:left="90"/>
        <w:rPr>
          <w:sz w:val="24"/>
          <w:szCs w:val="24"/>
        </w:rPr>
      </w:pPr>
      <w:r>
        <w:rPr>
          <w:b/>
          <w:bCs/>
          <w:sz w:val="24"/>
          <w:szCs w:val="24"/>
        </w:rPr>
        <w:t>Multi-Channel Support</w:t>
      </w:r>
      <w:r>
        <w:rPr>
          <w:sz w:val="24"/>
          <w:szCs w:val="24"/>
        </w:rPr>
        <w:t>: Access the platform via web, mobile app, or social media integrations.</w:t>
      </w:r>
    </w:p>
    <w:p w14:paraId="72FD73EF">
      <w:pPr>
        <w:widowControl/>
        <w:numPr>
          <w:ilvl w:val="0"/>
          <w:numId w:val="3"/>
        </w:numPr>
        <w:autoSpaceDE/>
        <w:autoSpaceDN/>
        <w:spacing w:before="100" w:beforeAutospacing="1" w:after="100" w:afterAutospacing="1"/>
        <w:ind w:left="90"/>
        <w:rPr>
          <w:sz w:val="24"/>
          <w:szCs w:val="24"/>
        </w:rPr>
      </w:pPr>
      <w:r>
        <w:rPr>
          <w:b/>
          <w:bCs/>
          <w:sz w:val="24"/>
          <w:szCs w:val="24"/>
        </w:rPr>
        <w:t>Secure and Confidential</w:t>
      </w:r>
      <w:r>
        <w:rPr>
          <w:sz w:val="24"/>
          <w:szCs w:val="24"/>
        </w:rPr>
        <w:t>: Robust data protection to ensure the privacy and security of user information.</w:t>
      </w:r>
    </w:p>
    <w:p w14:paraId="0D826E1D">
      <w:pPr>
        <w:pStyle w:val="9"/>
        <w:tabs>
          <w:tab w:val="left" w:pos="743"/>
        </w:tabs>
        <w:ind w:left="90"/>
      </w:pPr>
    </w:p>
    <w:p w14:paraId="19105DE0">
      <w:pPr>
        <w:pStyle w:val="6"/>
        <w:spacing w:before="6"/>
        <w:ind w:left="90" w:firstLine="0"/>
      </w:pPr>
    </w:p>
    <w:p w14:paraId="23EE2C93">
      <w:pPr>
        <w:pStyle w:val="2"/>
        <w:numPr>
          <w:ilvl w:val="0"/>
          <w:numId w:val="1"/>
        </w:numPr>
        <w:tabs>
          <w:tab w:val="left" w:pos="292"/>
        </w:tabs>
        <w:ind w:left="90" w:hanging="269"/>
        <w:rPr>
          <w:sz w:val="24"/>
          <w:szCs w:val="24"/>
        </w:rPr>
      </w:pPr>
      <w:r>
        <w:rPr>
          <w:spacing w:val="-2"/>
          <w:sz w:val="24"/>
          <w:szCs w:val="24"/>
        </w:rPr>
        <w:t>Architecture</w:t>
      </w:r>
    </w:p>
    <w:p w14:paraId="132E2D4B">
      <w:pPr>
        <w:pStyle w:val="12"/>
        <w:numPr>
          <w:ilvl w:val="1"/>
          <w:numId w:val="1"/>
        </w:numPr>
        <w:tabs>
          <w:tab w:val="left" w:pos="743"/>
        </w:tabs>
        <w:spacing w:before="279"/>
        <w:ind w:left="90"/>
        <w:rPr>
          <w:sz w:val="24"/>
          <w:szCs w:val="24"/>
        </w:rPr>
      </w:pPr>
      <w:r>
        <w:rPr>
          <w:b/>
          <w:sz w:val="24"/>
          <w:szCs w:val="24"/>
        </w:rPr>
        <w:t>Backend:</w:t>
      </w:r>
      <w:r>
        <w:rPr>
          <w:b/>
          <w:spacing w:val="-2"/>
          <w:sz w:val="24"/>
          <w:szCs w:val="24"/>
        </w:rPr>
        <w:t xml:space="preserve"> </w:t>
      </w:r>
    </w:p>
    <w:p w14:paraId="75B98635">
      <w:pPr>
        <w:pStyle w:val="9"/>
        <w:numPr>
          <w:ilvl w:val="0"/>
          <w:numId w:val="4"/>
        </w:numPr>
        <w:spacing w:before="239" w:beforeAutospacing="0" w:after="0" w:afterAutospacing="0"/>
        <w:ind w:left="90"/>
        <w:jc w:val="both"/>
        <w:textAlignment w:val="baseline"/>
        <w:rPr>
          <w:b/>
          <w:bCs/>
          <w:color w:val="000000"/>
        </w:rPr>
      </w:pPr>
      <w:r>
        <w:rPr>
          <w:b/>
          <w:bCs/>
          <w:color w:val="000000"/>
        </w:rPr>
        <w:t xml:space="preserve">Set Up Project Structure: </w:t>
      </w:r>
      <w:r>
        <w:rPr>
          <w:color w:val="000000"/>
        </w:rPr>
        <w:t>Create a new directory for your project and set up a package.json file using npm init command. Install necessary dependencies such as Express.js, Mongoose, and other required packages.</w:t>
      </w:r>
    </w:p>
    <w:p w14:paraId="65DAB026">
      <w:pPr>
        <w:pStyle w:val="9"/>
        <w:numPr>
          <w:ilvl w:val="0"/>
          <w:numId w:val="5"/>
        </w:numPr>
        <w:spacing w:before="0" w:beforeAutospacing="0" w:after="0" w:afterAutospacing="0"/>
        <w:ind w:left="90"/>
        <w:jc w:val="both"/>
        <w:textAlignment w:val="baseline"/>
        <w:rPr>
          <w:b/>
          <w:bCs/>
          <w:color w:val="000000"/>
        </w:rPr>
      </w:pPr>
      <w:r>
        <w:rPr>
          <w:b/>
          <w:bCs/>
          <w:color w:val="000000"/>
        </w:rPr>
        <w:t xml:space="preserve">Set Up Project Structure: </w:t>
      </w:r>
      <w:r>
        <w:rPr>
          <w:color w:val="000000"/>
        </w:rPr>
        <w:t>Create a new directory for your project and set up a package.json file using npm init  command.Install necessary dependencies such as Express.js, Mongoose, and other required packages.</w:t>
      </w:r>
    </w:p>
    <w:p w14:paraId="49BD76EA">
      <w:pPr>
        <w:pStyle w:val="9"/>
        <w:numPr>
          <w:ilvl w:val="0"/>
          <w:numId w:val="5"/>
        </w:numPr>
        <w:spacing w:before="0" w:beforeAutospacing="0" w:after="0" w:afterAutospacing="0"/>
        <w:ind w:left="90"/>
        <w:jc w:val="both"/>
        <w:textAlignment w:val="baseline"/>
        <w:rPr>
          <w:b/>
          <w:bCs/>
          <w:color w:val="000000"/>
        </w:rPr>
      </w:pPr>
      <w:r>
        <w:rPr>
          <w:b/>
          <w:bCs/>
          <w:color w:val="000000"/>
        </w:rPr>
        <w:t xml:space="preserve">Create Express.js Server: </w:t>
      </w:r>
      <w:r>
        <w:rPr>
          <w:color w:val="000000"/>
        </w:rPr>
        <w:t>Set up an Express.js server to handle HTTP requests and serve API endpoints.</w:t>
      </w:r>
      <w:r>
        <w:rPr>
          <w:b/>
          <w:bCs/>
          <w:color w:val="000000"/>
        </w:rPr>
        <w:t xml:space="preserve"> </w:t>
      </w:r>
      <w:r>
        <w:rPr>
          <w:color w:val="000000"/>
        </w:rPr>
        <w:t>Configure middleware such as body-parser for parsing request bodies and cors for handling cross-origin requests.</w:t>
      </w:r>
    </w:p>
    <w:p w14:paraId="29D2596A">
      <w:pPr>
        <w:pStyle w:val="9"/>
        <w:numPr>
          <w:ilvl w:val="0"/>
          <w:numId w:val="5"/>
        </w:numPr>
        <w:spacing w:before="0" w:beforeAutospacing="0" w:after="0" w:afterAutospacing="0"/>
        <w:ind w:left="90"/>
        <w:jc w:val="both"/>
        <w:textAlignment w:val="baseline"/>
        <w:rPr>
          <w:b/>
          <w:bCs/>
          <w:color w:val="000000"/>
        </w:rPr>
      </w:pPr>
      <w:r>
        <w:rPr>
          <w:b/>
          <w:bCs/>
          <w:color w:val="000000"/>
        </w:rPr>
        <w:t xml:space="preserve">Define API Routes: </w:t>
      </w:r>
      <w:r>
        <w:rPr>
          <w:color w:val="000000"/>
        </w:rPr>
        <w:t>Create separate route files for different API functionalities such as authentication, stock actions, and transactions.</w:t>
      </w:r>
      <w:r>
        <w:rPr>
          <w:b/>
          <w:bCs/>
          <w:color w:val="000000"/>
        </w:rPr>
        <w:t xml:space="preserve"> </w:t>
      </w:r>
      <w:r>
        <w:rPr>
          <w:color w:val="000000"/>
        </w:rPr>
        <w:t>Implement route handlers using Express.js to handle requests and interact with the database.</w:t>
      </w:r>
    </w:p>
    <w:p w14:paraId="0A517D0B">
      <w:pPr>
        <w:pStyle w:val="9"/>
        <w:numPr>
          <w:ilvl w:val="0"/>
          <w:numId w:val="5"/>
        </w:numPr>
        <w:spacing w:before="0" w:beforeAutospacing="0" w:after="0" w:afterAutospacing="0"/>
        <w:ind w:left="90"/>
        <w:jc w:val="both"/>
        <w:textAlignment w:val="baseline"/>
        <w:rPr>
          <w:b/>
          <w:bCs/>
          <w:color w:val="000000"/>
        </w:rPr>
      </w:pPr>
      <w:r>
        <w:rPr>
          <w:b/>
          <w:bCs/>
          <w:color w:val="000000"/>
        </w:rPr>
        <w:t xml:space="preserve">Implement Data Models: </w:t>
      </w:r>
      <w:r>
        <w:rPr>
          <w:color w:val="000000"/>
        </w:rPr>
        <w:t>Define Mongoose schemas for the different data entities like Bank, users, transactions, deposits and loans.</w:t>
      </w:r>
      <w:r>
        <w:rPr>
          <w:b/>
          <w:bCs/>
          <w:color w:val="000000"/>
        </w:rPr>
        <w:t xml:space="preserve"> </w:t>
      </w:r>
      <w:r>
        <w:rPr>
          <w:color w:val="000000"/>
        </w:rPr>
        <w:t>Create corresponding Mongoose models to interact with the MongoDB database.</w:t>
      </w:r>
      <w:r>
        <w:rPr>
          <w:b/>
          <w:bCs/>
          <w:color w:val="000000"/>
        </w:rPr>
        <w:t xml:space="preserve"> </w:t>
      </w:r>
      <w:r>
        <w:rPr>
          <w:color w:val="000000"/>
        </w:rPr>
        <w:t>Implement CRUD operations (Create, Read, Update, Delete) for each model to perform database operations.</w:t>
      </w:r>
    </w:p>
    <w:p w14:paraId="2C87C66B">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User Authentication: </w:t>
      </w:r>
      <w:r>
        <w:rPr>
          <w:rFonts w:ascii="Times New Roman" w:hAnsi="Times New Roman" w:cs="Times New Roman"/>
          <w:i w:val="0"/>
          <w:iCs w:val="0"/>
          <w:color w:val="000000"/>
          <w:sz w:val="24"/>
          <w:szCs w:val="24"/>
        </w:rPr>
        <w:t>Implement user authentication using strategies like JSON Web Tokens (JWT) or session-based authentication. Create routes and middleware for user registration, login, and logout. Set up authentication middleware to protect routes that require user authentication.</w:t>
      </w:r>
    </w:p>
    <w:p w14:paraId="67C4E505">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Handle new transactions: </w:t>
      </w:r>
      <w:r>
        <w:rPr>
          <w:rFonts w:ascii="Times New Roman" w:hAnsi="Times New Roman" w:cs="Times New Roman"/>
          <w:i w:val="0"/>
          <w:iCs w:val="0"/>
          <w:color w:val="000000"/>
          <w:sz w:val="24"/>
          <w:szCs w:val="24"/>
        </w:rPr>
        <w:t>Allow users to make transactions to other users using the user’s account id. Update the transactions and account balance dynamically in real-time.</w:t>
      </w:r>
    </w:p>
    <w:p w14:paraId="12EB6A05">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Admin Functionality: </w:t>
      </w:r>
      <w:r>
        <w:rPr>
          <w:rFonts w:ascii="Times New Roman" w:hAnsi="Times New Roman" w:cs="Times New Roman"/>
          <w:i w:val="0"/>
          <w:iCs w:val="0"/>
          <w:color w:val="000000"/>
          <w:sz w:val="24"/>
          <w:szCs w:val="24"/>
        </w:rPr>
        <w:t>Implement routes and controllers specific to admin functionalities such as fetching all the data regarding users, transactions, stocks and orders.</w:t>
      </w:r>
    </w:p>
    <w:p w14:paraId="023F2470">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
          <w:bCs/>
          <w:i w:val="0"/>
          <w:iCs w:val="0"/>
          <w:color w:val="000000"/>
          <w:sz w:val="24"/>
          <w:szCs w:val="24"/>
        </w:rPr>
      </w:pPr>
      <w:r>
        <w:rPr>
          <w:rFonts w:ascii="Times New Roman" w:hAnsi="Times New Roman" w:cs="Times New Roman"/>
          <w:b/>
          <w:bCs/>
          <w:i w:val="0"/>
          <w:iCs w:val="0"/>
          <w:color w:val="000000"/>
          <w:sz w:val="24"/>
          <w:szCs w:val="24"/>
        </w:rPr>
        <w:t xml:space="preserve">Error Handling: </w:t>
      </w:r>
      <w:r>
        <w:rPr>
          <w:rFonts w:ascii="Times New Roman" w:hAnsi="Times New Roman" w:cs="Times New Roman"/>
          <w:i w:val="0"/>
          <w:iCs w:val="0"/>
          <w:color w:val="000000"/>
          <w:sz w:val="24"/>
          <w:szCs w:val="24"/>
        </w:rPr>
        <w:t>Implement error handling middleware to catch and handle any errors that occur during the API requests. Return appropriate error responses with relevant error messages and HTTP status codes.</w:t>
      </w:r>
    </w:p>
    <w:p w14:paraId="5A1DBB7A">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Frontend</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p>
    <w:p w14:paraId="0FB2C716">
      <w:pPr>
        <w:ind w:left="90"/>
        <w:rPr>
          <w:sz w:val="24"/>
          <w:szCs w:val="24"/>
        </w:rPr>
      </w:pPr>
    </w:p>
    <w:p w14:paraId="7B4BAAF9">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i w:val="0"/>
          <w:iCs w:val="0"/>
          <w:color w:val="000000"/>
          <w:sz w:val="24"/>
          <w:szCs w:val="24"/>
        </w:rPr>
        <w:t xml:space="preserve">Setup React Application: </w:t>
      </w:r>
      <w:r>
        <w:rPr>
          <w:rFonts w:ascii="Times New Roman" w:hAnsi="Times New Roman" w:cs="Times New Roman"/>
          <w:i w:val="0"/>
          <w:iCs w:val="0"/>
          <w:color w:val="000000"/>
          <w:sz w:val="24"/>
          <w:szCs w:val="24"/>
        </w:rPr>
        <w:t>Bringing Customer Care Registry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r>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i w:val="0"/>
          <w:iCs w:val="0"/>
          <w:color w:val="000000"/>
          <w:sz w:val="24"/>
          <w:szCs w:val="24"/>
        </w:rPr>
        <w:t>Install required libraries. Create the structure directories.</w:t>
      </w:r>
    </w:p>
    <w:p w14:paraId="27BE3A04">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i w:val="0"/>
          <w:iCs w:val="0"/>
          <w:color w:val="000000"/>
          <w:sz w:val="24"/>
          <w:szCs w:val="24"/>
        </w:rPr>
        <w:t>Design UI components:</w:t>
      </w:r>
      <w:r>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ascii="Times New Roman" w:hAnsi="Times New Roman" w:cs="Times New Roman"/>
          <w:i w:val="0"/>
          <w:iCs w:val="0"/>
          <w:color w:val="000000"/>
          <w:sz w:val="24"/>
          <w:szCs w:val="24"/>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Customer Care Registry, like making specific complaints or managing your Product complaints.</w:t>
      </w:r>
    </w:p>
    <w:p w14:paraId="19E4EE2F">
      <w:pPr>
        <w:pStyle w:val="3"/>
        <w:keepNext w:val="0"/>
        <w:keepLines w:val="0"/>
        <w:widowControl/>
        <w:numPr>
          <w:ilvl w:val="0"/>
          <w:numId w:val="6"/>
        </w:numPr>
        <w:autoSpaceDE/>
        <w:autoSpaceDN/>
        <w:spacing w:before="0"/>
        <w:ind w:left="90"/>
        <w:jc w:val="both"/>
        <w:textAlignment w:val="baseline"/>
        <w:rPr>
          <w:rFonts w:ascii="Times New Roman" w:hAnsi="Times New Roman" w:cs="Times New Roman"/>
          <w:bCs/>
          <w:i w:val="0"/>
          <w:iCs w:val="0"/>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b/>
          <w:bCs/>
          <w:i w:val="0"/>
          <w:iCs w:val="0"/>
          <w:color w:val="000000"/>
          <w:sz w:val="24"/>
          <w:szCs w:val="24"/>
        </w:rPr>
        <w:t xml:space="preserve">Implement frontend logic: </w:t>
      </w:r>
      <w:r>
        <w:rPr>
          <w:rFonts w:ascii="Times New Roman" w:hAnsi="Times New Roman" w:cs="Times New Roman"/>
          <w:i w:val="0"/>
          <w:iCs w:val="0"/>
          <w:color w:val="000000"/>
          <w:sz w:val="24"/>
          <w:szCs w:val="24"/>
        </w:rPr>
        <w:t>In the final leg of the frontend development, we'll bridge the gap between the visual interface and the underlying data. It involves the below stages.</w:t>
      </w:r>
    </w:p>
    <w:p w14:paraId="7E924D6C">
      <w:pPr>
        <w:pStyle w:val="9"/>
        <w:numPr>
          <w:ilvl w:val="0"/>
          <w:numId w:val="7"/>
        </w:numPr>
        <w:spacing w:before="138" w:beforeAutospacing="0" w:after="0" w:afterAutospacing="0"/>
        <w:ind w:left="90"/>
        <w:jc w:val="both"/>
        <w:textAlignment w:val="baseline"/>
        <w:rPr>
          <w:color w:val="000000"/>
        </w:rPr>
      </w:pPr>
      <w:r>
        <w:rPr>
          <w:color w:val="000000"/>
        </w:rPr>
        <w:t>Integration with API endpoints.</w:t>
      </w:r>
    </w:p>
    <w:p w14:paraId="3B9F8296">
      <w:pPr>
        <w:pStyle w:val="9"/>
        <w:numPr>
          <w:ilvl w:val="0"/>
          <w:numId w:val="7"/>
        </w:numPr>
        <w:spacing w:before="5" w:beforeAutospacing="0" w:after="0" w:afterAutospacing="0"/>
        <w:ind w:left="90" w:right="566"/>
        <w:jc w:val="both"/>
        <w:textAlignment w:val="baseline"/>
        <w:rPr>
          <w:color w:val="000000"/>
        </w:rPr>
      </w:pPr>
      <w:r>
        <w:rPr>
          <w:color w:val="000000"/>
        </w:rPr>
        <w:t>Implement data binding.</w:t>
      </w:r>
    </w:p>
    <w:p w14:paraId="457EB17C">
      <w:pPr>
        <w:pStyle w:val="9"/>
        <w:spacing w:before="5" w:beforeAutospacing="0" w:after="0" w:afterAutospacing="0"/>
        <w:ind w:left="90" w:right="566"/>
        <w:jc w:val="both"/>
        <w:textAlignment w:val="baseline"/>
        <w:rPr>
          <w:color w:val="000000"/>
        </w:rPr>
      </w:pPr>
    </w:p>
    <w:p w14:paraId="5A34E913">
      <w:pPr>
        <w:pStyle w:val="9"/>
        <w:numPr>
          <w:ilvl w:val="0"/>
          <w:numId w:val="7"/>
        </w:numPr>
        <w:spacing w:before="5" w:beforeAutospacing="0" w:after="0" w:afterAutospacing="0"/>
        <w:ind w:left="90" w:right="566"/>
        <w:jc w:val="both"/>
        <w:textAlignment w:val="baseline"/>
        <w:rPr>
          <w:color w:val="000000"/>
        </w:rPr>
      </w:pPr>
      <w:r>
        <w:rPr>
          <w:b/>
        </w:rPr>
        <w:t>Database:</w:t>
      </w:r>
    </w:p>
    <w:p w14:paraId="241667FA">
      <w:pPr>
        <w:pStyle w:val="12"/>
        <w:rPr>
          <w:color w:val="000000"/>
          <w:sz w:val="24"/>
          <w:szCs w:val="24"/>
        </w:rPr>
      </w:pPr>
    </w:p>
    <w:p w14:paraId="468CD6BA">
      <w:pPr>
        <w:pStyle w:val="9"/>
        <w:tabs>
          <w:tab w:val="left" w:pos="743"/>
        </w:tabs>
        <w:spacing w:before="5" w:beforeAutospacing="0" w:after="0" w:afterAutospacing="0"/>
        <w:ind w:left="90" w:right="566"/>
        <w:jc w:val="both"/>
        <w:textAlignment w:val="baseline"/>
        <w:rPr>
          <w:color w:val="000000"/>
        </w:rPr>
      </w:pPr>
    </w:p>
    <w:p w14:paraId="0015D442">
      <w:pPr>
        <w:pStyle w:val="9"/>
        <w:tabs>
          <w:tab w:val="left" w:pos="743"/>
        </w:tabs>
        <w:spacing w:before="5" w:beforeAutospacing="0" w:after="0" w:afterAutospacing="0"/>
        <w:ind w:left="90" w:right="-27"/>
        <w:jc w:val="both"/>
        <w:textAlignment w:val="baseline"/>
        <w:rPr>
          <w:color w:val="000000"/>
        </w:rPr>
      </w:pPr>
      <w:r>
        <w:rPr>
          <w:b/>
          <w:bCs/>
          <w:color w:val="000000"/>
        </w:rPr>
        <w:t>User Schema:</w:t>
      </w:r>
      <w:r>
        <w:rPr>
          <w:color w:val="000000"/>
        </w:rPr>
        <w:t xml:space="preserve"> The user schema defines the structure of user data  stored in the database. It includes fields such as name, email, password, phone, and userType. Each user must provide a name, email, password, phone number, and userType (e.g., customer, agent, admin). User data is stored in the "user_Schema" collection in the MongoDB database.</w:t>
      </w:r>
    </w:p>
    <w:p w14:paraId="70CBFE26">
      <w:pPr>
        <w:pStyle w:val="9"/>
        <w:tabs>
          <w:tab w:val="left" w:pos="743"/>
        </w:tabs>
        <w:spacing w:before="5" w:beforeAutospacing="0" w:after="0" w:afterAutospacing="0"/>
        <w:ind w:left="90" w:right="-27"/>
        <w:jc w:val="both"/>
        <w:textAlignment w:val="baseline"/>
        <w:rPr>
          <w:color w:val="000000"/>
        </w:rPr>
      </w:pPr>
      <w:r>
        <w:rPr>
          <w:b/>
          <w:bCs/>
          <w:color w:val="000000"/>
        </w:rPr>
        <w:t>Complaint Schema:</w:t>
      </w:r>
      <w:r>
        <w:rPr>
          <w:color w:val="000000"/>
        </w:rPr>
        <w:t xml:space="preserve"> The complaint schema specifies the format of complaint data registered by users. It contains fields like userId, name, address, city, state, pincode, comment, and status. Complaints are associated with users through the userId field, and each complaint must have a name, address, city, state, pincode, comment, and status. Complaint data is stored in the "complaint_schema" collection in the MongoDB database.</w:t>
      </w:r>
    </w:p>
    <w:p w14:paraId="11FADE9B">
      <w:pPr>
        <w:pStyle w:val="9"/>
        <w:tabs>
          <w:tab w:val="left" w:pos="743"/>
        </w:tabs>
        <w:spacing w:before="5" w:beforeAutospacing="0" w:after="0" w:afterAutospacing="0"/>
        <w:ind w:left="90" w:right="-27"/>
        <w:jc w:val="both"/>
        <w:textAlignment w:val="baseline"/>
        <w:rPr>
          <w:color w:val="000000"/>
        </w:rPr>
      </w:pPr>
      <w:r>
        <w:rPr>
          <w:b/>
          <w:bCs/>
          <w:color w:val="000000"/>
        </w:rPr>
        <w:t>Assigned Complaint Schema:</w:t>
      </w:r>
      <w:r>
        <w:rPr>
          <w:color w:val="000000"/>
        </w:rPr>
        <w:t xml:space="preserve"> The assigned complaint schema defines how complaints are assigned to agents for resolution. It includes fields such as agentId, complaintId, status, and agentName. Each assigned complaint is linked to a specific agent (identified by agentId) and complaint (identified by complaintId). The status field indicates the current status of the assigned complaint. Assigned complaint data is stored in the "assigned_complaint" collection in the MongoDB database.</w:t>
      </w:r>
    </w:p>
    <w:p w14:paraId="5396B90B">
      <w:pPr>
        <w:pStyle w:val="9"/>
        <w:tabs>
          <w:tab w:val="left" w:pos="743"/>
        </w:tabs>
        <w:spacing w:before="5" w:beforeAutospacing="0" w:after="0" w:afterAutospacing="0"/>
        <w:ind w:left="90" w:right="-27" w:hanging="180"/>
        <w:jc w:val="both"/>
        <w:textAlignment w:val="baseline"/>
        <w:rPr>
          <w:color w:val="000000"/>
        </w:rPr>
      </w:pPr>
      <w:r>
        <w:rPr>
          <w:b/>
          <w:bCs/>
          <w:color w:val="000000"/>
        </w:rPr>
        <w:t xml:space="preserve">   Chat Window Schema:</w:t>
      </w:r>
      <w:r>
        <w:rPr>
          <w:color w:val="000000"/>
        </w:rPr>
        <w:t xml:space="preserve"> The chat window schema governs the structure of messages exchanged between users and agents regarding specific complaints. It comprises fields like name, message, and complaintId. Messages are associated with a complaint through the complaintId field, allowing for easy tracking and retrieval of chat history for each complaint. Message data is stored in the "message" collection in the MongoDB database.</w:t>
      </w:r>
    </w:p>
    <w:p w14:paraId="731957F5">
      <w:pPr>
        <w:pStyle w:val="6"/>
        <w:spacing w:before="3"/>
        <w:ind w:left="90" w:right="-27" w:hanging="180"/>
      </w:pPr>
    </w:p>
    <w:p w14:paraId="2E504937">
      <w:pPr>
        <w:pStyle w:val="2"/>
        <w:numPr>
          <w:ilvl w:val="0"/>
          <w:numId w:val="1"/>
        </w:numPr>
        <w:tabs>
          <w:tab w:val="left" w:pos="630"/>
        </w:tabs>
        <w:ind w:left="292" w:hanging="269"/>
        <w:rPr>
          <w:sz w:val="24"/>
          <w:szCs w:val="24"/>
        </w:rPr>
      </w:pPr>
      <w:r>
        <w:rPr>
          <w:sz w:val="24"/>
          <w:szCs w:val="24"/>
        </w:rPr>
        <w:t>Setup</w:t>
      </w:r>
      <w:r>
        <w:rPr>
          <w:spacing w:val="-3"/>
          <w:sz w:val="24"/>
          <w:szCs w:val="24"/>
        </w:rPr>
        <w:t xml:space="preserve"> </w:t>
      </w:r>
      <w:r>
        <w:rPr>
          <w:spacing w:val="-2"/>
          <w:sz w:val="24"/>
          <w:szCs w:val="24"/>
        </w:rPr>
        <w:t>Instructions</w:t>
      </w:r>
    </w:p>
    <w:p w14:paraId="59159C85">
      <w:pPr>
        <w:pStyle w:val="12"/>
        <w:numPr>
          <w:ilvl w:val="1"/>
          <w:numId w:val="1"/>
        </w:numPr>
        <w:tabs>
          <w:tab w:val="left" w:pos="630"/>
          <w:tab w:val="left" w:pos="743"/>
        </w:tabs>
        <w:spacing w:before="279"/>
        <w:jc w:val="both"/>
        <w:rPr>
          <w:sz w:val="24"/>
          <w:szCs w:val="24"/>
        </w:rPr>
      </w:pPr>
      <w:r>
        <w:rPr>
          <w:b/>
          <w:sz w:val="24"/>
          <w:szCs w:val="24"/>
        </w:rPr>
        <w:t>Prerequisites:</w:t>
      </w:r>
      <w:r>
        <w:rPr>
          <w:b/>
          <w:spacing w:val="-2"/>
          <w:sz w:val="24"/>
          <w:szCs w:val="24"/>
        </w:rPr>
        <w:t xml:space="preserve"> </w:t>
      </w:r>
    </w:p>
    <w:p w14:paraId="3C5AAD40">
      <w:pPr>
        <w:widowControl/>
        <w:shd w:val="clear" w:color="auto" w:fill="FFFFFF"/>
        <w:tabs>
          <w:tab w:val="left" w:pos="630"/>
        </w:tabs>
        <w:autoSpaceDE/>
        <w:autoSpaceDN/>
        <w:jc w:val="both"/>
        <w:rPr>
          <w:sz w:val="24"/>
          <w:szCs w:val="24"/>
        </w:rPr>
      </w:pPr>
      <w:r>
        <w:rPr>
          <w:color w:val="000000"/>
          <w:sz w:val="24"/>
          <w:szCs w:val="24"/>
        </w:rPr>
        <w:t>Here are the key prerequisites for developing a full-stack application using Node.js, Express.js, MongoDB, React.js: </w:t>
      </w:r>
    </w:p>
    <w:p w14:paraId="2D7DF653">
      <w:pPr>
        <w:widowControl/>
        <w:shd w:val="clear" w:color="auto" w:fill="FFFFFF"/>
        <w:tabs>
          <w:tab w:val="left" w:pos="630"/>
        </w:tabs>
        <w:autoSpaceDE/>
        <w:autoSpaceDN/>
        <w:jc w:val="both"/>
        <w:rPr>
          <w:sz w:val="24"/>
          <w:szCs w:val="24"/>
        </w:rPr>
      </w:pPr>
      <w:r>
        <w:rPr>
          <w:b/>
          <w:bCs/>
          <w:color w:val="000000"/>
          <w:sz w:val="24"/>
          <w:szCs w:val="24"/>
        </w:rPr>
        <w:t>Node.js and npm: </w:t>
      </w:r>
    </w:p>
    <w:p w14:paraId="545F95B5">
      <w:pPr>
        <w:widowControl/>
        <w:shd w:val="clear" w:color="auto" w:fill="FFFFFF"/>
        <w:tabs>
          <w:tab w:val="left" w:pos="630"/>
        </w:tabs>
        <w:autoSpaceDE/>
        <w:autoSpaceDN/>
        <w:jc w:val="both"/>
        <w:rPr>
          <w:sz w:val="24"/>
          <w:szCs w:val="24"/>
        </w:rPr>
      </w:pPr>
      <w:r>
        <w:rPr>
          <w:color w:val="000000"/>
          <w:sz w:val="24"/>
          <w:szCs w:val="24"/>
        </w:rPr>
        <w:t>Node.js is a powerful JavaScript runtime environment that allows you to run JavaScript code on the server-side. It provides a scalable and efficient platform for building network applications. </w:t>
      </w:r>
    </w:p>
    <w:p w14:paraId="71FF2C80">
      <w:pPr>
        <w:widowControl/>
        <w:shd w:val="clear" w:color="auto" w:fill="FFFFFF"/>
        <w:tabs>
          <w:tab w:val="left" w:pos="630"/>
        </w:tabs>
        <w:autoSpaceDE/>
        <w:autoSpaceDN/>
        <w:jc w:val="both"/>
        <w:rPr>
          <w:sz w:val="24"/>
          <w:szCs w:val="24"/>
        </w:rPr>
      </w:pPr>
      <w:r>
        <w:rPr>
          <w:color w:val="000000"/>
          <w:sz w:val="24"/>
          <w:szCs w:val="24"/>
        </w:rPr>
        <w:t>Install Node.js and npm on your development machine, as they are required to run JavaScript on the server-side. </w:t>
      </w:r>
    </w:p>
    <w:p w14:paraId="655B0BFB">
      <w:pPr>
        <w:widowControl/>
        <w:shd w:val="clear" w:color="auto" w:fill="FFFFFF"/>
        <w:tabs>
          <w:tab w:val="left" w:pos="630"/>
        </w:tabs>
        <w:autoSpaceDE/>
        <w:autoSpaceDN/>
        <w:spacing w:after="58"/>
        <w:jc w:val="both"/>
        <w:rPr>
          <w:sz w:val="24"/>
          <w:szCs w:val="24"/>
        </w:rPr>
      </w:pPr>
      <w:r>
        <w:rPr>
          <w:color w:val="000000"/>
          <w:sz w:val="24"/>
          <w:szCs w:val="24"/>
        </w:rPr>
        <w:t xml:space="preserve">Download: </w:t>
      </w:r>
      <w:r>
        <w:rPr>
          <w:color w:val="0462C1"/>
          <w:sz w:val="24"/>
          <w:szCs w:val="24"/>
        </w:rPr>
        <w:t>https://nodejs.org/en/download/ </w:t>
      </w:r>
    </w:p>
    <w:p w14:paraId="7C7940E6">
      <w:pPr>
        <w:widowControl/>
        <w:shd w:val="clear" w:color="auto" w:fill="FFFFFF"/>
        <w:tabs>
          <w:tab w:val="left" w:pos="630"/>
        </w:tabs>
        <w:autoSpaceDE/>
        <w:autoSpaceDN/>
        <w:jc w:val="both"/>
        <w:rPr>
          <w:sz w:val="24"/>
          <w:szCs w:val="24"/>
        </w:rPr>
      </w:pPr>
      <w:r>
        <w:rPr>
          <w:color w:val="000000"/>
          <w:sz w:val="24"/>
          <w:szCs w:val="24"/>
        </w:rPr>
        <w:t xml:space="preserve">Installation instructions: </w:t>
      </w:r>
      <w:r>
        <w:rPr>
          <w:color w:val="0462C1"/>
          <w:sz w:val="24"/>
          <w:szCs w:val="24"/>
        </w:rPr>
        <w:t>https://nodejs.org/en/download/package-manager/ </w:t>
      </w:r>
    </w:p>
    <w:p w14:paraId="0423FAA5">
      <w:pPr>
        <w:widowControl/>
        <w:shd w:val="clear" w:color="auto" w:fill="FFFFFF"/>
        <w:tabs>
          <w:tab w:val="left" w:pos="630"/>
        </w:tabs>
        <w:autoSpaceDE/>
        <w:autoSpaceDN/>
        <w:jc w:val="both"/>
        <w:rPr>
          <w:sz w:val="24"/>
          <w:szCs w:val="24"/>
        </w:rPr>
      </w:pPr>
      <w:r>
        <w:rPr>
          <w:b/>
          <w:bCs/>
          <w:color w:val="000000"/>
          <w:sz w:val="24"/>
          <w:szCs w:val="24"/>
        </w:rPr>
        <w:t>Express.js: </w:t>
      </w:r>
    </w:p>
    <w:p w14:paraId="73533D3E">
      <w:pPr>
        <w:widowControl/>
        <w:shd w:val="clear" w:color="auto" w:fill="FFFFFF"/>
        <w:tabs>
          <w:tab w:val="left" w:pos="630"/>
        </w:tabs>
        <w:autoSpaceDE/>
        <w:autoSpaceDN/>
        <w:jc w:val="both"/>
        <w:rPr>
          <w:sz w:val="24"/>
          <w:szCs w:val="24"/>
        </w:rPr>
      </w:pPr>
      <w:r>
        <w:rPr>
          <w:color w:val="000000"/>
          <w:sz w:val="24"/>
          <w:szCs w:val="24"/>
        </w:rPr>
        <w:t>Express.js is a fast and minimalist web application framework for Node.js. It simplifies the process of creating robust APIs and web applications, offering features like routing, middleware support, and modular architecture. </w:t>
      </w:r>
    </w:p>
    <w:p w14:paraId="5B61614B">
      <w:pPr>
        <w:widowControl/>
        <w:shd w:val="clear" w:color="auto" w:fill="FFFFFF"/>
        <w:tabs>
          <w:tab w:val="left" w:pos="630"/>
        </w:tabs>
        <w:autoSpaceDE/>
        <w:autoSpaceDN/>
        <w:jc w:val="both"/>
        <w:rPr>
          <w:sz w:val="24"/>
          <w:szCs w:val="24"/>
        </w:rPr>
      </w:pPr>
      <w:r>
        <w:rPr>
          <w:color w:val="000000"/>
          <w:sz w:val="24"/>
          <w:szCs w:val="24"/>
        </w:rPr>
        <w:t>Install Express.js, a web application framework for Node.js, which handles server-side routing, middleware, and API development. </w:t>
      </w:r>
    </w:p>
    <w:p w14:paraId="09E7DAAF">
      <w:pPr>
        <w:widowControl/>
        <w:shd w:val="clear" w:color="auto" w:fill="FFFFFF"/>
        <w:tabs>
          <w:tab w:val="left" w:pos="630"/>
        </w:tabs>
        <w:autoSpaceDE/>
        <w:autoSpaceDN/>
        <w:jc w:val="both"/>
        <w:rPr>
          <w:sz w:val="24"/>
          <w:szCs w:val="24"/>
        </w:rPr>
      </w:pPr>
      <w:r>
        <w:rPr>
          <w:color w:val="000000"/>
          <w:sz w:val="24"/>
          <w:szCs w:val="24"/>
        </w:rPr>
        <w:t>Installation: Open your command prompt or terminal and run the following command:</w:t>
      </w:r>
    </w:p>
    <w:p w14:paraId="5970FAFA">
      <w:pPr>
        <w:widowControl/>
        <w:shd w:val="clear" w:color="auto" w:fill="FFFFFF"/>
        <w:tabs>
          <w:tab w:val="left" w:pos="630"/>
        </w:tabs>
        <w:autoSpaceDE/>
        <w:autoSpaceDN/>
        <w:jc w:val="both"/>
        <w:rPr>
          <w:sz w:val="24"/>
          <w:szCs w:val="24"/>
        </w:rPr>
      </w:pPr>
      <w:r>
        <w:rPr>
          <w:b/>
          <w:bCs/>
          <w:color w:val="000000"/>
          <w:sz w:val="24"/>
          <w:szCs w:val="24"/>
        </w:rPr>
        <w:t>npm install express </w:t>
      </w:r>
    </w:p>
    <w:p w14:paraId="20761252">
      <w:pPr>
        <w:widowControl/>
        <w:shd w:val="clear" w:color="auto" w:fill="FFFFFF"/>
        <w:tabs>
          <w:tab w:val="left" w:pos="630"/>
        </w:tabs>
        <w:autoSpaceDE/>
        <w:autoSpaceDN/>
        <w:jc w:val="both"/>
        <w:rPr>
          <w:sz w:val="24"/>
          <w:szCs w:val="24"/>
        </w:rPr>
      </w:pPr>
      <w:r>
        <w:rPr>
          <w:b/>
          <w:bCs/>
          <w:color w:val="000000"/>
          <w:sz w:val="24"/>
          <w:szCs w:val="24"/>
        </w:rPr>
        <w:t>MongoDB: </w:t>
      </w:r>
    </w:p>
    <w:p w14:paraId="436E570F">
      <w:pPr>
        <w:widowControl/>
        <w:shd w:val="clear" w:color="auto" w:fill="FFFFFF"/>
        <w:tabs>
          <w:tab w:val="left" w:pos="630"/>
        </w:tabs>
        <w:autoSpaceDE/>
        <w:autoSpaceDN/>
        <w:jc w:val="both"/>
        <w:rPr>
          <w:sz w:val="24"/>
          <w:szCs w:val="24"/>
        </w:rPr>
      </w:pPr>
      <w:r>
        <w:rPr>
          <w:color w:val="000000"/>
          <w:sz w:val="24"/>
          <w:szCs w:val="24"/>
        </w:rPr>
        <w:t>MongoDB is a flexible and scalable NoSQL database that stores data in a JSON-like format. It provides high performance, horizontal scalability, and seamless integration with Node.js, making it ideal for handling large amounts of structured and unstructured data.</w:t>
      </w:r>
    </w:p>
    <w:p w14:paraId="7B0EAF7D">
      <w:pPr>
        <w:widowControl/>
        <w:shd w:val="clear" w:color="auto" w:fill="FFFFFF"/>
        <w:tabs>
          <w:tab w:val="left" w:pos="630"/>
        </w:tabs>
        <w:autoSpaceDE/>
        <w:autoSpaceDN/>
        <w:jc w:val="both"/>
        <w:rPr>
          <w:sz w:val="24"/>
          <w:szCs w:val="24"/>
        </w:rPr>
      </w:pPr>
      <w:r>
        <w:rPr>
          <w:color w:val="000000"/>
          <w:sz w:val="24"/>
          <w:szCs w:val="24"/>
        </w:rPr>
        <w:t>Set up a MongoDB database to store your application's data. </w:t>
      </w:r>
    </w:p>
    <w:p w14:paraId="7D6F54D4">
      <w:pPr>
        <w:widowControl/>
        <w:shd w:val="clear" w:color="auto" w:fill="FFFFFF"/>
        <w:tabs>
          <w:tab w:val="left" w:pos="630"/>
        </w:tabs>
        <w:autoSpaceDE/>
        <w:autoSpaceDN/>
        <w:spacing w:after="58"/>
        <w:jc w:val="both"/>
        <w:rPr>
          <w:sz w:val="24"/>
          <w:szCs w:val="24"/>
        </w:rPr>
      </w:pPr>
      <w:r>
        <w:rPr>
          <w:color w:val="000000"/>
          <w:sz w:val="24"/>
          <w:szCs w:val="24"/>
        </w:rPr>
        <w:t xml:space="preserve">Download: </w:t>
      </w:r>
      <w:r>
        <w:rPr>
          <w:color w:val="0462C1"/>
          <w:sz w:val="24"/>
          <w:szCs w:val="24"/>
        </w:rPr>
        <w:t>https://www.mongodb.com/try/download/community </w:t>
      </w:r>
    </w:p>
    <w:p w14:paraId="784043E2">
      <w:pPr>
        <w:widowControl/>
        <w:shd w:val="clear" w:color="auto" w:fill="FFFFFF"/>
        <w:tabs>
          <w:tab w:val="left" w:pos="630"/>
        </w:tabs>
        <w:autoSpaceDE/>
        <w:autoSpaceDN/>
        <w:jc w:val="both"/>
        <w:rPr>
          <w:sz w:val="24"/>
          <w:szCs w:val="24"/>
        </w:rPr>
      </w:pPr>
      <w:r>
        <w:rPr>
          <w:color w:val="000000"/>
          <w:sz w:val="24"/>
          <w:szCs w:val="24"/>
        </w:rPr>
        <w:t xml:space="preserve">Installation instructions: </w:t>
      </w:r>
      <w:r>
        <w:rPr>
          <w:color w:val="0462C1"/>
          <w:sz w:val="24"/>
          <w:szCs w:val="24"/>
        </w:rPr>
        <w:t>https://docs.mongodb.com/manual/installation/ </w:t>
      </w:r>
    </w:p>
    <w:p w14:paraId="45F985F2">
      <w:pPr>
        <w:widowControl/>
        <w:shd w:val="clear" w:color="auto" w:fill="FFFFFF"/>
        <w:tabs>
          <w:tab w:val="left" w:pos="630"/>
        </w:tabs>
        <w:autoSpaceDE/>
        <w:autoSpaceDN/>
        <w:jc w:val="both"/>
        <w:rPr>
          <w:sz w:val="24"/>
          <w:szCs w:val="24"/>
        </w:rPr>
      </w:pPr>
      <w:r>
        <w:rPr>
          <w:b/>
          <w:bCs/>
          <w:color w:val="000000"/>
          <w:sz w:val="24"/>
          <w:szCs w:val="24"/>
        </w:rPr>
        <w:t>React.js: </w:t>
      </w:r>
    </w:p>
    <w:p w14:paraId="10947846">
      <w:pPr>
        <w:widowControl/>
        <w:shd w:val="clear" w:color="auto" w:fill="FFFFFF"/>
        <w:tabs>
          <w:tab w:val="left" w:pos="630"/>
        </w:tabs>
        <w:autoSpaceDE/>
        <w:autoSpaceDN/>
        <w:jc w:val="both"/>
        <w:rPr>
          <w:sz w:val="24"/>
          <w:szCs w:val="24"/>
        </w:rPr>
      </w:pPr>
      <w:r>
        <w:rPr>
          <w:color w:val="000000"/>
          <w:sz w:val="24"/>
          <w:szCs w:val="24"/>
        </w:rPr>
        <w:t>React.js is a popular JavaScript library for building user interfaces. It enables developers to create interactive and reusable UI components, making it easier to build dynamic and responsive web applications. </w:t>
      </w:r>
    </w:p>
    <w:p w14:paraId="2AD6C35D">
      <w:pPr>
        <w:widowControl/>
        <w:shd w:val="clear" w:color="auto" w:fill="FFFFFF"/>
        <w:tabs>
          <w:tab w:val="left" w:pos="630"/>
        </w:tabs>
        <w:autoSpaceDE/>
        <w:autoSpaceDN/>
        <w:jc w:val="both"/>
        <w:rPr>
          <w:sz w:val="24"/>
          <w:szCs w:val="24"/>
        </w:rPr>
      </w:pPr>
      <w:r>
        <w:rPr>
          <w:color w:val="000000"/>
          <w:sz w:val="24"/>
          <w:szCs w:val="24"/>
        </w:rPr>
        <w:t>Install React.js, a JavaScript library for building user interfaces. </w:t>
      </w:r>
    </w:p>
    <w:p w14:paraId="63103797">
      <w:pPr>
        <w:widowControl/>
        <w:shd w:val="clear" w:color="auto" w:fill="FFFFFF"/>
        <w:tabs>
          <w:tab w:val="left" w:pos="630"/>
        </w:tabs>
        <w:autoSpaceDE/>
        <w:autoSpaceDN/>
        <w:jc w:val="both"/>
        <w:rPr>
          <w:sz w:val="24"/>
          <w:szCs w:val="24"/>
        </w:rPr>
      </w:pPr>
      <w:r>
        <w:rPr>
          <w:color w:val="000000"/>
          <w:sz w:val="24"/>
          <w:szCs w:val="24"/>
        </w:rPr>
        <w:t xml:space="preserve">Follow the installation guide: </w:t>
      </w:r>
      <w:r>
        <w:fldChar w:fldCharType="begin"/>
      </w:r>
      <w:r>
        <w:instrText xml:space="preserve"> HYPERLINK "https://reactjs.org/docs/create-a-new-react-app.html" </w:instrText>
      </w:r>
      <w:r>
        <w:fldChar w:fldCharType="separate"/>
      </w:r>
      <w:r>
        <w:rPr>
          <w:color w:val="0000FF"/>
          <w:sz w:val="24"/>
          <w:szCs w:val="24"/>
          <w:u w:val="single"/>
        </w:rPr>
        <w:t>https://reactjs.org/docs/create-a-new-react-app.html</w:t>
      </w:r>
      <w:r>
        <w:rPr>
          <w:color w:val="0000FF"/>
          <w:sz w:val="24"/>
          <w:szCs w:val="24"/>
          <w:u w:val="single"/>
        </w:rPr>
        <w:fldChar w:fldCharType="end"/>
      </w:r>
      <w:r>
        <w:rPr>
          <w:color w:val="0462C1"/>
          <w:sz w:val="24"/>
          <w:szCs w:val="24"/>
        </w:rPr>
        <w:t> </w:t>
      </w:r>
      <w:r>
        <w:rPr>
          <w:sz w:val="24"/>
          <w:szCs w:val="24"/>
        </w:rPr>
        <w:t>.</w:t>
      </w:r>
    </w:p>
    <w:p w14:paraId="6B056ACC">
      <w:pPr>
        <w:widowControl/>
        <w:shd w:val="clear" w:color="auto" w:fill="FFFFFF"/>
        <w:tabs>
          <w:tab w:val="left" w:pos="630"/>
        </w:tabs>
        <w:autoSpaceDE/>
        <w:autoSpaceDN/>
        <w:jc w:val="both"/>
        <w:rPr>
          <w:sz w:val="24"/>
          <w:szCs w:val="24"/>
        </w:rPr>
      </w:pPr>
      <w:r>
        <w:rPr>
          <w:b/>
          <w:bCs/>
          <w:color w:val="000000"/>
          <w:sz w:val="24"/>
          <w:szCs w:val="24"/>
        </w:rPr>
        <w:t>HTML, CSS, and JavaScript</w:t>
      </w:r>
      <w:r>
        <w:rPr>
          <w:color w:val="000000"/>
          <w:sz w:val="24"/>
          <w:szCs w:val="24"/>
        </w:rPr>
        <w:t>: Basic knowledge of HTML for creating the structure of your app, CSS for styling, and JavaScript for client-side interactivity is essential. </w:t>
      </w:r>
    </w:p>
    <w:p w14:paraId="49DEFCC9">
      <w:pPr>
        <w:widowControl/>
        <w:shd w:val="clear" w:color="auto" w:fill="FFFFFF"/>
        <w:tabs>
          <w:tab w:val="left" w:pos="630"/>
        </w:tabs>
        <w:autoSpaceDE/>
        <w:autoSpaceDN/>
        <w:jc w:val="both"/>
        <w:rPr>
          <w:sz w:val="24"/>
          <w:szCs w:val="24"/>
        </w:rPr>
      </w:pPr>
      <w:r>
        <w:rPr>
          <w:b/>
          <w:bCs/>
          <w:color w:val="000000"/>
          <w:sz w:val="24"/>
          <w:szCs w:val="24"/>
        </w:rPr>
        <w:t>Database Connectivity</w:t>
      </w:r>
      <w:r>
        <w:rPr>
          <w:color w:val="000000"/>
          <w:sz w:val="24"/>
          <w:szCs w:val="24"/>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7D4F8DE3">
      <w:pPr>
        <w:widowControl/>
        <w:shd w:val="clear" w:color="auto" w:fill="FFFFFF"/>
        <w:tabs>
          <w:tab w:val="left" w:pos="630"/>
        </w:tabs>
        <w:autoSpaceDE/>
        <w:autoSpaceDN/>
        <w:jc w:val="both"/>
        <w:rPr>
          <w:sz w:val="24"/>
          <w:szCs w:val="24"/>
        </w:rPr>
      </w:pPr>
      <w:r>
        <w:rPr>
          <w:color w:val="0462C1"/>
          <w:sz w:val="24"/>
          <w:szCs w:val="24"/>
        </w:rPr>
        <w:t>https://www.section.io/engineering-education/nodejs- mongoosejs-mongodb/ </w:t>
      </w:r>
    </w:p>
    <w:p w14:paraId="70032B62">
      <w:pPr>
        <w:widowControl/>
        <w:shd w:val="clear" w:color="auto" w:fill="FFFFFF"/>
        <w:tabs>
          <w:tab w:val="left" w:pos="630"/>
        </w:tabs>
        <w:autoSpaceDE/>
        <w:autoSpaceDN/>
        <w:jc w:val="both"/>
        <w:rPr>
          <w:sz w:val="24"/>
          <w:szCs w:val="24"/>
        </w:rPr>
      </w:pPr>
      <w:r>
        <w:rPr>
          <w:b/>
          <w:bCs/>
          <w:color w:val="000000"/>
          <w:sz w:val="24"/>
          <w:szCs w:val="24"/>
        </w:rPr>
        <w:t>Front-end Framework</w:t>
      </w:r>
      <w:r>
        <w:rPr>
          <w:color w:val="000000"/>
          <w:sz w:val="24"/>
          <w:szCs w:val="24"/>
        </w:rPr>
        <w:t>: Utilize Reactjs to build the user-facing part of the application, including entering complaints, status of the complaints, and user interfaces for the admin dashboard. </w:t>
      </w:r>
    </w:p>
    <w:p w14:paraId="6B6229C2">
      <w:pPr>
        <w:widowControl/>
        <w:shd w:val="clear" w:color="auto" w:fill="FFFFFF"/>
        <w:tabs>
          <w:tab w:val="left" w:pos="630"/>
        </w:tabs>
        <w:autoSpaceDE/>
        <w:autoSpaceDN/>
        <w:jc w:val="both"/>
        <w:rPr>
          <w:sz w:val="24"/>
          <w:szCs w:val="24"/>
        </w:rPr>
      </w:pPr>
      <w:r>
        <w:rPr>
          <w:color w:val="000000"/>
          <w:sz w:val="24"/>
          <w:szCs w:val="24"/>
        </w:rPr>
        <w:t>For making better UI we have also used some libraries like material UI and boostrap.</w:t>
      </w:r>
    </w:p>
    <w:p w14:paraId="2FE8E03A">
      <w:pPr>
        <w:widowControl/>
        <w:shd w:val="clear" w:color="auto" w:fill="FFFFFF"/>
        <w:tabs>
          <w:tab w:val="left" w:pos="630"/>
        </w:tabs>
        <w:autoSpaceDE/>
        <w:autoSpaceDN/>
        <w:jc w:val="both"/>
        <w:rPr>
          <w:sz w:val="24"/>
          <w:szCs w:val="24"/>
        </w:rPr>
      </w:pPr>
      <w:r>
        <w:rPr>
          <w:b/>
          <w:bCs/>
          <w:color w:val="000000"/>
          <w:sz w:val="24"/>
          <w:szCs w:val="24"/>
        </w:rPr>
        <w:t>Version Control</w:t>
      </w:r>
      <w:r>
        <w:rPr>
          <w:color w:val="000000"/>
          <w:sz w:val="24"/>
          <w:szCs w:val="24"/>
        </w:rPr>
        <w:t>: Use Git for version control, enabling collaboration and tracking changes throughout the development process. Platforms like GitHub or Bitbucket can host your repository. </w:t>
      </w:r>
    </w:p>
    <w:p w14:paraId="4F5AC274">
      <w:pPr>
        <w:widowControl/>
        <w:shd w:val="clear" w:color="auto" w:fill="FFFFFF"/>
        <w:tabs>
          <w:tab w:val="left" w:pos="630"/>
        </w:tabs>
        <w:autoSpaceDE/>
        <w:autoSpaceDN/>
        <w:jc w:val="both"/>
        <w:rPr>
          <w:sz w:val="24"/>
          <w:szCs w:val="24"/>
        </w:rPr>
      </w:pPr>
      <w:r>
        <w:rPr>
          <w:color w:val="000000"/>
          <w:sz w:val="24"/>
          <w:szCs w:val="24"/>
        </w:rPr>
        <w:t xml:space="preserve">Git: Download and installation instructions can be found at: </w:t>
      </w:r>
      <w:r>
        <w:rPr>
          <w:color w:val="0462C1"/>
          <w:sz w:val="24"/>
          <w:szCs w:val="24"/>
        </w:rPr>
        <w:t>https://git-scm.com/downloads </w:t>
      </w:r>
    </w:p>
    <w:p w14:paraId="01DED3AB">
      <w:pPr>
        <w:widowControl/>
        <w:shd w:val="clear" w:color="auto" w:fill="FFFFFF"/>
        <w:tabs>
          <w:tab w:val="left" w:pos="630"/>
        </w:tabs>
        <w:autoSpaceDE/>
        <w:autoSpaceDN/>
        <w:jc w:val="both"/>
        <w:rPr>
          <w:sz w:val="24"/>
          <w:szCs w:val="24"/>
        </w:rPr>
      </w:pPr>
      <w:r>
        <w:rPr>
          <w:b/>
          <w:bCs/>
          <w:color w:val="000000"/>
          <w:sz w:val="24"/>
          <w:szCs w:val="24"/>
        </w:rPr>
        <w:t>Development Environment</w:t>
      </w:r>
      <w:r>
        <w:rPr>
          <w:color w:val="000000"/>
          <w:sz w:val="24"/>
          <w:szCs w:val="24"/>
        </w:rPr>
        <w:t>: Choose a code editor or Integrated Development Environment (IDE) that suits your preferences, such as Visual Studio Code, Sublime Text, or WebStorm. </w:t>
      </w:r>
    </w:p>
    <w:p w14:paraId="0CA42DB6">
      <w:pPr>
        <w:widowControl/>
        <w:shd w:val="clear" w:color="auto" w:fill="FFFFFF"/>
        <w:tabs>
          <w:tab w:val="left" w:pos="630"/>
        </w:tabs>
        <w:autoSpaceDE/>
        <w:autoSpaceDN/>
        <w:jc w:val="both"/>
        <w:rPr>
          <w:sz w:val="24"/>
          <w:szCs w:val="24"/>
        </w:rPr>
      </w:pPr>
      <w:r>
        <w:rPr>
          <w:color w:val="000000"/>
          <w:sz w:val="24"/>
          <w:szCs w:val="24"/>
        </w:rPr>
        <w:t xml:space="preserve">•Visual Studio Code: Download from </w:t>
      </w:r>
      <w:r>
        <w:fldChar w:fldCharType="begin"/>
      </w:r>
      <w:r>
        <w:instrText xml:space="preserve"> HYPERLINK "https://code.visualstudio.com/download" </w:instrText>
      </w:r>
      <w:r>
        <w:fldChar w:fldCharType="separate"/>
      </w:r>
      <w:r>
        <w:rPr>
          <w:color w:val="0000FF"/>
          <w:sz w:val="24"/>
          <w:szCs w:val="24"/>
          <w:u w:val="single"/>
        </w:rPr>
        <w:t>https://code.visualstudio.com/download</w:t>
      </w:r>
      <w:r>
        <w:rPr>
          <w:color w:val="0000FF"/>
          <w:sz w:val="24"/>
          <w:szCs w:val="24"/>
          <w:u w:val="single"/>
        </w:rPr>
        <w:fldChar w:fldCharType="end"/>
      </w:r>
    </w:p>
    <w:p w14:paraId="117A5B10">
      <w:pPr>
        <w:widowControl/>
        <w:shd w:val="clear" w:color="auto" w:fill="FFFFFF"/>
        <w:tabs>
          <w:tab w:val="left" w:pos="630"/>
        </w:tabs>
        <w:autoSpaceDE/>
        <w:autoSpaceDN/>
        <w:jc w:val="both"/>
        <w:rPr>
          <w:sz w:val="24"/>
          <w:szCs w:val="24"/>
        </w:rPr>
      </w:pPr>
      <w:r>
        <w:rPr>
          <w:color w:val="000000"/>
          <w:sz w:val="24"/>
          <w:szCs w:val="24"/>
        </w:rPr>
        <w:t>To run the existing Video Conference App project downloaded from GitHub:</w:t>
      </w:r>
    </w:p>
    <w:p w14:paraId="1E043447">
      <w:pPr>
        <w:widowControl/>
        <w:shd w:val="clear" w:color="auto" w:fill="FFFFFF"/>
        <w:tabs>
          <w:tab w:val="left" w:pos="630"/>
        </w:tabs>
        <w:autoSpaceDE/>
        <w:autoSpaceDN/>
        <w:jc w:val="both"/>
        <w:rPr>
          <w:sz w:val="24"/>
          <w:szCs w:val="24"/>
        </w:rPr>
      </w:pPr>
      <w:r>
        <w:rPr>
          <w:color w:val="000000"/>
          <w:sz w:val="24"/>
          <w:szCs w:val="24"/>
        </w:rPr>
        <w:t>Follow below steps:</w:t>
      </w:r>
    </w:p>
    <w:p w14:paraId="22565BDD">
      <w:pPr>
        <w:widowControl/>
        <w:shd w:val="clear" w:color="auto" w:fill="FFFFFF"/>
        <w:tabs>
          <w:tab w:val="left" w:pos="630"/>
        </w:tabs>
        <w:autoSpaceDE/>
        <w:autoSpaceDN/>
        <w:jc w:val="both"/>
        <w:rPr>
          <w:sz w:val="24"/>
          <w:szCs w:val="24"/>
        </w:rPr>
      </w:pPr>
      <w:r>
        <w:rPr>
          <w:color w:val="000000"/>
          <w:sz w:val="24"/>
          <w:szCs w:val="24"/>
        </w:rPr>
        <w:t>Clone the Repository:</w:t>
      </w:r>
    </w:p>
    <w:p w14:paraId="660EFF7B">
      <w:pPr>
        <w:widowControl/>
        <w:numPr>
          <w:ilvl w:val="0"/>
          <w:numId w:val="8"/>
        </w:numPr>
        <w:tabs>
          <w:tab w:val="left" w:pos="630"/>
        </w:tabs>
        <w:autoSpaceDE/>
        <w:autoSpaceDN/>
        <w:jc w:val="both"/>
        <w:textAlignment w:val="baseline"/>
        <w:rPr>
          <w:color w:val="000000"/>
          <w:sz w:val="24"/>
          <w:szCs w:val="24"/>
        </w:rPr>
      </w:pPr>
      <w:r>
        <w:rPr>
          <w:color w:val="000000"/>
          <w:sz w:val="24"/>
          <w:szCs w:val="24"/>
        </w:rPr>
        <w:t>Open your terminal or command prompt.</w:t>
      </w:r>
    </w:p>
    <w:p w14:paraId="686BF57C">
      <w:pPr>
        <w:widowControl/>
        <w:numPr>
          <w:ilvl w:val="0"/>
          <w:numId w:val="8"/>
        </w:numPr>
        <w:tabs>
          <w:tab w:val="left" w:pos="630"/>
        </w:tabs>
        <w:autoSpaceDE/>
        <w:autoSpaceDN/>
        <w:jc w:val="both"/>
        <w:textAlignment w:val="baseline"/>
        <w:rPr>
          <w:color w:val="000000"/>
          <w:sz w:val="24"/>
          <w:szCs w:val="24"/>
        </w:rPr>
      </w:pPr>
      <w:r>
        <w:rPr>
          <w:color w:val="000000"/>
          <w:sz w:val="24"/>
          <w:szCs w:val="24"/>
        </w:rPr>
        <w:t>Navigate to the directory where you want to store the e-commerce app.</w:t>
      </w:r>
    </w:p>
    <w:p w14:paraId="10B59428">
      <w:pPr>
        <w:widowControl/>
        <w:numPr>
          <w:ilvl w:val="0"/>
          <w:numId w:val="8"/>
        </w:numPr>
        <w:tabs>
          <w:tab w:val="left" w:pos="630"/>
        </w:tabs>
        <w:autoSpaceDE/>
        <w:autoSpaceDN/>
        <w:jc w:val="both"/>
        <w:textAlignment w:val="baseline"/>
        <w:rPr>
          <w:color w:val="000000"/>
          <w:sz w:val="24"/>
          <w:szCs w:val="24"/>
        </w:rPr>
      </w:pPr>
      <w:r>
        <w:rPr>
          <w:color w:val="000000"/>
          <w:sz w:val="24"/>
          <w:szCs w:val="24"/>
        </w:rPr>
        <w:t>Execute the following command to clone the repository:</w:t>
      </w:r>
    </w:p>
    <w:p w14:paraId="0ABD3ACB">
      <w:pPr>
        <w:widowControl/>
        <w:shd w:val="clear" w:color="auto" w:fill="FFFFFF"/>
        <w:tabs>
          <w:tab w:val="left" w:pos="630"/>
        </w:tabs>
        <w:autoSpaceDE/>
        <w:autoSpaceDN/>
        <w:jc w:val="both"/>
        <w:rPr>
          <w:sz w:val="24"/>
          <w:szCs w:val="24"/>
        </w:rPr>
      </w:pPr>
      <w:r>
        <w:rPr>
          <w:b/>
          <w:bCs/>
          <w:color w:val="000000"/>
          <w:sz w:val="24"/>
          <w:szCs w:val="24"/>
        </w:rPr>
        <w:t>git clone</w:t>
      </w:r>
      <w:r>
        <w:rPr>
          <w:color w:val="000000"/>
          <w:sz w:val="24"/>
          <w:szCs w:val="24"/>
        </w:rPr>
        <w:t xml:space="preserve">: </w:t>
      </w:r>
      <w:r>
        <w:fldChar w:fldCharType="begin"/>
      </w:r>
      <w:r>
        <w:instrText xml:space="preserve"> HYPERLINK "https://github.com/awdhesh-student/complaint-registery.git" </w:instrText>
      </w:r>
      <w:r>
        <w:fldChar w:fldCharType="separate"/>
      </w:r>
      <w:r>
        <w:rPr>
          <w:color w:val="0000FF"/>
          <w:sz w:val="24"/>
          <w:szCs w:val="24"/>
          <w:u w:val="single"/>
        </w:rPr>
        <w:t>https://github.com/awdhesh-student/complaint-registery.git</w:t>
      </w:r>
      <w:r>
        <w:rPr>
          <w:color w:val="0000FF"/>
          <w:sz w:val="24"/>
          <w:szCs w:val="24"/>
          <w:u w:val="single"/>
        </w:rPr>
        <w:fldChar w:fldCharType="end"/>
      </w:r>
      <w:r>
        <w:rPr>
          <w:sz w:val="24"/>
          <w:szCs w:val="24"/>
        </w:rPr>
        <w:t>.</w:t>
      </w:r>
    </w:p>
    <w:p w14:paraId="3841ED78">
      <w:pPr>
        <w:widowControl/>
        <w:shd w:val="clear" w:color="auto" w:fill="FFFFFF"/>
        <w:tabs>
          <w:tab w:val="left" w:pos="630"/>
        </w:tabs>
        <w:autoSpaceDE/>
        <w:autoSpaceDN/>
        <w:jc w:val="both"/>
        <w:rPr>
          <w:sz w:val="24"/>
          <w:szCs w:val="24"/>
        </w:rPr>
      </w:pPr>
      <w:r>
        <w:rPr>
          <w:b/>
          <w:bCs/>
          <w:color w:val="000000"/>
          <w:sz w:val="24"/>
          <w:szCs w:val="24"/>
        </w:rPr>
        <w:t>Install Dependencies</w:t>
      </w:r>
      <w:r>
        <w:rPr>
          <w:color w:val="000000"/>
          <w:sz w:val="24"/>
          <w:szCs w:val="24"/>
        </w:rPr>
        <w:t>:</w:t>
      </w:r>
    </w:p>
    <w:p w14:paraId="543FF3D4">
      <w:pPr>
        <w:widowControl/>
        <w:shd w:val="clear" w:color="auto" w:fill="FFFFFF"/>
        <w:tabs>
          <w:tab w:val="left" w:pos="630"/>
        </w:tabs>
        <w:autoSpaceDE/>
        <w:autoSpaceDN/>
        <w:jc w:val="both"/>
        <w:rPr>
          <w:sz w:val="24"/>
          <w:szCs w:val="24"/>
        </w:rPr>
      </w:pPr>
      <w:r>
        <w:rPr>
          <w:color w:val="000000"/>
          <w:sz w:val="24"/>
          <w:szCs w:val="24"/>
        </w:rPr>
        <w:t>• Navigate into the cloned repository directory:</w:t>
      </w:r>
    </w:p>
    <w:p w14:paraId="3479E0B0">
      <w:pPr>
        <w:widowControl/>
        <w:shd w:val="clear" w:color="auto" w:fill="FFFFFF"/>
        <w:tabs>
          <w:tab w:val="left" w:pos="630"/>
        </w:tabs>
        <w:autoSpaceDE/>
        <w:autoSpaceDN/>
        <w:ind w:firstLine="720"/>
        <w:jc w:val="both"/>
        <w:rPr>
          <w:sz w:val="24"/>
          <w:szCs w:val="24"/>
        </w:rPr>
      </w:pPr>
      <w:r>
        <w:rPr>
          <w:color w:val="000000"/>
          <w:sz w:val="24"/>
          <w:szCs w:val="24"/>
        </w:rPr>
        <w:t>cd complaint-registery</w:t>
      </w:r>
    </w:p>
    <w:p w14:paraId="42AD7D27">
      <w:pPr>
        <w:widowControl/>
        <w:shd w:val="clear" w:color="auto" w:fill="FFFFFF"/>
        <w:tabs>
          <w:tab w:val="left" w:pos="630"/>
        </w:tabs>
        <w:autoSpaceDE/>
        <w:autoSpaceDN/>
        <w:jc w:val="both"/>
        <w:rPr>
          <w:sz w:val="24"/>
          <w:szCs w:val="24"/>
        </w:rPr>
      </w:pPr>
      <w:r>
        <w:rPr>
          <w:color w:val="000000"/>
          <w:sz w:val="24"/>
          <w:szCs w:val="24"/>
        </w:rPr>
        <w:t>• Install the required dependencies by running the following commands:</w:t>
      </w:r>
    </w:p>
    <w:p w14:paraId="14A72A5F">
      <w:pPr>
        <w:widowControl/>
        <w:shd w:val="clear" w:color="auto" w:fill="FFFFFF"/>
        <w:tabs>
          <w:tab w:val="left" w:pos="630"/>
        </w:tabs>
        <w:autoSpaceDE/>
        <w:autoSpaceDN/>
        <w:ind w:firstLine="720"/>
        <w:jc w:val="both"/>
        <w:rPr>
          <w:sz w:val="24"/>
          <w:szCs w:val="24"/>
        </w:rPr>
      </w:pPr>
      <w:r>
        <w:rPr>
          <w:color w:val="000000"/>
          <w:sz w:val="24"/>
          <w:szCs w:val="24"/>
        </w:rPr>
        <w:t>cd frontend</w:t>
      </w:r>
    </w:p>
    <w:p w14:paraId="6C1132E2">
      <w:pPr>
        <w:widowControl/>
        <w:shd w:val="clear" w:color="auto" w:fill="FFFFFF"/>
        <w:tabs>
          <w:tab w:val="left" w:pos="630"/>
        </w:tabs>
        <w:autoSpaceDE/>
        <w:autoSpaceDN/>
        <w:ind w:firstLine="720"/>
        <w:jc w:val="both"/>
        <w:rPr>
          <w:sz w:val="24"/>
          <w:szCs w:val="24"/>
        </w:rPr>
      </w:pPr>
      <w:r>
        <w:rPr>
          <w:color w:val="000000"/>
          <w:sz w:val="24"/>
          <w:szCs w:val="24"/>
        </w:rPr>
        <w:t>npm install</w:t>
      </w:r>
    </w:p>
    <w:p w14:paraId="6ADA0707">
      <w:pPr>
        <w:widowControl/>
        <w:shd w:val="clear" w:color="auto" w:fill="FFFFFF"/>
        <w:tabs>
          <w:tab w:val="left" w:pos="630"/>
        </w:tabs>
        <w:autoSpaceDE/>
        <w:autoSpaceDN/>
        <w:ind w:firstLine="720"/>
        <w:jc w:val="both"/>
        <w:rPr>
          <w:sz w:val="24"/>
          <w:szCs w:val="24"/>
        </w:rPr>
      </w:pPr>
      <w:r>
        <w:rPr>
          <w:color w:val="000000"/>
          <w:sz w:val="24"/>
          <w:szCs w:val="24"/>
        </w:rPr>
        <w:t>cd ../backend</w:t>
      </w:r>
    </w:p>
    <w:p w14:paraId="494C8C5B">
      <w:pPr>
        <w:widowControl/>
        <w:shd w:val="clear" w:color="auto" w:fill="FFFFFF"/>
        <w:tabs>
          <w:tab w:val="left" w:pos="630"/>
        </w:tabs>
        <w:autoSpaceDE/>
        <w:autoSpaceDN/>
        <w:ind w:firstLine="720"/>
        <w:jc w:val="both"/>
        <w:rPr>
          <w:sz w:val="24"/>
          <w:szCs w:val="24"/>
        </w:rPr>
      </w:pPr>
      <w:r>
        <w:rPr>
          <w:color w:val="000000"/>
          <w:sz w:val="24"/>
          <w:szCs w:val="24"/>
        </w:rPr>
        <w:t>npm install</w:t>
      </w:r>
    </w:p>
    <w:p w14:paraId="18B15FCB">
      <w:pPr>
        <w:widowControl/>
        <w:shd w:val="clear" w:color="auto" w:fill="FFFFFF"/>
        <w:tabs>
          <w:tab w:val="left" w:pos="630"/>
        </w:tabs>
        <w:autoSpaceDE/>
        <w:autoSpaceDN/>
        <w:jc w:val="both"/>
        <w:rPr>
          <w:sz w:val="24"/>
          <w:szCs w:val="24"/>
        </w:rPr>
      </w:pPr>
      <w:r>
        <w:rPr>
          <w:color w:val="000000"/>
          <w:sz w:val="24"/>
          <w:szCs w:val="24"/>
        </w:rPr>
        <w:t>Start the Development Server:</w:t>
      </w:r>
    </w:p>
    <w:p w14:paraId="67B4B554">
      <w:pPr>
        <w:widowControl/>
        <w:shd w:val="clear" w:color="auto" w:fill="FFFFFF"/>
        <w:tabs>
          <w:tab w:val="left" w:pos="630"/>
        </w:tabs>
        <w:autoSpaceDE/>
        <w:autoSpaceDN/>
        <w:ind w:firstLine="720"/>
        <w:jc w:val="both"/>
        <w:rPr>
          <w:sz w:val="24"/>
          <w:szCs w:val="24"/>
        </w:rPr>
      </w:pPr>
      <w:r>
        <w:rPr>
          <w:color w:val="000000"/>
          <w:sz w:val="24"/>
          <w:szCs w:val="24"/>
        </w:rPr>
        <w:t>• To start the development server, execute the following command:</w:t>
      </w:r>
    </w:p>
    <w:p w14:paraId="1A9D3567">
      <w:pPr>
        <w:widowControl/>
        <w:shd w:val="clear" w:color="auto" w:fill="FFFFFF"/>
        <w:tabs>
          <w:tab w:val="left" w:pos="630"/>
        </w:tabs>
        <w:autoSpaceDE/>
        <w:autoSpaceDN/>
        <w:ind w:firstLine="720"/>
        <w:jc w:val="both"/>
        <w:rPr>
          <w:sz w:val="24"/>
          <w:szCs w:val="24"/>
        </w:rPr>
      </w:pPr>
      <w:r>
        <w:rPr>
          <w:color w:val="000000"/>
          <w:sz w:val="24"/>
          <w:szCs w:val="24"/>
        </w:rPr>
        <w:t>npm start</w:t>
      </w:r>
    </w:p>
    <w:p w14:paraId="1C167AC0">
      <w:pPr>
        <w:widowControl/>
        <w:shd w:val="clear" w:color="auto" w:fill="FFFFFF"/>
        <w:tabs>
          <w:tab w:val="left" w:pos="630"/>
        </w:tabs>
        <w:autoSpaceDE/>
        <w:autoSpaceDN/>
        <w:jc w:val="both"/>
        <w:rPr>
          <w:sz w:val="24"/>
          <w:szCs w:val="24"/>
        </w:rPr>
      </w:pPr>
      <w:r>
        <w:rPr>
          <w:color w:val="000000"/>
          <w:sz w:val="24"/>
          <w:szCs w:val="24"/>
        </w:rPr>
        <w:t xml:space="preserve">• The online complaint registration and management app will be accessible at </w:t>
      </w:r>
      <w:r>
        <w:fldChar w:fldCharType="begin"/>
      </w:r>
      <w:r>
        <w:instrText xml:space="preserve"> HYPERLINK "http://localhost:3000/" </w:instrText>
      </w:r>
      <w:r>
        <w:fldChar w:fldCharType="separate"/>
      </w:r>
      <w:r>
        <w:rPr>
          <w:color w:val="0000FF"/>
          <w:sz w:val="24"/>
          <w:szCs w:val="24"/>
          <w:u w:val="single"/>
        </w:rPr>
        <w:t>http://localhost:3000</w:t>
      </w:r>
      <w:r>
        <w:rPr>
          <w:color w:val="0000FF"/>
          <w:sz w:val="24"/>
          <w:szCs w:val="24"/>
          <w:u w:val="single"/>
        </w:rPr>
        <w:fldChar w:fldCharType="end"/>
      </w:r>
    </w:p>
    <w:p w14:paraId="07345B06">
      <w:pPr>
        <w:widowControl/>
        <w:tabs>
          <w:tab w:val="left" w:pos="630"/>
        </w:tabs>
        <w:autoSpaceDE/>
        <w:autoSpaceDN/>
        <w:jc w:val="both"/>
        <w:rPr>
          <w:sz w:val="24"/>
          <w:szCs w:val="24"/>
        </w:rPr>
      </w:pPr>
      <w:r>
        <w:rPr>
          <w:color w:val="000000"/>
          <w:sz w:val="24"/>
          <w:szCs w:val="24"/>
        </w:rPr>
        <w:t>You have successfully installed and set up the online complaint registration and management app on your local machine. You can now proceed with further customization, development, and testing as needed.</w:t>
      </w:r>
    </w:p>
    <w:p w14:paraId="1DFF29EA">
      <w:pPr>
        <w:pStyle w:val="2"/>
        <w:numPr>
          <w:ilvl w:val="0"/>
          <w:numId w:val="1"/>
        </w:numPr>
        <w:tabs>
          <w:tab w:val="left" w:pos="630"/>
        </w:tabs>
        <w:spacing w:before="1"/>
        <w:ind w:left="292" w:hanging="269"/>
        <w:rPr>
          <w:sz w:val="24"/>
          <w:szCs w:val="24"/>
        </w:rPr>
      </w:pPr>
      <w:r>
        <w:rPr>
          <w:sz w:val="24"/>
          <w:szCs w:val="24"/>
        </w:rPr>
        <w:t>Folder</w:t>
      </w:r>
      <w:r>
        <w:rPr>
          <w:spacing w:val="-8"/>
          <w:sz w:val="24"/>
          <w:szCs w:val="24"/>
        </w:rPr>
        <w:t xml:space="preserve"> </w:t>
      </w:r>
      <w:r>
        <w:rPr>
          <w:spacing w:val="-2"/>
          <w:sz w:val="24"/>
          <w:szCs w:val="24"/>
        </w:rPr>
        <w:t>Structure</w:t>
      </w:r>
    </w:p>
    <w:p w14:paraId="6B8F3C90">
      <w:pPr>
        <w:pStyle w:val="2"/>
        <w:tabs>
          <w:tab w:val="left" w:pos="630"/>
        </w:tabs>
        <w:spacing w:before="1"/>
        <w:ind w:firstLine="0"/>
        <w:rPr>
          <w:sz w:val="24"/>
          <w:szCs w:val="24"/>
        </w:rPr>
      </w:pPr>
      <w:r>
        <w:rPr>
          <w:sz w:val="24"/>
          <w:szCs w:val="24"/>
        </w:rPr>
        <w:t>Client:</w:t>
      </w:r>
      <w:r>
        <w:rPr>
          <w:spacing w:val="-2"/>
          <w:sz w:val="24"/>
          <w:szCs w:val="24"/>
        </w:rPr>
        <w:t xml:space="preserve"> </w:t>
      </w:r>
      <w:r>
        <w:rPr>
          <w:sz w:val="24"/>
          <w:szCs w:val="24"/>
        </w:rPr>
        <w:t>Describe</w:t>
      </w:r>
      <w:r>
        <w:rPr>
          <w:spacing w:val="-2"/>
          <w:sz w:val="24"/>
          <w:szCs w:val="24"/>
        </w:rPr>
        <w:t xml:space="preserve"> </w:t>
      </w:r>
      <w:r>
        <w:rPr>
          <w:sz w:val="24"/>
          <w:szCs w:val="24"/>
        </w:rPr>
        <w:t>the structure</w:t>
      </w:r>
      <w:r>
        <w:rPr>
          <w:spacing w:val="-3"/>
          <w:sz w:val="24"/>
          <w:szCs w:val="24"/>
        </w:rPr>
        <w:t xml:space="preserve"> </w:t>
      </w:r>
      <w:r>
        <w:rPr>
          <w:sz w:val="24"/>
          <w:szCs w:val="24"/>
        </w:rPr>
        <w:t>of the</w:t>
      </w:r>
      <w:r>
        <w:rPr>
          <w:spacing w:val="-2"/>
          <w:sz w:val="24"/>
          <w:szCs w:val="24"/>
        </w:rPr>
        <w:t xml:space="preserve"> </w:t>
      </w:r>
      <w:r>
        <w:rPr>
          <w:sz w:val="24"/>
          <w:szCs w:val="24"/>
        </w:rPr>
        <w:t xml:space="preserve">React </w:t>
      </w:r>
      <w:r>
        <w:rPr>
          <w:spacing w:val="-2"/>
          <w:sz w:val="24"/>
          <w:szCs w:val="24"/>
        </w:rPr>
        <w:t>frontend.</w:t>
      </w:r>
    </w:p>
    <w:p w14:paraId="17A73465">
      <w:pPr>
        <w:tabs>
          <w:tab w:val="left" w:pos="630"/>
          <w:tab w:val="left" w:pos="743"/>
        </w:tabs>
        <w:spacing w:before="279"/>
        <w:rPr>
          <w:sz w:val="24"/>
          <w:szCs w:val="24"/>
        </w:rPr>
      </w:pPr>
      <w:r>
        <w:rPr>
          <w:sz w:val="24"/>
          <w:szCs w:val="24"/>
        </w:rPr>
        <w:drawing>
          <wp:inline distT="0" distB="0" distL="0" distR="0">
            <wp:extent cx="5583555" cy="2909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583555" cy="2909570"/>
                    </a:xfrm>
                    <a:prstGeom prst="rect">
                      <a:avLst/>
                    </a:prstGeom>
                  </pic:spPr>
                </pic:pic>
              </a:graphicData>
            </a:graphic>
          </wp:inline>
        </w:drawing>
      </w:r>
    </w:p>
    <w:p w14:paraId="5E3A9198">
      <w:pPr>
        <w:pStyle w:val="12"/>
        <w:numPr>
          <w:ilvl w:val="1"/>
          <w:numId w:val="1"/>
        </w:numPr>
        <w:tabs>
          <w:tab w:val="left" w:pos="630"/>
          <w:tab w:val="left" w:pos="743"/>
        </w:tabs>
        <w:rPr>
          <w:sz w:val="24"/>
          <w:szCs w:val="24"/>
        </w:rPr>
      </w:pPr>
      <w:r>
        <w:rPr>
          <w:b/>
          <w:sz w:val="24"/>
          <w:szCs w:val="24"/>
        </w:rPr>
        <w:t xml:space="preserve">Server: </w:t>
      </w:r>
      <w:r>
        <w:rPr>
          <w:sz w:val="24"/>
          <w:szCs w:val="24"/>
        </w:rPr>
        <w:t>Explain</w:t>
      </w:r>
      <w:r>
        <w:rPr>
          <w:spacing w:val="-1"/>
          <w:sz w:val="24"/>
          <w:szCs w:val="24"/>
        </w:rPr>
        <w:t xml:space="preserve"> </w:t>
      </w:r>
      <w:r>
        <w:rPr>
          <w:sz w:val="24"/>
          <w:szCs w:val="24"/>
        </w:rPr>
        <w:t>the</w:t>
      </w:r>
      <w:r>
        <w:rPr>
          <w:spacing w:val="-2"/>
          <w:sz w:val="24"/>
          <w:szCs w:val="24"/>
        </w:rPr>
        <w:t xml:space="preserve"> </w:t>
      </w:r>
      <w:r>
        <w:rPr>
          <w:sz w:val="24"/>
          <w:szCs w:val="24"/>
        </w:rPr>
        <w:t>organization</w:t>
      </w:r>
      <w:r>
        <w:rPr>
          <w:spacing w:val="-2"/>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Node.js</w:t>
      </w:r>
      <w:r>
        <w:rPr>
          <w:spacing w:val="-1"/>
          <w:sz w:val="24"/>
          <w:szCs w:val="24"/>
        </w:rPr>
        <w:t xml:space="preserve"> </w:t>
      </w:r>
      <w:r>
        <w:rPr>
          <w:spacing w:val="-2"/>
          <w:sz w:val="24"/>
          <w:szCs w:val="24"/>
        </w:rPr>
        <w:t>backend.</w:t>
      </w:r>
    </w:p>
    <w:p w14:paraId="52A7DDEB">
      <w:pPr>
        <w:tabs>
          <w:tab w:val="left" w:pos="630"/>
          <w:tab w:val="left" w:pos="743"/>
        </w:tabs>
        <w:rPr>
          <w:sz w:val="24"/>
          <w:szCs w:val="24"/>
        </w:rPr>
      </w:pPr>
      <w:r>
        <w:rPr>
          <w:sz w:val="24"/>
          <w:szCs w:val="24"/>
        </w:rPr>
        <w:drawing>
          <wp:inline distT="0" distB="0" distL="0" distR="0">
            <wp:extent cx="5583555" cy="29476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
                    <a:stretch>
                      <a:fillRect/>
                    </a:stretch>
                  </pic:blipFill>
                  <pic:spPr>
                    <a:xfrm>
                      <a:off x="0" y="0"/>
                      <a:ext cx="5583555" cy="2947670"/>
                    </a:xfrm>
                    <a:prstGeom prst="rect">
                      <a:avLst/>
                    </a:prstGeom>
                  </pic:spPr>
                </pic:pic>
              </a:graphicData>
            </a:graphic>
          </wp:inline>
        </w:drawing>
      </w:r>
    </w:p>
    <w:p w14:paraId="0F2F6EEA">
      <w:pPr>
        <w:tabs>
          <w:tab w:val="left" w:pos="630"/>
          <w:tab w:val="left" w:pos="743"/>
        </w:tabs>
        <w:rPr>
          <w:sz w:val="24"/>
          <w:szCs w:val="24"/>
        </w:rPr>
      </w:pPr>
    </w:p>
    <w:p w14:paraId="147DDECD">
      <w:pPr>
        <w:tabs>
          <w:tab w:val="left" w:pos="630"/>
          <w:tab w:val="left" w:pos="743"/>
        </w:tabs>
        <w:rPr>
          <w:sz w:val="24"/>
          <w:szCs w:val="24"/>
        </w:rPr>
      </w:pPr>
    </w:p>
    <w:p w14:paraId="11C9067F">
      <w:pPr>
        <w:tabs>
          <w:tab w:val="left" w:pos="630"/>
          <w:tab w:val="left" w:pos="743"/>
        </w:tabs>
        <w:rPr>
          <w:sz w:val="24"/>
          <w:szCs w:val="24"/>
        </w:rPr>
      </w:pPr>
    </w:p>
    <w:p w14:paraId="05636134">
      <w:pPr>
        <w:tabs>
          <w:tab w:val="left" w:pos="630"/>
          <w:tab w:val="left" w:pos="743"/>
        </w:tabs>
        <w:rPr>
          <w:sz w:val="24"/>
          <w:szCs w:val="24"/>
        </w:rPr>
      </w:pPr>
    </w:p>
    <w:p w14:paraId="7440FE30">
      <w:pPr>
        <w:tabs>
          <w:tab w:val="left" w:pos="630"/>
          <w:tab w:val="left" w:pos="743"/>
        </w:tabs>
        <w:rPr>
          <w:sz w:val="24"/>
          <w:szCs w:val="24"/>
        </w:rPr>
      </w:pPr>
    </w:p>
    <w:p w14:paraId="35F278E1">
      <w:pPr>
        <w:tabs>
          <w:tab w:val="left" w:pos="630"/>
          <w:tab w:val="left" w:pos="743"/>
        </w:tabs>
        <w:rPr>
          <w:sz w:val="24"/>
          <w:szCs w:val="24"/>
        </w:rPr>
      </w:pPr>
    </w:p>
    <w:p w14:paraId="49C86D3B">
      <w:pPr>
        <w:tabs>
          <w:tab w:val="left" w:pos="630"/>
          <w:tab w:val="left" w:pos="743"/>
        </w:tabs>
        <w:rPr>
          <w:sz w:val="24"/>
          <w:szCs w:val="24"/>
        </w:rPr>
      </w:pPr>
    </w:p>
    <w:p w14:paraId="65C45DB3">
      <w:pPr>
        <w:tabs>
          <w:tab w:val="left" w:pos="630"/>
          <w:tab w:val="left" w:pos="743"/>
        </w:tabs>
        <w:rPr>
          <w:sz w:val="24"/>
          <w:szCs w:val="24"/>
        </w:rPr>
      </w:pPr>
    </w:p>
    <w:p w14:paraId="23FD5D62">
      <w:pPr>
        <w:tabs>
          <w:tab w:val="left" w:pos="630"/>
          <w:tab w:val="left" w:pos="743"/>
        </w:tabs>
        <w:rPr>
          <w:sz w:val="24"/>
          <w:szCs w:val="24"/>
        </w:rPr>
      </w:pPr>
    </w:p>
    <w:p w14:paraId="3C4253C7">
      <w:pPr>
        <w:tabs>
          <w:tab w:val="left" w:pos="630"/>
          <w:tab w:val="left" w:pos="743"/>
        </w:tabs>
        <w:rPr>
          <w:sz w:val="24"/>
          <w:szCs w:val="24"/>
        </w:rPr>
      </w:pPr>
    </w:p>
    <w:p w14:paraId="00A0319E">
      <w:pPr>
        <w:tabs>
          <w:tab w:val="left" w:pos="630"/>
          <w:tab w:val="left" w:pos="743"/>
        </w:tabs>
        <w:rPr>
          <w:sz w:val="24"/>
          <w:szCs w:val="24"/>
        </w:rPr>
      </w:pPr>
    </w:p>
    <w:p w14:paraId="2EEEF82B">
      <w:pPr>
        <w:tabs>
          <w:tab w:val="left" w:pos="630"/>
          <w:tab w:val="left" w:pos="743"/>
        </w:tabs>
        <w:rPr>
          <w:sz w:val="24"/>
          <w:szCs w:val="24"/>
        </w:rPr>
      </w:pPr>
    </w:p>
    <w:p w14:paraId="1D5BC336">
      <w:pPr>
        <w:tabs>
          <w:tab w:val="left" w:pos="630"/>
          <w:tab w:val="left" w:pos="743"/>
        </w:tabs>
        <w:rPr>
          <w:sz w:val="24"/>
          <w:szCs w:val="24"/>
        </w:rPr>
      </w:pPr>
    </w:p>
    <w:p w14:paraId="496AE944">
      <w:pPr>
        <w:pStyle w:val="6"/>
        <w:tabs>
          <w:tab w:val="left" w:pos="630"/>
        </w:tabs>
        <w:spacing w:before="5"/>
        <w:ind w:left="0" w:firstLine="0"/>
      </w:pPr>
    </w:p>
    <w:p w14:paraId="364E9D3D">
      <w:pPr>
        <w:pStyle w:val="2"/>
        <w:numPr>
          <w:ilvl w:val="0"/>
          <w:numId w:val="1"/>
        </w:numPr>
        <w:tabs>
          <w:tab w:val="left" w:pos="630"/>
        </w:tabs>
        <w:ind w:left="292" w:hanging="269"/>
        <w:rPr>
          <w:sz w:val="24"/>
          <w:szCs w:val="24"/>
        </w:rPr>
      </w:pPr>
      <w:r>
        <w:rPr>
          <w:sz w:val="24"/>
          <w:szCs w:val="24"/>
        </w:rPr>
        <w:t>Running</w:t>
      </w:r>
      <w:r>
        <w:rPr>
          <w:spacing w:val="-5"/>
          <w:sz w:val="24"/>
          <w:szCs w:val="24"/>
        </w:rPr>
        <w:t xml:space="preserve"> </w:t>
      </w:r>
      <w:r>
        <w:rPr>
          <w:sz w:val="24"/>
          <w:szCs w:val="24"/>
        </w:rPr>
        <w:t>the</w:t>
      </w:r>
      <w:r>
        <w:rPr>
          <w:spacing w:val="-4"/>
          <w:sz w:val="24"/>
          <w:szCs w:val="24"/>
        </w:rPr>
        <w:t xml:space="preserve"> </w:t>
      </w:r>
      <w:r>
        <w:rPr>
          <w:spacing w:val="-2"/>
          <w:sz w:val="24"/>
          <w:szCs w:val="24"/>
        </w:rPr>
        <w:t>Application</w:t>
      </w:r>
    </w:p>
    <w:p w14:paraId="43774D79">
      <w:pPr>
        <w:pStyle w:val="12"/>
        <w:numPr>
          <w:ilvl w:val="1"/>
          <w:numId w:val="1"/>
        </w:numPr>
        <w:tabs>
          <w:tab w:val="left" w:pos="630"/>
          <w:tab w:val="left" w:pos="743"/>
        </w:tabs>
        <w:spacing w:before="279"/>
        <w:rPr>
          <w:sz w:val="24"/>
          <w:szCs w:val="24"/>
        </w:rPr>
      </w:pPr>
      <w:r>
        <w:rPr>
          <w:sz w:val="24"/>
          <w:szCs w:val="24"/>
        </w:rPr>
        <w:t>Provide</w:t>
      </w:r>
      <w:r>
        <w:rPr>
          <w:spacing w:val="-3"/>
          <w:sz w:val="24"/>
          <w:szCs w:val="24"/>
        </w:rPr>
        <w:t xml:space="preserve"> </w:t>
      </w:r>
      <w:r>
        <w:rPr>
          <w:sz w:val="24"/>
          <w:szCs w:val="24"/>
        </w:rPr>
        <w:t>commands</w:t>
      </w:r>
      <w:r>
        <w:rPr>
          <w:spacing w:val="-1"/>
          <w:sz w:val="24"/>
          <w:szCs w:val="24"/>
        </w:rPr>
        <w:t xml:space="preserve"> </w:t>
      </w:r>
      <w:r>
        <w:rPr>
          <w:sz w:val="24"/>
          <w:szCs w:val="24"/>
        </w:rPr>
        <w:t>to start</w:t>
      </w:r>
      <w:r>
        <w:rPr>
          <w:spacing w:val="-1"/>
          <w:sz w:val="24"/>
          <w:szCs w:val="24"/>
        </w:rPr>
        <w:t xml:space="preserve"> </w:t>
      </w:r>
      <w:r>
        <w:rPr>
          <w:sz w:val="24"/>
          <w:szCs w:val="24"/>
        </w:rPr>
        <w:t>the</w:t>
      </w:r>
      <w:r>
        <w:rPr>
          <w:spacing w:val="-1"/>
          <w:sz w:val="24"/>
          <w:szCs w:val="24"/>
        </w:rPr>
        <w:t xml:space="preserve"> </w:t>
      </w:r>
      <w:r>
        <w:rPr>
          <w:sz w:val="24"/>
          <w:szCs w:val="24"/>
        </w:rPr>
        <w:t>frontend</w:t>
      </w:r>
      <w:r>
        <w:rPr>
          <w:spacing w:val="-1"/>
          <w:sz w:val="24"/>
          <w:szCs w:val="24"/>
        </w:rPr>
        <w:t xml:space="preserve"> </w:t>
      </w:r>
      <w:r>
        <w:rPr>
          <w:sz w:val="24"/>
          <w:szCs w:val="24"/>
        </w:rPr>
        <w:t>and</w:t>
      </w:r>
      <w:r>
        <w:rPr>
          <w:spacing w:val="-1"/>
          <w:sz w:val="24"/>
          <w:szCs w:val="24"/>
        </w:rPr>
        <w:t xml:space="preserve"> </w:t>
      </w:r>
      <w:r>
        <w:rPr>
          <w:sz w:val="24"/>
          <w:szCs w:val="24"/>
        </w:rPr>
        <w:t>backend</w:t>
      </w:r>
      <w:r>
        <w:rPr>
          <w:spacing w:val="-1"/>
          <w:sz w:val="24"/>
          <w:szCs w:val="24"/>
        </w:rPr>
        <w:t xml:space="preserve"> </w:t>
      </w:r>
      <w:r>
        <w:rPr>
          <w:sz w:val="24"/>
          <w:szCs w:val="24"/>
        </w:rPr>
        <w:t xml:space="preserve">servers </w:t>
      </w:r>
      <w:r>
        <w:rPr>
          <w:spacing w:val="-2"/>
          <w:sz w:val="24"/>
          <w:szCs w:val="24"/>
        </w:rPr>
        <w:t>locally.</w:t>
      </w:r>
    </w:p>
    <w:p w14:paraId="04639391">
      <w:pPr>
        <w:pStyle w:val="12"/>
        <w:numPr>
          <w:ilvl w:val="1"/>
          <w:numId w:val="1"/>
        </w:numPr>
        <w:tabs>
          <w:tab w:val="left" w:pos="630"/>
          <w:tab w:val="left" w:pos="743"/>
        </w:tabs>
        <w:spacing w:before="279"/>
        <w:rPr>
          <w:sz w:val="24"/>
          <w:szCs w:val="24"/>
        </w:rPr>
      </w:pPr>
      <w:r>
        <w:rPr>
          <w:b/>
          <w:sz w:val="24"/>
          <w:szCs w:val="24"/>
        </w:rPr>
        <w:t>Frontend:</w:t>
      </w:r>
      <w:r>
        <w:rPr>
          <w:b/>
          <w:spacing w:val="-5"/>
          <w:sz w:val="24"/>
          <w:szCs w:val="24"/>
        </w:rPr>
        <w:t xml:space="preserve"> </w:t>
      </w:r>
      <w:r>
        <w:rPr>
          <w:sz w:val="24"/>
          <w:szCs w:val="24"/>
        </w:rPr>
        <w:t>npm</w:t>
      </w:r>
      <w:r>
        <w:rPr>
          <w:spacing w:val="-4"/>
          <w:sz w:val="24"/>
          <w:szCs w:val="24"/>
        </w:rPr>
        <w:t xml:space="preserve"> </w:t>
      </w:r>
      <w:r>
        <w:rPr>
          <w:sz w:val="24"/>
          <w:szCs w:val="24"/>
        </w:rPr>
        <w:t>start</w:t>
      </w:r>
      <w:r>
        <w:rPr>
          <w:spacing w:val="-60"/>
          <w:sz w:val="24"/>
          <w:szCs w:val="24"/>
        </w:rPr>
        <w:t xml:space="preserve"> </w:t>
      </w:r>
      <w:r>
        <w:rPr>
          <w:sz w:val="24"/>
          <w:szCs w:val="24"/>
        </w:rPr>
        <w:t>in</w:t>
      </w:r>
      <w:r>
        <w:rPr>
          <w:spacing w:val="-3"/>
          <w:sz w:val="24"/>
          <w:szCs w:val="24"/>
        </w:rPr>
        <w:t xml:space="preserve"> </w:t>
      </w:r>
      <w:r>
        <w:rPr>
          <w:sz w:val="24"/>
          <w:szCs w:val="24"/>
        </w:rPr>
        <w:t>the</w:t>
      </w:r>
      <w:r>
        <w:rPr>
          <w:spacing w:val="-3"/>
          <w:sz w:val="24"/>
          <w:szCs w:val="24"/>
        </w:rPr>
        <w:t xml:space="preserve"> </w:t>
      </w:r>
      <w:r>
        <w:rPr>
          <w:sz w:val="24"/>
          <w:szCs w:val="24"/>
        </w:rPr>
        <w:t>client</w:t>
      </w:r>
      <w:r>
        <w:rPr>
          <w:spacing w:val="-2"/>
          <w:sz w:val="24"/>
          <w:szCs w:val="24"/>
        </w:rPr>
        <w:t xml:space="preserve"> directory.</w:t>
      </w:r>
    </w:p>
    <w:p w14:paraId="7803AE22">
      <w:pPr>
        <w:tabs>
          <w:tab w:val="left" w:pos="630"/>
          <w:tab w:val="left" w:pos="1462"/>
        </w:tabs>
        <w:spacing w:line="284" w:lineRule="exact"/>
        <w:ind w:left="1103"/>
        <w:rPr>
          <w:sz w:val="24"/>
          <w:szCs w:val="24"/>
        </w:rPr>
      </w:pPr>
      <w:r>
        <w:rPr>
          <w:sz w:val="24"/>
          <w:szCs w:val="24"/>
        </w:rPr>
        <w:drawing>
          <wp:anchor distT="0" distB="0" distL="114300" distR="114300" simplePos="0" relativeHeight="251659264" behindDoc="1" locked="0" layoutInCell="1" allowOverlap="1">
            <wp:simplePos x="0" y="0"/>
            <wp:positionH relativeFrom="column">
              <wp:posOffset>69850</wp:posOffset>
            </wp:positionH>
            <wp:positionV relativeFrom="paragraph">
              <wp:posOffset>318135</wp:posOffset>
            </wp:positionV>
            <wp:extent cx="5758180" cy="3140710"/>
            <wp:effectExtent l="0" t="0" r="0" b="2540"/>
            <wp:wrapTight wrapText="bothSides">
              <wp:wrapPolygon>
                <wp:start x="0" y="0"/>
                <wp:lineTo x="0" y="21486"/>
                <wp:lineTo x="21509" y="21486"/>
                <wp:lineTo x="2150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rcRect t="759" b="-759"/>
                    <a:stretch>
                      <a:fillRect/>
                    </a:stretch>
                  </pic:blipFill>
                  <pic:spPr>
                    <a:xfrm>
                      <a:off x="0" y="0"/>
                      <a:ext cx="5758180" cy="3140710"/>
                    </a:xfrm>
                    <a:prstGeom prst="rect">
                      <a:avLst/>
                    </a:prstGeom>
                  </pic:spPr>
                </pic:pic>
              </a:graphicData>
            </a:graphic>
          </wp:anchor>
        </w:drawing>
      </w:r>
    </w:p>
    <w:p w14:paraId="42152142">
      <w:pPr>
        <w:tabs>
          <w:tab w:val="left" w:pos="630"/>
          <w:tab w:val="left" w:pos="1462"/>
        </w:tabs>
        <w:spacing w:line="284" w:lineRule="exact"/>
        <w:rPr>
          <w:sz w:val="24"/>
          <w:szCs w:val="24"/>
        </w:rPr>
      </w:pPr>
    </w:p>
    <w:p w14:paraId="10A26DA8">
      <w:pPr>
        <w:tabs>
          <w:tab w:val="left" w:pos="630"/>
          <w:tab w:val="left" w:pos="1462"/>
        </w:tabs>
        <w:spacing w:line="284" w:lineRule="exact"/>
        <w:rPr>
          <w:sz w:val="24"/>
          <w:szCs w:val="24"/>
        </w:rPr>
      </w:pPr>
    </w:p>
    <w:p w14:paraId="54B9895E">
      <w:pPr>
        <w:tabs>
          <w:tab w:val="left" w:pos="630"/>
          <w:tab w:val="left" w:pos="1462"/>
        </w:tabs>
        <w:spacing w:line="284" w:lineRule="exact"/>
        <w:rPr>
          <w:spacing w:val="-2"/>
          <w:sz w:val="24"/>
          <w:szCs w:val="24"/>
        </w:rPr>
      </w:pPr>
      <w:r>
        <w:rPr>
          <w:sz w:val="24"/>
          <w:szCs w:val="24"/>
        </w:rPr>
        <w:drawing>
          <wp:anchor distT="0" distB="0" distL="114300" distR="114300" simplePos="0" relativeHeight="251660288" behindDoc="1" locked="0" layoutInCell="1" allowOverlap="1">
            <wp:simplePos x="0" y="0"/>
            <wp:positionH relativeFrom="column">
              <wp:posOffset>1905</wp:posOffset>
            </wp:positionH>
            <wp:positionV relativeFrom="paragraph">
              <wp:posOffset>335915</wp:posOffset>
            </wp:positionV>
            <wp:extent cx="5583555" cy="2974340"/>
            <wp:effectExtent l="0" t="0" r="0" b="0"/>
            <wp:wrapTight wrapText="bothSides">
              <wp:wrapPolygon>
                <wp:start x="0" y="0"/>
                <wp:lineTo x="0" y="21443"/>
                <wp:lineTo x="21519" y="21443"/>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3555" cy="2974340"/>
                    </a:xfrm>
                    <a:prstGeom prst="rect">
                      <a:avLst/>
                    </a:prstGeom>
                  </pic:spPr>
                </pic:pic>
              </a:graphicData>
            </a:graphic>
          </wp:anchor>
        </w:drawing>
      </w:r>
      <w:r>
        <w:rPr>
          <w:b/>
          <w:sz w:val="24"/>
          <w:szCs w:val="24"/>
        </w:rPr>
        <w:t>Backend:</w:t>
      </w:r>
      <w:r>
        <w:rPr>
          <w:b/>
          <w:spacing w:val="-5"/>
          <w:sz w:val="24"/>
          <w:szCs w:val="24"/>
        </w:rPr>
        <w:t xml:space="preserve"> </w:t>
      </w:r>
      <w:r>
        <w:rPr>
          <w:sz w:val="24"/>
          <w:szCs w:val="24"/>
        </w:rPr>
        <w:t>npm</w:t>
      </w:r>
      <w:r>
        <w:rPr>
          <w:spacing w:val="-4"/>
          <w:sz w:val="24"/>
          <w:szCs w:val="24"/>
        </w:rPr>
        <w:t xml:space="preserve"> </w:t>
      </w:r>
      <w:r>
        <w:rPr>
          <w:sz w:val="24"/>
          <w:szCs w:val="24"/>
        </w:rPr>
        <w:t>start</w:t>
      </w:r>
      <w:r>
        <w:rPr>
          <w:spacing w:val="-60"/>
          <w:sz w:val="24"/>
          <w:szCs w:val="24"/>
        </w:rPr>
        <w:t xml:space="preserve"> </w:t>
      </w:r>
      <w:r>
        <w:rPr>
          <w:sz w:val="24"/>
          <w:szCs w:val="24"/>
        </w:rPr>
        <w:t>in</w:t>
      </w:r>
      <w:r>
        <w:rPr>
          <w:spacing w:val="-2"/>
          <w:sz w:val="24"/>
          <w:szCs w:val="24"/>
        </w:rPr>
        <w:t xml:space="preserve"> </w:t>
      </w:r>
      <w:r>
        <w:rPr>
          <w:sz w:val="24"/>
          <w:szCs w:val="24"/>
        </w:rPr>
        <w:t>the</w:t>
      </w:r>
      <w:r>
        <w:rPr>
          <w:spacing w:val="-3"/>
          <w:sz w:val="24"/>
          <w:szCs w:val="24"/>
        </w:rPr>
        <w:t xml:space="preserve"> </w:t>
      </w:r>
      <w:r>
        <w:rPr>
          <w:sz w:val="24"/>
          <w:szCs w:val="24"/>
        </w:rPr>
        <w:t>server</w:t>
      </w:r>
      <w:r>
        <w:rPr>
          <w:spacing w:val="-2"/>
          <w:sz w:val="24"/>
          <w:szCs w:val="24"/>
        </w:rPr>
        <w:t xml:space="preserve"> directory.</w:t>
      </w:r>
    </w:p>
    <w:p w14:paraId="2FFF9137">
      <w:pPr>
        <w:tabs>
          <w:tab w:val="left" w:pos="630"/>
          <w:tab w:val="left" w:pos="1462"/>
        </w:tabs>
        <w:spacing w:line="284" w:lineRule="exact"/>
        <w:rPr>
          <w:spacing w:val="-2"/>
          <w:sz w:val="24"/>
          <w:szCs w:val="24"/>
        </w:rPr>
      </w:pPr>
    </w:p>
    <w:p w14:paraId="7998B1FF">
      <w:pPr>
        <w:tabs>
          <w:tab w:val="left" w:pos="630"/>
          <w:tab w:val="left" w:pos="1462"/>
        </w:tabs>
        <w:spacing w:line="284" w:lineRule="exact"/>
        <w:rPr>
          <w:spacing w:val="-2"/>
          <w:sz w:val="24"/>
          <w:szCs w:val="24"/>
        </w:rPr>
      </w:pPr>
    </w:p>
    <w:p w14:paraId="5736997A">
      <w:pPr>
        <w:tabs>
          <w:tab w:val="left" w:pos="630"/>
          <w:tab w:val="left" w:pos="1462"/>
        </w:tabs>
        <w:spacing w:line="284" w:lineRule="exact"/>
        <w:rPr>
          <w:spacing w:val="-2"/>
          <w:sz w:val="24"/>
          <w:szCs w:val="24"/>
        </w:rPr>
      </w:pPr>
    </w:p>
    <w:p w14:paraId="072CCFF2">
      <w:pPr>
        <w:tabs>
          <w:tab w:val="left" w:pos="630"/>
          <w:tab w:val="left" w:pos="1462"/>
        </w:tabs>
        <w:spacing w:line="284" w:lineRule="exact"/>
        <w:rPr>
          <w:spacing w:val="-2"/>
          <w:sz w:val="24"/>
          <w:szCs w:val="24"/>
        </w:rPr>
      </w:pPr>
    </w:p>
    <w:p w14:paraId="68E74C1E">
      <w:pPr>
        <w:tabs>
          <w:tab w:val="left" w:pos="630"/>
          <w:tab w:val="left" w:pos="1462"/>
        </w:tabs>
        <w:spacing w:line="284" w:lineRule="exact"/>
        <w:rPr>
          <w:spacing w:val="-2"/>
          <w:sz w:val="24"/>
          <w:szCs w:val="24"/>
        </w:rPr>
      </w:pPr>
    </w:p>
    <w:p w14:paraId="5CA395A3">
      <w:pPr>
        <w:tabs>
          <w:tab w:val="left" w:pos="630"/>
          <w:tab w:val="left" w:pos="1462"/>
        </w:tabs>
        <w:spacing w:line="284" w:lineRule="exact"/>
        <w:rPr>
          <w:spacing w:val="-2"/>
          <w:sz w:val="24"/>
          <w:szCs w:val="24"/>
        </w:rPr>
      </w:pPr>
    </w:p>
    <w:p w14:paraId="2BE27AC7">
      <w:pPr>
        <w:tabs>
          <w:tab w:val="left" w:pos="630"/>
          <w:tab w:val="left" w:pos="1462"/>
        </w:tabs>
        <w:spacing w:line="284" w:lineRule="exact"/>
        <w:rPr>
          <w:spacing w:val="-2"/>
          <w:sz w:val="24"/>
          <w:szCs w:val="24"/>
        </w:rPr>
      </w:pPr>
    </w:p>
    <w:p w14:paraId="7BF8C74C">
      <w:pPr>
        <w:tabs>
          <w:tab w:val="left" w:pos="630"/>
          <w:tab w:val="left" w:pos="1462"/>
        </w:tabs>
        <w:spacing w:line="284" w:lineRule="exact"/>
        <w:rPr>
          <w:spacing w:val="-2"/>
          <w:sz w:val="24"/>
          <w:szCs w:val="24"/>
        </w:rPr>
      </w:pPr>
    </w:p>
    <w:p w14:paraId="0DD65DD8">
      <w:pPr>
        <w:tabs>
          <w:tab w:val="left" w:pos="630"/>
          <w:tab w:val="left" w:pos="1462"/>
        </w:tabs>
        <w:spacing w:line="284" w:lineRule="exact"/>
        <w:rPr>
          <w:spacing w:val="-2"/>
          <w:sz w:val="24"/>
          <w:szCs w:val="24"/>
        </w:rPr>
      </w:pPr>
    </w:p>
    <w:p w14:paraId="7B122BA3">
      <w:pPr>
        <w:pStyle w:val="2"/>
        <w:numPr>
          <w:ilvl w:val="0"/>
          <w:numId w:val="1"/>
        </w:numPr>
        <w:tabs>
          <w:tab w:val="left" w:pos="293"/>
        </w:tabs>
        <w:ind w:left="293" w:hanging="270"/>
        <w:rPr>
          <w:sz w:val="24"/>
          <w:szCs w:val="24"/>
        </w:rPr>
      </w:pPr>
      <w:r>
        <w:rPr>
          <w:sz w:val="24"/>
          <w:szCs w:val="24"/>
        </w:rPr>
        <w:t>API</w:t>
      </w:r>
      <w:r>
        <w:rPr>
          <w:spacing w:val="-2"/>
          <w:sz w:val="24"/>
          <w:szCs w:val="24"/>
        </w:rPr>
        <w:t xml:space="preserve"> Documentation</w:t>
      </w:r>
    </w:p>
    <w:p w14:paraId="5C8D6FF7">
      <w:pPr>
        <w:pStyle w:val="6"/>
        <w:spacing w:before="5"/>
        <w:ind w:left="0" w:firstLine="0"/>
      </w:pPr>
    </w:p>
    <w:tbl>
      <w:tblPr>
        <w:tblStyle w:val="5"/>
        <w:tblW w:w="9186"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1023"/>
        <w:gridCol w:w="3218"/>
        <w:gridCol w:w="3902"/>
      </w:tblGrid>
      <w:tr w14:paraId="7E93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000000" w:fill="FFC7CE"/>
            <w:noWrap/>
            <w:vAlign w:val="bottom"/>
          </w:tcPr>
          <w:p w14:paraId="4C9F676C">
            <w:pPr>
              <w:rPr>
                <w:color w:val="000000" w:themeColor="text1"/>
                <w:sz w:val="24"/>
                <w:szCs w:val="24"/>
                <w14:shadow w14:blurRad="38100" w14:dist="19050" w14:dir="2700000" w14:sx="100000" w14:sy="100000" w14:kx="0" w14:ky="0" w14:algn="tl">
                  <w14:schemeClr w14:val="dk1">
                    <w14:alpha w14:val="60000"/>
                  </w14:schemeClr>
                </w14:shadow>
                <w14:textFill>
                  <w14:solidFill>
                    <w14:schemeClr w14:val="tx1"/>
                  </w14:solidFill>
                </w14:textFill>
              </w:rPr>
            </w:pPr>
            <w:r>
              <w:rPr>
                <w:sz w:val="24"/>
                <w:szCs w:val="24"/>
              </w:rPr>
              <w:t>Path</w:t>
            </w:r>
          </w:p>
        </w:tc>
        <w:tc>
          <w:tcPr>
            <w:tcW w:w="835" w:type="dxa"/>
            <w:shd w:val="clear" w:color="auto" w:fill="auto"/>
            <w:noWrap/>
          </w:tcPr>
          <w:p w14:paraId="1A4F7FC4">
            <w:pPr>
              <w:widowControl/>
              <w:autoSpaceDE/>
              <w:autoSpaceDN/>
              <w:ind w:right="-100"/>
              <w:rPr>
                <w:color w:val="000000"/>
                <w:sz w:val="24"/>
                <w:szCs w:val="24"/>
              </w:rPr>
            </w:pPr>
            <w:r>
              <w:rPr>
                <w:color w:val="000000"/>
                <w:sz w:val="24"/>
                <w:szCs w:val="24"/>
              </w:rPr>
              <w:t>Method</w:t>
            </w:r>
          </w:p>
        </w:tc>
        <w:tc>
          <w:tcPr>
            <w:tcW w:w="2114" w:type="dxa"/>
            <w:shd w:val="clear" w:color="auto" w:fill="auto"/>
            <w:noWrap/>
          </w:tcPr>
          <w:p w14:paraId="76E53A65">
            <w:pPr>
              <w:widowControl/>
              <w:autoSpaceDE/>
              <w:autoSpaceDN/>
              <w:rPr>
                <w:color w:val="000000"/>
                <w:sz w:val="24"/>
                <w:szCs w:val="24"/>
              </w:rPr>
            </w:pPr>
            <w:r>
              <w:rPr>
                <w:color w:val="000000"/>
                <w:sz w:val="24"/>
                <w:szCs w:val="24"/>
              </w:rPr>
              <w:t>Request Body</w:t>
            </w:r>
          </w:p>
        </w:tc>
        <w:tc>
          <w:tcPr>
            <w:tcW w:w="3902" w:type="dxa"/>
            <w:shd w:val="clear" w:color="auto" w:fill="auto"/>
            <w:noWrap/>
          </w:tcPr>
          <w:p w14:paraId="52FE3DBC">
            <w:pPr>
              <w:widowControl/>
              <w:autoSpaceDE/>
              <w:autoSpaceDN/>
              <w:rPr>
                <w:color w:val="000000"/>
                <w:sz w:val="24"/>
                <w:szCs w:val="24"/>
              </w:rPr>
            </w:pPr>
            <w:r>
              <w:rPr>
                <w:color w:val="000000"/>
                <w:sz w:val="24"/>
                <w:szCs w:val="24"/>
              </w:rPr>
              <w:t>Parameters</w:t>
            </w:r>
          </w:p>
        </w:tc>
      </w:tr>
      <w:tr w14:paraId="3AD6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0" w:hRule="atLeast"/>
        </w:trPr>
        <w:tc>
          <w:tcPr>
            <w:tcW w:w="2335" w:type="dxa"/>
            <w:shd w:val="clear" w:color="auto" w:fill="auto"/>
            <w:noWrap/>
          </w:tcPr>
          <w:p w14:paraId="70CBD4A4">
            <w:pPr>
              <w:widowControl/>
              <w:autoSpaceDE/>
              <w:autoSpaceDN/>
              <w:ind w:right="-320"/>
              <w:rPr>
                <w:color w:val="000000"/>
                <w:sz w:val="24"/>
                <w:szCs w:val="24"/>
              </w:rPr>
            </w:pPr>
            <w:r>
              <w:rPr>
                <w:color w:val="000000"/>
                <w:sz w:val="24"/>
                <w:szCs w:val="24"/>
              </w:rPr>
              <w:t>/messages</w:t>
            </w:r>
          </w:p>
        </w:tc>
        <w:tc>
          <w:tcPr>
            <w:tcW w:w="835" w:type="dxa"/>
            <w:shd w:val="clear" w:color="auto" w:fill="auto"/>
            <w:noWrap/>
          </w:tcPr>
          <w:p w14:paraId="56A98DE4">
            <w:pPr>
              <w:widowControl/>
              <w:autoSpaceDE/>
              <w:autoSpaceDN/>
              <w:ind w:right="-100"/>
              <w:rPr>
                <w:color w:val="000000"/>
                <w:sz w:val="24"/>
                <w:szCs w:val="24"/>
              </w:rPr>
            </w:pPr>
            <w:r>
              <w:rPr>
                <w:color w:val="000000"/>
                <w:sz w:val="24"/>
                <w:szCs w:val="24"/>
              </w:rPr>
              <w:t>POST</w:t>
            </w:r>
          </w:p>
        </w:tc>
        <w:tc>
          <w:tcPr>
            <w:tcW w:w="2114" w:type="dxa"/>
            <w:shd w:val="clear" w:color="auto" w:fill="auto"/>
          </w:tcPr>
          <w:p w14:paraId="41B53679">
            <w:pPr>
              <w:widowControl/>
              <w:autoSpaceDE/>
              <w:autoSpaceDN/>
              <w:rPr>
                <w:color w:val="000000"/>
                <w:sz w:val="24"/>
                <w:szCs w:val="24"/>
              </w:rPr>
            </w:pPr>
            <w:r>
              <w:rPr>
                <w:color w:val="000000"/>
                <w:sz w:val="24"/>
                <w:szCs w:val="24"/>
              </w:rPr>
              <w:t>{</w:t>
            </w:r>
            <w:r>
              <w:rPr>
                <w:color w:val="000000"/>
                <w:sz w:val="24"/>
                <w:szCs w:val="24"/>
              </w:rPr>
              <w:br w:type="textWrapping"/>
            </w:r>
            <w:r>
              <w:rPr>
                <w:color w:val="000000"/>
                <w:sz w:val="24"/>
                <w:szCs w:val="24"/>
              </w:rPr>
              <w:t xml:space="preserve">      name,</w:t>
            </w:r>
            <w:r>
              <w:rPr>
                <w:color w:val="000000"/>
                <w:sz w:val="24"/>
                <w:szCs w:val="24"/>
              </w:rPr>
              <w:br w:type="textWrapping"/>
            </w:r>
            <w:r>
              <w:rPr>
                <w:color w:val="000000"/>
                <w:sz w:val="24"/>
                <w:szCs w:val="24"/>
              </w:rPr>
              <w:t xml:space="preserve">      message,</w:t>
            </w:r>
            <w:r>
              <w:rPr>
                <w:color w:val="000000"/>
                <w:sz w:val="24"/>
                <w:szCs w:val="24"/>
              </w:rPr>
              <w:br w:type="textWrapping"/>
            </w:r>
            <w:r>
              <w:rPr>
                <w:color w:val="000000"/>
                <w:sz w:val="24"/>
                <w:szCs w:val="24"/>
              </w:rPr>
              <w:t xml:space="preserve">      complaintId,</w:t>
            </w:r>
            <w:r>
              <w:rPr>
                <w:color w:val="000000"/>
                <w:sz w:val="24"/>
                <w:szCs w:val="24"/>
              </w:rPr>
              <w:br w:type="textWrapping"/>
            </w:r>
            <w:r>
              <w:rPr>
                <w:color w:val="000000"/>
                <w:sz w:val="24"/>
                <w:szCs w:val="24"/>
              </w:rPr>
              <w:t xml:space="preserve">    }</w:t>
            </w:r>
          </w:p>
        </w:tc>
        <w:tc>
          <w:tcPr>
            <w:tcW w:w="3902" w:type="dxa"/>
            <w:shd w:val="clear" w:color="auto" w:fill="auto"/>
            <w:noWrap/>
          </w:tcPr>
          <w:p w14:paraId="5FF7A735">
            <w:pPr>
              <w:widowControl/>
              <w:autoSpaceDE/>
              <w:autoSpaceDN/>
              <w:rPr>
                <w:color w:val="000000"/>
                <w:sz w:val="24"/>
                <w:szCs w:val="24"/>
              </w:rPr>
            </w:pPr>
            <w:r>
              <w:rPr>
                <w:color w:val="000000"/>
                <w:sz w:val="24"/>
                <w:szCs w:val="24"/>
              </w:rPr>
              <w:t> </w:t>
            </w:r>
          </w:p>
        </w:tc>
      </w:tr>
      <w:tr w14:paraId="3E75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5237F479">
            <w:pPr>
              <w:widowControl/>
              <w:autoSpaceDE/>
              <w:autoSpaceDN/>
              <w:ind w:right="-320"/>
              <w:rPr>
                <w:color w:val="000000"/>
                <w:sz w:val="24"/>
                <w:szCs w:val="24"/>
              </w:rPr>
            </w:pPr>
            <w:r>
              <w:rPr>
                <w:color w:val="000000"/>
                <w:sz w:val="24"/>
                <w:szCs w:val="24"/>
              </w:rPr>
              <w:t>/messages/:complaintId</w:t>
            </w:r>
          </w:p>
        </w:tc>
        <w:tc>
          <w:tcPr>
            <w:tcW w:w="835" w:type="dxa"/>
            <w:shd w:val="clear" w:color="auto" w:fill="auto"/>
            <w:noWrap/>
          </w:tcPr>
          <w:p w14:paraId="47AAB0E1">
            <w:pPr>
              <w:widowControl/>
              <w:autoSpaceDE/>
              <w:autoSpaceDN/>
              <w:ind w:right="-100"/>
              <w:rPr>
                <w:color w:val="000000"/>
                <w:sz w:val="24"/>
                <w:szCs w:val="24"/>
              </w:rPr>
            </w:pPr>
            <w:r>
              <w:rPr>
                <w:color w:val="000000"/>
                <w:sz w:val="24"/>
                <w:szCs w:val="24"/>
              </w:rPr>
              <w:t>GET</w:t>
            </w:r>
          </w:p>
        </w:tc>
        <w:tc>
          <w:tcPr>
            <w:tcW w:w="2114" w:type="dxa"/>
            <w:shd w:val="clear" w:color="auto" w:fill="auto"/>
            <w:noWrap/>
          </w:tcPr>
          <w:p w14:paraId="7A50894B">
            <w:pPr>
              <w:widowControl/>
              <w:autoSpaceDE/>
              <w:autoSpaceDN/>
              <w:rPr>
                <w:color w:val="000000"/>
                <w:sz w:val="24"/>
                <w:szCs w:val="24"/>
              </w:rPr>
            </w:pPr>
            <w:r>
              <w:rPr>
                <w:color w:val="000000"/>
                <w:sz w:val="24"/>
                <w:szCs w:val="24"/>
              </w:rPr>
              <w:t> </w:t>
            </w:r>
          </w:p>
        </w:tc>
        <w:tc>
          <w:tcPr>
            <w:tcW w:w="3902" w:type="dxa"/>
            <w:shd w:val="clear" w:color="auto" w:fill="auto"/>
            <w:noWrap/>
          </w:tcPr>
          <w:p w14:paraId="7EAFEF1D">
            <w:pPr>
              <w:widowControl/>
              <w:autoSpaceDE/>
              <w:autoSpaceDN/>
              <w:rPr>
                <w:color w:val="000000"/>
                <w:sz w:val="24"/>
                <w:szCs w:val="24"/>
              </w:rPr>
            </w:pPr>
            <w:r>
              <w:rPr>
                <w:color w:val="000000"/>
                <w:sz w:val="24"/>
                <w:szCs w:val="24"/>
              </w:rPr>
              <w:t>complaintId="-createdAt"</w:t>
            </w:r>
          </w:p>
        </w:tc>
      </w:tr>
      <w:tr w14:paraId="3ADD2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0" w:hRule="atLeast"/>
        </w:trPr>
        <w:tc>
          <w:tcPr>
            <w:tcW w:w="2335" w:type="dxa"/>
            <w:shd w:val="clear" w:color="auto" w:fill="auto"/>
            <w:noWrap/>
          </w:tcPr>
          <w:p w14:paraId="2FAE8853">
            <w:pPr>
              <w:widowControl/>
              <w:autoSpaceDE/>
              <w:autoSpaceDN/>
              <w:ind w:right="-320"/>
              <w:rPr>
                <w:sz w:val="24"/>
                <w:szCs w:val="24"/>
              </w:rPr>
            </w:pPr>
            <w:r>
              <w:rPr>
                <w:sz w:val="24"/>
                <w:szCs w:val="24"/>
              </w:rPr>
              <w:t>/SignUp</w:t>
            </w:r>
          </w:p>
        </w:tc>
        <w:tc>
          <w:tcPr>
            <w:tcW w:w="835" w:type="dxa"/>
            <w:shd w:val="clear" w:color="auto" w:fill="auto"/>
            <w:noWrap/>
          </w:tcPr>
          <w:p w14:paraId="55B0954B">
            <w:pPr>
              <w:widowControl/>
              <w:autoSpaceDE/>
              <w:autoSpaceDN/>
              <w:ind w:right="-100"/>
              <w:rPr>
                <w:color w:val="000000"/>
                <w:sz w:val="24"/>
                <w:szCs w:val="24"/>
              </w:rPr>
            </w:pPr>
            <w:r>
              <w:rPr>
                <w:color w:val="000000"/>
                <w:sz w:val="24"/>
                <w:szCs w:val="24"/>
              </w:rPr>
              <w:t>POST</w:t>
            </w:r>
          </w:p>
        </w:tc>
        <w:tc>
          <w:tcPr>
            <w:tcW w:w="2114" w:type="dxa"/>
            <w:shd w:val="clear" w:color="auto" w:fill="auto"/>
          </w:tcPr>
          <w:p w14:paraId="725C4079">
            <w:pPr>
              <w:widowControl/>
              <w:autoSpaceDE/>
              <w:autoSpaceDN/>
              <w:rPr>
                <w:color w:val="000000"/>
                <w:sz w:val="24"/>
                <w:szCs w:val="24"/>
              </w:rPr>
            </w:pPr>
            <w:r>
              <w:rPr>
                <w:color w:val="000000"/>
                <w:sz w:val="24"/>
                <w:szCs w:val="24"/>
              </w:rPr>
              <w:t>{</w:t>
            </w:r>
            <w:r>
              <w:rPr>
                <w:color w:val="000000"/>
                <w:sz w:val="24"/>
                <w:szCs w:val="24"/>
              </w:rPr>
              <w:br w:type="textWrapping"/>
            </w:r>
            <w:r>
              <w:rPr>
                <w:color w:val="000000"/>
                <w:sz w:val="24"/>
                <w:szCs w:val="24"/>
              </w:rPr>
              <w:t xml:space="preserve">    const resultUser = await user.save();</w:t>
            </w:r>
            <w:r>
              <w:rPr>
                <w:color w:val="000000"/>
                <w:sz w:val="24"/>
                <w:szCs w:val="24"/>
              </w:rPr>
              <w:br w:type="textWrapping"/>
            </w:r>
            <w:r>
              <w:rPr>
                <w:color w:val="000000"/>
                <w:sz w:val="24"/>
                <w:szCs w:val="24"/>
              </w:rPr>
              <w:t xml:space="preserve">    res.send(resultUser);</w:t>
            </w:r>
            <w:r>
              <w:rPr>
                <w:color w:val="000000"/>
                <w:sz w:val="24"/>
                <w:szCs w:val="24"/>
              </w:rPr>
              <w:br w:type="textWrapping"/>
            </w:r>
            <w:r>
              <w:rPr>
                <w:color w:val="000000"/>
                <w:sz w:val="24"/>
                <w:szCs w:val="24"/>
              </w:rPr>
              <w:t xml:space="preserve">  }</w:t>
            </w:r>
          </w:p>
        </w:tc>
        <w:tc>
          <w:tcPr>
            <w:tcW w:w="3902" w:type="dxa"/>
            <w:shd w:val="clear" w:color="auto" w:fill="auto"/>
            <w:noWrap/>
          </w:tcPr>
          <w:p w14:paraId="5822672E">
            <w:pPr>
              <w:widowControl/>
              <w:autoSpaceDE/>
              <w:autoSpaceDN/>
              <w:rPr>
                <w:color w:val="000000"/>
                <w:sz w:val="24"/>
                <w:szCs w:val="24"/>
              </w:rPr>
            </w:pPr>
            <w:r>
              <w:rPr>
                <w:color w:val="000000"/>
                <w:sz w:val="24"/>
                <w:szCs w:val="24"/>
              </w:rPr>
              <w:t> </w:t>
            </w:r>
          </w:p>
        </w:tc>
      </w:tr>
      <w:tr w14:paraId="2977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0" w:hRule="atLeast"/>
        </w:trPr>
        <w:tc>
          <w:tcPr>
            <w:tcW w:w="2335" w:type="dxa"/>
            <w:shd w:val="clear" w:color="auto" w:fill="auto"/>
            <w:noWrap/>
          </w:tcPr>
          <w:p w14:paraId="51565A7B">
            <w:pPr>
              <w:widowControl/>
              <w:autoSpaceDE/>
              <w:autoSpaceDN/>
              <w:ind w:right="-320"/>
              <w:rPr>
                <w:color w:val="000000"/>
                <w:sz w:val="24"/>
                <w:szCs w:val="24"/>
              </w:rPr>
            </w:pPr>
            <w:r>
              <w:rPr>
                <w:color w:val="000000"/>
                <w:sz w:val="24"/>
                <w:szCs w:val="24"/>
              </w:rPr>
              <w:t>/Login</w:t>
            </w:r>
          </w:p>
        </w:tc>
        <w:tc>
          <w:tcPr>
            <w:tcW w:w="835" w:type="dxa"/>
            <w:shd w:val="clear" w:color="auto" w:fill="auto"/>
            <w:noWrap/>
          </w:tcPr>
          <w:p w14:paraId="78D9FFC4">
            <w:pPr>
              <w:widowControl/>
              <w:autoSpaceDE/>
              <w:autoSpaceDN/>
              <w:ind w:right="-100"/>
              <w:rPr>
                <w:color w:val="000000"/>
                <w:sz w:val="24"/>
                <w:szCs w:val="24"/>
              </w:rPr>
            </w:pPr>
            <w:r>
              <w:rPr>
                <w:color w:val="000000"/>
                <w:sz w:val="24"/>
                <w:szCs w:val="24"/>
              </w:rPr>
              <w:t>POST</w:t>
            </w:r>
          </w:p>
        </w:tc>
        <w:tc>
          <w:tcPr>
            <w:tcW w:w="2114" w:type="dxa"/>
            <w:shd w:val="clear" w:color="auto" w:fill="auto"/>
          </w:tcPr>
          <w:p w14:paraId="5E35EF4C">
            <w:pPr>
              <w:widowControl/>
              <w:autoSpaceDE/>
              <w:autoSpaceDN/>
              <w:rPr>
                <w:color w:val="000000"/>
                <w:sz w:val="24"/>
                <w:szCs w:val="24"/>
              </w:rPr>
            </w:pPr>
            <w:r>
              <w:rPr>
                <w:color w:val="000000"/>
                <w:sz w:val="24"/>
                <w:szCs w:val="24"/>
              </w:rPr>
              <w:t>const user = await;</w:t>
            </w:r>
            <w:r>
              <w:rPr>
                <w:color w:val="000000"/>
                <w:sz w:val="24"/>
                <w:szCs w:val="24"/>
              </w:rPr>
              <w:br w:type="textWrapping"/>
            </w:r>
            <w:r>
              <w:rPr>
                <w:color w:val="000000"/>
                <w:sz w:val="24"/>
                <w:szCs w:val="24"/>
              </w:rPr>
              <w:t xml:space="preserve">  if (!user) {</w:t>
            </w:r>
            <w:r>
              <w:rPr>
                <w:color w:val="000000"/>
                <w:sz w:val="24"/>
                <w:szCs w:val="24"/>
              </w:rPr>
              <w:br w:type="textWrapping"/>
            </w:r>
            <w:r>
              <w:rPr>
                <w:color w:val="000000"/>
                <w:sz w:val="24"/>
                <w:szCs w:val="24"/>
              </w:rPr>
              <w:t xml:space="preserve">    return res.status(401).json({ message: "User doesn`t exists" });</w:t>
            </w:r>
            <w:r>
              <w:rPr>
                <w:color w:val="000000"/>
                <w:sz w:val="24"/>
                <w:szCs w:val="24"/>
              </w:rPr>
              <w:br w:type="textWrapping"/>
            </w:r>
            <w:r>
              <w:rPr>
                <w:color w:val="000000"/>
                <w:sz w:val="24"/>
                <w:szCs w:val="24"/>
              </w:rPr>
              <w:t xml:space="preserve">  }</w:t>
            </w:r>
            <w:r>
              <w:rPr>
                <w:color w:val="000000"/>
                <w:sz w:val="24"/>
                <w:szCs w:val="24"/>
              </w:rPr>
              <w:br w:type="textWrapping"/>
            </w:r>
            <w:r>
              <w:rPr>
                <w:color w:val="000000"/>
                <w:sz w:val="24"/>
                <w:szCs w:val="24"/>
              </w:rPr>
              <w:t xml:space="preserve"> </w:t>
            </w:r>
          </w:p>
        </w:tc>
        <w:tc>
          <w:tcPr>
            <w:tcW w:w="3902" w:type="dxa"/>
            <w:shd w:val="clear" w:color="auto" w:fill="auto"/>
            <w:noWrap/>
          </w:tcPr>
          <w:p w14:paraId="562A226E">
            <w:pPr>
              <w:widowControl/>
              <w:autoSpaceDE/>
              <w:autoSpaceDN/>
              <w:rPr>
                <w:color w:val="000000"/>
                <w:sz w:val="24"/>
                <w:szCs w:val="24"/>
              </w:rPr>
            </w:pPr>
            <w:r>
              <w:rPr>
                <w:color w:val="000000"/>
                <w:sz w:val="24"/>
                <w:szCs w:val="24"/>
              </w:rPr>
              <w:t> </w:t>
            </w:r>
          </w:p>
        </w:tc>
      </w:tr>
      <w:tr w14:paraId="5682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71D0A3EC">
            <w:pPr>
              <w:widowControl/>
              <w:autoSpaceDE/>
              <w:autoSpaceDN/>
              <w:ind w:right="-320"/>
              <w:rPr>
                <w:color w:val="000000"/>
                <w:sz w:val="24"/>
                <w:szCs w:val="24"/>
              </w:rPr>
            </w:pPr>
            <w:r>
              <w:rPr>
                <w:color w:val="000000"/>
                <w:sz w:val="24"/>
                <w:szCs w:val="24"/>
              </w:rPr>
              <w:t>/AgentUsers</w:t>
            </w:r>
          </w:p>
        </w:tc>
        <w:tc>
          <w:tcPr>
            <w:tcW w:w="835" w:type="dxa"/>
            <w:shd w:val="clear" w:color="auto" w:fill="auto"/>
            <w:noWrap/>
          </w:tcPr>
          <w:p w14:paraId="6C2D9682">
            <w:pPr>
              <w:widowControl/>
              <w:autoSpaceDE/>
              <w:autoSpaceDN/>
              <w:ind w:right="-100"/>
              <w:rPr>
                <w:color w:val="000000"/>
                <w:sz w:val="24"/>
                <w:szCs w:val="24"/>
              </w:rPr>
            </w:pPr>
            <w:r>
              <w:rPr>
                <w:color w:val="000000"/>
                <w:sz w:val="24"/>
                <w:szCs w:val="24"/>
              </w:rPr>
              <w:t>GET</w:t>
            </w:r>
          </w:p>
        </w:tc>
        <w:tc>
          <w:tcPr>
            <w:tcW w:w="2114" w:type="dxa"/>
            <w:shd w:val="clear" w:color="auto" w:fill="auto"/>
            <w:noWrap/>
          </w:tcPr>
          <w:p w14:paraId="2BF3EA25">
            <w:pPr>
              <w:widowControl/>
              <w:autoSpaceDE/>
              <w:autoSpaceDN/>
              <w:rPr>
                <w:color w:val="000000"/>
                <w:sz w:val="24"/>
                <w:szCs w:val="24"/>
              </w:rPr>
            </w:pPr>
            <w:r>
              <w:rPr>
                <w:color w:val="000000"/>
                <w:sz w:val="24"/>
                <w:szCs w:val="24"/>
              </w:rPr>
              <w:t> </w:t>
            </w:r>
          </w:p>
        </w:tc>
        <w:tc>
          <w:tcPr>
            <w:tcW w:w="3902" w:type="dxa"/>
            <w:shd w:val="clear" w:color="auto" w:fill="auto"/>
            <w:noWrap/>
          </w:tcPr>
          <w:p w14:paraId="476A5D17">
            <w:pPr>
              <w:widowControl/>
              <w:autoSpaceDE/>
              <w:autoSpaceDN/>
              <w:rPr>
                <w:color w:val="000000"/>
                <w:sz w:val="24"/>
                <w:szCs w:val="24"/>
              </w:rPr>
            </w:pPr>
            <w:r>
              <w:rPr>
                <w:color w:val="000000"/>
                <w:sz w:val="24"/>
                <w:szCs w:val="24"/>
              </w:rPr>
              <w:t>const { userType } = req.params;</w:t>
            </w:r>
          </w:p>
        </w:tc>
      </w:tr>
      <w:tr w14:paraId="3E838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57EF8B46">
            <w:pPr>
              <w:widowControl/>
              <w:autoSpaceDE/>
              <w:autoSpaceDN/>
              <w:ind w:right="-320"/>
              <w:rPr>
                <w:color w:val="000000"/>
                <w:sz w:val="24"/>
                <w:szCs w:val="24"/>
              </w:rPr>
            </w:pPr>
            <w:r>
              <w:rPr>
                <w:color w:val="000000"/>
                <w:sz w:val="24"/>
                <w:szCs w:val="24"/>
              </w:rPr>
              <w:t>/OrdinaryUsers</w:t>
            </w:r>
          </w:p>
        </w:tc>
        <w:tc>
          <w:tcPr>
            <w:tcW w:w="835" w:type="dxa"/>
            <w:shd w:val="clear" w:color="auto" w:fill="auto"/>
            <w:noWrap/>
          </w:tcPr>
          <w:p w14:paraId="1BBEE46F">
            <w:pPr>
              <w:widowControl/>
              <w:autoSpaceDE/>
              <w:autoSpaceDN/>
              <w:ind w:right="-100"/>
              <w:rPr>
                <w:color w:val="000000"/>
                <w:sz w:val="24"/>
                <w:szCs w:val="24"/>
              </w:rPr>
            </w:pPr>
            <w:r>
              <w:rPr>
                <w:color w:val="000000"/>
                <w:sz w:val="24"/>
                <w:szCs w:val="24"/>
              </w:rPr>
              <w:t>GET</w:t>
            </w:r>
          </w:p>
        </w:tc>
        <w:tc>
          <w:tcPr>
            <w:tcW w:w="2114" w:type="dxa"/>
            <w:shd w:val="clear" w:color="auto" w:fill="auto"/>
            <w:noWrap/>
          </w:tcPr>
          <w:p w14:paraId="054E2E4D">
            <w:pPr>
              <w:widowControl/>
              <w:autoSpaceDE/>
              <w:autoSpaceDN/>
              <w:rPr>
                <w:color w:val="000000"/>
                <w:sz w:val="24"/>
                <w:szCs w:val="24"/>
              </w:rPr>
            </w:pPr>
            <w:r>
              <w:rPr>
                <w:color w:val="000000"/>
                <w:sz w:val="24"/>
                <w:szCs w:val="24"/>
              </w:rPr>
              <w:t> </w:t>
            </w:r>
          </w:p>
        </w:tc>
        <w:tc>
          <w:tcPr>
            <w:tcW w:w="3902" w:type="dxa"/>
            <w:shd w:val="clear" w:color="auto" w:fill="auto"/>
            <w:noWrap/>
          </w:tcPr>
          <w:p w14:paraId="2352E763">
            <w:pPr>
              <w:widowControl/>
              <w:autoSpaceDE/>
              <w:autoSpaceDN/>
              <w:rPr>
                <w:color w:val="000000"/>
                <w:sz w:val="24"/>
                <w:szCs w:val="24"/>
              </w:rPr>
            </w:pPr>
            <w:r>
              <w:rPr>
                <w:color w:val="000000"/>
                <w:sz w:val="24"/>
                <w:szCs w:val="24"/>
              </w:rPr>
              <w:t>const users = await UserSchema.find({ userType: "Ordinary" });</w:t>
            </w:r>
          </w:p>
        </w:tc>
      </w:tr>
      <w:tr w14:paraId="3B6C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335" w:type="dxa"/>
            <w:shd w:val="clear" w:color="auto" w:fill="auto"/>
            <w:noWrap/>
          </w:tcPr>
          <w:p w14:paraId="573600C5">
            <w:pPr>
              <w:widowControl/>
              <w:autoSpaceDE/>
              <w:autoSpaceDN/>
              <w:ind w:right="-320"/>
              <w:rPr>
                <w:color w:val="000000"/>
                <w:sz w:val="24"/>
                <w:szCs w:val="24"/>
              </w:rPr>
            </w:pPr>
            <w:r>
              <w:rPr>
                <w:color w:val="000000"/>
                <w:sz w:val="24"/>
                <w:szCs w:val="24"/>
              </w:rPr>
              <w:t>/OrdinaryUsers/:id</w:t>
            </w:r>
          </w:p>
        </w:tc>
        <w:tc>
          <w:tcPr>
            <w:tcW w:w="835" w:type="dxa"/>
            <w:shd w:val="clear" w:color="auto" w:fill="auto"/>
            <w:noWrap/>
          </w:tcPr>
          <w:p w14:paraId="4DC86433">
            <w:pPr>
              <w:widowControl/>
              <w:autoSpaceDE/>
              <w:autoSpaceDN/>
              <w:ind w:right="-100"/>
              <w:rPr>
                <w:color w:val="000000"/>
                <w:sz w:val="24"/>
                <w:szCs w:val="24"/>
              </w:rPr>
            </w:pPr>
            <w:r>
              <w:rPr>
                <w:color w:val="000000"/>
                <w:sz w:val="24"/>
                <w:szCs w:val="24"/>
              </w:rPr>
              <w:t>DELETE</w:t>
            </w:r>
          </w:p>
        </w:tc>
        <w:tc>
          <w:tcPr>
            <w:tcW w:w="2114" w:type="dxa"/>
            <w:shd w:val="clear" w:color="auto" w:fill="auto"/>
            <w:noWrap/>
          </w:tcPr>
          <w:p w14:paraId="1BB8E22E">
            <w:pPr>
              <w:widowControl/>
              <w:autoSpaceDE/>
              <w:autoSpaceDN/>
              <w:rPr>
                <w:color w:val="000000"/>
                <w:sz w:val="24"/>
                <w:szCs w:val="24"/>
              </w:rPr>
            </w:pPr>
            <w:r>
              <w:rPr>
                <w:color w:val="000000"/>
                <w:sz w:val="24"/>
                <w:szCs w:val="24"/>
              </w:rPr>
              <w:t> </w:t>
            </w:r>
          </w:p>
        </w:tc>
        <w:tc>
          <w:tcPr>
            <w:tcW w:w="3902" w:type="dxa"/>
            <w:shd w:val="clear" w:color="auto" w:fill="auto"/>
            <w:noWrap/>
          </w:tcPr>
          <w:p w14:paraId="1EC9B689">
            <w:pPr>
              <w:widowControl/>
              <w:autoSpaceDE/>
              <w:autoSpaceDN/>
              <w:rPr>
                <w:color w:val="000000"/>
                <w:sz w:val="24"/>
                <w:szCs w:val="24"/>
              </w:rPr>
            </w:pPr>
            <w:r>
              <w:rPr>
                <w:color w:val="000000"/>
                <w:sz w:val="24"/>
                <w:szCs w:val="24"/>
              </w:rPr>
              <w:t>const { id } = req.params;</w:t>
            </w:r>
          </w:p>
        </w:tc>
      </w:tr>
    </w:tbl>
    <w:p w14:paraId="6F2B1206">
      <w:pPr>
        <w:pStyle w:val="6"/>
        <w:spacing w:before="3"/>
        <w:ind w:left="0" w:firstLine="0"/>
      </w:pPr>
    </w:p>
    <w:p w14:paraId="1EB058F5">
      <w:pPr>
        <w:pStyle w:val="2"/>
        <w:numPr>
          <w:ilvl w:val="0"/>
          <w:numId w:val="1"/>
        </w:numPr>
        <w:tabs>
          <w:tab w:val="left" w:pos="426"/>
        </w:tabs>
        <w:ind w:left="426" w:hanging="403"/>
        <w:rPr>
          <w:sz w:val="24"/>
          <w:szCs w:val="24"/>
        </w:rPr>
      </w:pPr>
      <w:r>
        <w:rPr>
          <w:sz w:val="24"/>
          <w:szCs w:val="24"/>
        </w:rPr>
        <w:t>Screenshots</w:t>
      </w:r>
      <w:r>
        <w:rPr>
          <w:spacing w:val="-9"/>
          <w:sz w:val="24"/>
          <w:szCs w:val="24"/>
        </w:rPr>
        <w:t xml:space="preserve"> </w:t>
      </w:r>
      <w:r>
        <w:rPr>
          <w:sz w:val="24"/>
          <w:szCs w:val="24"/>
        </w:rPr>
        <w:t>or</w:t>
      </w:r>
      <w:r>
        <w:rPr>
          <w:spacing w:val="-6"/>
          <w:sz w:val="24"/>
          <w:szCs w:val="24"/>
        </w:rPr>
        <w:t xml:space="preserve"> </w:t>
      </w:r>
      <w:r>
        <w:rPr>
          <w:spacing w:val="-4"/>
          <w:sz w:val="24"/>
          <w:szCs w:val="24"/>
        </w:rPr>
        <w:t>Demo</w:t>
      </w:r>
    </w:p>
    <w:p w14:paraId="0BEF4CBC">
      <w:pPr>
        <w:pStyle w:val="2"/>
        <w:tabs>
          <w:tab w:val="left" w:pos="426"/>
        </w:tabs>
        <w:ind w:left="23" w:firstLine="0"/>
        <w:rPr>
          <w:spacing w:val="-4"/>
          <w:sz w:val="24"/>
          <w:szCs w:val="24"/>
        </w:rPr>
      </w:pPr>
    </w:p>
    <w:p w14:paraId="4AC28E15">
      <w:pPr>
        <w:pStyle w:val="2"/>
        <w:tabs>
          <w:tab w:val="left" w:pos="426"/>
        </w:tabs>
        <w:ind w:left="23" w:firstLine="0"/>
        <w:rPr>
          <w:sz w:val="24"/>
          <w:szCs w:val="24"/>
        </w:rPr>
      </w:pPr>
    </w:p>
    <w:p w14:paraId="597C4716">
      <w:pPr>
        <w:pStyle w:val="2"/>
        <w:tabs>
          <w:tab w:val="left" w:pos="426"/>
        </w:tabs>
        <w:rPr>
          <w:sz w:val="24"/>
          <w:szCs w:val="24"/>
        </w:rPr>
      </w:pPr>
      <w:r>
        <w:rPr>
          <w:sz w:val="24"/>
          <w:szCs w:val="24"/>
        </w:rPr>
        <w:drawing>
          <wp:inline distT="0" distB="0" distL="0" distR="0">
            <wp:extent cx="5583555" cy="30041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583555" cy="3004185"/>
                    </a:xfrm>
                    <a:prstGeom prst="rect">
                      <a:avLst/>
                    </a:prstGeom>
                  </pic:spPr>
                </pic:pic>
              </a:graphicData>
            </a:graphic>
          </wp:inline>
        </w:drawing>
      </w:r>
    </w:p>
    <w:p w14:paraId="154F0611">
      <w:pPr>
        <w:pStyle w:val="2"/>
        <w:tabs>
          <w:tab w:val="left" w:pos="426"/>
        </w:tabs>
        <w:rPr>
          <w:sz w:val="24"/>
          <w:szCs w:val="24"/>
        </w:rPr>
      </w:pPr>
    </w:p>
    <w:p w14:paraId="2E097404">
      <w:pPr>
        <w:pStyle w:val="9"/>
        <w:ind w:right="-117"/>
      </w:pPr>
      <w:r>
        <w:rPr>
          <w:b/>
          <w:bCs/>
        </w:rPr>
        <w:t>Known</w:t>
      </w:r>
      <w:r>
        <w:rPr>
          <w:b/>
          <w:bCs/>
          <w:spacing w:val="-4"/>
        </w:rPr>
        <w:t xml:space="preserve"> </w:t>
      </w:r>
      <w:r>
        <w:rPr>
          <w:b/>
          <w:bCs/>
          <w:spacing w:val="-2"/>
        </w:rPr>
        <w:t>Issues:</w:t>
      </w:r>
      <w:r>
        <w:t xml:space="preserve"> Known issues in your online complaints project may include limited user engagement due to a lack of real-time feedback or complaint status updates. The system might face challenges in categorizing and prioritizing complaints effectively, especially without automation or AI support. Security vulnerabilities such as weak authentication, lack of CAPTCHA, or unsecured data transmission can expose sensitive user information. Scalability issues may arise if the backend infrastructure is not optimized for handling high complaint volumes. Additionally, the absence of mobile responsiveness or a dedicated app can hinder accessibility. Poor admin tools, such as lack of role-based access or inefficient complaint filtering, can also slow down resolution processes and reduce system efficiency.</w:t>
      </w:r>
    </w:p>
    <w:p w14:paraId="1239F1B8">
      <w:pPr>
        <w:pStyle w:val="9"/>
        <w:ind w:right="-117"/>
      </w:pPr>
      <w:r>
        <w:rPr>
          <w:b/>
          <w:bCs/>
        </w:rPr>
        <w:t>Future</w:t>
      </w:r>
      <w:r>
        <w:rPr>
          <w:b/>
          <w:bCs/>
          <w:spacing w:val="-3"/>
        </w:rPr>
        <w:t xml:space="preserve"> </w:t>
      </w:r>
      <w:r>
        <w:rPr>
          <w:b/>
          <w:bCs/>
          <w:spacing w:val="-2"/>
        </w:rPr>
        <w:t>Enhancements:</w:t>
      </w:r>
      <w:r>
        <w:t xml:space="preserve"> Future enhancements to your online complaints project could include advanced user features like a personalized dashboard for tracking complaint status, multi-language support, and the option for anonymous submissions. Integrating real-time notifications via email or SMS, along with a detailed complaint history, would improve user experience. Automation can be introduced through AI-driven categorization of complaints and chatbot assistance. Implementing sentiment analysis and generating data-driven reports would help identify trends and prioritize critical issues. Strengthening security with two-factor authentication, CAPTCHA, and secure document uploads will ensure user trust. Scalability can be achieved through API integration, mobile app development, and CRM connectivity. Additionally, admin-focused tools such as role-based access, audit trails, and a multi-level escalation system will improve internal efficiency, while features like a public complaint board and resolution ratings can foster transparency and community engagement. </w:t>
      </w:r>
    </w:p>
    <w:p w14:paraId="6B704814">
      <w:pPr>
        <w:pStyle w:val="12"/>
        <w:tabs>
          <w:tab w:val="left" w:pos="743"/>
        </w:tabs>
        <w:spacing w:before="279"/>
        <w:ind w:firstLine="0"/>
        <w:rPr>
          <w:sz w:val="24"/>
        </w:rPr>
      </w:pPr>
    </w:p>
    <w:sectPr>
      <w:pgSz w:w="11910" w:h="16840"/>
      <w:pgMar w:top="1360" w:right="1700" w:bottom="280"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FC4372"/>
    <w:multiLevelType w:val="multilevel"/>
    <w:tmpl w:val="0CFC4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3737C0"/>
    <w:multiLevelType w:val="multilevel"/>
    <w:tmpl w:val="143737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6012CAF"/>
    <w:multiLevelType w:val="multilevel"/>
    <w:tmpl w:val="26012CAF"/>
    <w:lvl w:ilvl="0" w:tentative="0">
      <w:start w:val="1"/>
      <w:numFmt w:val="decimal"/>
      <w:lvlText w:val="%1."/>
      <w:lvlJc w:val="left"/>
      <w:pPr>
        <w:ind w:left="5491" w:hanging="271"/>
      </w:pPr>
      <w:rPr>
        <w:rFonts w:hint="default" w:ascii="Times New Roman" w:hAnsi="Times New Roman" w:eastAsia="Times New Roman" w:cs="Times New Roman"/>
        <w:b/>
        <w:bCs/>
        <w:i w:val="0"/>
        <w:iCs w:val="0"/>
        <w:spacing w:val="0"/>
        <w:w w:val="100"/>
        <w:sz w:val="27"/>
        <w:szCs w:val="27"/>
        <w:lang w:val="en-US" w:eastAsia="en-US" w:bidi="ar-SA"/>
      </w:rPr>
    </w:lvl>
    <w:lvl w:ilvl="1"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3" w:tentative="0">
      <w:start w:val="0"/>
      <w:numFmt w:val="bullet"/>
      <w:lvlText w:val="•"/>
      <w:lvlJc w:val="left"/>
      <w:pPr>
        <w:ind w:left="2376" w:hanging="360"/>
      </w:pPr>
      <w:rPr>
        <w:rFonts w:hint="default"/>
        <w:lang w:val="en-US" w:eastAsia="en-US" w:bidi="ar-SA"/>
      </w:rPr>
    </w:lvl>
    <w:lvl w:ilvl="4" w:tentative="0">
      <w:start w:val="0"/>
      <w:numFmt w:val="bullet"/>
      <w:lvlText w:val="•"/>
      <w:lvlJc w:val="left"/>
      <w:pPr>
        <w:ind w:left="3292" w:hanging="360"/>
      </w:pPr>
      <w:rPr>
        <w:rFonts w:hint="default"/>
        <w:lang w:val="en-US" w:eastAsia="en-US" w:bidi="ar-SA"/>
      </w:rPr>
    </w:lvl>
    <w:lvl w:ilvl="5" w:tentative="0">
      <w:start w:val="0"/>
      <w:numFmt w:val="bullet"/>
      <w:lvlText w:val="•"/>
      <w:lvlJc w:val="left"/>
      <w:pPr>
        <w:ind w:left="4208" w:hanging="360"/>
      </w:pPr>
      <w:rPr>
        <w:rFonts w:hint="default"/>
        <w:lang w:val="en-US" w:eastAsia="en-US" w:bidi="ar-SA"/>
      </w:rPr>
    </w:lvl>
    <w:lvl w:ilvl="6" w:tentative="0">
      <w:start w:val="0"/>
      <w:numFmt w:val="bullet"/>
      <w:lvlText w:val="•"/>
      <w:lvlJc w:val="left"/>
      <w:pPr>
        <w:ind w:left="5124" w:hanging="360"/>
      </w:pPr>
      <w:rPr>
        <w:rFonts w:hint="default"/>
        <w:lang w:val="en-US" w:eastAsia="en-US" w:bidi="ar-SA"/>
      </w:rPr>
    </w:lvl>
    <w:lvl w:ilvl="7" w:tentative="0">
      <w:start w:val="0"/>
      <w:numFmt w:val="bullet"/>
      <w:lvlText w:val="•"/>
      <w:lvlJc w:val="left"/>
      <w:pPr>
        <w:ind w:left="6040" w:hanging="360"/>
      </w:pPr>
      <w:rPr>
        <w:rFonts w:hint="default"/>
        <w:lang w:val="en-US" w:eastAsia="en-US" w:bidi="ar-SA"/>
      </w:rPr>
    </w:lvl>
    <w:lvl w:ilvl="8" w:tentative="0">
      <w:start w:val="0"/>
      <w:numFmt w:val="bullet"/>
      <w:lvlText w:val="•"/>
      <w:lvlJc w:val="left"/>
      <w:pPr>
        <w:ind w:left="6957" w:hanging="360"/>
      </w:pPr>
      <w:rPr>
        <w:rFonts w:hint="default"/>
        <w:lang w:val="en-US" w:eastAsia="en-US" w:bidi="ar-SA"/>
      </w:rPr>
    </w:lvl>
  </w:abstractNum>
  <w:abstractNum w:abstractNumId="3">
    <w:nsid w:val="2E6E779D"/>
    <w:multiLevelType w:val="multilevel"/>
    <w:tmpl w:val="2E6E77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FA803EF"/>
    <w:multiLevelType w:val="multilevel"/>
    <w:tmpl w:val="2FA80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1051066"/>
    <w:multiLevelType w:val="multilevel"/>
    <w:tmpl w:val="410510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7425186"/>
    <w:multiLevelType w:val="multilevel"/>
    <w:tmpl w:val="57425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091378E"/>
    <w:multiLevelType w:val="multilevel"/>
    <w:tmpl w:val="7091378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7"/>
  </w:num>
  <w:num w:numId="4">
    <w:abstractNumId w:val="3"/>
  </w:num>
  <w:num w:numId="5">
    <w:abstractNumId w:val="1"/>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6">
    <w:abstractNumId w:val="0"/>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573E2"/>
    <w:rsid w:val="000573E2"/>
    <w:rsid w:val="00173F80"/>
    <w:rsid w:val="00294E93"/>
    <w:rsid w:val="00311436"/>
    <w:rsid w:val="00365E29"/>
    <w:rsid w:val="003A34CD"/>
    <w:rsid w:val="00455F94"/>
    <w:rsid w:val="00475FEB"/>
    <w:rsid w:val="0051005C"/>
    <w:rsid w:val="00574A1B"/>
    <w:rsid w:val="005D2524"/>
    <w:rsid w:val="0065608D"/>
    <w:rsid w:val="00836068"/>
    <w:rsid w:val="00864FF2"/>
    <w:rsid w:val="00873F13"/>
    <w:rsid w:val="009175A7"/>
    <w:rsid w:val="00AA42F8"/>
    <w:rsid w:val="00AB5FA1"/>
    <w:rsid w:val="00AD456E"/>
    <w:rsid w:val="00BA2320"/>
    <w:rsid w:val="00BD1CE6"/>
    <w:rsid w:val="00D244B4"/>
    <w:rsid w:val="00DB3763"/>
    <w:rsid w:val="00DF0DF7"/>
    <w:rsid w:val="00F000CF"/>
    <w:rsid w:val="00F5708A"/>
    <w:rsid w:val="00F93F79"/>
    <w:rsid w:val="00FC68A6"/>
    <w:rsid w:val="485B3421"/>
    <w:rsid w:val="65D14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92" w:hanging="269"/>
      <w:outlineLvl w:val="0"/>
    </w:pPr>
    <w:rPr>
      <w:b/>
      <w:bCs/>
      <w:sz w:val="27"/>
      <w:szCs w:val="27"/>
    </w:rPr>
  </w:style>
  <w:style w:type="paragraph" w:styleId="3">
    <w:name w:val="heading 4"/>
    <w:basedOn w:val="1"/>
    <w:next w:val="1"/>
    <w:link w:val="14"/>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pPr>
      <w:ind w:left="743" w:hanging="360"/>
    </w:pPr>
    <w:rPr>
      <w:sz w:val="24"/>
      <w:szCs w:val="24"/>
    </w:rPr>
  </w:style>
  <w:style w:type="character" w:styleId="7">
    <w:name w:val="Emphasis"/>
    <w:basedOn w:val="4"/>
    <w:qFormat/>
    <w:uiPriority w:val="20"/>
    <w:rPr>
      <w:i/>
      <w:iCs/>
    </w:rPr>
  </w:style>
  <w:style w:type="character" w:styleId="8">
    <w:name w:val="Hyperlink"/>
    <w:basedOn w:val="4"/>
    <w:semiHidden/>
    <w:unhideWhenUsed/>
    <w:uiPriority w:val="99"/>
    <w:rPr>
      <w:color w:val="0000FF"/>
      <w:u w:val="single"/>
    </w:rPr>
  </w:style>
  <w:style w:type="paragraph" w:styleId="9">
    <w:name w:val="Normal (Web)"/>
    <w:basedOn w:val="1"/>
    <w:unhideWhenUsed/>
    <w:uiPriority w:val="99"/>
    <w:pPr>
      <w:widowControl/>
      <w:autoSpaceDE/>
      <w:autoSpaceDN/>
      <w:spacing w:before="100" w:beforeAutospacing="1" w:after="100" w:afterAutospacing="1"/>
    </w:pPr>
    <w:rPr>
      <w:sz w:val="24"/>
      <w:szCs w:val="24"/>
    </w:rPr>
  </w:style>
  <w:style w:type="character" w:styleId="10">
    <w:name w:val="Strong"/>
    <w:basedOn w:val="4"/>
    <w:qFormat/>
    <w:uiPriority w:val="22"/>
    <w:rPr>
      <w:b/>
      <w:bCs/>
    </w:rPr>
  </w:style>
  <w:style w:type="paragraph" w:styleId="11">
    <w:name w:val="Title"/>
    <w:basedOn w:val="1"/>
    <w:qFormat/>
    <w:uiPriority w:val="10"/>
    <w:pPr>
      <w:spacing w:before="62"/>
      <w:ind w:left="2176" w:right="1433" w:hanging="459"/>
    </w:pPr>
    <w:rPr>
      <w:b/>
      <w:bCs/>
      <w:sz w:val="36"/>
      <w:szCs w:val="36"/>
    </w:rPr>
  </w:style>
  <w:style w:type="paragraph" w:styleId="12">
    <w:name w:val="List Paragraph"/>
    <w:basedOn w:val="1"/>
    <w:qFormat/>
    <w:uiPriority w:val="1"/>
    <w:pPr>
      <w:ind w:left="743" w:hanging="360"/>
    </w:pPr>
  </w:style>
  <w:style w:type="paragraph" w:customStyle="1" w:styleId="13">
    <w:name w:val="Table Paragraph"/>
    <w:basedOn w:val="1"/>
    <w:qFormat/>
    <w:uiPriority w:val="1"/>
  </w:style>
  <w:style w:type="character" w:customStyle="1" w:styleId="14">
    <w:name w:val="Heading 4 Char"/>
    <w:basedOn w:val="4"/>
    <w:link w:val="3"/>
    <w:qFormat/>
    <w:uiPriority w:val="9"/>
    <w:rPr>
      <w:rFonts w:asciiTheme="majorHAnsi" w:hAnsiTheme="majorHAnsi" w:eastAsiaTheme="majorEastAsia" w:cstheme="majorBidi"/>
      <w:i/>
      <w:iCs/>
      <w:color w:val="37609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2144</Words>
  <Characters>12223</Characters>
  <Lines>101</Lines>
  <Paragraphs>28</Paragraphs>
  <TotalTime>145</TotalTime>
  <ScaleCrop>false</ScaleCrop>
  <LinksUpToDate>false</LinksUpToDate>
  <CharactersWithSpaces>14339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2025-06-26T08:41:00Z</dcterms:created>
  <dc:creator>Shivani Kapoor</dc:creator>
  <cp:lastModifiedBy>Ankitha Naredla</cp:lastModifiedBy>
  <dcterms:modified xsi:type="dcterms:W3CDTF">2026-02-25T15:11:51Z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2021</vt:lpwstr>
  </property>
  <property fmtid="{D5CDD505-2E9C-101B-9397-08002B2CF9AE}" pid="4" name="LastSaved">
    <vt:filetime>2025-06-26T00:00:00Z</vt:filetime>
  </property>
  <property fmtid="{D5CDD505-2E9C-101B-9397-08002B2CF9AE}" pid="5" name="Producer">
    <vt:lpwstr>Microsoft® Word 2021</vt:lpwstr>
  </property>
  <property fmtid="{D5CDD505-2E9C-101B-9397-08002B2CF9AE}" pid="6" name="KSOProductBuildVer">
    <vt:lpwstr>1033-12.2.0.23196</vt:lpwstr>
  </property>
  <property fmtid="{D5CDD505-2E9C-101B-9397-08002B2CF9AE}" pid="7" name="ICV">
    <vt:lpwstr>0830466B7216417F9063A566EFB805B4_12</vt:lpwstr>
  </property>
</Properties>
</file>