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55A" w:rsidRDefault="00073160">
      <w:bookmarkStart w:id="0" w:name="_GoBack"/>
      <w:bookmarkEnd w:id="0"/>
      <w:r w:rsidRPr="00073160">
        <w:rPr>
          <w:noProof/>
        </w:rPr>
        <w:drawing>
          <wp:inline distT="0" distB="0" distL="0" distR="0">
            <wp:extent cx="5267325" cy="1438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499" cy="145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160" w:rsidRDefault="00073160" w:rsidP="00073160">
      <w:pPr>
        <w:pStyle w:val="ListParagraph"/>
        <w:numPr>
          <w:ilvl w:val="0"/>
          <w:numId w:val="1"/>
        </w:numPr>
      </w:pPr>
      <w:r>
        <w:t>A customer is associated with many workorders.</w:t>
      </w:r>
    </w:p>
    <w:p w:rsidR="00073160" w:rsidRDefault="00073160" w:rsidP="00073160">
      <w:pPr>
        <w:pStyle w:val="ListParagraph"/>
        <w:numPr>
          <w:ilvl w:val="0"/>
          <w:numId w:val="1"/>
        </w:numPr>
      </w:pPr>
      <w:r>
        <w:t>Customers’ minimum cardinality is 1 because someone is a customer only if it has placed at least one order.</w:t>
      </w:r>
    </w:p>
    <w:p w:rsidR="00073160" w:rsidRDefault="00073160" w:rsidP="00073160">
      <w:pPr>
        <w:pStyle w:val="ListParagraph"/>
        <w:numPr>
          <w:ilvl w:val="0"/>
          <w:numId w:val="1"/>
        </w:numPr>
      </w:pPr>
      <w:r>
        <w:t xml:space="preserve">A workorder has many tasks associated with it, and also a task is associated with many workorders. Hence M-N relationship between workorder and task. Also not all tasks may be associated with workorder since they are standardized </w:t>
      </w:r>
      <w:r w:rsidR="000F2CCD">
        <w:t>i.e.</w:t>
      </w:r>
      <w:r>
        <w:t xml:space="preserve"> implemented before workorder arrived; their participation is optional.</w:t>
      </w:r>
    </w:p>
    <w:p w:rsidR="001D7EC0" w:rsidRDefault="001D7EC0" w:rsidP="001D7EC0">
      <w:pPr>
        <w:pStyle w:val="ListParagraph"/>
      </w:pPr>
    </w:p>
    <w:p w:rsidR="001D7EC0" w:rsidRDefault="001D7EC0" w:rsidP="001D7EC0">
      <w:pPr>
        <w:pStyle w:val="ListParagraph"/>
      </w:pPr>
    </w:p>
    <w:p w:rsidR="001D7EC0" w:rsidRDefault="001D7EC0" w:rsidP="001D7EC0">
      <w:pPr>
        <w:pStyle w:val="ListParagraph"/>
      </w:pPr>
    </w:p>
    <w:p w:rsidR="001D7EC0" w:rsidRDefault="001D7EC0" w:rsidP="001D7EC0">
      <w:pPr>
        <w:pStyle w:val="ListParagraph"/>
      </w:pPr>
    </w:p>
    <w:p w:rsidR="000F2CCD" w:rsidRDefault="001D7EC0" w:rsidP="000F2CCD">
      <w:r w:rsidRPr="001D7EC0">
        <w:rPr>
          <w:noProof/>
        </w:rPr>
        <w:drawing>
          <wp:inline distT="0" distB="0" distL="0" distR="0">
            <wp:extent cx="6512560" cy="28289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541" cy="283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CCD" w:rsidRDefault="000F2CCD" w:rsidP="000F2CCD">
      <w:pPr>
        <w:pStyle w:val="ListParagraph"/>
        <w:numPr>
          <w:ilvl w:val="0"/>
          <w:numId w:val="2"/>
        </w:numPr>
      </w:pPr>
      <w:r>
        <w:t>Workorder is M-N related with Material with a two new attributes. So the M-N relationship is split into two 1-M relations with the help of weak entity (</w:t>
      </w:r>
      <w:proofErr w:type="spellStart"/>
      <w:r>
        <w:t>MaterialQty</w:t>
      </w:r>
      <w:proofErr w:type="spellEnd"/>
      <w:r>
        <w:t>).</w:t>
      </w:r>
    </w:p>
    <w:p w:rsidR="001D7EC0" w:rsidRDefault="001D7EC0" w:rsidP="000F2CCD">
      <w:pPr>
        <w:pStyle w:val="ListParagraph"/>
        <w:numPr>
          <w:ilvl w:val="0"/>
          <w:numId w:val="2"/>
        </w:numPr>
      </w:pPr>
      <w:r>
        <w:t>Since now Estimated Hours depends on both workorder and task, a new entity has been added to facilitate the change.</w:t>
      </w:r>
    </w:p>
    <w:sectPr w:rsidR="001D7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65B36"/>
    <w:multiLevelType w:val="hybridMultilevel"/>
    <w:tmpl w:val="AEE4C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D27ED"/>
    <w:multiLevelType w:val="hybridMultilevel"/>
    <w:tmpl w:val="56E87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60"/>
    <w:rsid w:val="00073160"/>
    <w:rsid w:val="000F2CCD"/>
    <w:rsid w:val="001D7EC0"/>
    <w:rsid w:val="007B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3E43"/>
  <w15:chartTrackingRefBased/>
  <w15:docId w15:val="{6EF54CDE-C009-4067-93CC-F2994A71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2018-02-04T12:54:00Z</dcterms:created>
  <dcterms:modified xsi:type="dcterms:W3CDTF">2018-02-04T13:52:00Z</dcterms:modified>
</cp:coreProperties>
</file>