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hd w:val="clear"/>
        <w:bidi w:val="0"/>
        <w:jc w:val="both"/>
        <w:rPr>
          <w:rFonts w:hint="default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Q1. Find 10 short text-items (20-30 words); they could be emails, short docs, tweets or whatever. Make sure they all deal with some common topic of interest; so they have some of the same words.</w:t>
      </w:r>
    </w:p>
    <w:p>
      <w:pPr>
        <w:pStyle w:val="7"/>
        <w:numPr>
          <w:ilvl w:val="0"/>
          <w:numId w:val="1"/>
        </w:numPr>
        <w:shd w:val="clear"/>
        <w:bidi w:val="0"/>
        <w:jc w:val="both"/>
        <w:rPr>
          <w:rFonts w:hint="default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Remove the standard stopwords from them using some standard list, use nltk.</w:t>
      </w:r>
    </w:p>
    <w:p>
      <w:pPr>
        <w:pStyle w:val="7"/>
        <w:numPr>
          <w:ilvl w:val="0"/>
          <w:numId w:val="0"/>
        </w:numPr>
        <w:shd w:val="clear"/>
        <w:bidi w:val="0"/>
        <w:jc w:val="both"/>
        <w:rPr>
          <w:rFonts w:hint="default" w:asciiTheme="minorAscii"/>
          <w:sz w:val="20"/>
          <w:szCs w:val="20"/>
          <w:lang w:val="en-IN"/>
        </w:rPr>
      </w:pPr>
    </w:p>
    <w:p>
      <w:pPr>
        <w:pStyle w:val="7"/>
        <w:shd w:val="clear"/>
        <w:bidi w:val="0"/>
        <w:jc w:val="both"/>
        <w:rPr>
          <w:rFonts w:hint="default" w:asciiTheme="minorAscii"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Ans</w:t>
      </w:r>
      <w:r>
        <w:rPr>
          <w:rFonts w:hint="default" w:asciiTheme="minorAscii"/>
          <w:sz w:val="20"/>
          <w:szCs w:val="20"/>
          <w:lang w:val="en-IN"/>
        </w:rPr>
        <w:t>: Following steps are followed to pre-process the data.</w:t>
      </w:r>
      <w:bookmarkStart w:id="0" w:name="_GoBack"/>
      <w:bookmarkEnd w:id="0"/>
    </w:p>
    <w:p>
      <w:pPr>
        <w:pStyle w:val="7"/>
        <w:numPr>
          <w:ilvl w:val="0"/>
          <w:numId w:val="2"/>
        </w:numPr>
        <w:shd w:val="clear"/>
        <w:bidi w:val="0"/>
        <w:ind w:left="420" w:leftChars="0" w:hanging="420" w:firstLineChars="0"/>
        <w:jc w:val="both"/>
        <w:rPr>
          <w:rFonts w:hint="default" w:asciiTheme="minorAscii"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TweetTokenizer(Tokenize the tweets) -&gt; Stop word removal -&gt; Removal of special characters -&gt; Changing words to lower case -&gt; Blank space removal -&gt; Applying WordNetLemmatizer -&gt; Joined elements of multiple list to a single List</w:t>
      </w:r>
    </w:p>
    <w:p>
      <w:pPr>
        <w:pStyle w:val="7"/>
        <w:numPr>
          <w:ilvl w:val="0"/>
          <w:numId w:val="2"/>
        </w:numPr>
        <w:shd w:val="clear"/>
        <w:bidi w:val="0"/>
        <w:ind w:left="420" w:leftChars="0" w:hanging="420" w:firstLineChars="0"/>
        <w:jc w:val="both"/>
        <w:rPr>
          <w:rFonts w:hint="default" w:asciiTheme="minorAscii"/>
          <w:b w:val="0"/>
          <w:bCs w:val="0"/>
          <w:sz w:val="20"/>
          <w:szCs w:val="20"/>
          <w:lang w:val="en-IN"/>
        </w:rPr>
      </w:pPr>
      <w:r>
        <w:rPr>
          <w:rFonts w:hint="default" w:asciiTheme="minorAscii"/>
          <w:b w:val="0"/>
          <w:bCs w:val="0"/>
          <w:sz w:val="20"/>
          <w:szCs w:val="20"/>
          <w:lang w:val="en-IN"/>
        </w:rPr>
        <w:t>After applying the above steps on tweets below is the produced clean corpus.</w:t>
      </w:r>
    </w:p>
    <w:p>
      <w:pPr>
        <w:pStyle w:val="7"/>
        <w:numPr>
          <w:ilvl w:val="0"/>
          <w:numId w:val="0"/>
        </w:numPr>
        <w:shd w:val="clear"/>
        <w:bidi w:val="0"/>
        <w:jc w:val="both"/>
        <w:rPr>
          <w:rFonts w:hint="default" w:asciiTheme="minorAscii"/>
          <w:b w:val="0"/>
          <w:bCs w:val="0"/>
          <w:sz w:val="20"/>
          <w:szCs w:val="20"/>
          <w:lang w:val="en-IN"/>
        </w:rPr>
      </w:pPr>
    </w:p>
    <w:p>
      <w:pPr>
        <w:pStyle w:val="7"/>
        <w:numPr>
          <w:ilvl w:val="0"/>
          <w:numId w:val="0"/>
        </w:numPr>
        <w:shd w:val="clear"/>
        <w:bidi w:val="0"/>
        <w:jc w:val="both"/>
        <w:rPr>
          <w:rFonts w:hint="default" w:asciiTheme="minorAscii"/>
          <w:b w:val="0"/>
          <w:bCs w:val="0"/>
          <w:sz w:val="20"/>
          <w:szCs w:val="20"/>
          <w:lang w:val="en-IN"/>
        </w:rPr>
      </w:pPr>
      <w:r>
        <w:drawing>
          <wp:inline distT="0" distB="0" distL="114300" distR="114300">
            <wp:extent cx="5614035" cy="1132840"/>
            <wp:effectExtent l="9525" t="9525" r="15240" b="1587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113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/>
        <w:bidi w:val="0"/>
        <w:jc w:val="center"/>
        <w:rPr>
          <w:rFonts w:hint="default" w:asciiTheme="minorAscii"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Fig: Preprocessed Tweets</w:t>
      </w:r>
    </w:p>
    <w:p>
      <w:pPr>
        <w:pStyle w:val="7"/>
        <w:shd w:val="clear"/>
        <w:bidi w:val="0"/>
        <w:jc w:val="both"/>
        <w:rPr>
          <w:rFonts w:hint="default" w:asciiTheme="minorAscii"/>
          <w:sz w:val="20"/>
          <w:szCs w:val="20"/>
          <w:lang w:val="en-IN"/>
        </w:rPr>
      </w:pPr>
    </w:p>
    <w:p>
      <w:pPr>
        <w:pStyle w:val="7"/>
        <w:numPr>
          <w:ilvl w:val="0"/>
          <w:numId w:val="1"/>
        </w:numPr>
        <w:shd w:val="clear"/>
        <w:bidi w:val="0"/>
        <w:ind w:left="0" w:leftChars="0" w:firstLine="0" w:firstLineChars="0"/>
        <w:jc w:val="both"/>
        <w:rPr>
          <w:rFonts w:hint="default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Compute the TF scores for all the remaining words in the texts and use R to show the word-cloud for these words. In your answer provide the matix of TF scores and the word-cloud image.</w:t>
      </w:r>
    </w:p>
    <w:p>
      <w:pPr>
        <w:pStyle w:val="7"/>
        <w:numPr>
          <w:ilvl w:val="0"/>
          <w:numId w:val="0"/>
        </w:numPr>
        <w:shd w:val="clear"/>
        <w:bidi w:val="0"/>
        <w:ind w:leftChars="0"/>
        <w:jc w:val="both"/>
        <w:rPr>
          <w:rFonts w:hint="default" w:asciiTheme="minorAscii"/>
          <w:sz w:val="20"/>
          <w:szCs w:val="20"/>
          <w:lang w:val="en-IN"/>
        </w:rPr>
      </w:pPr>
    </w:p>
    <w:p>
      <w:pPr>
        <w:pStyle w:val="7"/>
        <w:shd w:val="clear"/>
        <w:bidi w:val="0"/>
        <w:jc w:val="both"/>
        <w:rPr>
          <w:rFonts w:hint="default" w:asciiTheme="minorAscii"/>
          <w:b w:val="0"/>
          <w:bCs w:val="0"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 xml:space="preserve">Ans:Term frequency: </w:t>
      </w:r>
      <w:r>
        <w:rPr>
          <w:rFonts w:hint="default" w:asciiTheme="minorAscii"/>
          <w:b w:val="0"/>
          <w:bCs w:val="0"/>
          <w:sz w:val="20"/>
          <w:szCs w:val="20"/>
          <w:lang w:val="en-IN"/>
        </w:rPr>
        <w:t>Measures how frequently a term occurs in a document.</w:t>
      </w:r>
    </w:p>
    <w:p>
      <w:pPr>
        <w:pStyle w:val="7"/>
        <w:shd w:val="clear"/>
        <w:bidi w:val="0"/>
        <w:jc w:val="both"/>
        <w:rPr>
          <w:rFonts w:hint="eastAsia" w:ascii="SimSun" w:hAnsi="SimSun" w:eastAsia="SimSun" w:cs="SimSun"/>
          <w:b w:val="0"/>
          <w:bCs w:val="0"/>
          <w:sz w:val="20"/>
          <w:szCs w:val="20"/>
          <w:shd w:val="clear" w:fill="BDD6EE" w:themeFill="accent1" w:themeFillTint="66"/>
          <w:lang w:val="en-IN"/>
        </w:rPr>
      </w:pPr>
      <w:r>
        <w:rPr>
          <w:rFonts w:hint="eastAsia" w:hAnsi="SimSun" w:eastAsia="SimSun" w:cs="SimSun" w:asciiTheme="minorAscii"/>
          <w:b/>
          <w:bCs/>
          <w:sz w:val="20"/>
          <w:szCs w:val="20"/>
          <w:shd w:val="clear"/>
          <w:lang w:val="en-IN"/>
        </w:rPr>
        <w:t>TF(t) = (Number of times term t appears in a document) / (Total number of terms in the document)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eastAsia" w:hAnsi="SimSun" w:eastAsia="SimSun" w:cs="SimSun" w:asciiTheme="minorAscii"/>
          <w:b w:val="0"/>
          <w:bCs w:val="0"/>
          <w:sz w:val="20"/>
          <w:szCs w:val="20"/>
          <w:shd w:val="clear" w:fill="BDD6EE" w:themeFill="accent1" w:themeFillTint="66"/>
          <w:lang w:val="en-IN"/>
        </w:rPr>
      </w:pPr>
      <w:r>
        <w:rPr>
          <w:rFonts w:hint="default" w:cs="SimSun" w:asciiTheme="minorAscii"/>
          <w:b w:val="0"/>
          <w:bCs w:val="0"/>
          <w:sz w:val="20"/>
          <w:szCs w:val="20"/>
          <w:shd w:val="clear"/>
          <w:lang w:val="en-IN"/>
        </w:rPr>
        <w:t xml:space="preserve">To create a word-cloud in python we need </w:t>
      </w:r>
      <w:r>
        <w:rPr>
          <w:rFonts w:hint="default" w:cs="SimSun" w:asciiTheme="minorAscii"/>
          <w:b/>
          <w:bCs/>
          <w:sz w:val="20"/>
          <w:szCs w:val="20"/>
          <w:shd w:val="clear"/>
          <w:lang w:val="en-IN"/>
        </w:rPr>
        <w:t>C</w:t>
      </w:r>
      <w:r>
        <w:rPr>
          <w:rFonts w:hint="default" w:asciiTheme="minorAscii"/>
          <w:b/>
          <w:bCs/>
          <w:sz w:val="20"/>
          <w:szCs w:val="20"/>
          <w:shd w:val="clear"/>
          <w:lang w:val="en-IN"/>
        </w:rPr>
        <w:t xml:space="preserve">ountVectorizer </w:t>
      </w:r>
      <w:r>
        <w:rPr>
          <w:rFonts w:hint="default" w:asciiTheme="minorAscii"/>
          <w:b w:val="0"/>
          <w:bCs w:val="0"/>
          <w:sz w:val="20"/>
          <w:szCs w:val="20"/>
          <w:shd w:val="clear"/>
          <w:lang w:val="en-IN"/>
        </w:rPr>
        <w:t xml:space="preserve">inside the package called as </w:t>
      </w:r>
      <w:r>
        <w:rPr>
          <w:rFonts w:hint="default" w:asciiTheme="minorAscii"/>
          <w:b/>
          <w:bCs/>
          <w:sz w:val="20"/>
          <w:szCs w:val="20"/>
          <w:shd w:val="clear"/>
          <w:lang w:val="en-IN"/>
        </w:rPr>
        <w:t>sklearn.feature_extraction.text</w:t>
      </w:r>
      <w:r>
        <w:rPr>
          <w:rFonts w:hint="default" w:asciiTheme="minorAscii"/>
          <w:b w:val="0"/>
          <w:bCs w:val="0"/>
          <w:sz w:val="20"/>
          <w:szCs w:val="20"/>
          <w:shd w:val="clear"/>
          <w:lang w:val="en-IN"/>
        </w:rPr>
        <w:t xml:space="preserve">. 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eastAsia" w:hAnsi="SimSun" w:eastAsia="SimSun" w:cs="SimSun" w:asciiTheme="minorAscii"/>
          <w:b w:val="0"/>
          <w:bCs w:val="0"/>
          <w:sz w:val="20"/>
          <w:szCs w:val="20"/>
          <w:shd w:val="clear" w:fill="BDD6EE" w:themeFill="accent1" w:themeFillTint="66"/>
          <w:lang w:val="en-IN"/>
        </w:rPr>
      </w:pPr>
      <w:r>
        <w:rPr>
          <w:rFonts w:hint="default" w:asciiTheme="minorAscii"/>
          <w:b w:val="0"/>
          <w:bCs w:val="0"/>
          <w:sz w:val="20"/>
          <w:szCs w:val="20"/>
          <w:shd w:val="clear"/>
          <w:lang w:val="en-IN"/>
        </w:rPr>
        <w:t xml:space="preserve">Created an object of CountVectorizer as </w:t>
      </w:r>
      <w:r>
        <w:rPr>
          <w:rFonts w:hint="default" w:asciiTheme="minorAscii"/>
          <w:b/>
          <w:bCs/>
          <w:sz w:val="20"/>
          <w:szCs w:val="20"/>
          <w:shd w:val="clear"/>
          <w:lang w:val="en-IN"/>
        </w:rPr>
        <w:t>cnt_vec</w:t>
      </w:r>
      <w:r>
        <w:rPr>
          <w:rFonts w:hint="default" w:asciiTheme="minorAscii"/>
          <w:b w:val="0"/>
          <w:bCs w:val="0"/>
          <w:sz w:val="20"/>
          <w:szCs w:val="20"/>
          <w:shd w:val="clear"/>
          <w:lang w:val="en-IN"/>
        </w:rPr>
        <w:t xml:space="preserve">. 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eastAsia" w:hAnsi="SimSun" w:eastAsia="SimSun" w:cs="SimSun" w:asciiTheme="minorAscii"/>
          <w:b w:val="0"/>
          <w:bCs w:val="0"/>
          <w:sz w:val="20"/>
          <w:szCs w:val="20"/>
          <w:shd w:val="clear" w:fill="BDD6EE" w:themeFill="accent1" w:themeFillTint="66"/>
          <w:lang w:val="en-IN"/>
        </w:rPr>
      </w:pPr>
      <w:r>
        <w:rPr>
          <w:rFonts w:hint="default" w:asciiTheme="minorAscii"/>
          <w:b w:val="0"/>
          <w:bCs w:val="0"/>
          <w:sz w:val="20"/>
          <w:szCs w:val="20"/>
          <w:shd w:val="clear"/>
          <w:lang w:val="en-IN"/>
        </w:rPr>
        <w:t xml:space="preserve">Performed </w:t>
      </w:r>
      <w:r>
        <w:rPr>
          <w:rFonts w:hint="default" w:asciiTheme="minorAscii"/>
          <w:b/>
          <w:bCs/>
          <w:sz w:val="20"/>
          <w:szCs w:val="20"/>
          <w:shd w:val="clear"/>
          <w:lang w:val="en-IN"/>
        </w:rPr>
        <w:t>cnt_vec.fit_transform(corpus)</w:t>
      </w:r>
      <w:r>
        <w:rPr>
          <w:rFonts w:hint="default" w:asciiTheme="minorAscii"/>
          <w:b w:val="0"/>
          <w:bCs w:val="0"/>
          <w:sz w:val="20"/>
          <w:szCs w:val="20"/>
          <w:shd w:val="clear"/>
          <w:lang w:val="en-IN"/>
        </w:rPr>
        <w:t>.</w:t>
      </w:r>
      <w:r>
        <w:rPr>
          <w:rFonts w:hint="default" w:asciiTheme="minorAscii"/>
          <w:b/>
          <w:bCs/>
          <w:sz w:val="20"/>
          <w:szCs w:val="20"/>
          <w:shd w:val="clear"/>
          <w:lang w:val="en-IN"/>
        </w:rPr>
        <w:t xml:space="preserve"> </w:t>
      </w:r>
      <w:r>
        <w:rPr>
          <w:rFonts w:hint="default" w:asciiTheme="minorAscii"/>
          <w:b w:val="0"/>
          <w:bCs w:val="0"/>
          <w:sz w:val="20"/>
          <w:szCs w:val="20"/>
          <w:shd w:val="clear"/>
          <w:lang w:val="en-IN"/>
        </w:rPr>
        <w:t>The fit_transform method calculates the frequency of each word in the entire sets of docs.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eastAsia" w:hAnsi="SimSun" w:eastAsia="SimSun" w:cs="SimSun" w:asciiTheme="minorAscii"/>
          <w:b w:val="0"/>
          <w:bCs w:val="0"/>
          <w:sz w:val="20"/>
          <w:szCs w:val="20"/>
          <w:shd w:val="clear" w:fill="BDD6EE" w:themeFill="accent1" w:themeFillTint="66"/>
          <w:lang w:val="en-IN"/>
        </w:rPr>
      </w:pPr>
      <w:r>
        <w:rPr>
          <w:rFonts w:hint="default" w:asciiTheme="minorAscii"/>
          <w:b w:val="0"/>
          <w:bCs w:val="0"/>
          <w:sz w:val="20"/>
          <w:szCs w:val="20"/>
          <w:shd w:val="clear"/>
          <w:lang w:val="en-IN"/>
        </w:rPr>
        <w:t>Now to represent calculated frequency in a table we use Dataframe. Below is the snapshot of the frequency table.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 w:hAnsi="SimSun" w:eastAsia="SimSun" w:cs="SimSun" w:asciiTheme="minorAscii"/>
          <w:b w:val="0"/>
          <w:bCs w:val="0"/>
          <w:sz w:val="20"/>
          <w:szCs w:val="20"/>
          <w:shd w:val="clear" w:fill="BDD6EE" w:themeFill="accent1" w:themeFillTint="66"/>
          <w:lang w:val="en-IN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eastAsia" w:hAnsi="SimSun" w:eastAsia="SimSun" w:cs="SimSun" w:asciiTheme="minorAscii"/>
          <w:b w:val="0"/>
          <w:bCs w:val="0"/>
          <w:sz w:val="20"/>
          <w:szCs w:val="20"/>
          <w:shd w:val="clear" w:fill="BDD6EE" w:themeFill="accent1" w:themeFillTint="66"/>
          <w:lang w:val="en-IN"/>
        </w:rPr>
      </w:pPr>
      <w:r>
        <w:drawing>
          <wp:inline distT="0" distB="0" distL="114300" distR="114300">
            <wp:extent cx="3503295" cy="1758950"/>
            <wp:effectExtent l="9525" t="9525" r="22860" b="1460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75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/>
        <w:bidi w:val="0"/>
        <w:jc w:val="center"/>
        <w:rPr>
          <w:rFonts w:hint="default" w:cs="SimSun" w:asciiTheme="minorAscii"/>
          <w:b/>
          <w:bCs/>
          <w:sz w:val="20"/>
          <w:szCs w:val="20"/>
          <w:shd w:val="clear"/>
          <w:lang w:val="en-IN"/>
        </w:rPr>
      </w:pPr>
      <w:r>
        <w:rPr>
          <w:rFonts w:hint="default" w:cs="SimSun" w:asciiTheme="minorAscii"/>
          <w:b/>
          <w:bCs/>
          <w:sz w:val="20"/>
          <w:szCs w:val="20"/>
          <w:shd w:val="clear"/>
          <w:lang w:val="en-IN"/>
        </w:rPr>
        <w:t>Fig:Snapshot of Frequency table produced after applying TF-score</w:t>
      </w:r>
    </w:p>
    <w:p>
      <w:pPr>
        <w:pStyle w:val="7"/>
        <w:numPr>
          <w:ilvl w:val="0"/>
          <w:numId w:val="0"/>
        </w:numPr>
        <w:shd w:val="clear"/>
        <w:bidi w:val="0"/>
        <w:jc w:val="both"/>
        <w:rPr>
          <w:rFonts w:hint="default" w:cs="SimSun" w:asciiTheme="minorAscii"/>
          <w:b/>
          <w:bCs/>
          <w:sz w:val="20"/>
          <w:szCs w:val="20"/>
          <w:shd w:val="clear"/>
          <w:lang w:val="en-IN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cs="SimSun" w:asciiTheme="minorAscii"/>
          <w:b/>
          <w:bCs/>
          <w:sz w:val="20"/>
          <w:szCs w:val="20"/>
          <w:shd w:val="clear"/>
          <w:lang w:val="en-IN"/>
        </w:rPr>
      </w:pPr>
      <w:r>
        <w:rPr>
          <w:rFonts w:hint="default" w:cs="SimSun" w:asciiTheme="minorAscii"/>
          <w:b w:val="0"/>
          <w:bCs w:val="0"/>
          <w:sz w:val="20"/>
          <w:szCs w:val="20"/>
          <w:shd w:val="clear"/>
          <w:lang w:val="en-IN"/>
        </w:rPr>
        <w:t>Below is the word cloud that is produced based on the tweets corpus.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2703830" cy="1389380"/>
            <wp:effectExtent l="9525" t="9525" r="14605" b="1841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389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Fig: Word Cloud based on Tweets</w:t>
      </w:r>
    </w:p>
    <w:p>
      <w:pPr>
        <w:pStyle w:val="7"/>
        <w:shd w:val="clear"/>
        <w:bidi w:val="0"/>
        <w:jc w:val="both"/>
        <w:rPr>
          <w:rFonts w:hint="default" w:asciiTheme="minorAscii"/>
          <w:b/>
          <w:bCs/>
          <w:sz w:val="20"/>
          <w:szCs w:val="20"/>
          <w:lang w:val="en-IN"/>
        </w:rPr>
      </w:pPr>
    </w:p>
    <w:p>
      <w:pPr>
        <w:pStyle w:val="7"/>
        <w:numPr>
          <w:ilvl w:val="0"/>
          <w:numId w:val="1"/>
        </w:numPr>
        <w:shd w:val="clear"/>
        <w:bidi w:val="0"/>
        <w:ind w:left="0" w:leftChars="0" w:firstLine="0" w:firstLineChars="0"/>
        <w:jc w:val="both"/>
        <w:rPr>
          <w:rFonts w:hint="default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Now, compute the TF-IDF scores for all the same words in the texts. Construct a set of words that represents the TF-IDF scores you have found, for all the words. Use R to show a word-cloud for these words. Also, provide the matrix of TF-IDF scores and the word-cloud image.</w:t>
      </w:r>
    </w:p>
    <w:p>
      <w:pPr>
        <w:pStyle w:val="7"/>
        <w:numPr>
          <w:ilvl w:val="0"/>
          <w:numId w:val="0"/>
        </w:numPr>
        <w:shd w:val="clear"/>
        <w:bidi w:val="0"/>
        <w:ind w:leftChars="0"/>
        <w:jc w:val="both"/>
        <w:rPr>
          <w:rFonts w:hint="default" w:asciiTheme="minorAscii"/>
          <w:sz w:val="20"/>
          <w:szCs w:val="20"/>
          <w:lang w:val="en-IN"/>
        </w:rPr>
      </w:pPr>
    </w:p>
    <w:p>
      <w:pPr>
        <w:pStyle w:val="7"/>
        <w:shd w:val="clear"/>
        <w:bidi w:val="0"/>
        <w:jc w:val="both"/>
        <w:rPr>
          <w:rFonts w:hint="default" w:asciiTheme="minorAscii"/>
          <w:b w:val="0"/>
          <w:bCs w:val="0"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 xml:space="preserve">Ans: Inverse document frequency(IDF): </w:t>
      </w:r>
      <w:r>
        <w:rPr>
          <w:rFonts w:hint="default" w:asciiTheme="minorAscii"/>
          <w:b w:val="0"/>
          <w:bCs w:val="0"/>
          <w:sz w:val="20"/>
          <w:szCs w:val="20"/>
          <w:lang w:val="en-IN"/>
        </w:rPr>
        <w:t>The specificity of a term can be quantified as an inverse function of the number of documents in which it occurs. Actually it measures how important a term is.</w:t>
      </w:r>
    </w:p>
    <w:p>
      <w:pPr>
        <w:pStyle w:val="7"/>
        <w:shd w:val="clear"/>
        <w:bidi w:val="0"/>
        <w:jc w:val="both"/>
        <w:rPr>
          <w:rFonts w:hint="eastAsia" w:hAnsi="SimSun" w:eastAsia="SimSun" w:cs="SimSun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 w:val="0"/>
          <w:bCs w:val="0"/>
          <w:sz w:val="20"/>
          <w:szCs w:val="20"/>
          <w:lang w:val="en-IN"/>
        </w:rPr>
        <w:t xml:space="preserve">The Formula is defined as: </w:t>
      </w:r>
      <w:r>
        <w:rPr>
          <w:rFonts w:hint="eastAsia" w:hAnsi="SimSun" w:eastAsia="SimSun" w:cs="SimSun" w:asciiTheme="minorAscii"/>
          <w:b/>
          <w:bCs/>
          <w:sz w:val="20"/>
          <w:szCs w:val="20"/>
          <w:lang w:val="en-IN"/>
        </w:rPr>
        <w:t>IDF(t) = log_e(Total number of documents / Number of documents with term t in it).</w:t>
      </w:r>
    </w:p>
    <w:p>
      <w:pPr>
        <w:pStyle w:val="7"/>
        <w:shd w:val="clear"/>
        <w:bidi w:val="0"/>
        <w:jc w:val="both"/>
        <w:rPr>
          <w:rFonts w:hint="default" w:hAnsi="SimSun" w:eastAsia="SimSun" w:cs="SimSun" w:asciiTheme="minorAscii"/>
          <w:b w:val="0"/>
          <w:bCs w:val="0"/>
          <w:sz w:val="20"/>
          <w:szCs w:val="20"/>
          <w:lang w:val="en-IN"/>
        </w:rPr>
      </w:pPr>
      <w:r>
        <w:rPr>
          <w:rFonts w:hint="default" w:cs="SimSun" w:asciiTheme="minorAscii"/>
          <w:b/>
          <w:bCs/>
          <w:sz w:val="20"/>
          <w:szCs w:val="20"/>
          <w:lang w:val="en-IN"/>
        </w:rPr>
        <w:t xml:space="preserve">TF-IDF </w:t>
      </w:r>
      <w:r>
        <w:rPr>
          <w:rFonts w:hint="default" w:cs="SimSun" w:asciiTheme="minorAscii"/>
          <w:b w:val="0"/>
          <w:bCs w:val="0"/>
          <w:sz w:val="20"/>
          <w:szCs w:val="20"/>
          <w:lang w:val="en-IN"/>
        </w:rPr>
        <w:t xml:space="preserve">is calculated using 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Theme="minorAscii"/>
          <w:b/>
          <w:bCs/>
          <w:sz w:val="20"/>
          <w:szCs w:val="20"/>
          <w:lang w:val="en-IN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 w:val="0"/>
          <w:bCs w:val="0"/>
          <w:sz w:val="20"/>
          <w:szCs w:val="20"/>
          <w:lang w:val="en-IN"/>
        </w:rPr>
        <w:t xml:space="preserve">To calculate tf-idf in python we need a module </w:t>
      </w:r>
      <w:r>
        <w:rPr>
          <w:rFonts w:hint="default" w:asciiTheme="minorAscii"/>
          <w:b/>
          <w:bCs/>
          <w:sz w:val="20"/>
          <w:szCs w:val="20"/>
          <w:lang w:val="en-IN"/>
        </w:rPr>
        <w:t>TfidfTransformer</w:t>
      </w:r>
      <w:r>
        <w:rPr>
          <w:rFonts w:hint="default" w:asciiTheme="minorAscii"/>
          <w:b w:val="0"/>
          <w:bCs w:val="0"/>
          <w:sz w:val="20"/>
          <w:szCs w:val="20"/>
          <w:lang w:val="en-IN"/>
        </w:rPr>
        <w:t xml:space="preserve"> inside package </w:t>
      </w:r>
      <w:r>
        <w:rPr>
          <w:rFonts w:hint="default" w:asciiTheme="minorAscii"/>
          <w:b/>
          <w:bCs/>
          <w:sz w:val="20"/>
          <w:szCs w:val="20"/>
          <w:lang w:val="en-IN"/>
        </w:rPr>
        <w:t>sklearn.feature_extraction.text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 w:val="0"/>
          <w:bCs w:val="0"/>
          <w:sz w:val="20"/>
          <w:szCs w:val="20"/>
          <w:lang w:val="en-IN"/>
        </w:rPr>
        <w:t>fit_transform() method of TfidfTransformer is used to calculate the TF-score from pre-processed data.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asciiTheme="minorAscii"/>
          <w:b w:val="0"/>
          <w:bCs w:val="0"/>
          <w:sz w:val="20"/>
          <w:szCs w:val="20"/>
          <w:lang w:val="en-IN"/>
        </w:rPr>
      </w:pPr>
      <w:r>
        <w:rPr>
          <w:rFonts w:hint="default" w:asciiTheme="minorAscii"/>
          <w:b w:val="0"/>
          <w:bCs w:val="0"/>
          <w:sz w:val="20"/>
          <w:szCs w:val="20"/>
          <w:lang w:val="en-IN"/>
        </w:rPr>
        <w:t>In the matrix below, left side shows the number of documents and the top column shows the words occuring in each document.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4941570" cy="1398905"/>
            <wp:effectExtent l="9525" t="9525" r="17145" b="2413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20473" t="44578" r="17143" b="24025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1398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Fig: TF-IDF Matrix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Theme="minorAscii"/>
          <w:b/>
          <w:bCs/>
          <w:sz w:val="20"/>
          <w:szCs w:val="20"/>
          <w:lang w:val="en-IN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 w:val="0"/>
          <w:bCs w:val="0"/>
          <w:sz w:val="20"/>
          <w:szCs w:val="20"/>
          <w:lang w:val="en-IN"/>
        </w:rPr>
        <w:t xml:space="preserve">Before creating the word cloud, summation of tf-idf of each columns i.e words are calculated and a dictionary is created. Below is the snippet of the dictionary and tf-idf summation . 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Theme="minorAscii"/>
          <w:b w:val="0"/>
          <w:bCs w:val="0"/>
          <w:sz w:val="20"/>
          <w:szCs w:val="20"/>
          <w:lang w:val="en-IN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2237105" cy="1503680"/>
            <wp:effectExtent l="9525" t="9525" r="24130" b="1079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l="19942" t="32576" r="55293" b="37848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50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</w:t>
      </w:r>
      <w:r>
        <w:drawing>
          <wp:inline distT="0" distB="0" distL="114300" distR="114300">
            <wp:extent cx="1939290" cy="1495425"/>
            <wp:effectExtent l="9525" t="9525" r="17145" b="1905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l="20063" t="28054" r="45768" b="25139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left"/>
        <w:textAlignment w:val="auto"/>
        <w:rPr>
          <w:rFonts w:hint="default"/>
          <w:lang w:val="en-IN"/>
        </w:rPr>
      </w:pPr>
      <w:r>
        <w:rPr>
          <w:rFonts w:hint="default" w:asciiTheme="minorAscii"/>
          <w:sz w:val="20"/>
          <w:szCs w:val="20"/>
          <w:lang w:val="en-IN"/>
        </w:rPr>
        <w:t>Below is the word-cloud out of all words</w:t>
      </w:r>
    </w:p>
    <w:p>
      <w:pPr>
        <w:pStyle w:val="7"/>
        <w:numPr>
          <w:ilvl w:val="0"/>
          <w:numId w:val="0"/>
        </w:numPr>
        <w:shd w:val="clear"/>
        <w:bidi w:val="0"/>
        <w:jc w:val="both"/>
        <w:rPr>
          <w:rFonts w:hint="default" w:asciiTheme="minorAscii"/>
          <w:sz w:val="20"/>
          <w:szCs w:val="20"/>
          <w:lang w:val="en-IN"/>
        </w:rPr>
      </w:pPr>
      <w:r>
        <w:rPr>
          <w:rFonts w:hint="default" w:asciiTheme="minorAscii"/>
          <w:sz w:val="20"/>
          <w:szCs w:val="20"/>
          <w:lang w:val="en-IN"/>
        </w:rPr>
        <w:t xml:space="preserve"> </w:t>
      </w:r>
    </w:p>
    <w:p>
      <w:pPr>
        <w:pStyle w:val="7"/>
        <w:shd w:val="clear"/>
        <w:bidi w:val="0"/>
        <w:jc w:val="center"/>
      </w:pPr>
      <w:r>
        <w:drawing>
          <wp:inline distT="0" distB="0" distL="114300" distR="114300">
            <wp:extent cx="2552065" cy="1340485"/>
            <wp:effectExtent l="9525" t="9525" r="13970" b="215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340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/>
        <w:bidi w:val="0"/>
        <w:jc w:val="center"/>
        <w:rPr>
          <w:rFonts w:hint="default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Fig: Word cloud based on TF_IDF-Score</w:t>
      </w:r>
    </w:p>
    <w:p>
      <w:pPr>
        <w:pStyle w:val="7"/>
        <w:shd w:val="clear"/>
        <w:bidi w:val="0"/>
        <w:jc w:val="both"/>
        <w:rPr>
          <w:rFonts w:hint="default"/>
          <w:sz w:val="20"/>
          <w:szCs w:val="20"/>
          <w:lang w:val="en-IN"/>
        </w:rPr>
      </w:pPr>
    </w:p>
    <w:p>
      <w:pPr>
        <w:pStyle w:val="7"/>
        <w:shd w:val="clear"/>
        <w:bidi w:val="0"/>
        <w:jc w:val="both"/>
        <w:rPr>
          <w:rFonts w:hint="default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Q2. Using Python or R, compute the PMI scores for all adjacent pairs of words in your 10-doc corpus (ie the texts after stop-word removal).</w:t>
      </w:r>
    </w:p>
    <w:p>
      <w:pPr>
        <w:pStyle w:val="7"/>
        <w:shd w:val="clear"/>
        <w:bidi w:val="0"/>
        <w:jc w:val="both"/>
        <w:rPr>
          <w:rFonts w:hint="default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List the top-10 pairs based on the PMI scores found for the pairs.</w:t>
      </w:r>
    </w:p>
    <w:p>
      <w:pPr>
        <w:pStyle w:val="7"/>
        <w:shd w:val="clear"/>
        <w:bidi w:val="0"/>
        <w:jc w:val="both"/>
        <w:rPr>
          <w:rFonts w:hint="default" w:asciiTheme="minorAscii"/>
          <w:b/>
          <w:bCs/>
          <w:sz w:val="20"/>
          <w:szCs w:val="20"/>
          <w:lang w:val="en-IN"/>
        </w:rPr>
      </w:pPr>
      <w:r>
        <w:rPr>
          <w:rFonts w:hint="default" w:asciiTheme="minorAscii"/>
          <w:b/>
          <w:bCs/>
          <w:sz w:val="20"/>
          <w:szCs w:val="20"/>
          <w:lang w:val="en-IN"/>
        </w:rPr>
        <w:t>Do the results make sense? If not, then introduce a minimal cut-off frequency and re-compute the top-10 until they seem sensible.</w:t>
      </w:r>
    </w:p>
    <w:p>
      <w:pPr>
        <w:pStyle w:val="7"/>
        <w:shd w:val="clear"/>
        <w:bidi w:val="0"/>
        <w:jc w:val="both"/>
        <w:rPr>
          <w:rFonts w:hint="default" w:asciiTheme="minorAscii"/>
          <w:b/>
          <w:bCs/>
          <w:sz w:val="20"/>
          <w:szCs w:val="20"/>
          <w:lang w:val="en-IN"/>
        </w:rPr>
      </w:pPr>
    </w:p>
    <w:p>
      <w:pPr>
        <w:pStyle w:val="7"/>
        <w:shd w:val="clear"/>
        <w:bidi w:val="0"/>
        <w:jc w:val="both"/>
        <w:rPr>
          <w:rFonts w:hint="default" w:hAnsi="Calibri" w:cs="Calibri" w:asciiTheme="minorAscii"/>
          <w:b w:val="0"/>
          <w:bCs w:val="0"/>
          <w:sz w:val="20"/>
          <w:szCs w:val="20"/>
          <w:lang w:val="en-US"/>
        </w:rPr>
      </w:pPr>
      <w:r>
        <w:rPr>
          <w:rFonts w:hint="default" w:hAnsi="Calibri" w:cs="Calibri" w:asciiTheme="minorAscii"/>
          <w:b/>
          <w:bCs/>
          <w:sz w:val="20"/>
          <w:szCs w:val="20"/>
          <w:lang w:val="en-IN"/>
        </w:rPr>
        <w:t>Ans:</w:t>
      </w:r>
      <w:r>
        <w:rPr>
          <w:rFonts w:hint="default" w:hAnsi="Calibri" w:cs="Calibri" w:asciiTheme="minorAscii"/>
          <w:b/>
          <w:bCs/>
          <w:sz w:val="20"/>
          <w:szCs w:val="20"/>
          <w:lang w:val="en-US"/>
        </w:rPr>
        <w:t xml:space="preserve"> </w:t>
      </w:r>
      <w:r>
        <w:rPr>
          <w:rFonts w:hint="default" w:hAnsi="Calibri" w:asciiTheme="minorAscii"/>
          <w:b w:val="0"/>
          <w:bCs w:val="0"/>
          <w:sz w:val="20"/>
          <w:szCs w:val="20"/>
          <w:lang w:val="en-IN"/>
        </w:rPr>
        <w:t xml:space="preserve">Pointwise Mutual Information (PMI) </w:t>
      </w:r>
      <w:r>
        <w:rPr>
          <w:rFonts w:hint="default" w:hAnsi="Calibri" w:asciiTheme="minorAscii"/>
          <w:b w:val="0"/>
          <w:bCs w:val="0"/>
          <w:sz w:val="20"/>
          <w:szCs w:val="20"/>
          <w:lang w:val="en-US"/>
        </w:rPr>
        <w:t>: The main intuition is that it measures how much more likely the words co-occur than if they were independent. formula is given by:</w:t>
      </w:r>
    </w:p>
    <w:p>
      <w:pPr>
        <w:pStyle w:val="7"/>
        <w:shd w:val="clear"/>
        <w:bidi w:val="0"/>
        <w:jc w:val="both"/>
        <w:rPr>
          <w:rFonts w:hint="default" w:hAnsi="Calibri" w:cs="Calibri" w:asciiTheme="minorAscii"/>
          <w:b/>
          <w:bCs/>
          <w:sz w:val="20"/>
          <w:szCs w:val="20"/>
          <w:lang w:val="en-IN"/>
        </w:rPr>
      </w:pPr>
    </w:p>
    <w:p>
      <w:pPr>
        <w:pStyle w:val="7"/>
        <w:shd w:val="clear"/>
        <w:bidi w:val="0"/>
        <w:jc w:val="center"/>
      </w:pPr>
      <w:r>
        <w:drawing>
          <wp:inline distT="0" distB="0" distL="114300" distR="114300">
            <wp:extent cx="2270125" cy="824865"/>
            <wp:effectExtent l="9525" t="9525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82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asciiTheme="minorAscii"/>
          <w:sz w:val="21"/>
          <w:szCs w:val="21"/>
          <w:lang w:val="en-IN"/>
        </w:rPr>
      </w:pPr>
      <w:r>
        <w:rPr>
          <w:rFonts w:hint="default" w:asciiTheme="minorAscii"/>
          <w:sz w:val="21"/>
          <w:szCs w:val="21"/>
          <w:lang w:val="en-US"/>
        </w:rPr>
        <w:t xml:space="preserve">Module required to calculate the PMI in python is </w:t>
      </w:r>
      <w:r>
        <w:rPr>
          <w:rFonts w:hint="default" w:asciiTheme="minorAscii"/>
          <w:b/>
          <w:bCs/>
          <w:sz w:val="21"/>
          <w:szCs w:val="21"/>
          <w:lang w:val="en-US"/>
        </w:rPr>
        <w:t>nltk.collocations.BigramAssocMeasures()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asciiTheme="minorAscii"/>
          <w:b w:val="0"/>
          <w:bCs w:val="0"/>
          <w:sz w:val="21"/>
          <w:szCs w:val="21"/>
          <w:lang w:val="en-IN"/>
        </w:rPr>
      </w:pPr>
      <w:r>
        <w:rPr>
          <w:rFonts w:hint="default" w:asciiTheme="minorAscii"/>
          <w:b w:val="0"/>
          <w:bCs w:val="0"/>
          <w:sz w:val="21"/>
          <w:szCs w:val="21"/>
          <w:lang w:val="en-US"/>
        </w:rPr>
        <w:t>Corpus of 10 documents id tokenized and bigrams are found using BigramCollocationFinder.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asciiTheme="minorAscii"/>
          <w:b w:val="0"/>
          <w:bCs w:val="0"/>
          <w:sz w:val="21"/>
          <w:szCs w:val="21"/>
          <w:lang w:val="en-IN"/>
        </w:rPr>
      </w:pPr>
      <w:r>
        <w:rPr>
          <w:rFonts w:hint="default" w:asciiTheme="minorAscii"/>
          <w:b w:val="0"/>
          <w:bCs w:val="0"/>
          <w:sz w:val="21"/>
          <w:szCs w:val="21"/>
          <w:lang w:val="en-US"/>
        </w:rPr>
        <w:t xml:space="preserve">The score is produced using </w:t>
      </w:r>
      <w:r>
        <w:rPr>
          <w:rFonts w:hint="default" w:asciiTheme="minorAscii"/>
          <w:b/>
          <w:bCs/>
          <w:sz w:val="21"/>
          <w:szCs w:val="21"/>
          <w:lang w:val="en-US"/>
        </w:rPr>
        <w:t>bigram_measures.pmi.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hAnsi="Consolas" w:asciiTheme="minorAscii"/>
          <w:sz w:val="20"/>
          <w:szCs w:val="20"/>
          <w:lang w:val="en-US"/>
        </w:rPr>
      </w:pPr>
      <w:r>
        <w:rPr>
          <w:rFonts w:hint="default" w:hAnsi="Consolas" w:asciiTheme="minorAscii"/>
          <w:sz w:val="20"/>
          <w:szCs w:val="20"/>
          <w:lang w:val="en-US"/>
        </w:rPr>
        <w:t>Below is the snippet of bigram with pmi score: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hAnsi="Consolas" w:asciiTheme="minorAscii"/>
          <w:sz w:val="20"/>
          <w:szCs w:val="20"/>
          <w:lang w:val="en-US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asciiTheme="minorAscii"/>
          <w:sz w:val="21"/>
          <w:szCs w:val="21"/>
        </w:rPr>
      </w:pPr>
      <w:r>
        <w:rPr>
          <w:rFonts w:asciiTheme="minorAscii"/>
          <w:sz w:val="21"/>
          <w:szCs w:val="21"/>
        </w:rPr>
        <w:drawing>
          <wp:inline distT="0" distB="0" distL="114300" distR="114300">
            <wp:extent cx="2661920" cy="2238375"/>
            <wp:effectExtent l="9525" t="9525" r="10795" b="228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rcRect t="1122"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2238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left"/>
        <w:textAlignment w:val="auto"/>
        <w:rPr>
          <w:rFonts w:hint="default" w:asciiTheme="minorAscii"/>
          <w:sz w:val="21"/>
          <w:szCs w:val="21"/>
          <w:lang w:val="en-US"/>
        </w:rPr>
      </w:pPr>
      <w:r>
        <w:rPr>
          <w:rFonts w:hint="default" w:asciiTheme="minorAscii"/>
          <w:sz w:val="21"/>
          <w:szCs w:val="21"/>
          <w:lang w:val="en-US"/>
        </w:rPr>
        <w:t xml:space="preserve">Top 10 pairs based on PMI score: 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1469390" cy="1419860"/>
            <wp:effectExtent l="9525" t="9525" r="14605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1419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asci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/>
          <w:b w:val="0"/>
          <w:bCs w:val="0"/>
          <w:sz w:val="21"/>
          <w:szCs w:val="21"/>
          <w:lang w:val="en-US"/>
        </w:rPr>
        <w:t>Looking at the result it can be seen that it doesn’t make much sense. The issue with PMI is that it over-estimates the low frequency events because of how it treats counts.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asci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/>
          <w:b w:val="0"/>
          <w:bCs w:val="0"/>
          <w:sz w:val="21"/>
          <w:szCs w:val="21"/>
          <w:lang w:val="en-US"/>
        </w:rPr>
        <w:t>We can set a frequency filter to narrow down our result. To do so I have used apply_freq_filter(). Below is the output after applying frequency filter=2.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2537460" cy="3755390"/>
            <wp:effectExtent l="9525" t="9525" r="13335" b="146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755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 w:asciiTheme="minorAscii"/>
          <w:b/>
          <w:bCs/>
          <w:sz w:val="20"/>
          <w:szCs w:val="20"/>
          <w:lang w:val="en-US"/>
        </w:rPr>
      </w:pPr>
      <w:r>
        <w:rPr>
          <w:rFonts w:hint="default" w:asciiTheme="minorAscii"/>
          <w:b/>
          <w:bCs/>
          <w:sz w:val="20"/>
          <w:szCs w:val="20"/>
          <w:lang w:val="en-US"/>
        </w:rPr>
        <w:t>Q3.Entropy has been used to determine whether tweet set is interesting (contains variety) or repetitive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 w:asciiTheme="minorAscii"/>
          <w:b/>
          <w:bCs/>
          <w:sz w:val="20"/>
          <w:szCs w:val="20"/>
          <w:lang w:val="en-US"/>
        </w:rPr>
      </w:pPr>
      <w:r>
        <w:rPr>
          <w:rFonts w:hint="default" w:asciiTheme="minorAscii"/>
          <w:b/>
          <w:bCs/>
          <w:sz w:val="20"/>
          <w:szCs w:val="20"/>
          <w:lang w:val="en-US"/>
        </w:rPr>
        <w:t>(spam). Create two sets of 10 made-up tweets: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3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 w:asciiTheme="minorAscii"/>
          <w:b/>
          <w:bCs/>
          <w:sz w:val="20"/>
          <w:szCs w:val="20"/>
          <w:lang w:val="en-US"/>
        </w:rPr>
      </w:pPr>
      <w:r>
        <w:rPr>
          <w:rFonts w:hint="default" w:asciiTheme="minorAscii"/>
          <w:b/>
          <w:bCs/>
          <w:sz w:val="20"/>
          <w:szCs w:val="20"/>
          <w:lang w:val="en-US"/>
        </w:rPr>
        <w:t xml:space="preserve">spam-set: where the 10 tweets are very similar containing an advert for a product. 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3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 w:asciiTheme="minorAscii"/>
          <w:b/>
          <w:bCs/>
          <w:sz w:val="20"/>
          <w:szCs w:val="20"/>
          <w:lang w:val="en-US"/>
        </w:rPr>
      </w:pPr>
      <w:r>
        <w:rPr>
          <w:rFonts w:hint="default" w:asciiTheme="minorAscii"/>
          <w:b/>
          <w:bCs/>
          <w:sz w:val="20"/>
          <w:szCs w:val="20"/>
          <w:lang w:val="en-US"/>
        </w:rPr>
        <w:t>b. random-set: where the 10 tweets are very different, chosen at random from Twitter. Now, find a Python/R program or package that computes entropy and find the entropy values for (i)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 w:asciiTheme="minorAscii"/>
          <w:b/>
          <w:bCs/>
          <w:sz w:val="20"/>
          <w:szCs w:val="20"/>
          <w:lang w:val="en-US"/>
        </w:rPr>
      </w:pPr>
      <w:r>
        <w:rPr>
          <w:rFonts w:hint="default" w:asciiTheme="minorAscii"/>
          <w:b/>
          <w:bCs/>
          <w:sz w:val="20"/>
          <w:szCs w:val="20"/>
          <w:lang w:val="en-US"/>
        </w:rPr>
        <w:t>spam-set, (ii) random-set, (iii) the two sets combined. Report the program you used and its source, the tweet data and the entropy values found.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 w:asciiTheme="minorAscii"/>
          <w:b/>
          <w:bCs/>
          <w:sz w:val="20"/>
          <w:szCs w:val="20"/>
          <w:lang w:val="en-US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 w:asciiTheme="minorAscii"/>
          <w:b w:val="0"/>
          <w:bCs w:val="0"/>
          <w:sz w:val="20"/>
          <w:szCs w:val="20"/>
          <w:lang w:val="en-US"/>
        </w:rPr>
      </w:pPr>
      <w:r>
        <w:rPr>
          <w:rFonts w:hint="default" w:asciiTheme="minorAscii"/>
          <w:b/>
          <w:bCs/>
          <w:sz w:val="20"/>
          <w:szCs w:val="20"/>
          <w:lang w:val="en-US"/>
        </w:rPr>
        <w:t xml:space="preserve">Ans: </w:t>
      </w:r>
      <w:r>
        <w:rPr>
          <w:rFonts w:hint="default" w:asciiTheme="minorAscii"/>
          <w:b w:val="0"/>
          <w:bCs w:val="0"/>
          <w:sz w:val="20"/>
          <w:szCs w:val="20"/>
          <w:lang w:val="en-US"/>
        </w:rPr>
        <w:t xml:space="preserve">Two sets are created, 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 w:asciiTheme="minorAscii"/>
          <w:b w:val="0"/>
          <w:bCs w:val="0"/>
          <w:sz w:val="20"/>
          <w:szCs w:val="20"/>
          <w:lang w:val="en-US"/>
        </w:rPr>
      </w:pPr>
      <w:r>
        <w:rPr>
          <w:rFonts w:hint="default" w:asciiTheme="minorAscii"/>
          <w:b w:val="0"/>
          <w:bCs w:val="0"/>
          <w:sz w:val="20"/>
          <w:szCs w:val="20"/>
          <w:lang w:val="en-US"/>
        </w:rPr>
        <w:t>Twitter Spam set: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 w:asciiTheme="minorAscii"/>
          <w:b w:val="0"/>
          <w:bCs w:val="0"/>
          <w:sz w:val="20"/>
          <w:szCs w:val="20"/>
          <w:lang w:val="en-US"/>
        </w:rPr>
      </w:pPr>
      <w:r>
        <w:drawing>
          <wp:inline distT="0" distB="0" distL="114300" distR="114300">
            <wp:extent cx="5266690" cy="1206500"/>
            <wp:effectExtent l="9525" t="9525" r="12065" b="184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hAnsi="Consolas" w:cs="Consolas" w:asciiTheme="minorAscii"/>
          <w:sz w:val="20"/>
          <w:szCs w:val="20"/>
          <w:lang w:val="en-IN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hAnsi="Consolas" w:cs="Consolas" w:asciiTheme="minorAscii"/>
          <w:sz w:val="20"/>
          <w:szCs w:val="20"/>
          <w:lang w:val="en-US"/>
        </w:rPr>
      </w:pPr>
      <w:r>
        <w:rPr>
          <w:rFonts w:hint="default" w:hAnsi="Consolas" w:cs="Consolas" w:asciiTheme="minorAscii"/>
          <w:sz w:val="20"/>
          <w:szCs w:val="20"/>
          <w:lang w:val="en-US"/>
        </w:rPr>
        <w:t>Random Set: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hAnsi="Consolas" w:cs="Consolas" w:asciiTheme="minorAscii"/>
          <w:sz w:val="20"/>
          <w:szCs w:val="20"/>
          <w:lang w:val="en-US"/>
        </w:rPr>
      </w:pPr>
      <w:r>
        <w:drawing>
          <wp:inline distT="0" distB="0" distL="114300" distR="114300">
            <wp:extent cx="5269865" cy="1101725"/>
            <wp:effectExtent l="9525" t="9525" r="24130" b="1651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hAnsi="Consolas" w:cs="Consolas" w:asciiTheme="minorAscii"/>
          <w:sz w:val="20"/>
          <w:szCs w:val="20"/>
          <w:lang w:val="en-US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4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hAnsi="Consolas" w:cs="Consolas" w:asciiTheme="minorAscii"/>
          <w:sz w:val="20"/>
          <w:szCs w:val="20"/>
          <w:lang w:val="en-US"/>
        </w:rPr>
      </w:pPr>
      <w:r>
        <w:rPr>
          <w:rFonts w:hint="default" w:hAnsi="Consolas" w:asciiTheme="minorAscii"/>
          <w:sz w:val="20"/>
          <w:szCs w:val="20"/>
          <w:lang w:val="en-US"/>
        </w:rPr>
        <w:t>Entropy is defined as the sum of the probability of each label times the log probability of that same label, written as H(A) = -sum(p * log(p), axis=0). It is randomness in words.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4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hAnsi="Consolas" w:cs="Consolas" w:asciiTheme="minorAscii"/>
          <w:sz w:val="20"/>
          <w:szCs w:val="20"/>
          <w:lang w:val="en-US"/>
        </w:rPr>
      </w:pPr>
      <w:r>
        <w:rPr>
          <w:rFonts w:hint="default" w:hAnsi="Consolas" w:asciiTheme="minorAscii"/>
          <w:sz w:val="20"/>
          <w:szCs w:val="20"/>
          <w:lang w:val="en-US"/>
        </w:rPr>
        <w:t>FreqDist calculates the frequency distribution for each token and prob generates the probability of each token and entropy is returned(-sum(p*log(p with base 2))) for every probability [1]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4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both"/>
        <w:textAlignment w:val="auto"/>
        <w:rPr>
          <w:rFonts w:hint="default" w:hAnsi="Consolas" w:cs="Consolas" w:asciiTheme="minorAscii"/>
          <w:sz w:val="20"/>
          <w:szCs w:val="20"/>
          <w:lang w:val="en-US"/>
        </w:rPr>
      </w:pPr>
      <w:r>
        <w:rPr>
          <w:rFonts w:hint="default" w:hAnsi="Consolas" w:asciiTheme="minorAscii"/>
          <w:sz w:val="20"/>
          <w:szCs w:val="20"/>
          <w:lang w:val="en-US"/>
        </w:rPr>
        <w:t>Below is the function to calculate the entropy.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2646045" cy="1105535"/>
            <wp:effectExtent l="9525" t="9525" r="11430" b="1270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105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5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Entropy is calculated for the spam set is shown below: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2327275" cy="575310"/>
            <wp:effectExtent l="9525" t="9525" r="1016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575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lang w:val="en-US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5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Entropy is calculated for the random set is shown below: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2359660" cy="528320"/>
            <wp:effectExtent l="9525" t="9525" r="23495" b="1079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528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lang w:val="en-US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5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Combined entropy is shown below: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Theme="minorAscii"/>
          <w:sz w:val="20"/>
          <w:szCs w:val="20"/>
          <w:lang w:val="en-US"/>
        </w:rPr>
      </w:pPr>
      <w:r>
        <w:drawing>
          <wp:inline distT="0" distB="0" distL="114300" distR="114300">
            <wp:extent cx="2369185" cy="594360"/>
            <wp:effectExtent l="9525" t="0" r="13970" b="2095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594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/>
        <w:bidi w:val="0"/>
        <w:jc w:val="both"/>
        <w:rPr>
          <w:rFonts w:hint="default" w:hAnsi="Calibri" w:cs="Calibri" w:asciiTheme="minorAscii"/>
          <w:b/>
          <w:bCs/>
          <w:sz w:val="20"/>
          <w:szCs w:val="20"/>
          <w:lang w:val="en-IN"/>
        </w:rPr>
      </w:pPr>
    </w:p>
    <w:p>
      <w:pPr>
        <w:pStyle w:val="7"/>
        <w:shd w:val="clear"/>
        <w:bidi w:val="0"/>
        <w:jc w:val="both"/>
        <w:rPr>
          <w:rFonts w:hint="default" w:hAnsi="Calibri" w:cs="Calibri" w:asciiTheme="minorAscii"/>
          <w:b/>
          <w:bCs/>
          <w:sz w:val="20"/>
          <w:szCs w:val="20"/>
          <w:lang w:val="en-IN"/>
        </w:rPr>
      </w:pPr>
      <w:r>
        <w:rPr>
          <w:rFonts w:hint="default" w:hAnsi="Calibri" w:cs="Calibri" w:asciiTheme="minorAscii"/>
          <w:b/>
          <w:bCs/>
          <w:sz w:val="20"/>
          <w:szCs w:val="20"/>
          <w:lang w:val="en-IN"/>
        </w:rPr>
        <w:t>References:</w:t>
      </w:r>
    </w:p>
    <w:p>
      <w:pPr>
        <w:pStyle w:val="8"/>
        <w:keepNext w:val="0"/>
        <w:keepLines w:val="0"/>
        <w:widowControl/>
        <w:suppressLineNumbers w:val="0"/>
        <w:rPr>
          <w:rFonts w:hint="default" w:hAnsi="Segoe UI" w:eastAsia="Segoe UI" w:asciiTheme="minorAscii"/>
          <w:b w:val="0"/>
          <w:bCs w:val="0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IN"/>
        </w:rPr>
      </w:pPr>
      <w:r>
        <w:rPr>
          <w:color w:val="000000"/>
          <w:sz w:val="19"/>
          <w:szCs w:val="19"/>
        </w:rPr>
        <w:t xml:space="preserve">[1] </w:t>
      </w:r>
      <w:r>
        <w:rPr>
          <w:rFonts w:hint="default"/>
          <w:color w:val="000000"/>
          <w:sz w:val="19"/>
          <w:szCs w:val="19"/>
        </w:rPr>
        <w:t>(Natural Language Processing with Python,2019 , Steven Bird, Ewan Klein and Edward Loper)</w:t>
      </w:r>
      <w:r>
        <w:rPr>
          <w:rFonts w:hint="default"/>
          <w:color w:val="000000"/>
          <w:sz w:val="19"/>
          <w:szCs w:val="19"/>
        </w:rPr>
        <w:br w:type="textWrapping"/>
      </w:r>
    </w:p>
    <w:p>
      <w:pPr>
        <w:pStyle w:val="7"/>
        <w:shd w:val="clear"/>
        <w:bidi w:val="0"/>
        <w:jc w:val="both"/>
        <w:rPr>
          <w:rFonts w:hint="eastAsia" w:hAnsi="SimSun" w:eastAsia="SimSun" w:cs="SimSun" w:asciiTheme="minorAscii"/>
          <w:sz w:val="20"/>
          <w:szCs w:val="20"/>
          <w:lang w:val="en-IN"/>
        </w:rPr>
      </w:pPr>
      <w:r>
        <w:rPr>
          <w:rFonts w:hint="eastAsia" w:hAnsi="SimSun" w:eastAsia="SimSun" w:cs="SimSun" w:asciiTheme="minorAscii"/>
          <w:sz w:val="20"/>
          <w:szCs w:val="20"/>
          <w:lang w:val="en-IN"/>
        </w:rPr>
        <w:t xml:space="preserve"> 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AA112B"/>
    <w:multiLevelType w:val="singleLevel"/>
    <w:tmpl w:val="83AA112B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B81E8105"/>
    <w:multiLevelType w:val="singleLevel"/>
    <w:tmpl w:val="B81E810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</w:rPr>
    </w:lvl>
  </w:abstractNum>
  <w:abstractNum w:abstractNumId="2">
    <w:nsid w:val="F16A1193"/>
    <w:multiLevelType w:val="singleLevel"/>
    <w:tmpl w:val="F16A119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</w:rPr>
    </w:lvl>
  </w:abstractNum>
  <w:abstractNum w:abstractNumId="3">
    <w:nsid w:val="0C6E910E"/>
    <w:multiLevelType w:val="singleLevel"/>
    <w:tmpl w:val="0C6E910E"/>
    <w:lvl w:ilvl="0" w:tentative="0">
      <w:start w:val="1"/>
      <w:numFmt w:val="lowerRoman"/>
      <w:suff w:val="space"/>
      <w:lvlText w:val="%1."/>
      <w:lvlJc w:val="left"/>
    </w:lvl>
  </w:abstractNum>
  <w:abstractNum w:abstractNumId="4">
    <w:nsid w:val="7922B7A1"/>
    <w:multiLevelType w:val="singleLevel"/>
    <w:tmpl w:val="7922B7A1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23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F27AE"/>
    <w:rsid w:val="001378E7"/>
    <w:rsid w:val="004E527A"/>
    <w:rsid w:val="005B6229"/>
    <w:rsid w:val="0064771F"/>
    <w:rsid w:val="007A3EFC"/>
    <w:rsid w:val="00B049AD"/>
    <w:rsid w:val="00C771B3"/>
    <w:rsid w:val="00F23E03"/>
    <w:rsid w:val="01311348"/>
    <w:rsid w:val="0151731A"/>
    <w:rsid w:val="015851F3"/>
    <w:rsid w:val="0166772E"/>
    <w:rsid w:val="020D0524"/>
    <w:rsid w:val="021329CD"/>
    <w:rsid w:val="02255BEB"/>
    <w:rsid w:val="023506E2"/>
    <w:rsid w:val="02423569"/>
    <w:rsid w:val="024247AC"/>
    <w:rsid w:val="026631CF"/>
    <w:rsid w:val="029C3E54"/>
    <w:rsid w:val="02AA1ECD"/>
    <w:rsid w:val="02C07A41"/>
    <w:rsid w:val="02EA50F4"/>
    <w:rsid w:val="033769FE"/>
    <w:rsid w:val="03662E94"/>
    <w:rsid w:val="036F0209"/>
    <w:rsid w:val="037A1146"/>
    <w:rsid w:val="037A3CB0"/>
    <w:rsid w:val="03BC2BFD"/>
    <w:rsid w:val="03D31483"/>
    <w:rsid w:val="0407703A"/>
    <w:rsid w:val="041A6AF6"/>
    <w:rsid w:val="04615C3A"/>
    <w:rsid w:val="04716BA5"/>
    <w:rsid w:val="04A1766C"/>
    <w:rsid w:val="04BC1994"/>
    <w:rsid w:val="04D53AA5"/>
    <w:rsid w:val="04E612F4"/>
    <w:rsid w:val="04F806D4"/>
    <w:rsid w:val="05184E41"/>
    <w:rsid w:val="0549169F"/>
    <w:rsid w:val="05627388"/>
    <w:rsid w:val="05AF38F0"/>
    <w:rsid w:val="05D3230F"/>
    <w:rsid w:val="05E90437"/>
    <w:rsid w:val="064B197E"/>
    <w:rsid w:val="06606744"/>
    <w:rsid w:val="06A079F0"/>
    <w:rsid w:val="06A504CC"/>
    <w:rsid w:val="06FF3944"/>
    <w:rsid w:val="07070F96"/>
    <w:rsid w:val="071F01DB"/>
    <w:rsid w:val="07230F30"/>
    <w:rsid w:val="07592692"/>
    <w:rsid w:val="07BB1FE1"/>
    <w:rsid w:val="08324330"/>
    <w:rsid w:val="085200D2"/>
    <w:rsid w:val="085F3729"/>
    <w:rsid w:val="08C20672"/>
    <w:rsid w:val="08E70C68"/>
    <w:rsid w:val="08EE2227"/>
    <w:rsid w:val="08FF3BD3"/>
    <w:rsid w:val="090E7EC1"/>
    <w:rsid w:val="093A24AE"/>
    <w:rsid w:val="09473246"/>
    <w:rsid w:val="09477035"/>
    <w:rsid w:val="096F5886"/>
    <w:rsid w:val="0A020832"/>
    <w:rsid w:val="0A23324F"/>
    <w:rsid w:val="0A4736C8"/>
    <w:rsid w:val="0A500AE4"/>
    <w:rsid w:val="0A9F430E"/>
    <w:rsid w:val="0AFA2F79"/>
    <w:rsid w:val="0AFE40BA"/>
    <w:rsid w:val="0B084BFC"/>
    <w:rsid w:val="0B2F38C5"/>
    <w:rsid w:val="0B717598"/>
    <w:rsid w:val="0B8D19AB"/>
    <w:rsid w:val="0B95046C"/>
    <w:rsid w:val="0BA552DA"/>
    <w:rsid w:val="0BBF700C"/>
    <w:rsid w:val="0C03285A"/>
    <w:rsid w:val="0C426753"/>
    <w:rsid w:val="0C6D676D"/>
    <w:rsid w:val="0C88605F"/>
    <w:rsid w:val="0CC00092"/>
    <w:rsid w:val="0CF96551"/>
    <w:rsid w:val="0DA61942"/>
    <w:rsid w:val="0DC8505C"/>
    <w:rsid w:val="0E543E15"/>
    <w:rsid w:val="0E570A42"/>
    <w:rsid w:val="0E652FF9"/>
    <w:rsid w:val="0E9069D0"/>
    <w:rsid w:val="0ED915C9"/>
    <w:rsid w:val="0EFC1261"/>
    <w:rsid w:val="0F7213FB"/>
    <w:rsid w:val="0F803AA9"/>
    <w:rsid w:val="0FB308F7"/>
    <w:rsid w:val="100E3ADD"/>
    <w:rsid w:val="108F0CC2"/>
    <w:rsid w:val="109C0691"/>
    <w:rsid w:val="10BF7A20"/>
    <w:rsid w:val="10FF6B61"/>
    <w:rsid w:val="11101C9D"/>
    <w:rsid w:val="115D23E3"/>
    <w:rsid w:val="119D5BB3"/>
    <w:rsid w:val="11A40E5F"/>
    <w:rsid w:val="12536AE1"/>
    <w:rsid w:val="127E4479"/>
    <w:rsid w:val="12E637F1"/>
    <w:rsid w:val="135271AB"/>
    <w:rsid w:val="138553F5"/>
    <w:rsid w:val="138D4DAD"/>
    <w:rsid w:val="13A41710"/>
    <w:rsid w:val="13AD4659"/>
    <w:rsid w:val="13AF23B4"/>
    <w:rsid w:val="13C743F4"/>
    <w:rsid w:val="13E17F52"/>
    <w:rsid w:val="141A2469"/>
    <w:rsid w:val="141F330F"/>
    <w:rsid w:val="14534875"/>
    <w:rsid w:val="145A70C7"/>
    <w:rsid w:val="14612C73"/>
    <w:rsid w:val="147A32DA"/>
    <w:rsid w:val="149B0772"/>
    <w:rsid w:val="14A2455D"/>
    <w:rsid w:val="14B141F2"/>
    <w:rsid w:val="14E64DC0"/>
    <w:rsid w:val="150A319C"/>
    <w:rsid w:val="152B0908"/>
    <w:rsid w:val="153301A9"/>
    <w:rsid w:val="156466A5"/>
    <w:rsid w:val="156960BC"/>
    <w:rsid w:val="157D2580"/>
    <w:rsid w:val="1596132A"/>
    <w:rsid w:val="15B4484E"/>
    <w:rsid w:val="15DC62FE"/>
    <w:rsid w:val="15E04641"/>
    <w:rsid w:val="15E101E1"/>
    <w:rsid w:val="16007836"/>
    <w:rsid w:val="1603654D"/>
    <w:rsid w:val="16315E7F"/>
    <w:rsid w:val="16386566"/>
    <w:rsid w:val="16F34B53"/>
    <w:rsid w:val="16FD46EA"/>
    <w:rsid w:val="170649B2"/>
    <w:rsid w:val="172B3804"/>
    <w:rsid w:val="17306338"/>
    <w:rsid w:val="179F4B46"/>
    <w:rsid w:val="17C26A40"/>
    <w:rsid w:val="18216513"/>
    <w:rsid w:val="18567738"/>
    <w:rsid w:val="186C04D8"/>
    <w:rsid w:val="18F068F2"/>
    <w:rsid w:val="18FF7A90"/>
    <w:rsid w:val="19153ABC"/>
    <w:rsid w:val="191D4290"/>
    <w:rsid w:val="1929233F"/>
    <w:rsid w:val="19453E38"/>
    <w:rsid w:val="195A3444"/>
    <w:rsid w:val="196E36CA"/>
    <w:rsid w:val="198E7F97"/>
    <w:rsid w:val="19A7051E"/>
    <w:rsid w:val="19B21BF6"/>
    <w:rsid w:val="19C000B3"/>
    <w:rsid w:val="19FA57A0"/>
    <w:rsid w:val="19FE6454"/>
    <w:rsid w:val="1A4F2329"/>
    <w:rsid w:val="1A64182E"/>
    <w:rsid w:val="1AA631F5"/>
    <w:rsid w:val="1B0D1C5A"/>
    <w:rsid w:val="1B3B3862"/>
    <w:rsid w:val="1B3F7B04"/>
    <w:rsid w:val="1B414F0F"/>
    <w:rsid w:val="1B94568E"/>
    <w:rsid w:val="1BE54DEC"/>
    <w:rsid w:val="1BEE6A76"/>
    <w:rsid w:val="1C0F0B5E"/>
    <w:rsid w:val="1C17586B"/>
    <w:rsid w:val="1C3D6DE3"/>
    <w:rsid w:val="1C5852A8"/>
    <w:rsid w:val="1C5E355D"/>
    <w:rsid w:val="1C6248E8"/>
    <w:rsid w:val="1C864019"/>
    <w:rsid w:val="1C97222E"/>
    <w:rsid w:val="1C9C417F"/>
    <w:rsid w:val="1C9E7874"/>
    <w:rsid w:val="1D0F5819"/>
    <w:rsid w:val="1D102C17"/>
    <w:rsid w:val="1D113F5A"/>
    <w:rsid w:val="1D204475"/>
    <w:rsid w:val="1D474A44"/>
    <w:rsid w:val="1D4D6E18"/>
    <w:rsid w:val="1D571A55"/>
    <w:rsid w:val="1D790A5D"/>
    <w:rsid w:val="1D8E3B7F"/>
    <w:rsid w:val="1D9D2EC3"/>
    <w:rsid w:val="1DAF66AE"/>
    <w:rsid w:val="1DB12AD5"/>
    <w:rsid w:val="1E09628A"/>
    <w:rsid w:val="1E2452B6"/>
    <w:rsid w:val="1E295B7D"/>
    <w:rsid w:val="1EE00777"/>
    <w:rsid w:val="1EE21950"/>
    <w:rsid w:val="1F0A552F"/>
    <w:rsid w:val="1F184B58"/>
    <w:rsid w:val="1F6B5A82"/>
    <w:rsid w:val="1F6C24E0"/>
    <w:rsid w:val="1F9443D9"/>
    <w:rsid w:val="1FED41D5"/>
    <w:rsid w:val="1FF6122C"/>
    <w:rsid w:val="20015C98"/>
    <w:rsid w:val="200C420C"/>
    <w:rsid w:val="201B17A4"/>
    <w:rsid w:val="203268CC"/>
    <w:rsid w:val="20922BD9"/>
    <w:rsid w:val="2098207C"/>
    <w:rsid w:val="20985309"/>
    <w:rsid w:val="20CF33D3"/>
    <w:rsid w:val="20FF19FD"/>
    <w:rsid w:val="21264C31"/>
    <w:rsid w:val="214B1FBE"/>
    <w:rsid w:val="218832FE"/>
    <w:rsid w:val="21AE5F03"/>
    <w:rsid w:val="21C31D89"/>
    <w:rsid w:val="21F97EE6"/>
    <w:rsid w:val="223F2D3E"/>
    <w:rsid w:val="224B7291"/>
    <w:rsid w:val="225636BF"/>
    <w:rsid w:val="22684088"/>
    <w:rsid w:val="22D47D12"/>
    <w:rsid w:val="22D9583B"/>
    <w:rsid w:val="23155F64"/>
    <w:rsid w:val="235964B7"/>
    <w:rsid w:val="23AF16F5"/>
    <w:rsid w:val="23C421E3"/>
    <w:rsid w:val="23C96194"/>
    <w:rsid w:val="23E42B35"/>
    <w:rsid w:val="23E6121E"/>
    <w:rsid w:val="23F466A5"/>
    <w:rsid w:val="24227285"/>
    <w:rsid w:val="245C6F5A"/>
    <w:rsid w:val="247B2AD0"/>
    <w:rsid w:val="247C3C55"/>
    <w:rsid w:val="24BB45F1"/>
    <w:rsid w:val="24E92CCB"/>
    <w:rsid w:val="24F54C98"/>
    <w:rsid w:val="24FE1A53"/>
    <w:rsid w:val="25186069"/>
    <w:rsid w:val="254A5414"/>
    <w:rsid w:val="25593DD3"/>
    <w:rsid w:val="256A2481"/>
    <w:rsid w:val="256C0B97"/>
    <w:rsid w:val="256D336D"/>
    <w:rsid w:val="25772BC1"/>
    <w:rsid w:val="25980A7B"/>
    <w:rsid w:val="25BD456C"/>
    <w:rsid w:val="25FC7198"/>
    <w:rsid w:val="2600560B"/>
    <w:rsid w:val="260604F1"/>
    <w:rsid w:val="26652CEB"/>
    <w:rsid w:val="267B0C8F"/>
    <w:rsid w:val="2694600B"/>
    <w:rsid w:val="26A03827"/>
    <w:rsid w:val="26D83AD4"/>
    <w:rsid w:val="271F12A2"/>
    <w:rsid w:val="272D4B6F"/>
    <w:rsid w:val="27564033"/>
    <w:rsid w:val="277708F5"/>
    <w:rsid w:val="27970BB5"/>
    <w:rsid w:val="27CC240B"/>
    <w:rsid w:val="27FA1C1A"/>
    <w:rsid w:val="27FF5CEB"/>
    <w:rsid w:val="280C405D"/>
    <w:rsid w:val="28176D55"/>
    <w:rsid w:val="282A6565"/>
    <w:rsid w:val="28B34856"/>
    <w:rsid w:val="28B532C7"/>
    <w:rsid w:val="290B5722"/>
    <w:rsid w:val="29123E20"/>
    <w:rsid w:val="293F23F6"/>
    <w:rsid w:val="294A704C"/>
    <w:rsid w:val="296117E5"/>
    <w:rsid w:val="29AA2737"/>
    <w:rsid w:val="29C93CF0"/>
    <w:rsid w:val="29D0388C"/>
    <w:rsid w:val="29E23ED9"/>
    <w:rsid w:val="29E87AC5"/>
    <w:rsid w:val="2A0E3C16"/>
    <w:rsid w:val="2A3F51DC"/>
    <w:rsid w:val="2A4E3C78"/>
    <w:rsid w:val="2A774404"/>
    <w:rsid w:val="2A7B472D"/>
    <w:rsid w:val="2A854A84"/>
    <w:rsid w:val="2A991BA5"/>
    <w:rsid w:val="2ABD03C8"/>
    <w:rsid w:val="2AFA6690"/>
    <w:rsid w:val="2B051290"/>
    <w:rsid w:val="2BBD3820"/>
    <w:rsid w:val="2C0366ED"/>
    <w:rsid w:val="2C066301"/>
    <w:rsid w:val="2C8C2897"/>
    <w:rsid w:val="2CB02CA0"/>
    <w:rsid w:val="2CB9463C"/>
    <w:rsid w:val="2CF83E9F"/>
    <w:rsid w:val="2CFB21D1"/>
    <w:rsid w:val="2D3D29A6"/>
    <w:rsid w:val="2D404F01"/>
    <w:rsid w:val="2D5077E2"/>
    <w:rsid w:val="2D653F6B"/>
    <w:rsid w:val="2D854EA5"/>
    <w:rsid w:val="2D892C45"/>
    <w:rsid w:val="2DC95BCB"/>
    <w:rsid w:val="2DF61339"/>
    <w:rsid w:val="2E2B19A0"/>
    <w:rsid w:val="2E5071DD"/>
    <w:rsid w:val="2E8050DA"/>
    <w:rsid w:val="2EC3392A"/>
    <w:rsid w:val="2F0F6922"/>
    <w:rsid w:val="2F212C43"/>
    <w:rsid w:val="2F3E506B"/>
    <w:rsid w:val="2F4B65B5"/>
    <w:rsid w:val="2F6618F9"/>
    <w:rsid w:val="2F796D3B"/>
    <w:rsid w:val="2F7D6D0E"/>
    <w:rsid w:val="2F9C409F"/>
    <w:rsid w:val="2FA6436A"/>
    <w:rsid w:val="2FA8093A"/>
    <w:rsid w:val="30057585"/>
    <w:rsid w:val="300A06B2"/>
    <w:rsid w:val="302705B7"/>
    <w:rsid w:val="309E6C79"/>
    <w:rsid w:val="30A87BD5"/>
    <w:rsid w:val="30B22962"/>
    <w:rsid w:val="30BC123B"/>
    <w:rsid w:val="30E8245E"/>
    <w:rsid w:val="30FF392B"/>
    <w:rsid w:val="312059EE"/>
    <w:rsid w:val="31686850"/>
    <w:rsid w:val="31B46B87"/>
    <w:rsid w:val="31BC360D"/>
    <w:rsid w:val="321B4A14"/>
    <w:rsid w:val="32466FDF"/>
    <w:rsid w:val="32547198"/>
    <w:rsid w:val="32596F4B"/>
    <w:rsid w:val="327D34FD"/>
    <w:rsid w:val="328D5CA7"/>
    <w:rsid w:val="32EC3CAC"/>
    <w:rsid w:val="332D3D3B"/>
    <w:rsid w:val="333E57C3"/>
    <w:rsid w:val="338A5BA1"/>
    <w:rsid w:val="33AD2E05"/>
    <w:rsid w:val="33AF3A71"/>
    <w:rsid w:val="33BE0692"/>
    <w:rsid w:val="33FE7C19"/>
    <w:rsid w:val="3402484B"/>
    <w:rsid w:val="34197953"/>
    <w:rsid w:val="343F57A8"/>
    <w:rsid w:val="34840EDF"/>
    <w:rsid w:val="34A642ED"/>
    <w:rsid w:val="34D900AA"/>
    <w:rsid w:val="34F95D41"/>
    <w:rsid w:val="34FF632D"/>
    <w:rsid w:val="350C6970"/>
    <w:rsid w:val="35182144"/>
    <w:rsid w:val="352B528B"/>
    <w:rsid w:val="352F46E2"/>
    <w:rsid w:val="355228F1"/>
    <w:rsid w:val="3558116A"/>
    <w:rsid w:val="35A046FC"/>
    <w:rsid w:val="35AC3074"/>
    <w:rsid w:val="35C11C0B"/>
    <w:rsid w:val="35D22761"/>
    <w:rsid w:val="35ED0EB0"/>
    <w:rsid w:val="35EE5FDC"/>
    <w:rsid w:val="361E79E6"/>
    <w:rsid w:val="363E4710"/>
    <w:rsid w:val="369F1D2F"/>
    <w:rsid w:val="36C620AA"/>
    <w:rsid w:val="36CC3E08"/>
    <w:rsid w:val="370A04A2"/>
    <w:rsid w:val="37143014"/>
    <w:rsid w:val="3744649A"/>
    <w:rsid w:val="37595322"/>
    <w:rsid w:val="37674004"/>
    <w:rsid w:val="37686177"/>
    <w:rsid w:val="377D60C2"/>
    <w:rsid w:val="377D62E6"/>
    <w:rsid w:val="37B70106"/>
    <w:rsid w:val="37E22D5C"/>
    <w:rsid w:val="37FD3570"/>
    <w:rsid w:val="38502567"/>
    <w:rsid w:val="38560748"/>
    <w:rsid w:val="3885331C"/>
    <w:rsid w:val="38854749"/>
    <w:rsid w:val="388C73BE"/>
    <w:rsid w:val="38F12FA5"/>
    <w:rsid w:val="3917514D"/>
    <w:rsid w:val="391A4875"/>
    <w:rsid w:val="39762320"/>
    <w:rsid w:val="39BA1164"/>
    <w:rsid w:val="39C14206"/>
    <w:rsid w:val="39EC7BA3"/>
    <w:rsid w:val="3A155C3F"/>
    <w:rsid w:val="3A286186"/>
    <w:rsid w:val="3A9F53E5"/>
    <w:rsid w:val="3ACA7A97"/>
    <w:rsid w:val="3AE1011C"/>
    <w:rsid w:val="3B217973"/>
    <w:rsid w:val="3B2D6FCF"/>
    <w:rsid w:val="3B5C1FFA"/>
    <w:rsid w:val="3B721387"/>
    <w:rsid w:val="3B91699D"/>
    <w:rsid w:val="3BE77A19"/>
    <w:rsid w:val="3BF53ADF"/>
    <w:rsid w:val="3C2E2583"/>
    <w:rsid w:val="3C3F111B"/>
    <w:rsid w:val="3C410909"/>
    <w:rsid w:val="3C795F40"/>
    <w:rsid w:val="3C931BA6"/>
    <w:rsid w:val="3C975F88"/>
    <w:rsid w:val="3CCF0039"/>
    <w:rsid w:val="3CE44F98"/>
    <w:rsid w:val="3CF072D4"/>
    <w:rsid w:val="3CF938A7"/>
    <w:rsid w:val="3D0015F3"/>
    <w:rsid w:val="3D4420A4"/>
    <w:rsid w:val="3E0B11C4"/>
    <w:rsid w:val="3E232A11"/>
    <w:rsid w:val="3E37177D"/>
    <w:rsid w:val="3EAB3192"/>
    <w:rsid w:val="3EBE6525"/>
    <w:rsid w:val="3ED30760"/>
    <w:rsid w:val="3EEC689D"/>
    <w:rsid w:val="3EFE44FC"/>
    <w:rsid w:val="3F165C52"/>
    <w:rsid w:val="3F500635"/>
    <w:rsid w:val="3F637834"/>
    <w:rsid w:val="3F677481"/>
    <w:rsid w:val="3F8924ED"/>
    <w:rsid w:val="3FDA5828"/>
    <w:rsid w:val="3FFB5187"/>
    <w:rsid w:val="40130133"/>
    <w:rsid w:val="406832A5"/>
    <w:rsid w:val="408528DE"/>
    <w:rsid w:val="416502F9"/>
    <w:rsid w:val="419C087C"/>
    <w:rsid w:val="41D31AA5"/>
    <w:rsid w:val="42322DF1"/>
    <w:rsid w:val="423F6C52"/>
    <w:rsid w:val="4251586E"/>
    <w:rsid w:val="425A4F06"/>
    <w:rsid w:val="427E2E65"/>
    <w:rsid w:val="42857117"/>
    <w:rsid w:val="42AE4563"/>
    <w:rsid w:val="42B76A88"/>
    <w:rsid w:val="42F675D3"/>
    <w:rsid w:val="431E5AAC"/>
    <w:rsid w:val="43B6025C"/>
    <w:rsid w:val="441429A6"/>
    <w:rsid w:val="44300A7F"/>
    <w:rsid w:val="44964837"/>
    <w:rsid w:val="44ED2961"/>
    <w:rsid w:val="452D5DDF"/>
    <w:rsid w:val="45300074"/>
    <w:rsid w:val="454304A7"/>
    <w:rsid w:val="454920FB"/>
    <w:rsid w:val="456222D5"/>
    <w:rsid w:val="45857177"/>
    <w:rsid w:val="45987899"/>
    <w:rsid w:val="46360DBD"/>
    <w:rsid w:val="463F3996"/>
    <w:rsid w:val="4641149E"/>
    <w:rsid w:val="464F6D93"/>
    <w:rsid w:val="46732FB2"/>
    <w:rsid w:val="46816499"/>
    <w:rsid w:val="468B1A92"/>
    <w:rsid w:val="46912CCA"/>
    <w:rsid w:val="46A6534C"/>
    <w:rsid w:val="46A67E45"/>
    <w:rsid w:val="47131FAF"/>
    <w:rsid w:val="475A2D93"/>
    <w:rsid w:val="47694CDB"/>
    <w:rsid w:val="47A00780"/>
    <w:rsid w:val="47B35835"/>
    <w:rsid w:val="47BA52D4"/>
    <w:rsid w:val="47EA58E3"/>
    <w:rsid w:val="4895541E"/>
    <w:rsid w:val="48977B1F"/>
    <w:rsid w:val="48AD031E"/>
    <w:rsid w:val="48C73E59"/>
    <w:rsid w:val="48D32358"/>
    <w:rsid w:val="48E77DB4"/>
    <w:rsid w:val="49156426"/>
    <w:rsid w:val="493452BD"/>
    <w:rsid w:val="4939654F"/>
    <w:rsid w:val="494410A8"/>
    <w:rsid w:val="496332A3"/>
    <w:rsid w:val="496F1EAB"/>
    <w:rsid w:val="497E1F90"/>
    <w:rsid w:val="49A862F6"/>
    <w:rsid w:val="49AB0540"/>
    <w:rsid w:val="49C37B8C"/>
    <w:rsid w:val="49CA72A2"/>
    <w:rsid w:val="4A0A75FC"/>
    <w:rsid w:val="4A0E759D"/>
    <w:rsid w:val="4A171854"/>
    <w:rsid w:val="4A6E3060"/>
    <w:rsid w:val="4ACF5E25"/>
    <w:rsid w:val="4AEC3B69"/>
    <w:rsid w:val="4AEF667A"/>
    <w:rsid w:val="4BA34B3B"/>
    <w:rsid w:val="4BC27F29"/>
    <w:rsid w:val="4BC70D92"/>
    <w:rsid w:val="4C150A97"/>
    <w:rsid w:val="4C901036"/>
    <w:rsid w:val="4C985CB1"/>
    <w:rsid w:val="4CC003AE"/>
    <w:rsid w:val="4CE70B42"/>
    <w:rsid w:val="4D036F02"/>
    <w:rsid w:val="4D1F02C9"/>
    <w:rsid w:val="4D776E93"/>
    <w:rsid w:val="4D98218F"/>
    <w:rsid w:val="4DA005EE"/>
    <w:rsid w:val="4DA8400B"/>
    <w:rsid w:val="4DDD68DB"/>
    <w:rsid w:val="4DFA3F49"/>
    <w:rsid w:val="4E3C0400"/>
    <w:rsid w:val="4E4E0777"/>
    <w:rsid w:val="4E7C7A6C"/>
    <w:rsid w:val="4E8B6491"/>
    <w:rsid w:val="4EB54228"/>
    <w:rsid w:val="4EC91753"/>
    <w:rsid w:val="4ED90B67"/>
    <w:rsid w:val="4EE9652B"/>
    <w:rsid w:val="4EED6811"/>
    <w:rsid w:val="4F016DF5"/>
    <w:rsid w:val="4F0B50BC"/>
    <w:rsid w:val="4F31785A"/>
    <w:rsid w:val="4F62177C"/>
    <w:rsid w:val="4FA36963"/>
    <w:rsid w:val="4FB714CB"/>
    <w:rsid w:val="500967C4"/>
    <w:rsid w:val="5015648F"/>
    <w:rsid w:val="5027481D"/>
    <w:rsid w:val="5029090D"/>
    <w:rsid w:val="504A3743"/>
    <w:rsid w:val="505A5AE9"/>
    <w:rsid w:val="50B10E89"/>
    <w:rsid w:val="50B21A00"/>
    <w:rsid w:val="51345692"/>
    <w:rsid w:val="513D59DF"/>
    <w:rsid w:val="51F34D82"/>
    <w:rsid w:val="51FD09EE"/>
    <w:rsid w:val="52175C2D"/>
    <w:rsid w:val="52226F61"/>
    <w:rsid w:val="528564FF"/>
    <w:rsid w:val="52882015"/>
    <w:rsid w:val="52DB1A60"/>
    <w:rsid w:val="53766C71"/>
    <w:rsid w:val="537E382B"/>
    <w:rsid w:val="53A118E8"/>
    <w:rsid w:val="53F1285C"/>
    <w:rsid w:val="53F22545"/>
    <w:rsid w:val="540A0888"/>
    <w:rsid w:val="5448105B"/>
    <w:rsid w:val="54631C12"/>
    <w:rsid w:val="54AA7835"/>
    <w:rsid w:val="55532BAE"/>
    <w:rsid w:val="55E615B7"/>
    <w:rsid w:val="56027FE2"/>
    <w:rsid w:val="560878A0"/>
    <w:rsid w:val="560F777E"/>
    <w:rsid w:val="562A0219"/>
    <w:rsid w:val="563F15FA"/>
    <w:rsid w:val="565837F2"/>
    <w:rsid w:val="56F645C8"/>
    <w:rsid w:val="570521B0"/>
    <w:rsid w:val="571750AF"/>
    <w:rsid w:val="57394BFE"/>
    <w:rsid w:val="574055FD"/>
    <w:rsid w:val="57614CA9"/>
    <w:rsid w:val="57901E6C"/>
    <w:rsid w:val="57A61797"/>
    <w:rsid w:val="57AF4065"/>
    <w:rsid w:val="57F10CCF"/>
    <w:rsid w:val="57F426B9"/>
    <w:rsid w:val="57F93951"/>
    <w:rsid w:val="5810193B"/>
    <w:rsid w:val="582E6756"/>
    <w:rsid w:val="585453C1"/>
    <w:rsid w:val="588366CE"/>
    <w:rsid w:val="58BB2AD0"/>
    <w:rsid w:val="58FD7C80"/>
    <w:rsid w:val="591C7C61"/>
    <w:rsid w:val="59322466"/>
    <w:rsid w:val="598175E9"/>
    <w:rsid w:val="59942D74"/>
    <w:rsid w:val="59AF7649"/>
    <w:rsid w:val="59C51EF7"/>
    <w:rsid w:val="59F903EB"/>
    <w:rsid w:val="5A37431C"/>
    <w:rsid w:val="5ADE5545"/>
    <w:rsid w:val="5B1136EE"/>
    <w:rsid w:val="5B2B3B1B"/>
    <w:rsid w:val="5B536816"/>
    <w:rsid w:val="5BB83877"/>
    <w:rsid w:val="5BFF5BC3"/>
    <w:rsid w:val="5C0271C0"/>
    <w:rsid w:val="5C0E3BE0"/>
    <w:rsid w:val="5C136229"/>
    <w:rsid w:val="5C46727F"/>
    <w:rsid w:val="5C4D5544"/>
    <w:rsid w:val="5C4F2624"/>
    <w:rsid w:val="5C5B1979"/>
    <w:rsid w:val="5CCC6E87"/>
    <w:rsid w:val="5CF87A4C"/>
    <w:rsid w:val="5D1E2B53"/>
    <w:rsid w:val="5D3B73FD"/>
    <w:rsid w:val="5DBD0AFF"/>
    <w:rsid w:val="5DED3672"/>
    <w:rsid w:val="5E0D4C96"/>
    <w:rsid w:val="5E841FF4"/>
    <w:rsid w:val="5EDA1CD8"/>
    <w:rsid w:val="5F1F15C8"/>
    <w:rsid w:val="5F227147"/>
    <w:rsid w:val="5F25441C"/>
    <w:rsid w:val="5F3D3DEF"/>
    <w:rsid w:val="5F9F6E29"/>
    <w:rsid w:val="601E24BD"/>
    <w:rsid w:val="60617A14"/>
    <w:rsid w:val="60934D59"/>
    <w:rsid w:val="60CF458A"/>
    <w:rsid w:val="60F361A0"/>
    <w:rsid w:val="613379EF"/>
    <w:rsid w:val="61887FD0"/>
    <w:rsid w:val="62070FF2"/>
    <w:rsid w:val="62574B20"/>
    <w:rsid w:val="628D0768"/>
    <w:rsid w:val="62991D3D"/>
    <w:rsid w:val="62A4224B"/>
    <w:rsid w:val="62B00041"/>
    <w:rsid w:val="62E95A31"/>
    <w:rsid w:val="63023F13"/>
    <w:rsid w:val="631D3F3F"/>
    <w:rsid w:val="632E68DE"/>
    <w:rsid w:val="635362BE"/>
    <w:rsid w:val="63AE7796"/>
    <w:rsid w:val="63BF1085"/>
    <w:rsid w:val="63CB7198"/>
    <w:rsid w:val="63E259A3"/>
    <w:rsid w:val="64115A50"/>
    <w:rsid w:val="64370C5E"/>
    <w:rsid w:val="64413A8A"/>
    <w:rsid w:val="646126F4"/>
    <w:rsid w:val="647427DA"/>
    <w:rsid w:val="64DC60E0"/>
    <w:rsid w:val="650020EC"/>
    <w:rsid w:val="65150BF5"/>
    <w:rsid w:val="651D3DBC"/>
    <w:rsid w:val="65687EE7"/>
    <w:rsid w:val="658E464D"/>
    <w:rsid w:val="65D67EA6"/>
    <w:rsid w:val="661F1DED"/>
    <w:rsid w:val="66365414"/>
    <w:rsid w:val="66436F25"/>
    <w:rsid w:val="668D7833"/>
    <w:rsid w:val="66A63993"/>
    <w:rsid w:val="66C34E44"/>
    <w:rsid w:val="67003606"/>
    <w:rsid w:val="67662DD2"/>
    <w:rsid w:val="678F0B7A"/>
    <w:rsid w:val="679C5F58"/>
    <w:rsid w:val="67C86BBB"/>
    <w:rsid w:val="67F11CCC"/>
    <w:rsid w:val="67F31753"/>
    <w:rsid w:val="681152DA"/>
    <w:rsid w:val="683620A4"/>
    <w:rsid w:val="686E36C2"/>
    <w:rsid w:val="688E0B38"/>
    <w:rsid w:val="68B759AF"/>
    <w:rsid w:val="69126FCE"/>
    <w:rsid w:val="691B5FF8"/>
    <w:rsid w:val="697A33F8"/>
    <w:rsid w:val="697E12E2"/>
    <w:rsid w:val="69857E43"/>
    <w:rsid w:val="69C17002"/>
    <w:rsid w:val="69C96734"/>
    <w:rsid w:val="69EE6894"/>
    <w:rsid w:val="69FF2D97"/>
    <w:rsid w:val="6A0B64AB"/>
    <w:rsid w:val="6A2D4F6F"/>
    <w:rsid w:val="6A76270C"/>
    <w:rsid w:val="6AA178B7"/>
    <w:rsid w:val="6B0D78BA"/>
    <w:rsid w:val="6B1453DE"/>
    <w:rsid w:val="6BB11757"/>
    <w:rsid w:val="6BC60100"/>
    <w:rsid w:val="6BE522C4"/>
    <w:rsid w:val="6C0B525C"/>
    <w:rsid w:val="6C460FC8"/>
    <w:rsid w:val="6C6F590C"/>
    <w:rsid w:val="6C920A44"/>
    <w:rsid w:val="6CA10C9D"/>
    <w:rsid w:val="6D7429CA"/>
    <w:rsid w:val="6D8011FF"/>
    <w:rsid w:val="6D81729A"/>
    <w:rsid w:val="6D83328A"/>
    <w:rsid w:val="6DB3518A"/>
    <w:rsid w:val="6DBF149D"/>
    <w:rsid w:val="6DD0644D"/>
    <w:rsid w:val="6DDE45A0"/>
    <w:rsid w:val="6E813C57"/>
    <w:rsid w:val="6E816946"/>
    <w:rsid w:val="6E9273DD"/>
    <w:rsid w:val="6EA82CF4"/>
    <w:rsid w:val="6EC83817"/>
    <w:rsid w:val="6EF6462F"/>
    <w:rsid w:val="6F2B5D24"/>
    <w:rsid w:val="6F8E743C"/>
    <w:rsid w:val="6F9148A6"/>
    <w:rsid w:val="6FA15918"/>
    <w:rsid w:val="70604402"/>
    <w:rsid w:val="706C3AB4"/>
    <w:rsid w:val="70B52A1A"/>
    <w:rsid w:val="70C710DB"/>
    <w:rsid w:val="70CA6F0E"/>
    <w:rsid w:val="713D6B56"/>
    <w:rsid w:val="7158635A"/>
    <w:rsid w:val="71D67CE5"/>
    <w:rsid w:val="720B78D8"/>
    <w:rsid w:val="7215547A"/>
    <w:rsid w:val="722306C0"/>
    <w:rsid w:val="72426C83"/>
    <w:rsid w:val="72532C20"/>
    <w:rsid w:val="72546249"/>
    <w:rsid w:val="72785F39"/>
    <w:rsid w:val="7281280A"/>
    <w:rsid w:val="72A47741"/>
    <w:rsid w:val="72ED2DDC"/>
    <w:rsid w:val="72EF01D2"/>
    <w:rsid w:val="72F44E61"/>
    <w:rsid w:val="73510DC0"/>
    <w:rsid w:val="736D65D0"/>
    <w:rsid w:val="73764930"/>
    <w:rsid w:val="73792E96"/>
    <w:rsid w:val="737E4302"/>
    <w:rsid w:val="73A056E1"/>
    <w:rsid w:val="73C04092"/>
    <w:rsid w:val="73DC54A2"/>
    <w:rsid w:val="73FA3F17"/>
    <w:rsid w:val="74A72954"/>
    <w:rsid w:val="75100018"/>
    <w:rsid w:val="75230595"/>
    <w:rsid w:val="75662CB0"/>
    <w:rsid w:val="757C2265"/>
    <w:rsid w:val="75D6628D"/>
    <w:rsid w:val="75DA28FD"/>
    <w:rsid w:val="76091772"/>
    <w:rsid w:val="767E47AA"/>
    <w:rsid w:val="769D1A63"/>
    <w:rsid w:val="76D729C6"/>
    <w:rsid w:val="772F36A0"/>
    <w:rsid w:val="77466941"/>
    <w:rsid w:val="77DB7632"/>
    <w:rsid w:val="780A651D"/>
    <w:rsid w:val="78285C07"/>
    <w:rsid w:val="789D1EF1"/>
    <w:rsid w:val="78E44635"/>
    <w:rsid w:val="78F12796"/>
    <w:rsid w:val="79020744"/>
    <w:rsid w:val="79122DE6"/>
    <w:rsid w:val="792C41FE"/>
    <w:rsid w:val="793B5948"/>
    <w:rsid w:val="7944707C"/>
    <w:rsid w:val="7967746F"/>
    <w:rsid w:val="798432BE"/>
    <w:rsid w:val="79971E10"/>
    <w:rsid w:val="79AE616F"/>
    <w:rsid w:val="79C11052"/>
    <w:rsid w:val="79F95A8F"/>
    <w:rsid w:val="7A6503D8"/>
    <w:rsid w:val="7A914723"/>
    <w:rsid w:val="7B0710C7"/>
    <w:rsid w:val="7B7406A8"/>
    <w:rsid w:val="7BB636A5"/>
    <w:rsid w:val="7BB876F6"/>
    <w:rsid w:val="7BFB7C5B"/>
    <w:rsid w:val="7C3B004F"/>
    <w:rsid w:val="7C8242DC"/>
    <w:rsid w:val="7C866A13"/>
    <w:rsid w:val="7C92409C"/>
    <w:rsid w:val="7CBE15C7"/>
    <w:rsid w:val="7CD73FAF"/>
    <w:rsid w:val="7CDA5EBC"/>
    <w:rsid w:val="7CF115DA"/>
    <w:rsid w:val="7D0E49C6"/>
    <w:rsid w:val="7D437EC0"/>
    <w:rsid w:val="7D8F6896"/>
    <w:rsid w:val="7DBF70AE"/>
    <w:rsid w:val="7DDC0A58"/>
    <w:rsid w:val="7DDF6A1A"/>
    <w:rsid w:val="7E287CF5"/>
    <w:rsid w:val="7E51623C"/>
    <w:rsid w:val="7EEE318C"/>
    <w:rsid w:val="7F2156BC"/>
    <w:rsid w:val="7F4F0B9F"/>
    <w:rsid w:val="7F6D28DA"/>
    <w:rsid w:val="7F8C6933"/>
    <w:rsid w:val="7FA65EE0"/>
    <w:rsid w:val="7FF5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Emphasis"/>
    <w:basedOn w:val="9"/>
    <w:qFormat/>
    <w:uiPriority w:val="0"/>
    <w:rPr>
      <w:i/>
      <w:iCs/>
    </w:rPr>
  </w:style>
  <w:style w:type="character" w:styleId="11">
    <w:name w:val="FollowedHyperlink"/>
    <w:basedOn w:val="9"/>
    <w:qFormat/>
    <w:uiPriority w:val="0"/>
    <w:rPr>
      <w:color w:val="800080"/>
      <w:u w:val="single"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styleId="13">
    <w:name w:val="Strong"/>
    <w:basedOn w:val="9"/>
    <w:qFormat/>
    <w:uiPriority w:val="0"/>
    <w:rPr>
      <w:b/>
      <w:bCs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2014</Words>
  <Characters>9951</Characters>
  <Lines>0</Lines>
  <Paragraphs>0</Paragraphs>
  <TotalTime>1</TotalTime>
  <ScaleCrop>false</ScaleCrop>
  <LinksUpToDate>false</LinksUpToDate>
  <CharactersWithSpaces>11814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2019-09-25T13:38:00Z</dcterms:created>
  <dc:creator>AY</dc:creator>
  <cp:lastModifiedBy>AY</cp:lastModifiedBy>
  <dcterms:modified xsi:type="dcterms:W3CDTF">2019-10-30T08:38:50Z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