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84E1D" w14:textId="10E3C440" w:rsidR="00C17ABD" w:rsidRDefault="005C18B0">
      <w:pPr>
        <w:rPr>
          <w:b/>
          <w:bCs/>
          <w:sz w:val="36"/>
          <w:szCs w:val="36"/>
        </w:rPr>
      </w:pPr>
      <w:proofErr w:type="gramStart"/>
      <w:r w:rsidRPr="005C18B0">
        <w:rPr>
          <w:b/>
          <w:bCs/>
          <w:sz w:val="36"/>
          <w:szCs w:val="36"/>
        </w:rPr>
        <w:t xml:space="preserve">Q.31  </w:t>
      </w:r>
      <w:r w:rsidRPr="005C18B0">
        <w:rPr>
          <w:b/>
          <w:bCs/>
          <w:sz w:val="36"/>
          <w:szCs w:val="36"/>
        </w:rPr>
        <w:t>What</w:t>
      </w:r>
      <w:proofErr w:type="gramEnd"/>
      <w:r w:rsidRPr="005C18B0">
        <w:rPr>
          <w:b/>
          <w:bCs/>
          <w:sz w:val="36"/>
          <w:szCs w:val="36"/>
        </w:rPr>
        <w:t xml:space="preserve"> relationship is appropriate for Student and Person?</w:t>
      </w:r>
    </w:p>
    <w:p w14:paraId="76E58C19" w14:textId="77777777" w:rsidR="005C18B0" w:rsidRDefault="005C18B0">
      <w:pPr>
        <w:rPr>
          <w:b/>
          <w:bCs/>
          <w:sz w:val="36"/>
          <w:szCs w:val="36"/>
        </w:rPr>
      </w:pPr>
    </w:p>
    <w:p w14:paraId="4340EE66" w14:textId="721E6F9C" w:rsidR="00557116" w:rsidRPr="00557116" w:rsidRDefault="005C18B0" w:rsidP="0055711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b/>
          <w:bCs/>
          <w:sz w:val="36"/>
          <w:szCs w:val="36"/>
        </w:rPr>
        <w:t>Ans:</w:t>
      </w:r>
      <w:r w:rsidR="00557116" w:rsidRPr="00557116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r w:rsidR="00557116" w:rsidRPr="0055711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Inheritance</w:t>
      </w:r>
      <w:r w:rsidR="00557116" w:rsidRPr="0055711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If a </w:t>
      </w:r>
      <w:proofErr w:type="gramStart"/>
      <w:r w:rsidR="00557116" w:rsidRPr="0055711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Student</w:t>
      </w:r>
      <w:proofErr w:type="gramEnd"/>
      <w:r w:rsidR="00557116" w:rsidRPr="0055711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"is-a" type of Person, meaning a Student shares all characteristics and behaviors of a Person but might have additional attributes or methods specific to being a Student.</w:t>
      </w:r>
    </w:p>
    <w:p w14:paraId="2F02009A" w14:textId="2D069F6A" w:rsidR="005C18B0" w:rsidRPr="005C18B0" w:rsidRDefault="005C18B0">
      <w:pPr>
        <w:rPr>
          <w:b/>
          <w:bCs/>
          <w:sz w:val="36"/>
          <w:szCs w:val="36"/>
        </w:rPr>
      </w:pPr>
    </w:p>
    <w:sectPr w:rsidR="005C18B0" w:rsidRPr="005C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426D3"/>
    <w:multiLevelType w:val="multilevel"/>
    <w:tmpl w:val="451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86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B0"/>
    <w:rsid w:val="000D03BF"/>
    <w:rsid w:val="00557116"/>
    <w:rsid w:val="005C18B0"/>
    <w:rsid w:val="00C1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9E87"/>
  <w15:chartTrackingRefBased/>
  <w15:docId w15:val="{53733996-F2CA-4E87-9820-55B5DA71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7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2024-05-13T09:11:00Z</dcterms:created>
  <dcterms:modified xsi:type="dcterms:W3CDTF">2024-05-13T09:13:00Z</dcterms:modified>
</cp:coreProperties>
</file>