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s-document-prd"/>
    <w:p>
      <w:pPr>
        <w:pStyle w:val="Heading1"/>
      </w:pPr>
      <w:r>
        <w:t xml:space="preserve">Product Requirements Document (PRD)</w:t>
      </w:r>
    </w:p>
    <w:bookmarkEnd w:id="20"/>
    <w:bookmarkStart w:id="22" w:name="lifelink-ai"/>
    <w:p>
      <w:pPr>
        <w:pStyle w:val="Heading1"/>
      </w:pPr>
      <w:r>
        <w:t xml:space="preserve">LifeLink AI</w:t>
      </w:r>
    </w:p>
    <w:bookmarkStart w:id="21" w:name="X087e0f14e8a76cb2d8d7652ca651138a0ed6239"/>
    <w:p>
      <w:pPr>
        <w:pStyle w:val="Heading2"/>
      </w:pPr>
      <w:r>
        <w:t xml:space="preserve">AI-Powered Women Safety &amp; Emergency Response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 Type:</w:t>
      </w:r>
      <w:r>
        <w:t xml:space="preserve"> </w:t>
      </w:r>
      <w:r>
        <w:t xml:space="preserve">Mobile Application (Flutter)</w:t>
      </w:r>
      <w:r>
        <w:br/>
      </w:r>
      <w:r>
        <w:rPr>
          <w:b/>
          <w:bCs/>
        </w:rPr>
        <w:t xml:space="preserve">Target Platform:</w:t>
      </w:r>
      <w:r>
        <w:t xml:space="preserve"> </w:t>
      </w:r>
      <w:r>
        <w:t xml:space="preserve">Android (Version 1), iOS (Future)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FastAPI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AI Framework:</w:t>
      </w:r>
      <w:r>
        <w:t xml:space="preserve"> </w:t>
      </w:r>
      <w:r>
        <w:t xml:space="preserve">PyTorch, OpenCV, Whisper, MediaPipe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LifeLink AI is an AI-powered emergency response mobile application designed to improve emergency response time by connecting citizens, family members, responders, hospitals, and police through a single platform.</w:t>
      </w:r>
    </w:p>
    <w:p>
      <w:pPr>
        <w:pStyle w:val="BodyText"/>
      </w:pPr>
      <w:r>
        <w:t xml:space="preserve">The application provides instant SOS activation, AI-assisted emergency detection, live location tracking, secure communication, emergency evidence collection, and role-based dashboards to coordinate emergency response.</w:t>
      </w:r>
    </w:p>
    <w:p>
      <w:pPr>
        <w:pStyle w:val="BodyText"/>
      </w:pPr>
      <w:r>
        <w:t xml:space="preserve">The initial focus is women safety while supporting general emergencies such as medical incidents, road accidents, elderly falls, and natural disasters.</w:t>
      </w:r>
    </w:p>
    <w:p>
      <w:r>
        <w:pict>
          <v:rect style="width:0;height:1.5pt" o:hralign="center" o:hrstd="t" o:hr="t"/>
        </w:pict>
      </w:r>
    </w:p>
    <w:bookmarkEnd w:id="23"/>
    <w:bookmarkStart w:id="24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Current emergency systems suffer from several limitations:</w:t>
      </w:r>
    </w:p>
    <w:p>
      <w:pPr>
        <w:pStyle w:val="Compact"/>
        <w:numPr>
          <w:ilvl w:val="0"/>
          <w:numId w:val="1001"/>
        </w:numPr>
      </w:pPr>
      <w:r>
        <w:t xml:space="preserve">Victims may not be able to call for help.</w:t>
      </w:r>
    </w:p>
    <w:p>
      <w:pPr>
        <w:pStyle w:val="Compact"/>
        <w:numPr>
          <w:ilvl w:val="0"/>
          <w:numId w:val="1001"/>
        </w:numPr>
      </w:pPr>
      <w:r>
        <w:t xml:space="preserve">Family members receive delayed information.</w:t>
      </w:r>
    </w:p>
    <w:p>
      <w:pPr>
        <w:pStyle w:val="Compact"/>
        <w:numPr>
          <w:ilvl w:val="0"/>
          <w:numId w:val="1001"/>
        </w:numPr>
      </w:pPr>
      <w:r>
        <w:t xml:space="preserve">Emergency responders lack accurate location and incident details.</w:t>
      </w:r>
    </w:p>
    <w:p>
      <w:pPr>
        <w:pStyle w:val="Compact"/>
        <w:numPr>
          <w:ilvl w:val="0"/>
          <w:numId w:val="1001"/>
        </w:numPr>
      </w:pPr>
      <w:r>
        <w:t xml:space="preserve">Hospitals receive little or no advance information.</w:t>
      </w:r>
    </w:p>
    <w:p>
      <w:pPr>
        <w:pStyle w:val="Compact"/>
        <w:numPr>
          <w:ilvl w:val="0"/>
          <w:numId w:val="1001"/>
        </w:numPr>
      </w:pPr>
      <w:r>
        <w:t xml:space="preserve">Emergency evidence is often lost.</w:t>
      </w:r>
    </w:p>
    <w:p>
      <w:pPr>
        <w:pStyle w:val="Compact"/>
        <w:numPr>
          <w:ilvl w:val="0"/>
          <w:numId w:val="1001"/>
        </w:numPr>
      </w:pPr>
      <w:r>
        <w:t xml:space="preserve">Most SOS apps only notify contacts and do not coordinate multiple stakeholders.</w:t>
      </w:r>
    </w:p>
    <w:p>
      <w:pPr>
        <w:pStyle w:val="FirstParagraph"/>
      </w:pPr>
      <w:r>
        <w:t xml:space="preserve">LifeLink AI addresses these challenges by providing AI-assisted emergency detection and coordinated response.</w:t>
      </w:r>
    </w:p>
    <w:p>
      <w:r>
        <w:pict>
          <v:rect style="width:0;height:1.5pt" o:hralign="center" o:hrstd="t" o:hr="t"/>
        </w:pict>
      </w:r>
    </w:p>
    <w:bookmarkEnd w:id="24"/>
    <w:bookmarkStart w:id="25" w:name="vision"/>
    <w:p>
      <w:pPr>
        <w:pStyle w:val="Heading1"/>
      </w:pPr>
      <w:r>
        <w:t xml:space="preserve">3. Vision</w:t>
      </w:r>
    </w:p>
    <w:p>
      <w:pPr>
        <w:pStyle w:val="FirstParagraph"/>
      </w:pPr>
      <w:r>
        <w:t xml:space="preserve">To build a reliable, intelligent, and scalable emergency response ecosystem that enables citizens to receive faster assistance while improving coordination among family, responders, hospitals, and future government integrations.</w:t>
      </w:r>
    </w:p>
    <w:p>
      <w:r>
        <w:pict>
          <v:rect style="width:0;height:1.5pt" o:hralign="center" o:hrstd="t" o:hr="t"/>
        </w:pict>
      </w:r>
    </w:p>
    <w:bookmarkEnd w:id="25"/>
    <w:bookmarkStart w:id="28" w:name="goals"/>
    <w:p>
      <w:pPr>
        <w:pStyle w:val="Heading1"/>
      </w:pPr>
      <w:r>
        <w:t xml:space="preserve">4. Goals</w:t>
      </w:r>
    </w:p>
    <w:bookmarkStart w:id="26" w:name="primary-goals"/>
    <w:p>
      <w:pPr>
        <w:pStyle w:val="Heading2"/>
      </w:pPr>
      <w:r>
        <w:t xml:space="preserve">Primary Goals</w:t>
      </w:r>
    </w:p>
    <w:p>
      <w:pPr>
        <w:pStyle w:val="Compact"/>
        <w:numPr>
          <w:ilvl w:val="0"/>
          <w:numId w:val="1002"/>
        </w:numPr>
      </w:pPr>
      <w:r>
        <w:t xml:space="preserve">Reduce emergency response time.</w:t>
      </w:r>
    </w:p>
    <w:p>
      <w:pPr>
        <w:pStyle w:val="Compact"/>
        <w:numPr>
          <w:ilvl w:val="0"/>
          <w:numId w:val="1002"/>
        </w:numPr>
      </w:pPr>
      <w:r>
        <w:t xml:space="preserve">Improve women safety.</w:t>
      </w:r>
    </w:p>
    <w:p>
      <w:pPr>
        <w:pStyle w:val="Compact"/>
        <w:numPr>
          <w:ilvl w:val="0"/>
          <w:numId w:val="1002"/>
        </w:numPr>
      </w:pPr>
      <w:r>
        <w:t xml:space="preserve">Provide AI-assisted emergency detection.</w:t>
      </w:r>
    </w:p>
    <w:p>
      <w:pPr>
        <w:pStyle w:val="Compact"/>
        <w:numPr>
          <w:ilvl w:val="0"/>
          <w:numId w:val="1002"/>
        </w:numPr>
      </w:pPr>
      <w:r>
        <w:t xml:space="preserve">Enable real-time emergency coordination.</w:t>
      </w:r>
    </w:p>
    <w:p>
      <w:pPr>
        <w:pStyle w:val="Compact"/>
        <w:numPr>
          <w:ilvl w:val="0"/>
          <w:numId w:val="1002"/>
        </w:numPr>
      </w:pPr>
      <w:r>
        <w:t xml:space="preserve">Support offline emergency actions where possible.</w:t>
      </w:r>
    </w:p>
    <w:bookmarkEnd w:id="26"/>
    <w:bookmarkStart w:id="27" w:name="secondary-goals"/>
    <w:p>
      <w:pPr>
        <w:pStyle w:val="Heading2"/>
      </w:pPr>
      <w:r>
        <w:t xml:space="preserve">Secondary Goals</w:t>
      </w:r>
    </w:p>
    <w:p>
      <w:pPr>
        <w:pStyle w:val="Compact"/>
        <w:numPr>
          <w:ilvl w:val="0"/>
          <w:numId w:val="1003"/>
        </w:numPr>
      </w:pPr>
      <w:r>
        <w:t xml:space="preserve">Research publication.</w:t>
      </w:r>
    </w:p>
    <w:p>
      <w:pPr>
        <w:pStyle w:val="Compact"/>
        <w:numPr>
          <w:ilvl w:val="0"/>
          <w:numId w:val="1003"/>
        </w:numPr>
      </w:pPr>
      <w:r>
        <w:t xml:space="preserve">Startup-ready MVP.</w:t>
      </w:r>
    </w:p>
    <w:p>
      <w:pPr>
        <w:pStyle w:val="Compact"/>
        <w:numPr>
          <w:ilvl w:val="0"/>
          <w:numId w:val="1003"/>
        </w:numPr>
      </w:pPr>
      <w:r>
        <w:t xml:space="preserve">Production-quality software architecture.</w:t>
      </w:r>
    </w:p>
    <w:p>
      <w:pPr>
        <w:pStyle w:val="Compact"/>
        <w:numPr>
          <w:ilvl w:val="0"/>
          <w:numId w:val="1003"/>
        </w:numPr>
      </w:pPr>
      <w:r>
        <w:t xml:space="preserve">National hackathon participation.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cope"/>
    <w:p>
      <w:pPr>
        <w:pStyle w:val="Heading1"/>
      </w:pPr>
      <w:r>
        <w:t xml:space="preserve">5. Scope</w:t>
      </w:r>
    </w:p>
    <w:bookmarkStart w:id="29" w:name="in-scope"/>
    <w:p>
      <w:pPr>
        <w:pStyle w:val="Heading2"/>
      </w:pPr>
      <w:r>
        <w:t xml:space="preserve">In Scope</w:t>
      </w:r>
    </w:p>
    <w:p>
      <w:pPr>
        <w:pStyle w:val="Compact"/>
        <w:numPr>
          <w:ilvl w:val="0"/>
          <w:numId w:val="1004"/>
        </w:numPr>
      </w:pPr>
      <w:r>
        <w:t xml:space="preserve">Android mobile application</w:t>
      </w:r>
    </w:p>
    <w:p>
      <w:pPr>
        <w:pStyle w:val="Compact"/>
        <w:numPr>
          <w:ilvl w:val="0"/>
          <w:numId w:val="1004"/>
        </w:numPr>
      </w:pPr>
      <w:r>
        <w:t xml:space="preserve">AI-powered emergency detection</w:t>
      </w:r>
    </w:p>
    <w:p>
      <w:pPr>
        <w:pStyle w:val="Compact"/>
        <w:numPr>
          <w:ilvl w:val="0"/>
          <w:numId w:val="1004"/>
        </w:numPr>
      </w:pPr>
      <w:r>
        <w:t xml:space="preserve">Live GPS tracking</w:t>
      </w:r>
    </w:p>
    <w:p>
      <w:pPr>
        <w:pStyle w:val="Compact"/>
        <w:numPr>
          <w:ilvl w:val="0"/>
          <w:numId w:val="1004"/>
        </w:numPr>
      </w:pPr>
      <w:r>
        <w:t xml:space="preserve">Emergency notifications</w:t>
      </w:r>
    </w:p>
    <w:p>
      <w:pPr>
        <w:pStyle w:val="Compact"/>
        <w:numPr>
          <w:ilvl w:val="0"/>
          <w:numId w:val="1004"/>
        </w:numPr>
      </w:pPr>
      <w:r>
        <w:t xml:space="preserve">Medical profile management</w:t>
      </w:r>
    </w:p>
    <w:p>
      <w:pPr>
        <w:pStyle w:val="Compact"/>
        <w:numPr>
          <w:ilvl w:val="0"/>
          <w:numId w:val="1004"/>
        </w:numPr>
      </w:pPr>
      <w:r>
        <w:t xml:space="preserve">Family monitoring</w:t>
      </w:r>
    </w:p>
    <w:p>
      <w:pPr>
        <w:pStyle w:val="Compact"/>
        <w:numPr>
          <w:ilvl w:val="0"/>
          <w:numId w:val="1004"/>
        </w:numPr>
      </w:pPr>
      <w:r>
        <w:t xml:space="preserve">Responder workflow</w:t>
      </w:r>
    </w:p>
    <w:p>
      <w:pPr>
        <w:pStyle w:val="Compact"/>
        <w:numPr>
          <w:ilvl w:val="0"/>
          <w:numId w:val="1004"/>
        </w:numPr>
      </w:pPr>
      <w:r>
        <w:t xml:space="preserve">Hospital workflow</w:t>
      </w:r>
    </w:p>
    <w:p>
      <w:pPr>
        <w:pStyle w:val="Compact"/>
        <w:numPr>
          <w:ilvl w:val="0"/>
          <w:numId w:val="1004"/>
        </w:numPr>
      </w:pPr>
      <w:r>
        <w:t xml:space="preserve">AI injury detection</w:t>
      </w:r>
    </w:p>
    <w:p>
      <w:pPr>
        <w:pStyle w:val="Compact"/>
        <w:numPr>
          <w:ilvl w:val="0"/>
          <w:numId w:val="1004"/>
        </w:numPr>
      </w:pPr>
      <w:r>
        <w:t xml:space="preserve">Voice SOS</w:t>
      </w:r>
    </w:p>
    <w:p>
      <w:pPr>
        <w:pStyle w:val="Compact"/>
        <w:numPr>
          <w:ilvl w:val="0"/>
          <w:numId w:val="1004"/>
        </w:numPr>
      </w:pPr>
      <w:r>
        <w:t xml:space="preserve">Fall detection</w:t>
      </w:r>
    </w:p>
    <w:p>
      <w:pPr>
        <w:pStyle w:val="Compact"/>
        <w:numPr>
          <w:ilvl w:val="0"/>
          <w:numId w:val="1004"/>
        </w:numPr>
      </w:pPr>
      <w:r>
        <w:t xml:space="preserve">Emergency history</w:t>
      </w:r>
    </w:p>
    <w:bookmarkEnd w:id="29"/>
    <w:bookmarkStart w:id="30" w:name="out-of-scope-version-1"/>
    <w:p>
      <w:pPr>
        <w:pStyle w:val="Heading2"/>
      </w:pPr>
      <w:r>
        <w:t xml:space="preserve">Out of Scope (Version 1)</w:t>
      </w:r>
    </w:p>
    <w:p>
      <w:pPr>
        <w:pStyle w:val="Compact"/>
        <w:numPr>
          <w:ilvl w:val="0"/>
          <w:numId w:val="1005"/>
        </w:numPr>
      </w:pPr>
      <w:r>
        <w:t xml:space="preserve">Government API integration</w:t>
      </w:r>
    </w:p>
    <w:p>
      <w:pPr>
        <w:pStyle w:val="Compact"/>
        <w:numPr>
          <w:ilvl w:val="0"/>
          <w:numId w:val="1005"/>
        </w:numPr>
      </w:pPr>
      <w:r>
        <w:t xml:space="preserve">Wearable device support</w:t>
      </w:r>
    </w:p>
    <w:p>
      <w:pPr>
        <w:pStyle w:val="Compact"/>
        <w:numPr>
          <w:ilvl w:val="0"/>
          <w:numId w:val="1005"/>
        </w:numPr>
      </w:pPr>
      <w:r>
        <w:t xml:space="preserve">Drone integration</w:t>
      </w:r>
    </w:p>
    <w:p>
      <w:pPr>
        <w:pStyle w:val="Compact"/>
        <w:numPr>
          <w:ilvl w:val="0"/>
          <w:numId w:val="1005"/>
        </w:numPr>
      </w:pPr>
      <w:r>
        <w:t xml:space="preserve">Smart city integration</w:t>
      </w:r>
    </w:p>
    <w:p>
      <w:pPr>
        <w:pStyle w:val="Compact"/>
        <w:numPr>
          <w:ilvl w:val="0"/>
          <w:numId w:val="1005"/>
        </w:numPr>
      </w:pPr>
      <w:r>
        <w:t xml:space="preserve">International deployment</w:t>
      </w:r>
    </w:p>
    <w:p>
      <w:pPr>
        <w:pStyle w:val="Compact"/>
        <w:numPr>
          <w:ilvl w:val="0"/>
          <w:numId w:val="1005"/>
        </w:numPr>
      </w:pPr>
      <w:r>
        <w:t xml:space="preserve">Payment systems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user-roles"/>
    <w:p>
      <w:pPr>
        <w:pStyle w:val="Heading1"/>
      </w:pPr>
      <w:r>
        <w:t xml:space="preserve">6. User Roles</w:t>
      </w:r>
    </w:p>
    <w:bookmarkStart w:id="32" w:name="citizen"/>
    <w:p>
      <w:pPr>
        <w:pStyle w:val="Heading2"/>
      </w:pPr>
      <w:r>
        <w:t xml:space="preserve">Citizen</w:t>
      </w:r>
    </w:p>
    <w:p>
      <w:pPr>
        <w:pStyle w:val="FirstParagraph"/>
      </w:pPr>
      <w:r>
        <w:t xml:space="preserve">Primary application user.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Create account</w:t>
      </w:r>
    </w:p>
    <w:p>
      <w:pPr>
        <w:pStyle w:val="Compact"/>
        <w:numPr>
          <w:ilvl w:val="0"/>
          <w:numId w:val="1006"/>
        </w:numPr>
      </w:pPr>
      <w:r>
        <w:t xml:space="preserve">Maintain medical profile</w:t>
      </w:r>
    </w:p>
    <w:p>
      <w:pPr>
        <w:pStyle w:val="Compact"/>
        <w:numPr>
          <w:ilvl w:val="0"/>
          <w:numId w:val="1006"/>
        </w:numPr>
      </w:pPr>
      <w:r>
        <w:t xml:space="preserve">Trigger SOS</w:t>
      </w:r>
    </w:p>
    <w:p>
      <w:pPr>
        <w:pStyle w:val="Compact"/>
        <w:numPr>
          <w:ilvl w:val="0"/>
          <w:numId w:val="1006"/>
        </w:numPr>
      </w:pPr>
      <w:r>
        <w:t xml:space="preserve">Manage emergency contacts</w:t>
      </w:r>
    </w:p>
    <w:p>
      <w:pPr>
        <w:pStyle w:val="Compact"/>
        <w:numPr>
          <w:ilvl w:val="0"/>
          <w:numId w:val="1006"/>
        </w:numPr>
      </w:pPr>
      <w:r>
        <w:t xml:space="preserve">Share live location</w:t>
      </w:r>
    </w:p>
    <w:p>
      <w:r>
        <w:pict>
          <v:rect style="width:0;height:1.5pt" o:hralign="center" o:hrstd="t" o:hr="t"/>
        </w:pict>
      </w:r>
    </w:p>
    <w:bookmarkEnd w:id="32"/>
    <w:bookmarkStart w:id="33" w:name="family-member"/>
    <w:p>
      <w:pPr>
        <w:pStyle w:val="Heading2"/>
      </w:pPr>
      <w:r>
        <w:t xml:space="preserve">Family Member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Receive emergency alerts</w:t>
      </w:r>
    </w:p>
    <w:p>
      <w:pPr>
        <w:pStyle w:val="Compact"/>
        <w:numPr>
          <w:ilvl w:val="0"/>
          <w:numId w:val="1007"/>
        </w:numPr>
      </w:pPr>
      <w:r>
        <w:t xml:space="preserve">Track citizen</w:t>
      </w:r>
    </w:p>
    <w:p>
      <w:pPr>
        <w:pStyle w:val="Compact"/>
        <w:numPr>
          <w:ilvl w:val="0"/>
          <w:numId w:val="1007"/>
        </w:numPr>
      </w:pPr>
      <w:r>
        <w:t xml:space="preserve">View emergency timeline</w:t>
      </w:r>
    </w:p>
    <w:p>
      <w:pPr>
        <w:pStyle w:val="Compact"/>
        <w:numPr>
          <w:ilvl w:val="0"/>
          <w:numId w:val="1007"/>
        </w:numPr>
      </w:pPr>
      <w:r>
        <w:t xml:space="preserve">Contact citizen</w:t>
      </w:r>
    </w:p>
    <w:p>
      <w:pPr>
        <w:pStyle w:val="Compact"/>
        <w:numPr>
          <w:ilvl w:val="0"/>
          <w:numId w:val="1007"/>
        </w:numPr>
      </w:pPr>
      <w:r>
        <w:t xml:space="preserve">Navigate to emergency location</w:t>
      </w:r>
    </w:p>
    <w:p>
      <w:r>
        <w:pict>
          <v:rect style="width:0;height:1.5pt" o:hralign="center" o:hrstd="t" o:hr="t"/>
        </w:pict>
      </w:r>
    </w:p>
    <w:bookmarkEnd w:id="33"/>
    <w:bookmarkStart w:id="34" w:name="responder"/>
    <w:p>
      <w:pPr>
        <w:pStyle w:val="Heading2"/>
      </w:pPr>
      <w:r>
        <w:t xml:space="preserve">Responder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Receive nearby emergencies</w:t>
      </w:r>
    </w:p>
    <w:p>
      <w:pPr>
        <w:pStyle w:val="Compact"/>
        <w:numPr>
          <w:ilvl w:val="0"/>
          <w:numId w:val="1008"/>
        </w:numPr>
      </w:pPr>
      <w:r>
        <w:t xml:space="preserve">Accept emergency</w:t>
      </w:r>
    </w:p>
    <w:p>
      <w:pPr>
        <w:pStyle w:val="Compact"/>
        <w:numPr>
          <w:ilvl w:val="0"/>
          <w:numId w:val="1008"/>
        </w:numPr>
      </w:pPr>
      <w:r>
        <w:t xml:space="preserve">Navigate to location</w:t>
      </w:r>
    </w:p>
    <w:p>
      <w:pPr>
        <w:pStyle w:val="Compact"/>
        <w:numPr>
          <w:ilvl w:val="0"/>
          <w:numId w:val="1008"/>
        </w:numPr>
      </w:pPr>
      <w:r>
        <w:t xml:space="preserve">Update emergency status</w:t>
      </w:r>
    </w:p>
    <w:p>
      <w:pPr>
        <w:pStyle w:val="Compact"/>
        <w:numPr>
          <w:ilvl w:val="0"/>
          <w:numId w:val="1008"/>
        </w:numPr>
      </w:pPr>
      <w:r>
        <w:t xml:space="preserve">Provide first aid assistance</w:t>
      </w:r>
    </w:p>
    <w:p>
      <w:r>
        <w:pict>
          <v:rect style="width:0;height:1.5pt" o:hralign="center" o:hrstd="t" o:hr="t"/>
        </w:pict>
      </w:r>
    </w:p>
    <w:bookmarkEnd w:id="34"/>
    <w:bookmarkStart w:id="35" w:name="hospital"/>
    <w:p>
      <w:pPr>
        <w:pStyle w:val="Heading2"/>
      </w:pPr>
      <w:r>
        <w:t xml:space="preserve">Hospital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Receive emergency information</w:t>
      </w:r>
    </w:p>
    <w:p>
      <w:pPr>
        <w:pStyle w:val="Compact"/>
        <w:numPr>
          <w:ilvl w:val="0"/>
          <w:numId w:val="1009"/>
        </w:numPr>
      </w:pPr>
      <w:r>
        <w:t xml:space="preserve">Prepare emergency room</w:t>
      </w:r>
    </w:p>
    <w:p>
      <w:pPr>
        <w:pStyle w:val="Compact"/>
        <w:numPr>
          <w:ilvl w:val="0"/>
          <w:numId w:val="1009"/>
        </w:numPr>
      </w:pPr>
      <w:r>
        <w:t xml:space="preserve">Dispatch ambulance</w:t>
      </w:r>
    </w:p>
    <w:p>
      <w:pPr>
        <w:pStyle w:val="Compact"/>
        <w:numPr>
          <w:ilvl w:val="0"/>
          <w:numId w:val="1009"/>
        </w:numPr>
      </w:pPr>
      <w:r>
        <w:t xml:space="preserve">Track incoming patient</w:t>
      </w:r>
    </w:p>
    <w:p>
      <w:r>
        <w:pict>
          <v:rect style="width:0;height:1.5pt" o:hralign="center" o:hrstd="t" o:hr="t"/>
        </w:pict>
      </w:r>
    </w:p>
    <w:bookmarkEnd w:id="35"/>
    <w:bookmarkStart w:id="36" w:name="police-future"/>
    <w:p>
      <w:pPr>
        <w:pStyle w:val="Heading2"/>
      </w:pPr>
      <w:r>
        <w:t xml:space="preserve">Police (Future)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Receive women safety alerts</w:t>
      </w:r>
    </w:p>
    <w:p>
      <w:pPr>
        <w:pStyle w:val="Compact"/>
        <w:numPr>
          <w:ilvl w:val="0"/>
          <w:numId w:val="1010"/>
        </w:numPr>
      </w:pPr>
      <w:r>
        <w:t xml:space="preserve">Navigate to location</w:t>
      </w:r>
    </w:p>
    <w:p>
      <w:pPr>
        <w:pStyle w:val="Compact"/>
        <w:numPr>
          <w:ilvl w:val="0"/>
          <w:numId w:val="1010"/>
        </w:numPr>
      </w:pPr>
      <w:r>
        <w:t xml:space="preserve">Update case status</w:t>
      </w:r>
    </w:p>
    <w:p>
      <w:pPr>
        <w:pStyle w:val="Compact"/>
        <w:numPr>
          <w:ilvl w:val="0"/>
          <w:numId w:val="1010"/>
        </w:numPr>
      </w:pPr>
      <w:r>
        <w:t xml:space="preserve">Coordinate emergency response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2" w:name="functional-requirements"/>
    <w:p>
      <w:pPr>
        <w:pStyle w:val="Heading1"/>
      </w:pPr>
      <w:r>
        <w:t xml:space="preserve">7. Functional Requirements</w:t>
      </w:r>
    </w:p>
    <w:bookmarkStart w:id="38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11"/>
        </w:numPr>
      </w:pPr>
      <w:r>
        <w:t xml:space="preserve">User Registration</w:t>
      </w:r>
    </w:p>
    <w:p>
      <w:pPr>
        <w:pStyle w:val="Compact"/>
        <w:numPr>
          <w:ilvl w:val="0"/>
          <w:numId w:val="1011"/>
        </w:numPr>
      </w:pPr>
      <w:r>
        <w:t xml:space="preserve">Login</w:t>
      </w:r>
    </w:p>
    <w:p>
      <w:pPr>
        <w:pStyle w:val="Compact"/>
        <w:numPr>
          <w:ilvl w:val="0"/>
          <w:numId w:val="1011"/>
        </w:numPr>
      </w:pPr>
      <w:r>
        <w:t xml:space="preserve">Forgot Password</w:t>
      </w:r>
    </w:p>
    <w:p>
      <w:pPr>
        <w:pStyle w:val="Compact"/>
        <w:numPr>
          <w:ilvl w:val="0"/>
          <w:numId w:val="1011"/>
        </w:numPr>
      </w:pPr>
      <w:r>
        <w:t xml:space="preserve">JWT Authentication</w:t>
      </w:r>
    </w:p>
    <w:p>
      <w:pPr>
        <w:pStyle w:val="Compact"/>
        <w:numPr>
          <w:ilvl w:val="0"/>
          <w:numId w:val="1011"/>
        </w:numPr>
      </w:pPr>
      <w:r>
        <w:t xml:space="preserve">OTP Verification</w:t>
      </w:r>
    </w:p>
    <w:p>
      <w:pPr>
        <w:pStyle w:val="Compact"/>
        <w:numPr>
          <w:ilvl w:val="0"/>
          <w:numId w:val="1011"/>
        </w:numPr>
      </w:pPr>
      <w:r>
        <w:t xml:space="preserve">Role-Based Access</w:t>
      </w:r>
    </w:p>
    <w:p>
      <w:r>
        <w:pict>
          <v:rect style="width:0;height:1.5pt" o:hralign="center" o:hrstd="t" o:hr="t"/>
        </w:pict>
      </w:r>
    </w:p>
    <w:bookmarkEnd w:id="38"/>
    <w:bookmarkStart w:id="39" w:name="user-profile"/>
    <w:p>
      <w:pPr>
        <w:pStyle w:val="Heading2"/>
      </w:pPr>
      <w:r>
        <w:t xml:space="preserve">User Profile</w:t>
      </w:r>
    </w:p>
    <w:p>
      <w:pPr>
        <w:pStyle w:val="Compact"/>
        <w:numPr>
          <w:ilvl w:val="0"/>
          <w:numId w:val="1012"/>
        </w:numPr>
      </w:pPr>
      <w:r>
        <w:t xml:space="preserve">Personal Details</w:t>
      </w:r>
    </w:p>
    <w:p>
      <w:pPr>
        <w:pStyle w:val="Compact"/>
        <w:numPr>
          <w:ilvl w:val="0"/>
          <w:numId w:val="1012"/>
        </w:numPr>
      </w:pPr>
      <w:r>
        <w:t xml:space="preserve">Medical Information</w:t>
      </w:r>
    </w:p>
    <w:p>
      <w:pPr>
        <w:pStyle w:val="Compact"/>
        <w:numPr>
          <w:ilvl w:val="0"/>
          <w:numId w:val="1012"/>
        </w:numPr>
      </w:pPr>
      <w:r>
        <w:t xml:space="preserve">Blood Group</w:t>
      </w:r>
    </w:p>
    <w:p>
      <w:pPr>
        <w:pStyle w:val="Compact"/>
        <w:numPr>
          <w:ilvl w:val="0"/>
          <w:numId w:val="1012"/>
        </w:numPr>
      </w:pPr>
      <w:r>
        <w:t xml:space="preserve">Allergies</w:t>
      </w:r>
    </w:p>
    <w:p>
      <w:pPr>
        <w:pStyle w:val="Compact"/>
        <w:numPr>
          <w:ilvl w:val="0"/>
          <w:numId w:val="1012"/>
        </w:numPr>
      </w:pPr>
      <w:r>
        <w:t xml:space="preserve">Chronic Diseases</w:t>
      </w:r>
    </w:p>
    <w:p>
      <w:pPr>
        <w:pStyle w:val="Compact"/>
        <w:numPr>
          <w:ilvl w:val="0"/>
          <w:numId w:val="1012"/>
        </w:numPr>
      </w:pPr>
      <w:r>
        <w:t xml:space="preserve">Medications</w:t>
      </w:r>
    </w:p>
    <w:p>
      <w:pPr>
        <w:pStyle w:val="Compact"/>
        <w:numPr>
          <w:ilvl w:val="0"/>
          <w:numId w:val="1012"/>
        </w:numPr>
      </w:pPr>
      <w:r>
        <w:t xml:space="preserve">Emergency Notes</w:t>
      </w:r>
    </w:p>
    <w:p>
      <w:r>
        <w:pict>
          <v:rect style="width:0;height:1.5pt" o:hralign="center" o:hrstd="t" o:hr="t"/>
        </w:pict>
      </w:r>
    </w:p>
    <w:bookmarkEnd w:id="39"/>
    <w:bookmarkStart w:id="40" w:name="emergency-contacts"/>
    <w:p>
      <w:pPr>
        <w:pStyle w:val="Heading2"/>
      </w:pPr>
      <w:r>
        <w:t xml:space="preserve">Emergency Contacts</w:t>
      </w:r>
    </w:p>
    <w:p>
      <w:pPr>
        <w:pStyle w:val="Compact"/>
        <w:numPr>
          <w:ilvl w:val="0"/>
          <w:numId w:val="1013"/>
        </w:numPr>
      </w:pPr>
      <w:r>
        <w:t xml:space="preserve">Add Contact</w:t>
      </w:r>
    </w:p>
    <w:p>
      <w:pPr>
        <w:pStyle w:val="Compact"/>
        <w:numPr>
          <w:ilvl w:val="0"/>
          <w:numId w:val="1013"/>
        </w:numPr>
      </w:pPr>
      <w:r>
        <w:t xml:space="preserve">Remove Contact</w:t>
      </w:r>
    </w:p>
    <w:p>
      <w:pPr>
        <w:pStyle w:val="Compact"/>
        <w:numPr>
          <w:ilvl w:val="0"/>
          <w:numId w:val="1013"/>
        </w:numPr>
      </w:pPr>
      <w:r>
        <w:t xml:space="preserve">Priority Ordering</w:t>
      </w:r>
    </w:p>
    <w:p>
      <w:pPr>
        <w:pStyle w:val="Compact"/>
        <w:numPr>
          <w:ilvl w:val="0"/>
          <w:numId w:val="1013"/>
        </w:numPr>
      </w:pPr>
      <w:r>
        <w:t xml:space="preserve">Multiple Contacts</w:t>
      </w:r>
    </w:p>
    <w:p>
      <w:r>
        <w:pict>
          <v:rect style="width:0;height:1.5pt" o:hralign="center" o:hrstd="t" o:hr="t"/>
        </w:pict>
      </w:r>
    </w:p>
    <w:bookmarkEnd w:id="40"/>
    <w:bookmarkStart w:id="41" w:name="sos-module"/>
    <w:p>
      <w:pPr>
        <w:pStyle w:val="Heading2"/>
      </w:pPr>
      <w:r>
        <w:t xml:space="preserve">SOS Module</w:t>
      </w:r>
    </w:p>
    <w:p>
      <w:pPr>
        <w:pStyle w:val="Compact"/>
        <w:numPr>
          <w:ilvl w:val="0"/>
          <w:numId w:val="1014"/>
        </w:numPr>
      </w:pPr>
      <w:r>
        <w:t xml:space="preserve">One-Tap SOS</w:t>
      </w:r>
    </w:p>
    <w:p>
      <w:pPr>
        <w:pStyle w:val="Compact"/>
        <w:numPr>
          <w:ilvl w:val="0"/>
          <w:numId w:val="1014"/>
        </w:numPr>
      </w:pPr>
      <w:r>
        <w:t xml:space="preserve">Voice SOS</w:t>
      </w:r>
    </w:p>
    <w:p>
      <w:pPr>
        <w:pStyle w:val="Compact"/>
        <w:numPr>
          <w:ilvl w:val="0"/>
          <w:numId w:val="1014"/>
        </w:numPr>
      </w:pPr>
      <w:r>
        <w:t xml:space="preserve">Shake Detection</w:t>
      </w:r>
    </w:p>
    <w:p>
      <w:pPr>
        <w:pStyle w:val="Compact"/>
        <w:numPr>
          <w:ilvl w:val="0"/>
          <w:numId w:val="1014"/>
        </w:numPr>
      </w:pPr>
      <w:r>
        <w:t xml:space="preserve">Countdown Cancellation</w:t>
      </w:r>
    </w:p>
    <w:p>
      <w:pPr>
        <w:pStyle w:val="Compact"/>
        <w:numPr>
          <w:ilvl w:val="0"/>
          <w:numId w:val="1014"/>
        </w:numPr>
      </w:pPr>
      <w:r>
        <w:t xml:space="preserve">Automatic Alert Generation</w:t>
      </w:r>
    </w:p>
    <w:p>
      <w:r>
        <w:pict>
          <v:rect style="width:0;height:1.5pt" o:hralign="center" o:hrstd="t" o:hr="t"/>
        </w:pict>
      </w:r>
    </w:p>
    <w:bookmarkEnd w:id="41"/>
    <w:bookmarkStart w:id="42" w:name="live-tracking"/>
    <w:p>
      <w:pPr>
        <w:pStyle w:val="Heading2"/>
      </w:pPr>
      <w:r>
        <w:t xml:space="preserve">Live Tracking</w:t>
      </w:r>
    </w:p>
    <w:p>
      <w:pPr>
        <w:pStyle w:val="Compact"/>
        <w:numPr>
          <w:ilvl w:val="0"/>
          <w:numId w:val="1015"/>
        </w:numPr>
      </w:pPr>
      <w:r>
        <w:t xml:space="preserve">GPS Tracking</w:t>
      </w:r>
    </w:p>
    <w:p>
      <w:pPr>
        <w:pStyle w:val="Compact"/>
        <w:numPr>
          <w:ilvl w:val="0"/>
          <w:numId w:val="1015"/>
        </w:numPr>
      </w:pPr>
      <w:r>
        <w:t xml:space="preserve">Route History</w:t>
      </w:r>
    </w:p>
    <w:p>
      <w:pPr>
        <w:pStyle w:val="Compact"/>
        <w:numPr>
          <w:ilvl w:val="0"/>
          <w:numId w:val="1015"/>
        </w:numPr>
      </w:pPr>
      <w:r>
        <w:t xml:space="preserve">Speed Monitoring</w:t>
      </w:r>
    </w:p>
    <w:p>
      <w:pPr>
        <w:pStyle w:val="Compact"/>
        <w:numPr>
          <w:ilvl w:val="0"/>
          <w:numId w:val="1015"/>
        </w:numPr>
      </w:pPr>
      <w:r>
        <w:t xml:space="preserve">Battery Status</w:t>
      </w:r>
    </w:p>
    <w:p>
      <w:pPr>
        <w:pStyle w:val="Compact"/>
        <w:numPr>
          <w:ilvl w:val="0"/>
          <w:numId w:val="1015"/>
        </w:numPr>
      </w:pPr>
      <w:r>
        <w:t xml:space="preserve">Timestamp Logging</w:t>
      </w:r>
    </w:p>
    <w:p>
      <w:r>
        <w:pict>
          <v:rect style="width:0;height:1.5pt" o:hralign="center" o:hrstd="t" o:hr="t"/>
        </w:pict>
      </w:r>
    </w:p>
    <w:bookmarkEnd w:id="42"/>
    <w:bookmarkStart w:id="47" w:name="ai-features"/>
    <w:p>
      <w:pPr>
        <w:pStyle w:val="Heading2"/>
      </w:pPr>
      <w:r>
        <w:t xml:space="preserve">AI Features</w:t>
      </w:r>
    </w:p>
    <w:bookmarkStart w:id="43" w:name="voice-detection"/>
    <w:p>
      <w:pPr>
        <w:pStyle w:val="Heading3"/>
      </w:pPr>
      <w:r>
        <w:t xml:space="preserve">Voice Detection</w:t>
      </w:r>
    </w:p>
    <w:p>
      <w:pPr>
        <w:pStyle w:val="FirstParagraph"/>
      </w:pPr>
      <w:r>
        <w:t xml:space="preserve">Recognize emergency keywords.</w:t>
      </w:r>
    </w:p>
    <w:bookmarkEnd w:id="43"/>
    <w:bookmarkStart w:id="44" w:name="fall-detection"/>
    <w:p>
      <w:pPr>
        <w:pStyle w:val="Heading3"/>
      </w:pPr>
      <w:r>
        <w:t xml:space="preserve">Fall Detection</w:t>
      </w:r>
    </w:p>
    <w:p>
      <w:pPr>
        <w:pStyle w:val="FirstParagraph"/>
      </w:pPr>
      <w:r>
        <w:t xml:space="preserve">Detect falls using motion sensors.</w:t>
      </w:r>
    </w:p>
    <w:bookmarkEnd w:id="44"/>
    <w:bookmarkStart w:id="45" w:name="injury-detection"/>
    <w:p>
      <w:pPr>
        <w:pStyle w:val="Heading3"/>
      </w:pPr>
      <w:r>
        <w:t xml:space="preserve">Injury Detection</w:t>
      </w:r>
    </w:p>
    <w:p>
      <w:pPr>
        <w:pStyle w:val="FirstParagraph"/>
      </w:pPr>
      <w:r>
        <w:t xml:space="preserve">Analyze captured images.</w:t>
      </w:r>
    </w:p>
    <w:bookmarkEnd w:id="45"/>
    <w:bookmarkStart w:id="46" w:name="emergency-classification"/>
    <w:p>
      <w:pPr>
        <w:pStyle w:val="Heading3"/>
      </w:pPr>
      <w:r>
        <w:t xml:space="preserve">Emergency Classification</w:t>
      </w:r>
    </w:p>
    <w:p>
      <w:pPr>
        <w:pStyle w:val="FirstParagraph"/>
      </w:pPr>
      <w:r>
        <w:t xml:space="preserve">Predict emergency category and severity.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notifications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016"/>
        </w:numPr>
      </w:pPr>
      <w:r>
        <w:t xml:space="preserve">Push Notifications</w:t>
      </w:r>
    </w:p>
    <w:p>
      <w:pPr>
        <w:pStyle w:val="Compact"/>
        <w:numPr>
          <w:ilvl w:val="0"/>
          <w:numId w:val="1016"/>
        </w:numPr>
      </w:pPr>
      <w:r>
        <w:t xml:space="preserve">SMS Fallback</w:t>
      </w:r>
    </w:p>
    <w:p>
      <w:pPr>
        <w:pStyle w:val="Compact"/>
        <w:numPr>
          <w:ilvl w:val="0"/>
          <w:numId w:val="1016"/>
        </w:numPr>
      </w:pPr>
      <w:r>
        <w:t xml:space="preserve">Emergency Alerts</w:t>
      </w:r>
    </w:p>
    <w:p>
      <w:pPr>
        <w:pStyle w:val="Compact"/>
        <w:numPr>
          <w:ilvl w:val="0"/>
          <w:numId w:val="1016"/>
        </w:numPr>
      </w:pPr>
      <w:r>
        <w:t xml:space="preserve">Assignment Notifications</w:t>
      </w:r>
    </w:p>
    <w:p>
      <w:r>
        <w:pict>
          <v:rect style="width:0;height:1.5pt" o:hralign="center" o:hrstd="t" o:hr="t"/>
        </w:pict>
      </w:r>
    </w:p>
    <w:bookmarkEnd w:id="48"/>
    <w:bookmarkStart w:id="49" w:name="emergency-timeline"/>
    <w:p>
      <w:pPr>
        <w:pStyle w:val="Heading2"/>
      </w:pPr>
      <w:r>
        <w:t xml:space="preserve">Emergency Timeline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7"/>
        </w:numPr>
      </w:pPr>
      <w:r>
        <w:t xml:space="preserve">SOS Activated</w:t>
      </w:r>
    </w:p>
    <w:p>
      <w:pPr>
        <w:pStyle w:val="Compact"/>
        <w:numPr>
          <w:ilvl w:val="0"/>
          <w:numId w:val="1017"/>
        </w:numPr>
      </w:pPr>
      <w:r>
        <w:t xml:space="preserve">Family Notified</w:t>
      </w:r>
    </w:p>
    <w:p>
      <w:pPr>
        <w:pStyle w:val="Compact"/>
        <w:numPr>
          <w:ilvl w:val="0"/>
          <w:numId w:val="1017"/>
        </w:numPr>
      </w:pPr>
      <w:r>
        <w:t xml:space="preserve">Responder Accepted</w:t>
      </w:r>
    </w:p>
    <w:p>
      <w:pPr>
        <w:pStyle w:val="Compact"/>
        <w:numPr>
          <w:ilvl w:val="0"/>
          <w:numId w:val="1017"/>
        </w:numPr>
      </w:pPr>
      <w:r>
        <w:t xml:space="preserve">Hospital Notified</w:t>
      </w:r>
    </w:p>
    <w:p>
      <w:pPr>
        <w:pStyle w:val="Compact"/>
        <w:numPr>
          <w:ilvl w:val="0"/>
          <w:numId w:val="1017"/>
        </w:numPr>
      </w:pPr>
      <w:r>
        <w:t xml:space="preserve">Emergency Closed</w:t>
      </w:r>
    </w:p>
    <w:p>
      <w:r>
        <w:pict>
          <v:rect style="width:0;height:1.5pt" o:hralign="center" o:hrstd="t" o:hr="t"/>
        </w:pict>
      </w:r>
    </w:p>
    <w:bookmarkEnd w:id="49"/>
    <w:bookmarkStart w:id="50" w:name="chat"/>
    <w:p>
      <w:pPr>
        <w:pStyle w:val="Heading2"/>
      </w:pPr>
      <w:r>
        <w:t xml:space="preserve">Chat</w:t>
      </w:r>
    </w:p>
    <w:p>
      <w:pPr>
        <w:pStyle w:val="FirstParagraph"/>
      </w:pPr>
      <w:r>
        <w:t xml:space="preserve">Secure messaging during an active emergency between authorized participants.</w:t>
      </w:r>
    </w:p>
    <w:p>
      <w:r>
        <w:pict>
          <v:rect style="width:0;height:1.5pt" o:hralign="center" o:hrstd="t" o:hr="t"/>
        </w:pict>
      </w:r>
    </w:p>
    <w:bookmarkEnd w:id="50"/>
    <w:bookmarkStart w:id="51" w:name="emergency-evidence"/>
    <w:p>
      <w:pPr>
        <w:pStyle w:val="Heading2"/>
      </w:pPr>
      <w:r>
        <w:t xml:space="preserve">Emergency Evidence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8"/>
        </w:numPr>
      </w:pPr>
      <w:r>
        <w:t xml:space="preserve">Images</w:t>
      </w:r>
    </w:p>
    <w:p>
      <w:pPr>
        <w:pStyle w:val="Compact"/>
        <w:numPr>
          <w:ilvl w:val="0"/>
          <w:numId w:val="1018"/>
        </w:numPr>
      </w:pPr>
      <w:r>
        <w:t xml:space="preserve">Audio</w:t>
      </w:r>
    </w:p>
    <w:p>
      <w:pPr>
        <w:pStyle w:val="Compact"/>
        <w:numPr>
          <w:ilvl w:val="0"/>
          <w:numId w:val="1018"/>
        </w:numPr>
      </w:pPr>
      <w:r>
        <w:t xml:space="preserve">Video</w:t>
      </w:r>
    </w:p>
    <w:p>
      <w:pPr>
        <w:pStyle w:val="Compact"/>
        <w:numPr>
          <w:ilvl w:val="0"/>
          <w:numId w:val="1018"/>
        </w:numPr>
      </w:pPr>
      <w:r>
        <w:t xml:space="preserve">GPS Trail</w:t>
      </w:r>
    </w:p>
    <w:p>
      <w:pPr>
        <w:pStyle w:val="Compact"/>
        <w:numPr>
          <w:ilvl w:val="0"/>
          <w:numId w:val="1018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non-functional-requirements"/>
    <w:p>
      <w:pPr>
        <w:pStyle w:val="Heading1"/>
      </w:pPr>
      <w:r>
        <w:t xml:space="preserve">8. Non-Functional Requirements</w:t>
      </w:r>
    </w:p>
    <w:bookmarkStart w:id="53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19"/>
        </w:numPr>
      </w:pPr>
      <w:r>
        <w:t xml:space="preserve">SOS response under 3 seconds</w:t>
      </w:r>
    </w:p>
    <w:p>
      <w:pPr>
        <w:pStyle w:val="Compact"/>
        <w:numPr>
          <w:ilvl w:val="0"/>
          <w:numId w:val="1019"/>
        </w:numPr>
      </w:pPr>
      <w:r>
        <w:t xml:space="preserve">Notification delivery under 5 seconds</w:t>
      </w:r>
    </w:p>
    <w:p>
      <w:pPr>
        <w:pStyle w:val="Compact"/>
        <w:numPr>
          <w:ilvl w:val="0"/>
          <w:numId w:val="1019"/>
        </w:numPr>
      </w:pPr>
      <w:r>
        <w:t xml:space="preserve">GPS refresh every 5 seconds during emergencies</w:t>
      </w:r>
    </w:p>
    <w:bookmarkEnd w:id="53"/>
    <w:bookmarkStart w:id="54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20"/>
        </w:numPr>
      </w:pPr>
      <w:r>
        <w:t xml:space="preserve">HTTPS</w:t>
      </w:r>
    </w:p>
    <w:p>
      <w:pPr>
        <w:pStyle w:val="Compact"/>
        <w:numPr>
          <w:ilvl w:val="0"/>
          <w:numId w:val="1020"/>
        </w:numPr>
      </w:pPr>
      <w:r>
        <w:t xml:space="preserve">JWT Authentication</w:t>
      </w:r>
    </w:p>
    <w:p>
      <w:pPr>
        <w:pStyle w:val="Compact"/>
        <w:numPr>
          <w:ilvl w:val="0"/>
          <w:numId w:val="1020"/>
        </w:numPr>
      </w:pPr>
      <w:r>
        <w:t xml:space="preserve">Password Hashing</w:t>
      </w:r>
    </w:p>
    <w:p>
      <w:pPr>
        <w:pStyle w:val="Compact"/>
        <w:numPr>
          <w:ilvl w:val="0"/>
          <w:numId w:val="1020"/>
        </w:numPr>
      </w:pPr>
      <w:r>
        <w:t xml:space="preserve">Role-Based Access</w:t>
      </w:r>
    </w:p>
    <w:p>
      <w:pPr>
        <w:pStyle w:val="Compact"/>
        <w:numPr>
          <w:ilvl w:val="0"/>
          <w:numId w:val="1020"/>
        </w:numPr>
      </w:pPr>
      <w:r>
        <w:t xml:space="preserve">Encrypted Sensitive Data</w:t>
      </w:r>
    </w:p>
    <w:p>
      <w:pPr>
        <w:pStyle w:val="Compact"/>
        <w:numPr>
          <w:ilvl w:val="0"/>
          <w:numId w:val="1020"/>
        </w:numPr>
      </w:pPr>
      <w:r>
        <w:t xml:space="preserve">Secure Media Storage</w:t>
      </w:r>
    </w:p>
    <w:bookmarkEnd w:id="54"/>
    <w:bookmarkStart w:id="55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21"/>
        </w:numPr>
      </w:pPr>
      <w:r>
        <w:t xml:space="preserve">Offline data caching</w:t>
      </w:r>
    </w:p>
    <w:p>
      <w:pPr>
        <w:pStyle w:val="Compact"/>
        <w:numPr>
          <w:ilvl w:val="0"/>
          <w:numId w:val="1021"/>
        </w:numPr>
      </w:pPr>
      <w:r>
        <w:t xml:space="preserve">Automatic retry on network recovery</w:t>
      </w:r>
    </w:p>
    <w:p>
      <w:pPr>
        <w:pStyle w:val="Compact"/>
        <w:numPr>
          <w:ilvl w:val="0"/>
          <w:numId w:val="1021"/>
        </w:numPr>
      </w:pPr>
      <w:r>
        <w:t xml:space="preserve">High availability backend</w:t>
      </w:r>
    </w:p>
    <w:bookmarkEnd w:id="55"/>
    <w:bookmarkStart w:id="56" w:name="scalability"/>
    <w:p>
      <w:pPr>
        <w:pStyle w:val="Heading2"/>
      </w:pPr>
      <w:r>
        <w:t xml:space="preserve">Scalability</w:t>
      </w:r>
    </w:p>
    <w:p>
      <w:pPr>
        <w:pStyle w:val="Compact"/>
        <w:numPr>
          <w:ilvl w:val="0"/>
          <w:numId w:val="1022"/>
        </w:numPr>
      </w:pPr>
      <w:r>
        <w:t xml:space="preserve">Modular architecture</w:t>
      </w:r>
    </w:p>
    <w:p>
      <w:pPr>
        <w:pStyle w:val="Compact"/>
        <w:numPr>
          <w:ilvl w:val="0"/>
          <w:numId w:val="1022"/>
        </w:numPr>
      </w:pPr>
      <w:r>
        <w:t xml:space="preserve">Cloud-ready deployment</w:t>
      </w:r>
    </w:p>
    <w:p>
      <w:pPr>
        <w:pStyle w:val="Compact"/>
        <w:numPr>
          <w:ilvl w:val="0"/>
          <w:numId w:val="1022"/>
        </w:numPr>
      </w:pPr>
      <w:r>
        <w:t xml:space="preserve">Containerized services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technology-stack"/>
    <w:p>
      <w:pPr>
        <w:pStyle w:val="Heading1"/>
      </w:pPr>
      <w:r>
        <w:t xml:space="preserve">9. Technology Stack</w:t>
      </w:r>
    </w:p>
    <w:bookmarkStart w:id="58" w:name="mobile"/>
    <w:p>
      <w:pPr>
        <w:pStyle w:val="Heading2"/>
      </w:pPr>
      <w:r>
        <w:t xml:space="preserve">Mobile</w:t>
      </w:r>
    </w:p>
    <w:p>
      <w:pPr>
        <w:pStyle w:val="Compact"/>
        <w:numPr>
          <w:ilvl w:val="0"/>
          <w:numId w:val="1023"/>
        </w:numPr>
      </w:pPr>
      <w:r>
        <w:t xml:space="preserve">Flutter</w:t>
      </w:r>
    </w:p>
    <w:p>
      <w:pPr>
        <w:pStyle w:val="Compact"/>
        <w:numPr>
          <w:ilvl w:val="0"/>
          <w:numId w:val="1023"/>
        </w:numPr>
      </w:pPr>
      <w:r>
        <w:t xml:space="preserve">Riverpod</w:t>
      </w:r>
    </w:p>
    <w:p>
      <w:pPr>
        <w:pStyle w:val="Compact"/>
        <w:numPr>
          <w:ilvl w:val="0"/>
          <w:numId w:val="1023"/>
        </w:numPr>
      </w:pPr>
      <w:r>
        <w:t xml:space="preserve">GoRouter</w:t>
      </w:r>
    </w:p>
    <w:p>
      <w:pPr>
        <w:pStyle w:val="Compact"/>
        <w:numPr>
          <w:ilvl w:val="0"/>
          <w:numId w:val="1023"/>
        </w:numPr>
      </w:pPr>
      <w:r>
        <w:t xml:space="preserve">Dio</w:t>
      </w:r>
    </w:p>
    <w:p>
      <w:pPr>
        <w:pStyle w:val="Compact"/>
        <w:numPr>
          <w:ilvl w:val="0"/>
          <w:numId w:val="1023"/>
        </w:numPr>
      </w:pPr>
      <w:r>
        <w:t xml:space="preserve">Hive</w:t>
      </w:r>
    </w:p>
    <w:p>
      <w:pPr>
        <w:pStyle w:val="Compact"/>
        <w:numPr>
          <w:ilvl w:val="0"/>
          <w:numId w:val="1023"/>
        </w:numPr>
      </w:pPr>
      <w:r>
        <w:t xml:space="preserve">Flutter Map</w:t>
      </w:r>
    </w:p>
    <w:p>
      <w:pPr>
        <w:pStyle w:val="Compact"/>
        <w:numPr>
          <w:ilvl w:val="0"/>
          <w:numId w:val="1023"/>
        </w:numPr>
      </w:pPr>
      <w:r>
        <w:t xml:space="preserve">Firebase Cloud Messaging</w:t>
      </w:r>
    </w:p>
    <w:bookmarkEnd w:id="58"/>
    <w:bookmarkStart w:id="59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24"/>
        </w:numPr>
      </w:pPr>
      <w:r>
        <w:t xml:space="preserve">FastAPI</w:t>
      </w:r>
    </w:p>
    <w:p>
      <w:pPr>
        <w:pStyle w:val="Compact"/>
        <w:numPr>
          <w:ilvl w:val="0"/>
          <w:numId w:val="1024"/>
        </w:numPr>
      </w:pPr>
      <w:r>
        <w:t xml:space="preserve">SQLAlchemy</w:t>
      </w:r>
    </w:p>
    <w:p>
      <w:pPr>
        <w:pStyle w:val="Compact"/>
        <w:numPr>
          <w:ilvl w:val="0"/>
          <w:numId w:val="1024"/>
        </w:numPr>
      </w:pPr>
      <w:r>
        <w:t xml:space="preserve">PostgreSQL</w:t>
      </w:r>
    </w:p>
    <w:p>
      <w:pPr>
        <w:pStyle w:val="Compact"/>
        <w:numPr>
          <w:ilvl w:val="0"/>
          <w:numId w:val="1024"/>
        </w:numPr>
      </w:pPr>
      <w:r>
        <w:t xml:space="preserve">Redis</w:t>
      </w:r>
    </w:p>
    <w:p>
      <w:pPr>
        <w:pStyle w:val="Compact"/>
        <w:numPr>
          <w:ilvl w:val="0"/>
          <w:numId w:val="1024"/>
        </w:numPr>
      </w:pPr>
      <w:r>
        <w:t xml:space="preserve">WebSockets</w:t>
      </w:r>
    </w:p>
    <w:bookmarkEnd w:id="59"/>
    <w:bookmarkStart w:id="60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25"/>
        </w:numPr>
      </w:pPr>
      <w:r>
        <w:t xml:space="preserve">PyTorch</w:t>
      </w:r>
    </w:p>
    <w:p>
      <w:pPr>
        <w:pStyle w:val="Compact"/>
        <w:numPr>
          <w:ilvl w:val="0"/>
          <w:numId w:val="1025"/>
        </w:numPr>
      </w:pPr>
      <w:r>
        <w:t xml:space="preserve">OpenCV</w:t>
      </w:r>
    </w:p>
    <w:p>
      <w:pPr>
        <w:pStyle w:val="Compact"/>
        <w:numPr>
          <w:ilvl w:val="0"/>
          <w:numId w:val="1025"/>
        </w:numPr>
      </w:pPr>
      <w:r>
        <w:t xml:space="preserve">Whisper</w:t>
      </w:r>
    </w:p>
    <w:p>
      <w:pPr>
        <w:pStyle w:val="Compact"/>
        <w:numPr>
          <w:ilvl w:val="0"/>
          <w:numId w:val="1025"/>
        </w:numPr>
      </w:pPr>
      <w:r>
        <w:t xml:space="preserve">MediaPipe</w:t>
      </w:r>
    </w:p>
    <w:p>
      <w:pPr>
        <w:pStyle w:val="Compact"/>
        <w:numPr>
          <w:ilvl w:val="0"/>
          <w:numId w:val="1025"/>
        </w:numPr>
      </w:pPr>
      <w:r>
        <w:t xml:space="preserve">XGBoost</w:t>
      </w:r>
    </w:p>
    <w:bookmarkEnd w:id="60"/>
    <w:bookmarkStart w:id="61" w:name="devops"/>
    <w:p>
      <w:pPr>
        <w:pStyle w:val="Heading2"/>
      </w:pPr>
      <w:r>
        <w:t xml:space="preserve">DevOps</w:t>
      </w:r>
    </w:p>
    <w:p>
      <w:pPr>
        <w:pStyle w:val="Compact"/>
        <w:numPr>
          <w:ilvl w:val="0"/>
          <w:numId w:val="1026"/>
        </w:numPr>
      </w:pPr>
      <w:r>
        <w:t xml:space="preserve">Docker</w:t>
      </w:r>
    </w:p>
    <w:p>
      <w:pPr>
        <w:pStyle w:val="Compact"/>
        <w:numPr>
          <w:ilvl w:val="0"/>
          <w:numId w:val="1026"/>
        </w:numPr>
      </w:pPr>
      <w:r>
        <w:t xml:space="preserve">Docker Compose</w:t>
      </w:r>
    </w:p>
    <w:p>
      <w:pPr>
        <w:pStyle w:val="Compact"/>
        <w:numPr>
          <w:ilvl w:val="0"/>
          <w:numId w:val="1026"/>
        </w:numPr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ystem-architecture"/>
    <w:p>
      <w:pPr>
        <w:pStyle w:val="Heading1"/>
      </w:pPr>
      <w:r>
        <w:t xml:space="preserve">10. System Architecture</w:t>
      </w:r>
    </w:p>
    <w:p>
      <w:pPr>
        <w:pStyle w:val="FirstParagraph"/>
      </w:pPr>
      <w:r>
        <w:t xml:space="preserve">Citizen App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FastAPI Backend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Authentication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Emergency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Notification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PostgreSQL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Redis Cache</w:t>
      </w:r>
    </w:p>
    <w:p>
      <w:r>
        <w:pict>
          <v:rect style="width:0;height:1.5pt" o:hralign="center" o:hrstd="t" o:hr="t"/>
        </w:pict>
      </w:r>
    </w:p>
    <w:bookmarkEnd w:id="63"/>
    <w:bookmarkStart w:id="64" w:name="database-modules"/>
    <w:p>
      <w:pPr>
        <w:pStyle w:val="Heading1"/>
      </w:pPr>
      <w:r>
        <w:t xml:space="preserve">11. Database Modules</w:t>
      </w:r>
    </w:p>
    <w:p>
      <w:pPr>
        <w:pStyle w:val="Compact"/>
        <w:numPr>
          <w:ilvl w:val="0"/>
          <w:numId w:val="1027"/>
        </w:numPr>
      </w:pPr>
      <w:r>
        <w:t xml:space="preserve">Users</w:t>
      </w:r>
    </w:p>
    <w:p>
      <w:pPr>
        <w:pStyle w:val="Compact"/>
        <w:numPr>
          <w:ilvl w:val="0"/>
          <w:numId w:val="1027"/>
        </w:numPr>
      </w:pPr>
      <w:r>
        <w:t xml:space="preserve">Medical Profiles</w:t>
      </w:r>
    </w:p>
    <w:p>
      <w:pPr>
        <w:pStyle w:val="Compact"/>
        <w:numPr>
          <w:ilvl w:val="0"/>
          <w:numId w:val="1027"/>
        </w:numPr>
      </w:pPr>
      <w:r>
        <w:t xml:space="preserve">Emergency Contacts</w:t>
      </w:r>
    </w:p>
    <w:p>
      <w:pPr>
        <w:pStyle w:val="Compact"/>
        <w:numPr>
          <w:ilvl w:val="0"/>
          <w:numId w:val="1027"/>
        </w:numPr>
      </w:pPr>
      <w:r>
        <w:t xml:space="preserve">Family Links</w:t>
      </w:r>
    </w:p>
    <w:p>
      <w:pPr>
        <w:pStyle w:val="Compact"/>
        <w:numPr>
          <w:ilvl w:val="0"/>
          <w:numId w:val="1027"/>
        </w:numPr>
      </w:pPr>
      <w:r>
        <w:t xml:space="preserve">Emergencies</w:t>
      </w:r>
    </w:p>
    <w:p>
      <w:pPr>
        <w:pStyle w:val="Compact"/>
        <w:numPr>
          <w:ilvl w:val="0"/>
          <w:numId w:val="1027"/>
        </w:numPr>
      </w:pPr>
      <w:r>
        <w:t xml:space="preserve">Live Locations</w:t>
      </w:r>
    </w:p>
    <w:p>
      <w:pPr>
        <w:pStyle w:val="Compact"/>
        <w:numPr>
          <w:ilvl w:val="0"/>
          <w:numId w:val="1027"/>
        </w:numPr>
      </w:pPr>
      <w:r>
        <w:t xml:space="preserve">Emergency Status Logs</w:t>
      </w:r>
    </w:p>
    <w:p>
      <w:pPr>
        <w:pStyle w:val="Compact"/>
        <w:numPr>
          <w:ilvl w:val="0"/>
          <w:numId w:val="1027"/>
        </w:numPr>
      </w:pPr>
      <w:r>
        <w:t xml:space="preserve">AI Predictions</w:t>
      </w:r>
    </w:p>
    <w:p>
      <w:pPr>
        <w:pStyle w:val="Compact"/>
        <w:numPr>
          <w:ilvl w:val="0"/>
          <w:numId w:val="1027"/>
        </w:numPr>
      </w:pPr>
      <w:r>
        <w:t xml:space="preserve">Responders</w:t>
      </w:r>
    </w:p>
    <w:p>
      <w:pPr>
        <w:pStyle w:val="Compact"/>
        <w:numPr>
          <w:ilvl w:val="0"/>
          <w:numId w:val="1027"/>
        </w:numPr>
      </w:pPr>
      <w:r>
        <w:t xml:space="preserve">Hospitals</w:t>
      </w:r>
    </w:p>
    <w:p>
      <w:pPr>
        <w:pStyle w:val="Compact"/>
        <w:numPr>
          <w:ilvl w:val="0"/>
          <w:numId w:val="1027"/>
        </w:numPr>
      </w:pPr>
      <w:r>
        <w:t xml:space="preserve">Ambulances</w:t>
      </w:r>
    </w:p>
    <w:p>
      <w:pPr>
        <w:pStyle w:val="Compact"/>
        <w:numPr>
          <w:ilvl w:val="0"/>
          <w:numId w:val="1027"/>
        </w:numPr>
      </w:pPr>
      <w:r>
        <w:t xml:space="preserve">Police Stations</w:t>
      </w:r>
    </w:p>
    <w:p>
      <w:pPr>
        <w:pStyle w:val="Compact"/>
        <w:numPr>
          <w:ilvl w:val="0"/>
          <w:numId w:val="1027"/>
        </w:numPr>
      </w:pPr>
      <w:r>
        <w:t xml:space="preserve">Notifications</w:t>
      </w:r>
    </w:p>
    <w:p>
      <w:pPr>
        <w:pStyle w:val="Compact"/>
        <w:numPr>
          <w:ilvl w:val="0"/>
          <w:numId w:val="1027"/>
        </w:numPr>
      </w:pPr>
      <w:r>
        <w:t xml:space="preserve">Evidence</w:t>
      </w:r>
    </w:p>
    <w:p>
      <w:pPr>
        <w:pStyle w:val="Compact"/>
        <w:numPr>
          <w:ilvl w:val="0"/>
          <w:numId w:val="1027"/>
        </w:numPr>
      </w:pPr>
      <w:r>
        <w:t xml:space="preserve">Chat Messages</w:t>
      </w:r>
    </w:p>
    <w:p>
      <w:pPr>
        <w:pStyle w:val="Compact"/>
        <w:numPr>
          <w:ilvl w:val="0"/>
          <w:numId w:val="1027"/>
        </w:numPr>
      </w:pPr>
      <w:r>
        <w:t xml:space="preserve">Device Information</w:t>
      </w:r>
    </w:p>
    <w:p>
      <w:pPr>
        <w:pStyle w:val="Compact"/>
        <w:numPr>
          <w:ilvl w:val="0"/>
          <w:numId w:val="1027"/>
        </w:numPr>
      </w:pPr>
      <w:r>
        <w:t xml:space="preserve">Feedback</w:t>
      </w:r>
    </w:p>
    <w:p>
      <w:pPr>
        <w:pStyle w:val="Compact"/>
        <w:numPr>
          <w:ilvl w:val="0"/>
          <w:numId w:val="1027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64"/>
    <w:bookmarkStart w:id="65" w:name="ai-modules"/>
    <w:p>
      <w:pPr>
        <w:pStyle w:val="Heading1"/>
      </w:pPr>
      <w:r>
        <w:t xml:space="preserve">12. AI Modules</w:t>
      </w:r>
    </w:p>
    <w:p>
      <w:pPr>
        <w:pStyle w:val="Compact"/>
        <w:numPr>
          <w:ilvl w:val="0"/>
          <w:numId w:val="1028"/>
        </w:numPr>
      </w:pPr>
      <w:r>
        <w:t xml:space="preserve">Voice SOS Detection</w:t>
      </w:r>
    </w:p>
    <w:p>
      <w:pPr>
        <w:pStyle w:val="Compact"/>
        <w:numPr>
          <w:ilvl w:val="0"/>
          <w:numId w:val="1028"/>
        </w:numPr>
      </w:pPr>
      <w:r>
        <w:t xml:space="preserve">Fall Detection</w:t>
      </w:r>
    </w:p>
    <w:p>
      <w:pPr>
        <w:pStyle w:val="Compact"/>
        <w:numPr>
          <w:ilvl w:val="0"/>
          <w:numId w:val="1028"/>
        </w:numPr>
      </w:pPr>
      <w:r>
        <w:t xml:space="preserve">Human Activity Recognition</w:t>
      </w:r>
    </w:p>
    <w:p>
      <w:pPr>
        <w:pStyle w:val="Compact"/>
        <w:numPr>
          <w:ilvl w:val="0"/>
          <w:numId w:val="1028"/>
        </w:numPr>
      </w:pPr>
      <w:r>
        <w:t xml:space="preserve">Injury Detection</w:t>
      </w:r>
    </w:p>
    <w:p>
      <w:pPr>
        <w:pStyle w:val="Compact"/>
        <w:numPr>
          <w:ilvl w:val="0"/>
          <w:numId w:val="1028"/>
        </w:numPr>
      </w:pPr>
      <w:r>
        <w:t xml:space="preserve">Emergency Severity Prediction</w:t>
      </w:r>
    </w:p>
    <w:p>
      <w:r>
        <w:pict>
          <v:rect style="width:0;height:1.5pt" o:hralign="center" o:hrstd="t" o:hr="t"/>
        </w:pict>
      </w:r>
    </w:p>
    <w:bookmarkEnd w:id="65"/>
    <w:bookmarkStart w:id="66" w:name="user-journey"/>
    <w:p>
      <w:pPr>
        <w:pStyle w:val="Heading1"/>
      </w:pPr>
      <w:r>
        <w:t xml:space="preserve">13. User Journey</w:t>
      </w:r>
    </w:p>
    <w:p>
      <w:pPr>
        <w:pStyle w:val="FirstParagraph"/>
      </w:pPr>
      <w:r>
        <w:t xml:space="preserve">Citizen opens app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Emergency occurs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SOS Activated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Family Alert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Responder Alert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Hospital Alert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Live Tracking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Emergency Closed</w:t>
      </w:r>
    </w:p>
    <w:p>
      <w:r>
        <w:pict>
          <v:rect style="width:0;height:1.5pt" o:hralign="center" o:hrstd="t" o:hr="t"/>
        </w:pict>
      </w:r>
    </w:p>
    <w:bookmarkEnd w:id="66"/>
    <w:bookmarkStart w:id="67" w:name="success-metrics"/>
    <w:p>
      <w:pPr>
        <w:pStyle w:val="Heading1"/>
      </w:pPr>
      <w:r>
        <w:t xml:space="preserve">14. Success Metrics</w:t>
      </w:r>
    </w:p>
    <w:p>
      <w:pPr>
        <w:pStyle w:val="Compact"/>
        <w:numPr>
          <w:ilvl w:val="0"/>
          <w:numId w:val="1029"/>
        </w:numPr>
      </w:pPr>
      <w:r>
        <w:t xml:space="preserve">SOS activation success rate ≥ 99%</w:t>
      </w:r>
    </w:p>
    <w:p>
      <w:pPr>
        <w:pStyle w:val="Compact"/>
        <w:numPr>
          <w:ilvl w:val="0"/>
          <w:numId w:val="1029"/>
        </w:numPr>
      </w:pPr>
      <w:r>
        <w:t xml:space="preserve">Notification delivery success rate ≥ 95%</w:t>
      </w:r>
    </w:p>
    <w:p>
      <w:pPr>
        <w:pStyle w:val="Compact"/>
        <w:numPr>
          <w:ilvl w:val="0"/>
          <w:numId w:val="1029"/>
        </w:numPr>
      </w:pPr>
      <w:r>
        <w:t xml:space="preserve">AI fall detection accuracy ≥ 90%</w:t>
      </w:r>
    </w:p>
    <w:p>
      <w:pPr>
        <w:pStyle w:val="Compact"/>
        <w:numPr>
          <w:ilvl w:val="0"/>
          <w:numId w:val="1029"/>
        </w:numPr>
      </w:pPr>
      <w:r>
        <w:t xml:space="preserve">Voice SOS accuracy ≥ 90%</w:t>
      </w:r>
    </w:p>
    <w:p>
      <w:pPr>
        <w:pStyle w:val="Compact"/>
        <w:numPr>
          <w:ilvl w:val="0"/>
          <w:numId w:val="1029"/>
        </w:numPr>
      </w:pPr>
      <w:r>
        <w:t xml:space="preserve">User satisfaction ≥ 4.5/5</w:t>
      </w:r>
    </w:p>
    <w:p>
      <w:pPr>
        <w:pStyle w:val="Compact"/>
        <w:numPr>
          <w:ilvl w:val="0"/>
          <w:numId w:val="1029"/>
        </w:numPr>
      </w:pPr>
      <w:r>
        <w:t xml:space="preserve">Average emergency response initiation &lt; 60 seconds (platform side)</w:t>
      </w:r>
    </w:p>
    <w:p>
      <w:r>
        <w:pict>
          <v:rect style="width:0;height:1.5pt" o:hralign="center" o:hrstd="t" o:hr="t"/>
        </w:pict>
      </w:r>
    </w:p>
    <w:bookmarkEnd w:id="67"/>
    <w:bookmarkStart w:id="68" w:name="risks"/>
    <w:p>
      <w:pPr>
        <w:pStyle w:val="Heading1"/>
      </w:pPr>
      <w:r>
        <w:t xml:space="preserve">15. Risks</w:t>
      </w:r>
    </w:p>
    <w:p>
      <w:pPr>
        <w:pStyle w:val="Compact"/>
        <w:numPr>
          <w:ilvl w:val="0"/>
          <w:numId w:val="1030"/>
        </w:numPr>
      </w:pPr>
      <w:r>
        <w:t xml:space="preserve">GPS inaccuracies in certain environments</w:t>
      </w:r>
    </w:p>
    <w:p>
      <w:pPr>
        <w:pStyle w:val="Compact"/>
        <w:numPr>
          <w:ilvl w:val="0"/>
          <w:numId w:val="1030"/>
        </w:numPr>
      </w:pPr>
      <w:r>
        <w:t xml:space="preserve">Internet connectivity issues</w:t>
      </w:r>
    </w:p>
    <w:p>
      <w:pPr>
        <w:pStyle w:val="Compact"/>
        <w:numPr>
          <w:ilvl w:val="0"/>
          <w:numId w:val="1030"/>
        </w:numPr>
      </w:pPr>
      <w:r>
        <w:t xml:space="preserve">AI false positives/negatives</w:t>
      </w:r>
    </w:p>
    <w:p>
      <w:pPr>
        <w:pStyle w:val="Compact"/>
        <w:numPr>
          <w:ilvl w:val="0"/>
          <w:numId w:val="1030"/>
        </w:numPr>
      </w:pPr>
      <w:r>
        <w:t xml:space="preserve">Device permission restrictions</w:t>
      </w:r>
    </w:p>
    <w:p>
      <w:pPr>
        <w:pStyle w:val="Compact"/>
        <w:numPr>
          <w:ilvl w:val="0"/>
          <w:numId w:val="1030"/>
        </w:numPr>
      </w:pPr>
      <w:r>
        <w:t xml:space="preserve">Lack of official emergency service integrations</w:t>
      </w:r>
    </w:p>
    <w:p>
      <w:pPr>
        <w:pStyle w:val="Compact"/>
        <w:numPr>
          <w:ilvl w:val="0"/>
          <w:numId w:val="1030"/>
        </w:numPr>
      </w:pPr>
      <w:r>
        <w:t xml:space="preserve">Privacy and data protection compliance</w:t>
      </w:r>
    </w:p>
    <w:p>
      <w:r>
        <w:pict>
          <v:rect style="width:0;height:1.5pt" o:hralign="center" o:hrstd="t" o:hr="t"/>
        </w:pict>
      </w:r>
    </w:p>
    <w:bookmarkEnd w:id="68"/>
    <w:bookmarkStart w:id="69" w:name="future-enhancements"/>
    <w:p>
      <w:pPr>
        <w:pStyle w:val="Heading1"/>
      </w:pPr>
      <w:r>
        <w:t xml:space="preserve">16. Future Enhancements</w:t>
      </w:r>
    </w:p>
    <w:p>
      <w:pPr>
        <w:pStyle w:val="Compact"/>
        <w:numPr>
          <w:ilvl w:val="0"/>
          <w:numId w:val="1031"/>
        </w:numPr>
      </w:pPr>
      <w:r>
        <w:t xml:space="preserve">Police API integration (where officially available)</w:t>
      </w:r>
    </w:p>
    <w:p>
      <w:pPr>
        <w:pStyle w:val="Compact"/>
        <w:numPr>
          <w:ilvl w:val="0"/>
          <w:numId w:val="1031"/>
        </w:numPr>
      </w:pPr>
      <w:r>
        <w:t xml:space="preserve">Wearable device integration</w:t>
      </w:r>
    </w:p>
    <w:p>
      <w:pPr>
        <w:pStyle w:val="Compact"/>
        <w:numPr>
          <w:ilvl w:val="0"/>
          <w:numId w:val="1031"/>
        </w:numPr>
      </w:pPr>
      <w:r>
        <w:t xml:space="preserve">AI safe route recommendations</w:t>
      </w:r>
    </w:p>
    <w:p>
      <w:pPr>
        <w:pStyle w:val="Compact"/>
        <w:numPr>
          <w:ilvl w:val="0"/>
          <w:numId w:val="1031"/>
        </w:numPr>
      </w:pPr>
      <w:r>
        <w:t xml:space="preserve">Multi-language support</w:t>
      </w:r>
    </w:p>
    <w:p>
      <w:pPr>
        <w:pStyle w:val="Compact"/>
        <w:numPr>
          <w:ilvl w:val="0"/>
          <w:numId w:val="1031"/>
        </w:numPr>
      </w:pPr>
      <w:r>
        <w:t xml:space="preserve">Smartwatch SOS</w:t>
      </w:r>
    </w:p>
    <w:p>
      <w:pPr>
        <w:pStyle w:val="Compact"/>
        <w:numPr>
          <w:ilvl w:val="0"/>
          <w:numId w:val="1031"/>
        </w:numPr>
      </w:pPr>
      <w:r>
        <w:t xml:space="preserve">Emergency health records</w:t>
      </w:r>
    </w:p>
    <w:p>
      <w:pPr>
        <w:pStyle w:val="Compact"/>
        <w:numPr>
          <w:ilvl w:val="0"/>
          <w:numId w:val="1031"/>
        </w:numPr>
      </w:pPr>
      <w:r>
        <w:t xml:space="preserve">Disaster management mode</w:t>
      </w:r>
    </w:p>
    <w:p>
      <w:pPr>
        <w:pStyle w:val="Compact"/>
        <w:numPr>
          <w:ilvl w:val="0"/>
          <w:numId w:val="1031"/>
        </w:numPr>
      </w:pPr>
      <w:r>
        <w:t xml:space="preserve">Community volunteer network</w:t>
      </w:r>
    </w:p>
    <w:p>
      <w:pPr>
        <w:pStyle w:val="Compact"/>
        <w:numPr>
          <w:ilvl w:val="0"/>
          <w:numId w:val="1031"/>
        </w:numPr>
      </w:pPr>
      <w:r>
        <w:t xml:space="preserve">Predictive emergency analytics</w:t>
      </w:r>
    </w:p>
    <w:p>
      <w:r>
        <w:pict>
          <v:rect style="width:0;height:1.5pt" o:hralign="center" o:hrstd="t" o:hr="t"/>
        </w:pict>
      </w:r>
    </w:p>
    <w:bookmarkEnd w:id="69"/>
    <w:bookmarkStart w:id="70" w:name="deliverables"/>
    <w:p>
      <w:pPr>
        <w:pStyle w:val="Heading1"/>
      </w:pPr>
      <w:r>
        <w:t xml:space="preserve">17. Deliverables</w:t>
      </w:r>
    </w:p>
    <w:p>
      <w:pPr>
        <w:pStyle w:val="Compact"/>
        <w:numPr>
          <w:ilvl w:val="0"/>
          <w:numId w:val="1032"/>
        </w:numPr>
      </w:pPr>
      <w:r>
        <w:t xml:space="preserve">Flutter Android Application</w:t>
      </w:r>
    </w:p>
    <w:p>
      <w:pPr>
        <w:pStyle w:val="Compact"/>
        <w:numPr>
          <w:ilvl w:val="0"/>
          <w:numId w:val="1032"/>
        </w:numPr>
      </w:pPr>
      <w:r>
        <w:t xml:space="preserve">FastAPI Backend</w:t>
      </w:r>
    </w:p>
    <w:p>
      <w:pPr>
        <w:pStyle w:val="Compact"/>
        <w:numPr>
          <w:ilvl w:val="0"/>
          <w:numId w:val="1032"/>
        </w:numPr>
      </w:pPr>
      <w:r>
        <w:t xml:space="preserve">PostgreSQL Database</w:t>
      </w:r>
    </w:p>
    <w:p>
      <w:pPr>
        <w:pStyle w:val="Compact"/>
        <w:numPr>
          <w:ilvl w:val="0"/>
          <w:numId w:val="1032"/>
        </w:numPr>
      </w:pPr>
      <w:r>
        <w:t xml:space="preserve">AI Models</w:t>
      </w:r>
    </w:p>
    <w:p>
      <w:pPr>
        <w:pStyle w:val="Compact"/>
        <w:numPr>
          <w:ilvl w:val="0"/>
          <w:numId w:val="1032"/>
        </w:numPr>
      </w:pPr>
      <w:r>
        <w:t xml:space="preserve">REST API Documentation</w:t>
      </w:r>
    </w:p>
    <w:p>
      <w:pPr>
        <w:pStyle w:val="Compact"/>
        <w:numPr>
          <w:ilvl w:val="0"/>
          <w:numId w:val="1032"/>
        </w:numPr>
      </w:pPr>
      <w:r>
        <w:t xml:space="preserve">Database Schema</w:t>
      </w:r>
    </w:p>
    <w:p>
      <w:pPr>
        <w:pStyle w:val="Compact"/>
        <w:numPr>
          <w:ilvl w:val="0"/>
          <w:numId w:val="1032"/>
        </w:numPr>
      </w:pPr>
      <w:r>
        <w:t xml:space="preserve">UI/UX Design</w:t>
      </w:r>
    </w:p>
    <w:p>
      <w:pPr>
        <w:pStyle w:val="Compact"/>
        <w:numPr>
          <w:ilvl w:val="0"/>
          <w:numId w:val="1032"/>
        </w:numPr>
      </w:pPr>
      <w:r>
        <w:t xml:space="preserve">Technical Documentation</w:t>
      </w:r>
    </w:p>
    <w:p>
      <w:pPr>
        <w:pStyle w:val="Compact"/>
        <w:numPr>
          <w:ilvl w:val="0"/>
          <w:numId w:val="1032"/>
        </w:numPr>
      </w:pPr>
      <w:r>
        <w:t xml:space="preserve">User Manual</w:t>
      </w:r>
    </w:p>
    <w:p>
      <w:pPr>
        <w:pStyle w:val="Compact"/>
        <w:numPr>
          <w:ilvl w:val="0"/>
          <w:numId w:val="1032"/>
        </w:numPr>
      </w:pPr>
      <w:r>
        <w:t xml:space="preserve">Deployment Guide</w:t>
      </w:r>
    </w:p>
    <w:p>
      <w:pPr>
        <w:pStyle w:val="Compact"/>
        <w:numPr>
          <w:ilvl w:val="0"/>
          <w:numId w:val="1032"/>
        </w:numPr>
      </w:pPr>
      <w:r>
        <w:t xml:space="preserve">Test Cases</w:t>
      </w:r>
    </w:p>
    <w:p>
      <w:pPr>
        <w:pStyle w:val="Compact"/>
        <w:numPr>
          <w:ilvl w:val="0"/>
          <w:numId w:val="1032"/>
        </w:numPr>
      </w:pPr>
      <w:r>
        <w:t xml:space="preserve">Research Report</w:t>
      </w:r>
    </w:p>
    <w:p>
      <w:pPr>
        <w:pStyle w:val="Compact"/>
        <w:numPr>
          <w:ilvl w:val="0"/>
          <w:numId w:val="1032"/>
        </w:numPr>
      </w:pPr>
      <w:r>
        <w:t xml:space="preserve">GitHub Repository</w:t>
      </w:r>
    </w:p>
    <w:p>
      <w:r>
        <w:pict>
          <v:rect style="width:0;height:1.5pt" o:hralign="center" o:hrstd="t" o:hr="t"/>
        </w:pict>
      </w:r>
    </w:p>
    <w:bookmarkEnd w:id="70"/>
    <w:bookmarkStart w:id="71" w:name="project-timeline"/>
    <w:p>
      <w:pPr>
        <w:pStyle w:val="Heading1"/>
      </w:pPr>
      <w:r>
        <w:t xml:space="preserve">18. Project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&amp; Design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App Development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Development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 Development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&amp; Bug Fixes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&amp; Deployment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Total Duration:</w:t>
      </w:r>
      <w:r>
        <w:t xml:space="preserve"> </w:t>
      </w:r>
      <w:r>
        <w:rPr>
          <w:b/>
          <w:bCs/>
        </w:rPr>
        <w:t xml:space="preserve">18 Weeks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