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5E8887">
      <w:pPr>
        <w:ind w:firstLine="480" w:firstLineChars="100"/>
        <w:jc w:val="both"/>
        <w:rPr>
          <w:rFonts w:hint="default"/>
          <w:b/>
          <w:bCs/>
          <w:sz w:val="48"/>
          <w:szCs w:val="48"/>
          <w:lang w:val="en-IN"/>
        </w:rPr>
      </w:pPr>
      <w:r>
        <w:rPr>
          <w:rFonts w:hint="default"/>
          <w:b/>
          <w:bCs/>
          <w:sz w:val="48"/>
          <w:szCs w:val="48"/>
          <w:lang w:val="en-IN"/>
        </w:rPr>
        <w:t>Project : Phishing Website Detection</w:t>
      </w:r>
    </w:p>
    <w:p w14:paraId="7A9D9A5A">
      <w:pPr>
        <w:ind w:firstLine="480" w:firstLineChars="100"/>
        <w:jc w:val="both"/>
        <w:rPr>
          <w:rFonts w:hint="default"/>
          <w:b/>
          <w:bCs/>
          <w:sz w:val="48"/>
          <w:szCs w:val="48"/>
          <w:lang w:val="en-IN"/>
        </w:rPr>
      </w:pPr>
    </w:p>
    <w:p w14:paraId="02B9A250">
      <w:pPr>
        <w:ind w:firstLine="280" w:firstLineChars="100"/>
        <w:jc w:val="both"/>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BUSINESS PROBLEM UNDERSTANDING DOCUMENT</w:t>
      </w:r>
    </w:p>
    <w:p w14:paraId="1B294E98">
      <w:pPr>
        <w:ind w:firstLine="240" w:firstLineChars="100"/>
        <w:jc w:val="both"/>
        <w:rPr>
          <w:rFonts w:hint="default" w:ascii="Times New Roman" w:hAnsi="Times New Roman" w:cs="Times New Roman"/>
          <w:b w:val="0"/>
          <w:bCs w:val="0"/>
          <w:sz w:val="24"/>
          <w:szCs w:val="24"/>
          <w:lang w:val="en-IN"/>
        </w:rPr>
      </w:pPr>
    </w:p>
    <w:p w14:paraId="180C4A91">
      <w:pPr>
        <w:ind w:firstLine="240" w:firstLineChars="100"/>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Date: 0</w:t>
      </w:r>
      <w:r>
        <w:rPr>
          <w:rFonts w:hint="default" w:ascii="Times New Roman" w:hAnsi="Times New Roman" w:cs="Times New Roman"/>
          <w:b w:val="0"/>
          <w:bCs w:val="0"/>
          <w:sz w:val="24"/>
          <w:szCs w:val="24"/>
          <w:lang w:val="en-US"/>
        </w:rPr>
        <w:t>5/</w:t>
      </w:r>
      <w:r>
        <w:rPr>
          <w:rFonts w:hint="default" w:ascii="Times New Roman" w:hAnsi="Times New Roman" w:cs="Times New Roman"/>
          <w:b w:val="0"/>
          <w:bCs w:val="0"/>
          <w:sz w:val="24"/>
          <w:szCs w:val="24"/>
          <w:lang w:val="en-IN"/>
        </w:rPr>
        <w:t>0</w:t>
      </w:r>
      <w:r>
        <w:rPr>
          <w:rFonts w:hint="default" w:ascii="Times New Roman" w:hAnsi="Times New Roman" w:cs="Times New Roman"/>
          <w:b w:val="0"/>
          <w:bCs w:val="0"/>
          <w:sz w:val="24"/>
          <w:szCs w:val="24"/>
          <w:lang w:val="en-US"/>
        </w:rPr>
        <w:t>2</w:t>
      </w:r>
      <w:r>
        <w:rPr>
          <w:rFonts w:hint="default" w:ascii="Times New Roman" w:hAnsi="Times New Roman" w:cs="Times New Roman"/>
          <w:b w:val="0"/>
          <w:bCs w:val="0"/>
          <w:sz w:val="24"/>
          <w:szCs w:val="24"/>
          <w:lang w:val="en-IN"/>
        </w:rPr>
        <w:t>/2026</w:t>
      </w:r>
    </w:p>
    <w:p w14:paraId="5E2DB0A5">
      <w:pPr>
        <w:ind w:firstLine="240" w:firstLineChars="100"/>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Intern: Ankit Bhumeshwar Katre</w:t>
      </w:r>
    </w:p>
    <w:p w14:paraId="49CB0569">
      <w:pPr>
        <w:jc w:val="both"/>
        <w:rPr>
          <w:rFonts w:hint="default" w:ascii="Times New Roman" w:hAnsi="Times New Roman" w:cs="Times New Roman"/>
          <w:b/>
          <w:bCs/>
          <w:sz w:val="28"/>
          <w:szCs w:val="28"/>
          <w:lang w:val="en-IN"/>
        </w:rPr>
      </w:pPr>
    </w:p>
    <w:p w14:paraId="0BF2E955">
      <w:pPr>
        <w:jc w:val="both"/>
        <w:rPr>
          <w:rFonts w:hint="default" w:ascii="Times New Roman" w:hAnsi="Times New Roman" w:cs="Times New Roman"/>
          <w:b/>
          <w:bCs/>
          <w:sz w:val="30"/>
          <w:szCs w:val="30"/>
          <w:lang w:val="en-IN"/>
        </w:rPr>
      </w:pPr>
      <w:r>
        <w:rPr>
          <w:rFonts w:hint="default" w:ascii="Times New Roman" w:hAnsi="Times New Roman" w:cs="Times New Roman"/>
          <w:b/>
          <w:bCs/>
          <w:sz w:val="30"/>
          <w:szCs w:val="30"/>
          <w:lang w:val="en-IN"/>
        </w:rPr>
        <w:t xml:space="preserve"> Summary</w:t>
      </w:r>
    </w:p>
    <w:p w14:paraId="2ADB8E3B">
      <w:pPr>
        <w:ind w:firstLine="300" w:firstLineChars="100"/>
        <w:jc w:val="both"/>
        <w:rPr>
          <w:rFonts w:hint="default" w:ascii="Times New Roman" w:hAnsi="Times New Roman" w:cs="Times New Roman"/>
          <w:b w:val="0"/>
          <w:bCs w:val="0"/>
          <w:sz w:val="30"/>
          <w:szCs w:val="30"/>
          <w:lang w:val="en-IN"/>
        </w:rPr>
      </w:pPr>
      <w:r>
        <w:rPr>
          <w:rFonts w:hint="default" w:ascii="Times New Roman" w:hAnsi="Times New Roman" w:cs="Times New Roman"/>
          <w:b w:val="0"/>
          <w:bCs w:val="0"/>
          <w:sz w:val="30"/>
          <w:szCs w:val="30"/>
          <w:lang w:val="en-IN"/>
        </w:rPr>
        <w:t>Phishing attacks remain one of the most prevalent cyber threats, accounting for approximately 15% to 30% of all security breaches. This project aims to develop a machine learning model capable of accurately distinguishing phishing websites from legitimate ones, thereby enhancing organizational cybersecurity defenses and protecting end-users from financial and data loss.</w:t>
      </w:r>
    </w:p>
    <w:p w14:paraId="384587EE">
      <w:pPr>
        <w:ind w:firstLine="300" w:firstLineChars="100"/>
        <w:jc w:val="both"/>
        <w:rPr>
          <w:rFonts w:hint="default" w:ascii="Times New Roman" w:hAnsi="Times New Roman" w:cs="Times New Roman"/>
          <w:b w:val="0"/>
          <w:bCs w:val="0"/>
          <w:sz w:val="30"/>
          <w:szCs w:val="30"/>
          <w:lang w:val="en-IN"/>
        </w:rPr>
      </w:pPr>
      <w:r>
        <w:rPr>
          <w:rFonts w:hint="default" w:ascii="Times New Roman" w:hAnsi="Times New Roman" w:cs="Times New Roman"/>
          <w:b w:val="0"/>
          <w:bCs w:val="0"/>
          <w:sz w:val="30"/>
          <w:szCs w:val="30"/>
          <w:lang w:val="en-IN"/>
        </w:rPr>
        <w:t>Phishing websites impersonate legitimate entities to deceive users into divulging sensitive information such as login credentials, credit card details, and personal identification. The consequences include:</w:t>
      </w:r>
    </w:p>
    <w:p w14:paraId="01D4AB86">
      <w:pPr>
        <w:numPr>
          <w:ilvl w:val="0"/>
          <w:numId w:val="1"/>
        </w:numPr>
        <w:ind w:firstLine="300" w:firstLineChars="100"/>
        <w:jc w:val="both"/>
        <w:rPr>
          <w:rFonts w:hint="default" w:ascii="Times New Roman" w:hAnsi="Times New Roman" w:cs="Times New Roman"/>
          <w:b w:val="0"/>
          <w:bCs w:val="0"/>
          <w:sz w:val="30"/>
          <w:szCs w:val="30"/>
          <w:lang w:val="en-IN"/>
        </w:rPr>
      </w:pPr>
      <w:r>
        <w:rPr>
          <w:rFonts w:hint="default" w:ascii="Times New Roman" w:hAnsi="Times New Roman" w:cs="Times New Roman"/>
          <w:b w:val="0"/>
          <w:bCs w:val="0"/>
          <w:sz w:val="30"/>
          <w:szCs w:val="30"/>
          <w:lang w:val="en-US"/>
        </w:rPr>
        <w:t xml:space="preserve"> </w:t>
      </w:r>
      <w:r>
        <w:rPr>
          <w:rFonts w:hint="default" w:ascii="Times New Roman" w:hAnsi="Times New Roman" w:cs="Times New Roman"/>
          <w:b w:val="0"/>
          <w:bCs w:val="0"/>
          <w:sz w:val="30"/>
          <w:szCs w:val="30"/>
          <w:lang w:val="en-IN"/>
        </w:rPr>
        <w:t>Financial losses for individuals and organizations</w:t>
      </w:r>
    </w:p>
    <w:p w14:paraId="161CF711">
      <w:pPr>
        <w:numPr>
          <w:ilvl w:val="0"/>
          <w:numId w:val="1"/>
        </w:numPr>
        <w:ind w:left="0" w:leftChars="0" w:firstLine="300" w:firstLineChars="100"/>
        <w:jc w:val="both"/>
        <w:rPr>
          <w:rFonts w:hint="default" w:ascii="Times New Roman" w:hAnsi="Times New Roman" w:cs="Times New Roman"/>
          <w:b w:val="0"/>
          <w:bCs w:val="0"/>
          <w:sz w:val="30"/>
          <w:szCs w:val="30"/>
          <w:lang w:val="en-IN"/>
        </w:rPr>
      </w:pPr>
      <w:r>
        <w:rPr>
          <w:rFonts w:hint="default" w:ascii="Times New Roman" w:hAnsi="Times New Roman" w:cs="Times New Roman"/>
          <w:b w:val="0"/>
          <w:bCs w:val="0"/>
          <w:sz w:val="30"/>
          <w:szCs w:val="30"/>
          <w:lang w:val="en-US"/>
        </w:rPr>
        <w:t xml:space="preserve"> </w:t>
      </w:r>
      <w:r>
        <w:rPr>
          <w:rFonts w:hint="default" w:ascii="Times New Roman" w:hAnsi="Times New Roman" w:cs="Times New Roman"/>
          <w:b w:val="0"/>
          <w:bCs w:val="0"/>
          <w:sz w:val="30"/>
          <w:szCs w:val="30"/>
          <w:lang w:val="en-IN"/>
        </w:rPr>
        <w:t>Data breaches and privacy violations</w:t>
      </w:r>
    </w:p>
    <w:p w14:paraId="3C99C8FC">
      <w:pPr>
        <w:numPr>
          <w:ilvl w:val="0"/>
          <w:numId w:val="1"/>
        </w:numPr>
        <w:ind w:left="0" w:leftChars="0" w:firstLine="300" w:firstLineChars="100"/>
        <w:jc w:val="both"/>
        <w:rPr>
          <w:rFonts w:hint="default" w:ascii="Times New Roman" w:hAnsi="Times New Roman" w:cs="Times New Roman"/>
          <w:b w:val="0"/>
          <w:bCs w:val="0"/>
          <w:sz w:val="30"/>
          <w:szCs w:val="30"/>
          <w:lang w:val="en-IN"/>
        </w:rPr>
      </w:pPr>
      <w:r>
        <w:rPr>
          <w:rFonts w:hint="default" w:ascii="Times New Roman" w:hAnsi="Times New Roman" w:cs="Times New Roman"/>
          <w:b w:val="0"/>
          <w:bCs w:val="0"/>
          <w:sz w:val="30"/>
          <w:szCs w:val="30"/>
          <w:lang w:val="en-US"/>
        </w:rPr>
        <w:t xml:space="preserve"> </w:t>
      </w:r>
      <w:r>
        <w:rPr>
          <w:rFonts w:hint="default" w:ascii="Times New Roman" w:hAnsi="Times New Roman" w:cs="Times New Roman"/>
          <w:b w:val="0"/>
          <w:bCs w:val="0"/>
          <w:sz w:val="30"/>
          <w:szCs w:val="30"/>
          <w:lang w:val="en-IN"/>
        </w:rPr>
        <w:t>Reputational damage to legitimate businesses</w:t>
      </w:r>
    </w:p>
    <w:p w14:paraId="504BCD1C">
      <w:pPr>
        <w:numPr>
          <w:ilvl w:val="0"/>
          <w:numId w:val="1"/>
        </w:numPr>
        <w:ind w:left="0" w:leftChars="0" w:firstLine="300" w:firstLineChars="100"/>
        <w:jc w:val="both"/>
        <w:rPr>
          <w:rFonts w:hint="default" w:ascii="Times New Roman" w:hAnsi="Times New Roman" w:cs="Times New Roman"/>
          <w:b w:val="0"/>
          <w:bCs w:val="0"/>
          <w:sz w:val="30"/>
          <w:szCs w:val="30"/>
          <w:lang w:val="en-IN"/>
        </w:rPr>
      </w:pPr>
      <w:r>
        <w:rPr>
          <w:rFonts w:hint="default" w:ascii="Times New Roman" w:hAnsi="Times New Roman" w:cs="Times New Roman"/>
          <w:b w:val="0"/>
          <w:bCs w:val="0"/>
          <w:sz w:val="30"/>
          <w:szCs w:val="30"/>
          <w:lang w:val="en-US"/>
        </w:rPr>
        <w:t xml:space="preserve"> </w:t>
      </w:r>
      <w:r>
        <w:rPr>
          <w:rFonts w:hint="default" w:ascii="Times New Roman" w:hAnsi="Times New Roman" w:cs="Times New Roman"/>
          <w:b w:val="0"/>
          <w:bCs w:val="0"/>
          <w:sz w:val="30"/>
          <w:szCs w:val="30"/>
          <w:lang w:val="en-IN"/>
        </w:rPr>
        <w:t>Erosion of user trust in online platforms</w:t>
      </w:r>
    </w:p>
    <w:p w14:paraId="38C57F4F">
      <w:pPr>
        <w:jc w:val="both"/>
        <w:rPr>
          <w:rFonts w:hint="default" w:ascii="Times New Roman" w:hAnsi="Times New Roman" w:cs="Times New Roman"/>
          <w:b w:val="0"/>
          <w:bCs w:val="0"/>
          <w:sz w:val="30"/>
          <w:szCs w:val="30"/>
          <w:lang w:val="en-IN"/>
        </w:rPr>
      </w:pPr>
    </w:p>
    <w:p w14:paraId="4598A34E">
      <w:pPr>
        <w:jc w:val="both"/>
        <w:rPr>
          <w:rFonts w:hint="default" w:ascii="Times New Roman" w:hAnsi="Times New Roman" w:cs="Times New Roman"/>
          <w:b/>
          <w:bCs/>
          <w:sz w:val="30"/>
          <w:szCs w:val="30"/>
          <w:lang w:val="en-IN"/>
        </w:rPr>
      </w:pPr>
      <w:r>
        <w:rPr>
          <w:rFonts w:hint="default" w:ascii="Times New Roman" w:hAnsi="Times New Roman" w:cs="Times New Roman"/>
          <w:b/>
          <w:bCs/>
          <w:sz w:val="30"/>
          <w:szCs w:val="30"/>
          <w:lang w:val="en-IN"/>
        </w:rPr>
        <w:t>Scope:</w:t>
      </w:r>
    </w:p>
    <w:p w14:paraId="6B61881A">
      <w:pPr>
        <w:pStyle w:val="12"/>
        <w:keepNext w:val="0"/>
        <w:keepLines w:val="0"/>
        <w:pageBreakBefore w:val="0"/>
        <w:widowControl/>
        <w:suppressLineNumbers w:val="0"/>
        <w:kinsoku/>
        <w:wordWrap/>
        <w:overflowPunct/>
        <w:topLinePunct w:val="0"/>
        <w:autoSpaceDE/>
        <w:autoSpaceDN/>
        <w:bidi w:val="0"/>
        <w:adjustRightInd/>
        <w:snapToGrid/>
        <w:spacing w:line="120" w:lineRule="atLeast"/>
        <w:textAlignment w:val="auto"/>
        <w:rPr>
          <w:rFonts w:hint="default" w:ascii="Times New Roman" w:hAnsi="Times New Roman" w:cs="Times New Roman"/>
          <w:sz w:val="30"/>
          <w:szCs w:val="30"/>
        </w:rPr>
      </w:pPr>
      <w:r>
        <w:rPr>
          <w:rFonts w:hint="default" w:ascii="Times New Roman" w:hAnsi="Times New Roman" w:cs="Times New Roman"/>
          <w:sz w:val="30"/>
          <w:szCs w:val="30"/>
        </w:rPr>
        <w:t>The scope of this problem spans multiple industries, including banking, e-commerce, education, and government services, where users frequently interact with web-based systems. Traditional blacklist-based security approaches are often ineffective due to the rapid creation and short lifespan of phishing websites.Detecting phishing websites accurately and in real time is therefore critical to:</w:t>
      </w:r>
    </w:p>
    <w:p w14:paraId="6AF0FCB8">
      <w:pPr>
        <w:pStyle w:val="12"/>
        <w:keepNext w:val="0"/>
        <w:keepLines w:val="0"/>
        <w:pageBreakBefore w:val="0"/>
        <w:widowControl/>
        <w:numPr>
          <w:ilvl w:val="0"/>
          <w:numId w:val="2"/>
        </w:numPr>
        <w:suppressLineNumbers w:val="0"/>
        <w:kinsoku/>
        <w:wordWrap/>
        <w:overflowPunct/>
        <w:topLinePunct w:val="0"/>
        <w:autoSpaceDE/>
        <w:autoSpaceDN/>
        <w:bidi w:val="0"/>
        <w:adjustRightInd/>
        <w:snapToGrid/>
        <w:spacing w:line="240" w:lineRule="auto"/>
        <w:ind w:right="0" w:rightChars="0"/>
        <w:jc w:val="left"/>
        <w:textAlignment w:val="auto"/>
        <w:rPr>
          <w:rFonts w:hint="default" w:ascii="Times New Roman" w:hAnsi="Times New Roman" w:cs="Times New Roman"/>
          <w:sz w:val="30"/>
          <w:szCs w:val="30"/>
        </w:rPr>
      </w:pPr>
      <w:r>
        <w:rPr>
          <w:rFonts w:hint="default" w:ascii="Times New Roman" w:hAnsi="Times New Roman" w:cs="Times New Roman"/>
          <w:sz w:val="30"/>
          <w:szCs w:val="30"/>
        </w:rPr>
        <w:t>Protect users from financial and identity loss</w:t>
      </w:r>
    </w:p>
    <w:p w14:paraId="43D8E2BA">
      <w:pPr>
        <w:pStyle w:val="12"/>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30"/>
          <w:szCs w:val="30"/>
        </w:rPr>
      </w:pPr>
      <w:r>
        <w:rPr>
          <w:rFonts w:hint="default" w:ascii="Times New Roman" w:hAnsi="Times New Roman" w:cs="Times New Roman"/>
          <w:sz w:val="30"/>
          <w:szCs w:val="30"/>
          <w:lang w:val="en-IN"/>
        </w:rPr>
        <w:t xml:space="preserve">B) </w:t>
      </w:r>
      <w:r>
        <w:rPr>
          <w:rFonts w:hint="default" w:ascii="Times New Roman" w:hAnsi="Times New Roman" w:cs="Times New Roman"/>
          <w:sz w:val="30"/>
          <w:szCs w:val="30"/>
        </w:rPr>
        <w:t>Maintain trust in digital platforms</w:t>
      </w:r>
    </w:p>
    <w:p w14:paraId="6782B4DA">
      <w:pPr>
        <w:pStyle w:val="12"/>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30"/>
          <w:szCs w:val="30"/>
        </w:rPr>
      </w:pPr>
      <w:r>
        <w:rPr>
          <w:rFonts w:hint="default" w:ascii="Times New Roman" w:hAnsi="Times New Roman" w:cs="Times New Roman"/>
          <w:sz w:val="30"/>
          <w:szCs w:val="30"/>
          <w:lang w:val="en-IN"/>
        </w:rPr>
        <w:t>C) R</w:t>
      </w:r>
      <w:r>
        <w:rPr>
          <w:rFonts w:hint="default" w:ascii="Times New Roman" w:hAnsi="Times New Roman" w:cs="Times New Roman"/>
          <w:sz w:val="30"/>
          <w:szCs w:val="30"/>
        </w:rPr>
        <w:t>educe organizational security risks and compliance issues</w:t>
      </w:r>
    </w:p>
    <w:p w14:paraId="4BACAAAB">
      <w:pPr>
        <w:pStyle w:val="12"/>
        <w:keepNext w:val="0"/>
        <w:keepLines w:val="0"/>
        <w:pageBreakBefore w:val="0"/>
        <w:widowControl/>
        <w:suppressLineNumbers w:val="0"/>
        <w:kinsoku/>
        <w:wordWrap/>
        <w:overflowPunct/>
        <w:topLinePunct w:val="0"/>
        <w:autoSpaceDE/>
        <w:autoSpaceDN/>
        <w:bidi w:val="0"/>
        <w:adjustRightInd/>
        <w:snapToGrid/>
        <w:spacing w:line="120" w:lineRule="atLeast"/>
        <w:jc w:val="left"/>
        <w:textAlignment w:val="auto"/>
        <w:rPr>
          <w:rFonts w:hint="default" w:ascii="Times New Roman" w:hAnsi="Times New Roman" w:cs="Times New Roman"/>
          <w:sz w:val="30"/>
          <w:szCs w:val="30"/>
        </w:rPr>
      </w:pPr>
      <w:r>
        <w:rPr>
          <w:rFonts w:hint="default" w:ascii="Times New Roman" w:hAnsi="Times New Roman" w:cs="Times New Roman"/>
          <w:sz w:val="30"/>
          <w:szCs w:val="30"/>
          <w:lang w:val="en-IN"/>
        </w:rPr>
        <w:t xml:space="preserve">D) </w:t>
      </w:r>
      <w:r>
        <w:rPr>
          <w:rFonts w:hint="default" w:ascii="Times New Roman" w:hAnsi="Times New Roman" w:cs="Times New Roman"/>
          <w:sz w:val="30"/>
          <w:szCs w:val="30"/>
        </w:rPr>
        <w:t>Machine Learning–based phishing detection systems offer scalable</w:t>
      </w:r>
      <w:r>
        <w:rPr>
          <w:rFonts w:hint="default" w:cs="Times New Roman"/>
          <w:sz w:val="30"/>
          <w:szCs w:val="30"/>
          <w:lang w:val="en-IN"/>
        </w:rPr>
        <w:t>,</w:t>
      </w:r>
      <w:r>
        <w:rPr>
          <w:rFonts w:hint="default" w:ascii="Times New Roman" w:hAnsi="Times New Roman" w:cs="Times New Roman"/>
          <w:sz w:val="30"/>
          <w:szCs w:val="30"/>
        </w:rPr>
        <w:t>adaptive, and automated solutions capable of identifying previously unseen phishing websites.</w:t>
      </w:r>
    </w:p>
    <w:p w14:paraId="3BA7A751">
      <w:pPr>
        <w:pStyle w:val="12"/>
        <w:keepNext w:val="0"/>
        <w:keepLines w:val="0"/>
        <w:pageBreakBefore w:val="0"/>
        <w:widowControl/>
        <w:suppressLineNumbers w:val="0"/>
        <w:kinsoku/>
        <w:wordWrap/>
        <w:overflowPunct/>
        <w:topLinePunct w:val="0"/>
        <w:autoSpaceDE/>
        <w:autoSpaceDN/>
        <w:bidi w:val="0"/>
        <w:adjustRightInd/>
        <w:snapToGrid/>
        <w:spacing w:line="120" w:lineRule="atLeast"/>
        <w:ind w:firstLine="900" w:firstLineChars="300"/>
        <w:textAlignment w:val="auto"/>
        <w:rPr>
          <w:rFonts w:hint="default" w:ascii="Times New Roman" w:hAnsi="Times New Roman" w:cs="Times New Roman"/>
          <w:b w:val="0"/>
          <w:bCs w:val="0"/>
          <w:sz w:val="30"/>
          <w:szCs w:val="30"/>
          <w:lang w:val="en-IN"/>
        </w:rPr>
      </w:pPr>
      <w:r>
        <w:rPr>
          <w:rFonts w:hint="default" w:ascii="Times New Roman" w:hAnsi="Times New Roman" w:cs="Times New Roman"/>
          <w:sz w:val="30"/>
          <w:szCs w:val="30"/>
          <w:lang w:val="en-IN"/>
        </w:rPr>
        <w:t xml:space="preserve"> The </w:t>
      </w:r>
      <w:r>
        <w:rPr>
          <w:rFonts w:hint="default" w:ascii="Times New Roman" w:hAnsi="Times New Roman" w:cs="Times New Roman"/>
          <w:b w:val="0"/>
          <w:bCs w:val="0"/>
          <w:sz w:val="30"/>
          <w:szCs w:val="30"/>
          <w:lang w:val="en-IN"/>
        </w:rPr>
        <w:t>project focuses on static analysis of website features (URL characteristics, HTML/JavaScript content, network information) rather than dynamic behavioral analysis or email-based phishing detection.</w:t>
      </w:r>
    </w:p>
    <w:p w14:paraId="4D74989A">
      <w:pPr>
        <w:ind w:firstLine="300" w:firstLineChars="100"/>
        <w:jc w:val="both"/>
        <w:rPr>
          <w:rFonts w:hint="default" w:ascii="Times New Roman" w:hAnsi="Times New Roman" w:cs="Times New Roman"/>
          <w:b w:val="0"/>
          <w:bCs w:val="0"/>
          <w:sz w:val="30"/>
          <w:szCs w:val="30"/>
          <w:lang w:val="en-IN"/>
        </w:rPr>
      </w:pPr>
    </w:p>
    <w:p w14:paraId="046F57C3">
      <w:pPr>
        <w:ind w:firstLine="300" w:firstLineChars="100"/>
        <w:jc w:val="both"/>
        <w:rPr>
          <w:rFonts w:hint="default"/>
          <w:b w:val="0"/>
          <w:bCs w:val="0"/>
          <w:sz w:val="30"/>
          <w:szCs w:val="30"/>
          <w:lang w:val="en-IN"/>
        </w:rPr>
      </w:pPr>
    </w:p>
    <w:p w14:paraId="0A851F45">
      <w:pPr>
        <w:jc w:val="both"/>
        <w:rPr>
          <w:rFonts w:hint="default"/>
          <w:b w:val="0"/>
          <w:bCs w:val="0"/>
          <w:sz w:val="32"/>
          <w:szCs w:val="32"/>
          <w:lang w:val="en-IN"/>
        </w:rPr>
      </w:pPr>
    </w:p>
    <w:p w14:paraId="7DE3F4FB">
      <w:pPr>
        <w:ind w:firstLine="320" w:firstLineChars="100"/>
        <w:jc w:val="both"/>
        <w:rPr>
          <w:rFonts w:hint="default"/>
          <w:b/>
          <w:bCs/>
          <w:sz w:val="32"/>
          <w:szCs w:val="32"/>
          <w:lang w:val="en-IN"/>
        </w:rPr>
      </w:pPr>
      <w:r>
        <w:rPr>
          <w:rFonts w:hint="default"/>
          <w:b/>
          <w:bCs/>
          <w:sz w:val="32"/>
          <w:szCs w:val="32"/>
          <w:lang w:val="en-IN"/>
        </w:rPr>
        <w:t>Project Objectives</w:t>
      </w:r>
    </w:p>
    <w:p w14:paraId="16760EF5">
      <w:pPr>
        <w:numPr>
          <w:ilvl w:val="0"/>
          <w:numId w:val="3"/>
        </w:numPr>
        <w:tabs>
          <w:tab w:val="clear" w:pos="425"/>
        </w:tabs>
        <w:ind w:left="420" w:leftChars="0" w:hanging="420" w:firstLineChars="0"/>
        <w:jc w:val="both"/>
        <w:rPr>
          <w:rFonts w:hint="default"/>
          <w:b w:val="0"/>
          <w:bCs w:val="0"/>
          <w:sz w:val="30"/>
          <w:szCs w:val="30"/>
          <w:lang w:val="en-IN"/>
        </w:rPr>
      </w:pPr>
      <w:r>
        <w:rPr>
          <w:rFonts w:hint="default"/>
          <w:b w:val="0"/>
          <w:bCs w:val="0"/>
          <w:sz w:val="30"/>
          <w:szCs w:val="30"/>
          <w:lang w:val="en-IN"/>
        </w:rPr>
        <w:t>To analyze and understand key features that distinguish phishing websites from legitimate ones</w:t>
      </w:r>
    </w:p>
    <w:p w14:paraId="75A07AAD">
      <w:pPr>
        <w:numPr>
          <w:ilvl w:val="0"/>
          <w:numId w:val="3"/>
        </w:numPr>
        <w:tabs>
          <w:tab w:val="clear" w:pos="425"/>
        </w:tabs>
        <w:ind w:left="420" w:leftChars="0" w:hanging="420" w:firstLineChars="0"/>
        <w:rPr>
          <w:rFonts w:hint="default"/>
          <w:b w:val="0"/>
          <w:bCs w:val="0"/>
          <w:sz w:val="30"/>
          <w:szCs w:val="30"/>
          <w:lang w:val="en-IN"/>
        </w:rPr>
      </w:pPr>
      <w:r>
        <w:rPr>
          <w:rFonts w:hint="default"/>
          <w:b w:val="0"/>
          <w:bCs w:val="0"/>
          <w:sz w:val="30"/>
          <w:szCs w:val="30"/>
          <w:lang w:val="en-IN"/>
        </w:rPr>
        <w:t>To develop a predictive model with high accuracy and low false-positive rates</w:t>
      </w:r>
    </w:p>
    <w:p w14:paraId="7BA85878">
      <w:pPr>
        <w:numPr>
          <w:ilvl w:val="0"/>
          <w:numId w:val="3"/>
        </w:numPr>
        <w:tabs>
          <w:tab w:val="clear" w:pos="425"/>
        </w:tabs>
        <w:ind w:left="420" w:leftChars="0" w:hanging="420" w:firstLineChars="0"/>
        <w:rPr>
          <w:rFonts w:hint="default"/>
          <w:b w:val="0"/>
          <w:bCs w:val="0"/>
          <w:sz w:val="30"/>
          <w:szCs w:val="30"/>
          <w:lang w:val="en-IN"/>
        </w:rPr>
      </w:pPr>
      <w:r>
        <w:rPr>
          <w:rFonts w:hint="default"/>
          <w:b w:val="0"/>
          <w:bCs w:val="0"/>
          <w:sz w:val="30"/>
          <w:szCs w:val="30"/>
          <w:lang w:val="en-IN"/>
        </w:rPr>
        <w:t>To provide actionable insights for cybersecurity teams</w:t>
      </w:r>
    </w:p>
    <w:p w14:paraId="64F4117E">
      <w:pPr>
        <w:numPr>
          <w:ilvl w:val="0"/>
          <w:numId w:val="3"/>
        </w:numPr>
        <w:tabs>
          <w:tab w:val="clear" w:pos="425"/>
        </w:tabs>
        <w:ind w:left="420" w:leftChars="0" w:hanging="420" w:firstLineChars="0"/>
        <w:rPr>
          <w:rFonts w:hint="default"/>
          <w:b w:val="0"/>
          <w:bCs w:val="0"/>
          <w:sz w:val="32"/>
          <w:szCs w:val="32"/>
          <w:lang w:val="en-IN"/>
        </w:rPr>
      </w:pPr>
      <w:r>
        <w:rPr>
          <w:rFonts w:hint="default"/>
          <w:b w:val="0"/>
          <w:bCs w:val="0"/>
          <w:sz w:val="30"/>
          <w:szCs w:val="30"/>
          <w:lang w:val="en-IN"/>
        </w:rPr>
        <w:t>To create a foundation for real-time phishing detection implementation</w:t>
      </w:r>
    </w:p>
    <w:p w14:paraId="124B7C02">
      <w:pPr>
        <w:ind w:firstLine="320" w:firstLineChars="100"/>
        <w:rPr>
          <w:rFonts w:hint="default"/>
          <w:b/>
          <w:bCs/>
          <w:sz w:val="32"/>
          <w:szCs w:val="32"/>
          <w:lang w:val="en-IN"/>
        </w:rPr>
      </w:pPr>
      <w:r>
        <w:rPr>
          <w:rFonts w:hint="default"/>
          <w:b/>
          <w:bCs/>
          <w:sz w:val="32"/>
          <w:szCs w:val="32"/>
          <w:lang w:val="en-US"/>
        </w:rPr>
        <w:t xml:space="preserve">For us </w:t>
      </w:r>
      <w:r>
        <w:rPr>
          <w:rFonts w:hint="default"/>
          <w:b/>
          <w:bCs/>
          <w:sz w:val="32"/>
          <w:szCs w:val="32"/>
          <w:lang w:val="en-IN"/>
        </w:rPr>
        <w:t>Success Metrics</w:t>
      </w:r>
    </w:p>
    <w:p w14:paraId="1590291D">
      <w:pPr>
        <w:numPr>
          <w:ilvl w:val="0"/>
          <w:numId w:val="4"/>
        </w:numPr>
        <w:tabs>
          <w:tab w:val="clear" w:pos="420"/>
        </w:tabs>
        <w:ind w:left="420" w:leftChars="0" w:hanging="420" w:firstLineChars="0"/>
        <w:rPr>
          <w:rFonts w:hint="default"/>
          <w:b w:val="0"/>
          <w:bCs w:val="0"/>
          <w:sz w:val="30"/>
          <w:szCs w:val="30"/>
          <w:lang w:val="en-IN"/>
        </w:rPr>
      </w:pPr>
      <w:r>
        <w:rPr>
          <w:rFonts w:hint="default"/>
          <w:b w:val="0"/>
          <w:bCs w:val="0"/>
          <w:sz w:val="30"/>
          <w:szCs w:val="30"/>
          <w:lang w:val="en-IN"/>
        </w:rPr>
        <w:t>Model accuracy: &gt;95%</w:t>
      </w:r>
    </w:p>
    <w:p w14:paraId="250F7610">
      <w:pPr>
        <w:numPr>
          <w:ilvl w:val="0"/>
          <w:numId w:val="4"/>
        </w:numPr>
        <w:tabs>
          <w:tab w:val="clear" w:pos="420"/>
        </w:tabs>
        <w:ind w:left="420" w:leftChars="0" w:hanging="420" w:firstLineChars="0"/>
        <w:rPr>
          <w:rFonts w:hint="default"/>
          <w:b w:val="0"/>
          <w:bCs w:val="0"/>
          <w:sz w:val="30"/>
          <w:szCs w:val="30"/>
          <w:lang w:val="en-IN"/>
        </w:rPr>
      </w:pPr>
      <w:r>
        <w:rPr>
          <w:rFonts w:hint="default"/>
          <w:b w:val="0"/>
          <w:bCs w:val="0"/>
          <w:sz w:val="30"/>
          <w:szCs w:val="30"/>
          <w:lang w:val="en-IN"/>
        </w:rPr>
        <w:t>False positive rate: &lt;5%</w:t>
      </w:r>
    </w:p>
    <w:p w14:paraId="47851AA1">
      <w:pPr>
        <w:numPr>
          <w:ilvl w:val="0"/>
          <w:numId w:val="0"/>
        </w:numPr>
        <w:rPr>
          <w:rFonts w:hint="default"/>
          <w:b w:val="0"/>
          <w:bCs w:val="0"/>
          <w:sz w:val="30"/>
          <w:szCs w:val="30"/>
          <w:lang w:val="en-IN"/>
        </w:rPr>
      </w:pPr>
    </w:p>
    <w:p w14:paraId="5B0A5D53">
      <w:pPr>
        <w:pStyle w:val="3"/>
        <w:keepNext w:val="0"/>
        <w:keepLines w:val="0"/>
        <w:widowControl/>
        <w:suppressLineNumbers w:val="0"/>
        <w:rPr>
          <w:rFonts w:hint="default" w:ascii="Times New Roman" w:hAnsi="Times New Roman" w:cs="Times New Roman"/>
          <w:sz w:val="32"/>
          <w:szCs w:val="32"/>
        </w:rPr>
      </w:pPr>
      <w:r>
        <w:rPr>
          <w:rStyle w:val="13"/>
          <w:rFonts w:hint="default" w:ascii="Times New Roman" w:hAnsi="Times New Roman" w:cs="Times New Roman"/>
          <w:b/>
          <w:bCs/>
          <w:sz w:val="32"/>
          <w:szCs w:val="32"/>
        </w:rPr>
        <w:t xml:space="preserve">Key Insights and Takeaways from the Literature </w:t>
      </w:r>
    </w:p>
    <w:p w14:paraId="4870386E">
      <w:pPr>
        <w:pStyle w:val="4"/>
        <w:keepNext w:val="0"/>
        <w:keepLines w:val="0"/>
        <w:widowControl/>
        <w:suppressLineNumbers w:val="0"/>
        <w:rPr>
          <w:rFonts w:hint="default" w:ascii="Times New Roman" w:hAnsi="Times New Roman" w:cs="Times New Roman"/>
          <w:sz w:val="28"/>
          <w:szCs w:val="28"/>
        </w:rPr>
      </w:pPr>
      <w:r>
        <w:rPr>
          <w:rStyle w:val="13"/>
          <w:rFonts w:hint="default" w:ascii="Times New Roman" w:hAnsi="Times New Roman" w:cs="Times New Roman"/>
          <w:b/>
          <w:bCs/>
          <w:sz w:val="28"/>
          <w:szCs w:val="28"/>
        </w:rPr>
        <w:t>Common Characteristics of Phishing Websites</w:t>
      </w:r>
    </w:p>
    <w:p w14:paraId="7412E374">
      <w:pPr>
        <w:pStyle w:val="12"/>
        <w:keepNext w:val="0"/>
        <w:keepLines w:val="0"/>
        <w:widowControl/>
        <w:suppressLineNumbers w:val="0"/>
        <w:rPr>
          <w:rFonts w:hint="default" w:ascii="Times New Roman" w:hAnsi="Times New Roman" w:cs="Times New Roman"/>
          <w:sz w:val="30"/>
          <w:szCs w:val="30"/>
        </w:rPr>
      </w:pPr>
      <w:r>
        <w:rPr>
          <w:rFonts w:hint="default" w:ascii="Times New Roman" w:hAnsi="Times New Roman" w:cs="Times New Roman"/>
          <w:sz w:val="30"/>
          <w:szCs w:val="30"/>
        </w:rPr>
        <w:t>Studies indicate that phishing websites exhibit distinguishable characteristics compared to legitimate ones. Common indicators include suspicious URL structures such as excessive length, use of IP addresses instead of domain names, multiple subdomains, and misleading special characters [1], [2].</w:t>
      </w:r>
    </w:p>
    <w:p w14:paraId="3072258F">
      <w:pPr>
        <w:pStyle w:val="12"/>
        <w:keepNext w:val="0"/>
        <w:keepLines w:val="0"/>
        <w:widowControl/>
        <w:suppressLineNumbers w:val="0"/>
        <w:rPr>
          <w:rStyle w:val="13"/>
          <w:rFonts w:hint="default" w:ascii="Times New Roman" w:hAnsi="Times New Roman" w:cs="Times New Roman"/>
          <w:sz w:val="30"/>
          <w:szCs w:val="30"/>
        </w:rPr>
      </w:pPr>
      <w:r>
        <w:rPr>
          <w:rFonts w:hint="default" w:ascii="Times New Roman" w:hAnsi="Times New Roman" w:cs="Times New Roman"/>
          <w:sz w:val="30"/>
          <w:szCs w:val="30"/>
        </w:rPr>
        <w:t>Furthermore, phishing domains are often newly registered and have a very short lifespan, making domain age a strong indicator of malicious intent [3]. Phishing websites frequently imitate trusted brands by copying page layouts, logos, and titles, while also demonstrating abnormal behaviors such as hidden forms, abnormal redirects, and unauthorized form submissions [4], [5].</w:t>
      </w:r>
    </w:p>
    <w:p w14:paraId="2F952288">
      <w:pPr>
        <w:pStyle w:val="4"/>
        <w:keepNext w:val="0"/>
        <w:keepLines w:val="0"/>
        <w:widowControl/>
        <w:suppressLineNumbers w:val="0"/>
        <w:rPr>
          <w:rFonts w:hint="default" w:ascii="Times New Roman" w:hAnsi="Times New Roman" w:cs="Times New Roman"/>
          <w:sz w:val="32"/>
          <w:szCs w:val="32"/>
        </w:rPr>
      </w:pPr>
      <w:r>
        <w:rPr>
          <w:rStyle w:val="13"/>
          <w:rFonts w:hint="default" w:ascii="Times New Roman" w:hAnsi="Times New Roman" w:cs="Times New Roman"/>
          <w:b/>
          <w:bCs/>
          <w:sz w:val="32"/>
          <w:szCs w:val="32"/>
        </w:rPr>
        <w:t>Detection Challenges</w:t>
      </w:r>
    </w:p>
    <w:p w14:paraId="40807EC0">
      <w:pPr>
        <w:pStyle w:val="12"/>
        <w:keepNext w:val="0"/>
        <w:keepLines w:val="0"/>
        <w:widowControl/>
        <w:suppressLineNumbers w:val="0"/>
        <w:rPr>
          <w:rFonts w:hint="default" w:ascii="Times New Roman" w:hAnsi="Times New Roman" w:cs="Times New Roman"/>
          <w:sz w:val="30"/>
          <w:szCs w:val="30"/>
        </w:rPr>
      </w:pPr>
      <w:r>
        <w:rPr>
          <w:rFonts w:hint="default" w:ascii="Times New Roman" w:hAnsi="Times New Roman" w:cs="Times New Roman"/>
          <w:sz w:val="30"/>
          <w:szCs w:val="30"/>
        </w:rPr>
        <w:t xml:space="preserve">Despite advancements in detection techniques, phishing detection remains challenging. One major issue is the emergence of </w:t>
      </w:r>
      <w:r>
        <w:rPr>
          <w:rStyle w:val="13"/>
          <w:rFonts w:hint="default" w:ascii="Times New Roman" w:hAnsi="Times New Roman" w:cs="Times New Roman"/>
          <w:sz w:val="30"/>
          <w:szCs w:val="30"/>
        </w:rPr>
        <w:t>zero-day phishing attacks</w:t>
      </w:r>
      <w:r>
        <w:rPr>
          <w:rFonts w:hint="default" w:ascii="Times New Roman" w:hAnsi="Times New Roman" w:cs="Times New Roman"/>
          <w:sz w:val="30"/>
          <w:szCs w:val="30"/>
        </w:rPr>
        <w:t>, which appear before blacklists can be updated [1].</w:t>
      </w:r>
    </w:p>
    <w:p w14:paraId="0030B2EA">
      <w:pPr>
        <w:pStyle w:val="12"/>
        <w:keepNext w:val="0"/>
        <w:keepLines w:val="0"/>
        <w:widowControl/>
        <w:suppressLineNumbers w:val="0"/>
        <w:rPr>
          <w:rFonts w:hint="default" w:ascii="Times New Roman" w:hAnsi="Times New Roman" w:cs="Times New Roman"/>
          <w:sz w:val="30"/>
          <w:szCs w:val="30"/>
        </w:rPr>
      </w:pPr>
      <w:r>
        <w:rPr>
          <w:rFonts w:hint="default" w:ascii="Times New Roman" w:hAnsi="Times New Roman" w:cs="Times New Roman"/>
          <w:sz w:val="30"/>
          <w:szCs w:val="30"/>
        </w:rPr>
        <w:t>High visual similarity between phishing and legitimate websites makes content-based detection difficult, especially for rule-based systems [6]. Additionally, attackers continuously evolve their techniques to bypass detection mechanisms, while real-world datasets often suffer from class imbalance, reducing the effectiveness of traditional classifiers [7].</w:t>
      </w:r>
    </w:p>
    <w:p w14:paraId="5FAE8069">
      <w:pPr>
        <w:pStyle w:val="4"/>
        <w:keepNext w:val="0"/>
        <w:keepLines w:val="0"/>
        <w:widowControl/>
        <w:suppressLineNumbers w:val="0"/>
        <w:rPr>
          <w:rFonts w:hint="default" w:ascii="Times New Roman" w:hAnsi="Times New Roman" w:cs="Times New Roman"/>
          <w:sz w:val="32"/>
          <w:szCs w:val="32"/>
        </w:rPr>
      </w:pPr>
      <w:r>
        <w:rPr>
          <w:rStyle w:val="13"/>
          <w:rFonts w:hint="default" w:ascii="Times New Roman" w:hAnsi="Times New Roman" w:cs="Times New Roman"/>
          <w:b/>
          <w:bCs/>
          <w:sz w:val="32"/>
          <w:szCs w:val="32"/>
        </w:rPr>
        <w:t>Potential Solutions</w:t>
      </w:r>
    </w:p>
    <w:p w14:paraId="2378F9E2">
      <w:pPr>
        <w:pStyle w:val="12"/>
        <w:keepNext w:val="0"/>
        <w:keepLines w:val="0"/>
        <w:widowControl/>
        <w:suppressLineNumbers w:val="0"/>
        <w:rPr>
          <w:rFonts w:hint="default" w:ascii="Times New Roman" w:hAnsi="Times New Roman" w:cs="Times New Roman"/>
          <w:sz w:val="30"/>
          <w:szCs w:val="30"/>
        </w:rPr>
      </w:pPr>
      <w:r>
        <w:rPr>
          <w:rFonts w:hint="default" w:ascii="Times New Roman" w:hAnsi="Times New Roman" w:cs="Times New Roman"/>
          <w:sz w:val="30"/>
          <w:szCs w:val="30"/>
        </w:rPr>
        <w:t xml:space="preserve">The literature strongly supports </w:t>
      </w:r>
      <w:r>
        <w:rPr>
          <w:rStyle w:val="13"/>
          <w:rFonts w:hint="default" w:ascii="Times New Roman" w:hAnsi="Times New Roman" w:cs="Times New Roman"/>
          <w:sz w:val="30"/>
          <w:szCs w:val="30"/>
        </w:rPr>
        <w:t>machine learning–based detection approaches</w:t>
      </w:r>
      <w:r>
        <w:rPr>
          <w:rFonts w:hint="default" w:ascii="Times New Roman" w:hAnsi="Times New Roman" w:cs="Times New Roman"/>
          <w:sz w:val="30"/>
          <w:szCs w:val="30"/>
        </w:rPr>
        <w:t xml:space="preserve"> as effective solutions to phishing challenges. By learning patterns from URL, domain, and webpage features, ML models can identify previously unseen phishing websites more effectively than blacklist-based systems [2], [8].</w:t>
      </w:r>
    </w:p>
    <w:p w14:paraId="79D3B035">
      <w:pPr>
        <w:pStyle w:val="12"/>
        <w:keepNext w:val="0"/>
        <w:keepLines w:val="0"/>
        <w:widowControl/>
        <w:suppressLineNumbers w:val="0"/>
        <w:rPr>
          <w:rFonts w:hint="default" w:ascii="Times New Roman" w:hAnsi="Times New Roman" w:cs="Times New Roman"/>
          <w:sz w:val="30"/>
          <w:szCs w:val="30"/>
        </w:rPr>
      </w:pPr>
      <w:r>
        <w:rPr>
          <w:rFonts w:hint="default" w:ascii="Times New Roman" w:hAnsi="Times New Roman" w:cs="Times New Roman"/>
          <w:sz w:val="30"/>
          <w:szCs w:val="30"/>
        </w:rPr>
        <w:t>Ensemble learning techniques further enhance detection accuracy and robustness by combining multiple classifiers [3]. Recent research also demonstrates that deep learning and hybrid models can automatically learn feature representations and adapt to evolving phishing strategies [9], [10].</w:t>
      </w:r>
    </w:p>
    <w:p w14:paraId="192CA010">
      <w:pPr>
        <w:pStyle w:val="4"/>
        <w:keepNext w:val="0"/>
        <w:keepLines w:val="0"/>
        <w:widowControl/>
        <w:suppressLineNumbers w:val="0"/>
        <w:rPr>
          <w:rFonts w:hint="default" w:ascii="Times New Roman" w:hAnsi="Times New Roman" w:cs="Times New Roman"/>
          <w:sz w:val="32"/>
          <w:szCs w:val="32"/>
        </w:rPr>
      </w:pPr>
      <w:r>
        <w:rPr>
          <w:rStyle w:val="13"/>
          <w:rFonts w:hint="default" w:ascii="Times New Roman" w:hAnsi="Times New Roman" w:cs="Times New Roman"/>
          <w:b/>
          <w:bCs/>
          <w:sz w:val="32"/>
          <w:szCs w:val="32"/>
        </w:rPr>
        <w:t>Overall Takeaway</w:t>
      </w:r>
    </w:p>
    <w:p w14:paraId="1947BC4B">
      <w:pPr>
        <w:pStyle w:val="12"/>
        <w:keepNext w:val="0"/>
        <w:keepLines w:val="0"/>
        <w:widowControl/>
        <w:suppressLineNumbers w:val="0"/>
        <w:rPr>
          <w:rFonts w:hint="default" w:ascii="Times New Roman" w:hAnsi="Times New Roman" w:cs="Times New Roman"/>
          <w:sz w:val="30"/>
          <w:szCs w:val="30"/>
        </w:rPr>
      </w:pPr>
      <w:r>
        <w:rPr>
          <w:rFonts w:hint="default" w:ascii="Times New Roman" w:hAnsi="Times New Roman" w:cs="Times New Roman"/>
          <w:sz w:val="30"/>
          <w:szCs w:val="30"/>
        </w:rPr>
        <w:t>The literature concludes that phishing detection systems are most effective when multiple feature types are combined with intelligent learning models. Machine learning and deep learning–based approaches provide scalable, adaptive, and accurate solutions for real-world phishing detection [5], [7].</w:t>
      </w:r>
    </w:p>
    <w:p w14:paraId="3AE46F88">
      <w:pPr>
        <w:pStyle w:val="3"/>
        <w:keepNext w:val="0"/>
        <w:keepLines w:val="0"/>
        <w:widowControl/>
        <w:suppressLineNumbers w:val="0"/>
        <w:rPr>
          <w:rStyle w:val="13"/>
          <w:rFonts w:hint="default" w:ascii="Times New Roman" w:hAnsi="Times New Roman" w:cs="Times New Roman"/>
          <w:b/>
          <w:bCs/>
          <w:sz w:val="30"/>
          <w:szCs w:val="30"/>
        </w:rPr>
      </w:pPr>
    </w:p>
    <w:p w14:paraId="56DC187C">
      <w:pPr>
        <w:pStyle w:val="3"/>
        <w:keepNext w:val="0"/>
        <w:keepLines w:val="0"/>
        <w:widowControl/>
        <w:suppressLineNumbers w:val="0"/>
        <w:rPr>
          <w:rStyle w:val="13"/>
          <w:rFonts w:hint="default" w:ascii="Times New Roman" w:hAnsi="Times New Roman" w:cs="Times New Roman"/>
          <w:b/>
          <w:bCs/>
          <w:sz w:val="30"/>
          <w:szCs w:val="30"/>
        </w:rPr>
      </w:pPr>
    </w:p>
    <w:p w14:paraId="2918FBEF">
      <w:pPr>
        <w:pStyle w:val="3"/>
        <w:keepNext w:val="0"/>
        <w:keepLines w:val="0"/>
        <w:widowControl/>
        <w:suppressLineNumbers w:val="0"/>
        <w:rPr>
          <w:rStyle w:val="13"/>
          <w:rFonts w:hint="default" w:ascii="Times New Roman" w:hAnsi="Times New Roman" w:cs="Times New Roman"/>
          <w:b/>
          <w:bCs/>
          <w:sz w:val="30"/>
          <w:szCs w:val="30"/>
        </w:rPr>
      </w:pPr>
    </w:p>
    <w:p w14:paraId="574DF1FF">
      <w:pPr>
        <w:pStyle w:val="3"/>
        <w:keepNext w:val="0"/>
        <w:keepLines w:val="0"/>
        <w:widowControl/>
        <w:suppressLineNumbers w:val="0"/>
        <w:rPr>
          <w:rStyle w:val="13"/>
          <w:rFonts w:hint="default" w:ascii="Times New Roman" w:hAnsi="Times New Roman" w:cs="Times New Roman"/>
          <w:b/>
          <w:bCs/>
          <w:sz w:val="30"/>
          <w:szCs w:val="30"/>
        </w:rPr>
      </w:pPr>
    </w:p>
    <w:p w14:paraId="6F50A373">
      <w:pPr>
        <w:rPr>
          <w:rFonts w:hint="default"/>
        </w:rPr>
      </w:pPr>
    </w:p>
    <w:p w14:paraId="3714275C">
      <w:pPr>
        <w:pStyle w:val="3"/>
        <w:keepNext w:val="0"/>
        <w:keepLines w:val="0"/>
        <w:widowControl/>
        <w:suppressLineNumbers w:val="0"/>
        <w:rPr>
          <w:rFonts w:hint="default" w:ascii="Times New Roman" w:hAnsi="Times New Roman" w:cs="Times New Roman"/>
          <w:sz w:val="32"/>
          <w:szCs w:val="32"/>
        </w:rPr>
      </w:pPr>
      <w:r>
        <w:rPr>
          <w:rStyle w:val="13"/>
          <w:rFonts w:hint="default" w:ascii="Times New Roman" w:hAnsi="Times New Roman" w:cs="Times New Roman"/>
          <w:b/>
          <w:bCs/>
          <w:sz w:val="32"/>
          <w:szCs w:val="32"/>
        </w:rPr>
        <w:t xml:space="preserve">References </w:t>
      </w:r>
    </w:p>
    <w:p w14:paraId="42D087AB">
      <w:pPr>
        <w:pStyle w:val="12"/>
        <w:keepNext w:val="0"/>
        <w:keepLines w:val="0"/>
        <w:widowControl/>
        <w:suppressLineNumbers w:val="0"/>
        <w:rPr>
          <w:rFonts w:hint="default" w:ascii="Times New Roman" w:hAnsi="Times New Roman" w:cs="Times New Roman"/>
          <w:sz w:val="30"/>
          <w:szCs w:val="30"/>
        </w:rPr>
      </w:pPr>
      <w:r>
        <w:rPr>
          <w:rFonts w:hint="default" w:ascii="Times New Roman" w:hAnsi="Times New Roman" w:cs="Times New Roman"/>
          <w:sz w:val="30"/>
          <w:szCs w:val="30"/>
        </w:rPr>
        <w:fldChar w:fldCharType="begin"/>
      </w:r>
      <w:r>
        <w:rPr>
          <w:rFonts w:hint="default" w:ascii="Times New Roman" w:hAnsi="Times New Roman" w:cs="Times New Roman"/>
          <w:sz w:val="30"/>
          <w:szCs w:val="30"/>
        </w:rPr>
        <w:instrText xml:space="preserve"> HYPERLINK "https://dl.acm.org/doi/pdf/10.1145/1557019.1557153" </w:instrText>
      </w:r>
      <w:r>
        <w:rPr>
          <w:rFonts w:hint="default" w:ascii="Times New Roman" w:hAnsi="Times New Roman" w:cs="Times New Roman"/>
          <w:sz w:val="30"/>
          <w:szCs w:val="30"/>
        </w:rPr>
        <w:fldChar w:fldCharType="separate"/>
      </w:r>
      <w:r>
        <w:rPr>
          <w:rStyle w:val="8"/>
          <w:rFonts w:hint="default" w:ascii="Times New Roman" w:hAnsi="Times New Roman" w:cs="Times New Roman"/>
          <w:sz w:val="30"/>
          <w:szCs w:val="30"/>
        </w:rPr>
        <w:t xml:space="preserve">[1] J. Ma, L. K. Saul, S. Savage, and G. M. Voelker, “Beyond blacklists: Learning to detect malicious web sites from suspicious URLs,” </w:t>
      </w:r>
      <w:r>
        <w:rPr>
          <w:rStyle w:val="8"/>
          <w:rFonts w:hint="default" w:ascii="Times New Roman" w:hAnsi="Times New Roman" w:cs="Times New Roman"/>
          <w:i/>
          <w:iCs/>
          <w:sz w:val="30"/>
          <w:szCs w:val="30"/>
        </w:rPr>
        <w:t>Proc. 15th ACM SIGKDD Int. Conf. Knowledge Discovery and Data Mining</w:t>
      </w:r>
      <w:r>
        <w:rPr>
          <w:rStyle w:val="8"/>
          <w:rFonts w:hint="default" w:ascii="Times New Roman" w:hAnsi="Times New Roman" w:cs="Times New Roman"/>
          <w:sz w:val="30"/>
          <w:szCs w:val="30"/>
        </w:rPr>
        <w:t>, pp. 1245–1254, 2009.</w:t>
      </w:r>
      <w:r>
        <w:rPr>
          <w:rFonts w:hint="default" w:ascii="Times New Roman" w:hAnsi="Times New Roman" w:cs="Times New Roman"/>
          <w:sz w:val="30"/>
          <w:szCs w:val="30"/>
        </w:rPr>
        <w:fldChar w:fldCharType="end"/>
      </w:r>
    </w:p>
    <w:p w14:paraId="068176C3">
      <w:pPr>
        <w:pStyle w:val="12"/>
        <w:keepNext w:val="0"/>
        <w:keepLines w:val="0"/>
        <w:widowControl/>
        <w:suppressLineNumbers w:val="0"/>
        <w:rPr>
          <w:rFonts w:hint="default" w:ascii="Times New Roman" w:hAnsi="Times New Roman" w:cs="Times New Roman"/>
          <w:sz w:val="30"/>
          <w:szCs w:val="30"/>
        </w:rPr>
      </w:pPr>
      <w:r>
        <w:rPr>
          <w:rFonts w:hint="default" w:ascii="Times New Roman" w:hAnsi="Times New Roman" w:cs="Times New Roman"/>
          <w:sz w:val="30"/>
          <w:szCs w:val="30"/>
        </w:rPr>
        <w:fldChar w:fldCharType="begin"/>
      </w:r>
      <w:r>
        <w:rPr>
          <w:rFonts w:hint="default" w:ascii="Times New Roman" w:hAnsi="Times New Roman" w:cs="Times New Roman"/>
          <w:sz w:val="30"/>
          <w:szCs w:val="30"/>
        </w:rPr>
        <w:instrText xml:space="preserve"> HYPERLINK "https://www.researchgate.net/publication/344952543_Machine_learning_based_phishing_detection_from_URLs" </w:instrText>
      </w:r>
      <w:r>
        <w:rPr>
          <w:rFonts w:hint="default" w:ascii="Times New Roman" w:hAnsi="Times New Roman" w:cs="Times New Roman"/>
          <w:sz w:val="30"/>
          <w:szCs w:val="30"/>
        </w:rPr>
        <w:fldChar w:fldCharType="separate"/>
      </w:r>
      <w:r>
        <w:rPr>
          <w:rStyle w:val="11"/>
          <w:rFonts w:hint="default" w:ascii="Times New Roman" w:hAnsi="Times New Roman" w:cs="Times New Roman"/>
          <w:sz w:val="30"/>
          <w:szCs w:val="30"/>
        </w:rPr>
        <w:t xml:space="preserve">[2] O. K. Sahingoz, E. Buber, O. Demir, and B. Diri, “Machine learning based phishing detection from URLs,” </w:t>
      </w:r>
      <w:r>
        <w:rPr>
          <w:rStyle w:val="11"/>
          <w:rFonts w:hint="default" w:ascii="Times New Roman" w:hAnsi="Times New Roman" w:cs="Times New Roman"/>
          <w:i/>
          <w:iCs/>
          <w:sz w:val="30"/>
          <w:szCs w:val="30"/>
        </w:rPr>
        <w:t>Expert Systems with Applications</w:t>
      </w:r>
      <w:r>
        <w:rPr>
          <w:rStyle w:val="11"/>
          <w:rFonts w:hint="default" w:ascii="Times New Roman" w:hAnsi="Times New Roman" w:cs="Times New Roman"/>
          <w:sz w:val="30"/>
          <w:szCs w:val="30"/>
        </w:rPr>
        <w:t>, vol. 117, pp. 345–357, 2019.</w:t>
      </w:r>
      <w:r>
        <w:rPr>
          <w:rFonts w:hint="default" w:ascii="Times New Roman" w:hAnsi="Times New Roman" w:cs="Times New Roman"/>
          <w:sz w:val="30"/>
          <w:szCs w:val="30"/>
        </w:rPr>
        <w:fldChar w:fldCharType="end"/>
      </w:r>
    </w:p>
    <w:p w14:paraId="29786399">
      <w:pPr>
        <w:pStyle w:val="12"/>
        <w:keepNext w:val="0"/>
        <w:keepLines w:val="0"/>
        <w:widowControl/>
        <w:suppressLineNumbers w:val="0"/>
        <w:rPr>
          <w:rFonts w:hint="default" w:ascii="Times New Roman" w:hAnsi="Times New Roman" w:cs="Times New Roman"/>
          <w:sz w:val="30"/>
          <w:szCs w:val="30"/>
        </w:rPr>
      </w:pPr>
      <w:r>
        <w:rPr>
          <w:rFonts w:hint="default" w:ascii="Times New Roman" w:hAnsi="Times New Roman" w:cs="Times New Roman"/>
          <w:sz w:val="30"/>
          <w:szCs w:val="30"/>
        </w:rPr>
        <w:t xml:space="preserve">[3] M. Aburrous, M. A. Hossain, K. Dahal, and F. Thabtah, “Intelligent phishing detection system for e-commerce using classification mining techniques,” </w:t>
      </w:r>
      <w:r>
        <w:rPr>
          <w:rStyle w:val="7"/>
          <w:rFonts w:hint="default" w:ascii="Times New Roman" w:hAnsi="Times New Roman" w:cs="Times New Roman"/>
          <w:sz w:val="30"/>
          <w:szCs w:val="30"/>
        </w:rPr>
        <w:t>Expert Systems with Applications</w:t>
      </w:r>
      <w:r>
        <w:rPr>
          <w:rFonts w:hint="default" w:ascii="Times New Roman" w:hAnsi="Times New Roman" w:cs="Times New Roman"/>
          <w:sz w:val="30"/>
          <w:szCs w:val="30"/>
        </w:rPr>
        <w:t>, vol. 37, no. 12, pp. 7913–7921, 2010.</w:t>
      </w:r>
    </w:p>
    <w:p w14:paraId="02C2D507">
      <w:pPr>
        <w:pStyle w:val="12"/>
        <w:keepNext w:val="0"/>
        <w:keepLines w:val="0"/>
        <w:widowControl/>
        <w:suppressLineNumbers w:val="0"/>
        <w:rPr>
          <w:rFonts w:hint="default" w:ascii="Times New Roman" w:hAnsi="Times New Roman" w:cs="Times New Roman"/>
          <w:sz w:val="30"/>
          <w:szCs w:val="30"/>
        </w:rPr>
      </w:pPr>
      <w:r>
        <w:rPr>
          <w:rFonts w:hint="default" w:ascii="Times New Roman" w:hAnsi="Times New Roman" w:cs="Times New Roman"/>
          <w:sz w:val="30"/>
          <w:szCs w:val="30"/>
        </w:rPr>
        <w:fldChar w:fldCharType="begin"/>
      </w:r>
      <w:r>
        <w:rPr>
          <w:rFonts w:hint="default" w:ascii="Times New Roman" w:hAnsi="Times New Roman" w:cs="Times New Roman"/>
          <w:sz w:val="30"/>
          <w:szCs w:val="30"/>
        </w:rPr>
        <w:instrText xml:space="preserve"> HYPERLINK "https://www.researchgate.net/publication/221655448_Client-Side_Defense_Against_Web-Based_Identity_Theft" </w:instrText>
      </w:r>
      <w:r>
        <w:rPr>
          <w:rFonts w:hint="default" w:ascii="Times New Roman" w:hAnsi="Times New Roman" w:cs="Times New Roman"/>
          <w:sz w:val="30"/>
          <w:szCs w:val="30"/>
        </w:rPr>
        <w:fldChar w:fldCharType="separate"/>
      </w:r>
      <w:r>
        <w:rPr>
          <w:rStyle w:val="11"/>
          <w:rFonts w:hint="default" w:ascii="Times New Roman" w:hAnsi="Times New Roman" w:cs="Times New Roman"/>
          <w:sz w:val="30"/>
          <w:szCs w:val="30"/>
        </w:rPr>
        <w:t xml:space="preserve">[4] N. Chou, R. Ledesma, Y. Teraguchi, D. Boneh, and J. C. Mitchell, “Client-side defense against web-based identity theft,” </w:t>
      </w:r>
      <w:r>
        <w:rPr>
          <w:rStyle w:val="11"/>
          <w:rFonts w:hint="default" w:ascii="Times New Roman" w:hAnsi="Times New Roman" w:cs="Times New Roman"/>
          <w:i/>
          <w:iCs/>
          <w:sz w:val="30"/>
          <w:szCs w:val="30"/>
        </w:rPr>
        <w:t>Proc. NDSS</w:t>
      </w:r>
      <w:r>
        <w:rPr>
          <w:rStyle w:val="11"/>
          <w:rFonts w:hint="default" w:ascii="Times New Roman" w:hAnsi="Times New Roman" w:cs="Times New Roman"/>
          <w:sz w:val="30"/>
          <w:szCs w:val="30"/>
        </w:rPr>
        <w:t>, 2004.</w:t>
      </w:r>
      <w:r>
        <w:rPr>
          <w:rFonts w:hint="default" w:ascii="Times New Roman" w:hAnsi="Times New Roman" w:cs="Times New Roman"/>
          <w:sz w:val="30"/>
          <w:szCs w:val="30"/>
        </w:rPr>
        <w:fldChar w:fldCharType="end"/>
      </w:r>
    </w:p>
    <w:p w14:paraId="2D53C346">
      <w:pPr>
        <w:pStyle w:val="12"/>
        <w:keepNext w:val="0"/>
        <w:keepLines w:val="0"/>
        <w:widowControl/>
        <w:suppressLineNumbers w:val="0"/>
        <w:rPr>
          <w:rFonts w:hint="default" w:ascii="Times New Roman" w:hAnsi="Times New Roman" w:cs="Times New Roman"/>
          <w:sz w:val="30"/>
          <w:szCs w:val="30"/>
        </w:rPr>
      </w:pPr>
      <w:r>
        <w:rPr>
          <w:rFonts w:hint="default" w:ascii="Times New Roman" w:hAnsi="Times New Roman" w:cs="Times New Roman"/>
          <w:sz w:val="30"/>
          <w:szCs w:val="30"/>
        </w:rPr>
        <w:t xml:space="preserve">[5] M. Khonji, Y. Iraqi, and A. Jones, “Phishing detection: A literature survey,” </w:t>
      </w:r>
      <w:r>
        <w:rPr>
          <w:rStyle w:val="7"/>
          <w:rFonts w:hint="default" w:ascii="Times New Roman" w:hAnsi="Times New Roman" w:cs="Times New Roman"/>
          <w:sz w:val="30"/>
          <w:szCs w:val="30"/>
        </w:rPr>
        <w:t>IEEE Communications Surveys &amp; Tutorials</w:t>
      </w:r>
      <w:r>
        <w:rPr>
          <w:rFonts w:hint="default" w:ascii="Times New Roman" w:hAnsi="Times New Roman" w:cs="Times New Roman"/>
          <w:sz w:val="30"/>
          <w:szCs w:val="30"/>
        </w:rPr>
        <w:t>, vol. 15, no. 4, pp. 2091–2121, 2013.</w:t>
      </w:r>
    </w:p>
    <w:p w14:paraId="0EEBB3D5">
      <w:pPr>
        <w:pStyle w:val="12"/>
        <w:keepNext w:val="0"/>
        <w:keepLines w:val="0"/>
        <w:widowControl/>
        <w:suppressLineNumbers w:val="0"/>
        <w:rPr>
          <w:rFonts w:hint="default" w:ascii="Times New Roman" w:hAnsi="Times New Roman" w:cs="Times New Roman"/>
          <w:sz w:val="30"/>
          <w:szCs w:val="30"/>
        </w:rPr>
      </w:pPr>
      <w:r>
        <w:rPr>
          <w:rFonts w:hint="default" w:ascii="Times New Roman" w:hAnsi="Times New Roman" w:cs="Times New Roman"/>
          <w:sz w:val="30"/>
          <w:szCs w:val="30"/>
        </w:rPr>
        <w:t xml:space="preserve">[6] A. Bergholz </w:t>
      </w:r>
      <w:r>
        <w:rPr>
          <w:rStyle w:val="7"/>
          <w:rFonts w:hint="default" w:ascii="Times New Roman" w:hAnsi="Times New Roman" w:cs="Times New Roman"/>
          <w:sz w:val="30"/>
          <w:szCs w:val="30"/>
        </w:rPr>
        <w:t>et al.</w:t>
      </w:r>
      <w:r>
        <w:rPr>
          <w:rFonts w:hint="default" w:ascii="Times New Roman" w:hAnsi="Times New Roman" w:cs="Times New Roman"/>
          <w:sz w:val="30"/>
          <w:szCs w:val="30"/>
        </w:rPr>
        <w:t xml:space="preserve">, “Improved phishing detection using model-based features,” </w:t>
      </w:r>
      <w:r>
        <w:rPr>
          <w:rStyle w:val="7"/>
          <w:rFonts w:hint="default" w:ascii="Times New Roman" w:hAnsi="Times New Roman" w:cs="Times New Roman"/>
          <w:sz w:val="30"/>
          <w:szCs w:val="30"/>
        </w:rPr>
        <w:t>Proc. CEAS</w:t>
      </w:r>
      <w:r>
        <w:rPr>
          <w:rFonts w:hint="default" w:ascii="Times New Roman" w:hAnsi="Times New Roman" w:cs="Times New Roman"/>
          <w:sz w:val="30"/>
          <w:szCs w:val="30"/>
        </w:rPr>
        <w:t>, 2010.</w:t>
      </w:r>
    </w:p>
    <w:p w14:paraId="292EF817">
      <w:pPr>
        <w:pStyle w:val="12"/>
        <w:keepNext w:val="0"/>
        <w:keepLines w:val="0"/>
        <w:widowControl/>
        <w:suppressLineNumbers w:val="0"/>
        <w:rPr>
          <w:rFonts w:hint="default" w:ascii="Times New Roman" w:hAnsi="Times New Roman" w:cs="Times New Roman"/>
          <w:sz w:val="30"/>
          <w:szCs w:val="30"/>
        </w:rPr>
      </w:pPr>
      <w:r>
        <w:rPr>
          <w:rFonts w:hint="default" w:ascii="Times New Roman" w:hAnsi="Times New Roman" w:cs="Times New Roman"/>
          <w:sz w:val="30"/>
          <w:szCs w:val="30"/>
        </w:rPr>
        <w:t xml:space="preserve">[7] R. Al-Zaidy, B. C. M. Fung, A. Youssef, and M. Debbabi, “A comprehensive survey of phishing detection research,” </w:t>
      </w:r>
      <w:r>
        <w:rPr>
          <w:rStyle w:val="7"/>
          <w:rFonts w:hint="default" w:ascii="Times New Roman" w:hAnsi="Times New Roman" w:cs="Times New Roman"/>
          <w:sz w:val="30"/>
          <w:szCs w:val="30"/>
        </w:rPr>
        <w:t>IEEE Access</w:t>
      </w:r>
      <w:r>
        <w:rPr>
          <w:rFonts w:hint="default" w:ascii="Times New Roman" w:hAnsi="Times New Roman" w:cs="Times New Roman"/>
          <w:sz w:val="30"/>
          <w:szCs w:val="30"/>
        </w:rPr>
        <w:t>, vol. 6, pp. 44350–44374, 2018.</w:t>
      </w:r>
    </w:p>
    <w:p w14:paraId="576DDAC1">
      <w:pPr>
        <w:pStyle w:val="12"/>
        <w:keepNext w:val="0"/>
        <w:keepLines w:val="0"/>
        <w:widowControl/>
        <w:suppressLineNumbers w:val="0"/>
        <w:rPr>
          <w:rFonts w:hint="default" w:ascii="Times New Roman" w:hAnsi="Times New Roman" w:cs="Times New Roman"/>
          <w:sz w:val="30"/>
          <w:szCs w:val="30"/>
          <w:lang w:val="en-IN"/>
        </w:rPr>
      </w:pPr>
      <w:r>
        <w:rPr>
          <w:rFonts w:hint="default" w:ascii="Times New Roman" w:hAnsi="Times New Roman" w:cs="Times New Roman"/>
          <w:sz w:val="30"/>
          <w:szCs w:val="30"/>
        </w:rPr>
        <w:t xml:space="preserve">[8] S. H. Basavaraj and R. C. Biradar, “Detecting phishing websites using classification ensemble techniques,” </w:t>
      </w:r>
      <w:r>
        <w:rPr>
          <w:rStyle w:val="7"/>
          <w:rFonts w:hint="default" w:ascii="Times New Roman" w:hAnsi="Times New Roman" w:cs="Times New Roman"/>
          <w:sz w:val="30"/>
          <w:szCs w:val="30"/>
        </w:rPr>
        <w:t>Proc. 3PGCIC</w:t>
      </w:r>
      <w:r>
        <w:rPr>
          <w:rFonts w:hint="default" w:ascii="Times New Roman" w:hAnsi="Times New Roman" w:cs="Times New Roman"/>
          <w:sz w:val="30"/>
          <w:szCs w:val="30"/>
        </w:rPr>
        <w:t>, pp. 61–68, 2014.</w:t>
      </w:r>
      <w:bookmarkStart w:id="0" w:name="_GoBack"/>
      <w:bookmarkEnd w:id="0"/>
    </w:p>
    <w:p w14:paraId="11DEA272">
      <w:pPr>
        <w:pStyle w:val="12"/>
        <w:keepNext w:val="0"/>
        <w:keepLines w:val="0"/>
        <w:widowControl/>
        <w:suppressLineNumbers w:val="0"/>
        <w:rPr>
          <w:rFonts w:hint="default" w:ascii="Times New Roman" w:hAnsi="Times New Roman" w:cs="Times New Roman"/>
          <w:sz w:val="30"/>
          <w:szCs w:val="30"/>
        </w:rPr>
      </w:pPr>
      <w:r>
        <w:rPr>
          <w:rFonts w:hint="default" w:ascii="Times New Roman" w:hAnsi="Times New Roman" w:cs="Times New Roman"/>
          <w:sz w:val="30"/>
          <w:szCs w:val="30"/>
        </w:rPr>
        <w:t xml:space="preserve">[9] </w:t>
      </w:r>
      <w:r>
        <w:rPr>
          <w:rFonts w:hint="default" w:ascii="Times New Roman" w:hAnsi="Times New Roman" w:cs="Times New Roman"/>
          <w:sz w:val="30"/>
          <w:szCs w:val="30"/>
        </w:rPr>
        <w:fldChar w:fldCharType="begin"/>
      </w:r>
      <w:r>
        <w:rPr>
          <w:rFonts w:hint="default" w:ascii="Times New Roman" w:hAnsi="Times New Roman" w:cs="Times New Roman"/>
          <w:sz w:val="30"/>
          <w:szCs w:val="30"/>
        </w:rPr>
        <w:instrText xml:space="preserve"> HYPERLINK "https://www.researchgate.net/publication/364755743_A_Hybrid_Phishing_Detection_System_Using_Deep_Learning-based_URL_and_Content_Analysis" </w:instrText>
      </w:r>
      <w:r>
        <w:rPr>
          <w:rFonts w:hint="default" w:ascii="Times New Roman" w:hAnsi="Times New Roman" w:cs="Times New Roman"/>
          <w:sz w:val="30"/>
          <w:szCs w:val="30"/>
        </w:rPr>
        <w:fldChar w:fldCharType="separate"/>
      </w:r>
      <w:r>
        <w:rPr>
          <w:rStyle w:val="11"/>
          <w:rFonts w:hint="default" w:ascii="Times New Roman" w:hAnsi="Times New Roman" w:cs="Times New Roman"/>
          <w:sz w:val="30"/>
          <w:szCs w:val="30"/>
        </w:rPr>
        <w:t xml:space="preserve">A. Y. Javaid </w:t>
      </w:r>
      <w:r>
        <w:rPr>
          <w:rStyle w:val="11"/>
          <w:rFonts w:hint="default" w:ascii="Times New Roman" w:hAnsi="Times New Roman" w:cs="Times New Roman"/>
          <w:i/>
          <w:iCs/>
          <w:sz w:val="30"/>
          <w:szCs w:val="30"/>
        </w:rPr>
        <w:t>et al.</w:t>
      </w:r>
      <w:r>
        <w:rPr>
          <w:rStyle w:val="11"/>
          <w:rFonts w:hint="default" w:ascii="Times New Roman" w:hAnsi="Times New Roman" w:cs="Times New Roman"/>
          <w:sz w:val="30"/>
          <w:szCs w:val="30"/>
        </w:rPr>
        <w:t xml:space="preserve">, “A deep learning approach for phishing detection using hybrid feature embeddings,” </w:t>
      </w:r>
      <w:r>
        <w:rPr>
          <w:rStyle w:val="11"/>
          <w:rFonts w:hint="default" w:ascii="Times New Roman" w:hAnsi="Times New Roman" w:cs="Times New Roman"/>
          <w:i/>
          <w:iCs/>
          <w:sz w:val="30"/>
          <w:szCs w:val="30"/>
        </w:rPr>
        <w:t>Neural Computing and Applications</w:t>
      </w:r>
      <w:r>
        <w:rPr>
          <w:rStyle w:val="11"/>
          <w:rFonts w:hint="default" w:ascii="Times New Roman" w:hAnsi="Times New Roman" w:cs="Times New Roman"/>
          <w:sz w:val="30"/>
          <w:szCs w:val="30"/>
        </w:rPr>
        <w:t>, vol. 32, pp. 1277–1293, 2020.</w:t>
      </w:r>
      <w:r>
        <w:rPr>
          <w:rFonts w:hint="default" w:ascii="Times New Roman" w:hAnsi="Times New Roman" w:cs="Times New Roman"/>
          <w:sz w:val="30"/>
          <w:szCs w:val="30"/>
        </w:rPr>
        <w:fldChar w:fldCharType="end"/>
      </w:r>
    </w:p>
    <w:p w14:paraId="273B687B">
      <w:pPr>
        <w:pStyle w:val="12"/>
        <w:keepNext w:val="0"/>
        <w:keepLines w:val="0"/>
        <w:widowControl/>
        <w:suppressLineNumbers w:val="0"/>
        <w:rPr>
          <w:rFonts w:hint="default" w:ascii="Times New Roman" w:hAnsi="Times New Roman" w:cs="Times New Roman"/>
          <w:sz w:val="30"/>
          <w:szCs w:val="30"/>
        </w:rPr>
      </w:pPr>
      <w:r>
        <w:rPr>
          <w:rFonts w:hint="default" w:ascii="Times New Roman" w:hAnsi="Times New Roman" w:cs="Times New Roman"/>
          <w:sz w:val="30"/>
          <w:szCs w:val="30"/>
        </w:rPr>
        <w:fldChar w:fldCharType="begin"/>
      </w:r>
      <w:r>
        <w:rPr>
          <w:rFonts w:hint="default" w:ascii="Times New Roman" w:hAnsi="Times New Roman" w:cs="Times New Roman"/>
          <w:sz w:val="30"/>
          <w:szCs w:val="30"/>
        </w:rPr>
        <w:instrText xml:space="preserve"> HYPERLINK "https://www.researchgate.net/publication/374773104_BERT-Based_Approaches_to_Identifying_Malicious_URLs" </w:instrText>
      </w:r>
      <w:r>
        <w:rPr>
          <w:rFonts w:hint="default" w:ascii="Times New Roman" w:hAnsi="Times New Roman" w:cs="Times New Roman"/>
          <w:sz w:val="30"/>
          <w:szCs w:val="30"/>
        </w:rPr>
        <w:fldChar w:fldCharType="separate"/>
      </w:r>
      <w:r>
        <w:rPr>
          <w:rStyle w:val="11"/>
          <w:rFonts w:hint="default" w:ascii="Times New Roman" w:hAnsi="Times New Roman" w:cs="Times New Roman"/>
          <w:sz w:val="30"/>
          <w:szCs w:val="30"/>
        </w:rPr>
        <w:t xml:space="preserve">[10] Y. Yang </w:t>
      </w:r>
      <w:r>
        <w:rPr>
          <w:rStyle w:val="11"/>
          <w:rFonts w:hint="default" w:ascii="Times New Roman" w:hAnsi="Times New Roman" w:cs="Times New Roman"/>
          <w:i/>
          <w:iCs/>
          <w:sz w:val="30"/>
          <w:szCs w:val="30"/>
        </w:rPr>
        <w:t>et al.</w:t>
      </w:r>
      <w:r>
        <w:rPr>
          <w:rStyle w:val="11"/>
          <w:rFonts w:hint="default" w:ascii="Times New Roman" w:hAnsi="Times New Roman" w:cs="Times New Roman"/>
          <w:sz w:val="30"/>
          <w:szCs w:val="30"/>
        </w:rPr>
        <w:t xml:space="preserve">, “URL-BERT: Learning a URL representation using bidirectional transformers,” </w:t>
      </w:r>
      <w:r>
        <w:rPr>
          <w:rStyle w:val="11"/>
          <w:rFonts w:hint="default" w:ascii="Times New Roman" w:hAnsi="Times New Roman" w:cs="Times New Roman"/>
          <w:i/>
          <w:iCs/>
          <w:sz w:val="30"/>
          <w:szCs w:val="30"/>
        </w:rPr>
        <w:t>IEEE Transactions on Knowledge and Data Engineering</w:t>
      </w:r>
      <w:r>
        <w:rPr>
          <w:rStyle w:val="11"/>
          <w:rFonts w:hint="default" w:ascii="Times New Roman" w:hAnsi="Times New Roman" w:cs="Times New Roman"/>
          <w:sz w:val="30"/>
          <w:szCs w:val="30"/>
        </w:rPr>
        <w:t>, 2021.</w:t>
      </w:r>
      <w:r>
        <w:rPr>
          <w:rFonts w:hint="default" w:ascii="Times New Roman" w:hAnsi="Times New Roman" w:cs="Times New Roman"/>
          <w:sz w:val="30"/>
          <w:szCs w:val="30"/>
        </w:rPr>
        <w:fldChar w:fldCharType="end"/>
      </w:r>
    </w:p>
    <w:p w14:paraId="3A6673EA">
      <w:pPr>
        <w:numPr>
          <w:ilvl w:val="0"/>
          <w:numId w:val="0"/>
        </w:numPr>
        <w:jc w:val="center"/>
        <w:rPr>
          <w:rFonts w:hint="default" w:ascii="Times New Roman" w:hAnsi="Times New Roman" w:cs="Times New Roman"/>
          <w:b w:val="0"/>
          <w:bCs w:val="0"/>
          <w:sz w:val="30"/>
          <w:szCs w:val="30"/>
          <w:lang w:val="en-IN"/>
        </w:rPr>
      </w:pPr>
    </w:p>
    <w:p w14:paraId="02789F07">
      <w:pPr>
        <w:ind w:firstLine="360" w:firstLineChars="100"/>
        <w:jc w:val="center"/>
        <w:rPr>
          <w:rFonts w:hint="default" w:ascii="Times New Roman" w:hAnsi="Times New Roman" w:cs="Times New Roman"/>
          <w:b/>
          <w:bCs/>
          <w:sz w:val="36"/>
          <w:szCs w:val="36"/>
          <w:lang w:val="en-IN"/>
        </w:rPr>
      </w:pPr>
      <w:r>
        <w:rPr>
          <w:rFonts w:hint="default" w:ascii="Times New Roman" w:hAnsi="Times New Roman" w:cs="Times New Roman"/>
          <w:b/>
          <w:bCs/>
          <w:sz w:val="36"/>
          <w:szCs w:val="36"/>
          <w:lang w:val="en-IN"/>
        </w:rPr>
        <w:t>Data Exploration report</w:t>
      </w:r>
    </w:p>
    <w:p w14:paraId="44A82924">
      <w:pPr>
        <w:ind w:firstLine="300" w:firstLineChars="100"/>
        <w:rPr>
          <w:rFonts w:hint="default" w:ascii="Times New Roman" w:hAnsi="Times New Roman" w:cs="Times New Roman"/>
          <w:b/>
          <w:bCs/>
          <w:sz w:val="30"/>
          <w:szCs w:val="30"/>
          <w:lang w:val="en-IN"/>
        </w:rPr>
      </w:pPr>
    </w:p>
    <w:p w14:paraId="66173EB4">
      <w:pPr>
        <w:numPr>
          <w:ilvl w:val="0"/>
          <w:numId w:val="5"/>
        </w:numPr>
        <w:rPr>
          <w:rFonts w:hint="default" w:ascii="Times New Roman" w:hAnsi="Times New Roman" w:cs="Times New Roman"/>
          <w:b/>
          <w:bCs/>
          <w:sz w:val="30"/>
          <w:szCs w:val="30"/>
          <w:lang w:val="en-IN"/>
        </w:rPr>
      </w:pPr>
      <w:r>
        <w:rPr>
          <w:rFonts w:hint="default" w:ascii="Times New Roman" w:hAnsi="Times New Roman" w:cs="Times New Roman"/>
          <w:b/>
          <w:bCs/>
          <w:sz w:val="30"/>
          <w:szCs w:val="30"/>
          <w:lang w:val="en-IN"/>
        </w:rPr>
        <w:t>Dataset Overview</w:t>
      </w:r>
    </w:p>
    <w:p w14:paraId="14A6E3CC">
      <w:pPr>
        <w:ind w:firstLine="300" w:firstLineChars="100"/>
        <w:rPr>
          <w:rFonts w:hint="default" w:ascii="Times New Roman" w:hAnsi="Times New Roman" w:cs="Times New Roman"/>
          <w:b w:val="0"/>
          <w:bCs w:val="0"/>
          <w:sz w:val="30"/>
          <w:szCs w:val="30"/>
          <w:lang w:val="en-IN"/>
        </w:rPr>
      </w:pPr>
    </w:p>
    <w:p w14:paraId="4698FCBD">
      <w:pPr>
        <w:numPr>
          <w:ilvl w:val="0"/>
          <w:numId w:val="6"/>
        </w:numPr>
        <w:ind w:left="420" w:leftChars="0" w:hanging="420" w:firstLineChars="0"/>
        <w:rPr>
          <w:rFonts w:hint="default" w:ascii="Times New Roman" w:hAnsi="Times New Roman" w:cs="Times New Roman"/>
          <w:b w:val="0"/>
          <w:bCs w:val="0"/>
          <w:sz w:val="30"/>
          <w:szCs w:val="30"/>
          <w:lang w:val="en-IN"/>
        </w:rPr>
      </w:pPr>
      <w:r>
        <w:rPr>
          <w:rFonts w:hint="default" w:ascii="Times New Roman" w:hAnsi="Times New Roman" w:cs="Times New Roman"/>
          <w:b w:val="0"/>
          <w:bCs w:val="0"/>
          <w:sz w:val="30"/>
          <w:szCs w:val="30"/>
          <w:lang w:val="en-IN"/>
        </w:rPr>
        <w:t>Total Records (Rows): 11,430</w:t>
      </w:r>
    </w:p>
    <w:p w14:paraId="4146591D">
      <w:pPr>
        <w:ind w:firstLine="300" w:firstLineChars="100"/>
        <w:rPr>
          <w:rFonts w:hint="default" w:ascii="Times New Roman" w:hAnsi="Times New Roman" w:cs="Times New Roman"/>
          <w:b w:val="0"/>
          <w:bCs w:val="0"/>
          <w:sz w:val="30"/>
          <w:szCs w:val="30"/>
          <w:lang w:val="en-IN"/>
        </w:rPr>
      </w:pPr>
    </w:p>
    <w:p w14:paraId="0CCE327C">
      <w:pPr>
        <w:numPr>
          <w:ilvl w:val="0"/>
          <w:numId w:val="6"/>
        </w:numPr>
        <w:ind w:left="420" w:leftChars="0" w:hanging="420" w:firstLineChars="0"/>
        <w:rPr>
          <w:rFonts w:hint="default" w:ascii="Times New Roman" w:hAnsi="Times New Roman" w:cs="Times New Roman"/>
          <w:b w:val="0"/>
          <w:bCs w:val="0"/>
          <w:sz w:val="30"/>
          <w:szCs w:val="30"/>
          <w:lang w:val="en-IN"/>
        </w:rPr>
      </w:pPr>
      <w:r>
        <w:rPr>
          <w:rFonts w:hint="default" w:ascii="Times New Roman" w:hAnsi="Times New Roman" w:cs="Times New Roman"/>
          <w:b w:val="0"/>
          <w:bCs w:val="0"/>
          <w:sz w:val="30"/>
          <w:szCs w:val="30"/>
          <w:lang w:val="en-IN"/>
        </w:rPr>
        <w:t>Total Features (Columns): 89</w:t>
      </w:r>
    </w:p>
    <w:p w14:paraId="5DD50CDA">
      <w:pPr>
        <w:ind w:firstLine="300" w:firstLineChars="100"/>
        <w:rPr>
          <w:rFonts w:hint="default" w:ascii="Times New Roman" w:hAnsi="Times New Roman" w:cs="Times New Roman"/>
          <w:b w:val="0"/>
          <w:bCs w:val="0"/>
          <w:sz w:val="30"/>
          <w:szCs w:val="30"/>
          <w:lang w:val="en-IN"/>
        </w:rPr>
      </w:pPr>
    </w:p>
    <w:p w14:paraId="5C70D41C">
      <w:pPr>
        <w:numPr>
          <w:ilvl w:val="0"/>
          <w:numId w:val="6"/>
        </w:numPr>
        <w:ind w:left="420" w:leftChars="0" w:hanging="420" w:firstLineChars="0"/>
        <w:rPr>
          <w:rFonts w:hint="default" w:ascii="Times New Roman" w:hAnsi="Times New Roman" w:cs="Times New Roman"/>
          <w:b w:val="0"/>
          <w:bCs w:val="0"/>
          <w:sz w:val="30"/>
          <w:szCs w:val="30"/>
          <w:lang w:val="en-IN"/>
        </w:rPr>
      </w:pPr>
      <w:r>
        <w:rPr>
          <w:rFonts w:hint="default" w:ascii="Times New Roman" w:hAnsi="Times New Roman" w:cs="Times New Roman"/>
          <w:b w:val="0"/>
          <w:bCs w:val="0"/>
          <w:sz w:val="30"/>
          <w:szCs w:val="30"/>
          <w:lang w:val="en-IN"/>
        </w:rPr>
        <w:t>Dataset Type: Structured, Tabular</w:t>
      </w:r>
    </w:p>
    <w:p w14:paraId="78EFC767">
      <w:pPr>
        <w:ind w:firstLine="300" w:firstLineChars="100"/>
        <w:rPr>
          <w:rFonts w:hint="default" w:ascii="Times New Roman" w:hAnsi="Times New Roman" w:cs="Times New Roman"/>
          <w:b w:val="0"/>
          <w:bCs w:val="0"/>
          <w:sz w:val="30"/>
          <w:szCs w:val="30"/>
          <w:lang w:val="en-IN"/>
        </w:rPr>
      </w:pPr>
    </w:p>
    <w:p w14:paraId="4E7ACA63">
      <w:pPr>
        <w:numPr>
          <w:ilvl w:val="0"/>
          <w:numId w:val="6"/>
        </w:numPr>
        <w:ind w:left="420" w:leftChars="0" w:hanging="420" w:firstLineChars="0"/>
        <w:rPr>
          <w:rFonts w:hint="default" w:ascii="Times New Roman" w:hAnsi="Times New Roman" w:cs="Times New Roman"/>
          <w:b w:val="0"/>
          <w:bCs w:val="0"/>
          <w:sz w:val="30"/>
          <w:szCs w:val="30"/>
          <w:lang w:val="en-IN"/>
        </w:rPr>
      </w:pPr>
      <w:r>
        <w:rPr>
          <w:rFonts w:hint="default" w:ascii="Times New Roman" w:hAnsi="Times New Roman" w:cs="Times New Roman"/>
          <w:b w:val="0"/>
          <w:bCs w:val="0"/>
          <w:sz w:val="30"/>
          <w:szCs w:val="30"/>
          <w:lang w:val="en-IN"/>
        </w:rPr>
        <w:t>Target Variable: status</w:t>
      </w:r>
    </w:p>
    <w:p w14:paraId="72EE2555">
      <w:pPr>
        <w:ind w:firstLine="300" w:firstLineChars="100"/>
        <w:rPr>
          <w:rFonts w:hint="default" w:ascii="Times New Roman" w:hAnsi="Times New Roman" w:cs="Times New Roman"/>
          <w:b w:val="0"/>
          <w:bCs w:val="0"/>
          <w:sz w:val="30"/>
          <w:szCs w:val="30"/>
          <w:lang w:val="en-IN"/>
        </w:rPr>
      </w:pPr>
    </w:p>
    <w:p w14:paraId="53B0D601">
      <w:pPr>
        <w:numPr>
          <w:ilvl w:val="0"/>
          <w:numId w:val="6"/>
        </w:numPr>
        <w:ind w:left="420" w:leftChars="0" w:hanging="420" w:firstLineChars="0"/>
        <w:rPr>
          <w:rFonts w:hint="default" w:ascii="Times New Roman" w:hAnsi="Times New Roman" w:cs="Times New Roman"/>
          <w:b w:val="0"/>
          <w:bCs w:val="0"/>
          <w:sz w:val="30"/>
          <w:szCs w:val="30"/>
          <w:lang w:val="en-IN"/>
        </w:rPr>
      </w:pPr>
      <w:r>
        <w:rPr>
          <w:rFonts w:hint="default" w:ascii="Times New Roman" w:hAnsi="Times New Roman" w:cs="Times New Roman"/>
          <w:b w:val="0"/>
          <w:bCs w:val="0"/>
          <w:sz w:val="30"/>
          <w:szCs w:val="30"/>
          <w:lang w:val="en-IN"/>
        </w:rPr>
        <w:t>Problem Type: Binary Classification (Phishing vs Legitimate)</w:t>
      </w:r>
    </w:p>
    <w:p w14:paraId="6C772F13">
      <w:pPr>
        <w:ind w:firstLine="300" w:firstLineChars="100"/>
        <w:rPr>
          <w:rFonts w:hint="default" w:ascii="Times New Roman" w:hAnsi="Times New Roman" w:cs="Times New Roman"/>
          <w:b w:val="0"/>
          <w:bCs w:val="0"/>
          <w:sz w:val="30"/>
          <w:szCs w:val="30"/>
          <w:lang w:val="en-IN"/>
        </w:rPr>
      </w:pPr>
    </w:p>
    <w:p w14:paraId="5F827ADC">
      <w:pPr>
        <w:numPr>
          <w:ilvl w:val="0"/>
          <w:numId w:val="7"/>
        </w:numPr>
        <w:rPr>
          <w:rFonts w:hint="default" w:ascii="Times New Roman" w:hAnsi="Times New Roman" w:cs="Times New Roman"/>
          <w:b/>
          <w:bCs/>
          <w:sz w:val="32"/>
          <w:szCs w:val="32"/>
          <w:lang w:val="en-IN"/>
        </w:rPr>
      </w:pPr>
      <w:r>
        <w:rPr>
          <w:rFonts w:hint="default" w:ascii="Times New Roman" w:hAnsi="Times New Roman" w:cs="Times New Roman"/>
          <w:b/>
          <w:bCs/>
          <w:sz w:val="32"/>
          <w:szCs w:val="32"/>
          <w:lang w:val="en-IN"/>
        </w:rPr>
        <w:t xml:space="preserve"> Objective of Dataset</w:t>
      </w:r>
    </w:p>
    <w:p w14:paraId="5B2DC387">
      <w:pPr>
        <w:ind w:firstLine="300" w:firstLineChars="100"/>
        <w:rPr>
          <w:rFonts w:hint="default" w:ascii="Times New Roman" w:hAnsi="Times New Roman" w:cs="Times New Roman"/>
          <w:b w:val="0"/>
          <w:bCs w:val="0"/>
          <w:sz w:val="30"/>
          <w:szCs w:val="30"/>
          <w:lang w:val="en-IN"/>
        </w:rPr>
      </w:pPr>
    </w:p>
    <w:p w14:paraId="66054DEA">
      <w:pPr>
        <w:ind w:firstLine="300" w:firstLineChars="100"/>
        <w:rPr>
          <w:rFonts w:hint="default" w:ascii="Times New Roman" w:hAnsi="Times New Roman" w:cs="Times New Roman"/>
          <w:b w:val="0"/>
          <w:bCs w:val="0"/>
          <w:sz w:val="30"/>
          <w:szCs w:val="30"/>
          <w:lang w:val="en-IN"/>
        </w:rPr>
      </w:pPr>
      <w:r>
        <w:rPr>
          <w:rFonts w:hint="default" w:ascii="Times New Roman" w:hAnsi="Times New Roman" w:cs="Times New Roman"/>
          <w:b w:val="0"/>
          <w:bCs w:val="0"/>
          <w:sz w:val="30"/>
          <w:szCs w:val="30"/>
          <w:lang w:val="en-IN"/>
        </w:rPr>
        <w:t>The dataset is designed to identify phishing websites based on URL structure, domain information, web traffic, and security-related indicators using Machine Learning techniques.</w:t>
      </w:r>
    </w:p>
    <w:p w14:paraId="1460AA94">
      <w:pPr>
        <w:ind w:firstLine="300" w:firstLineChars="100"/>
        <w:rPr>
          <w:rFonts w:hint="default" w:ascii="Times New Roman" w:hAnsi="Times New Roman" w:cs="Times New Roman"/>
          <w:b w:val="0"/>
          <w:bCs w:val="0"/>
          <w:sz w:val="30"/>
          <w:szCs w:val="30"/>
          <w:lang w:val="en-IN"/>
        </w:rPr>
      </w:pPr>
    </w:p>
    <w:p w14:paraId="656A9FBA">
      <w:pPr>
        <w:numPr>
          <w:ilvl w:val="0"/>
          <w:numId w:val="8"/>
        </w:numPr>
        <w:rPr>
          <w:rFonts w:hint="default" w:ascii="Times New Roman" w:hAnsi="Times New Roman" w:cs="Times New Roman"/>
          <w:b/>
          <w:bCs/>
          <w:sz w:val="32"/>
          <w:szCs w:val="32"/>
          <w:lang w:val="en-IN"/>
        </w:rPr>
      </w:pPr>
      <w:r>
        <w:rPr>
          <w:rFonts w:hint="default" w:ascii="Times New Roman" w:hAnsi="Times New Roman" w:cs="Times New Roman"/>
          <w:b/>
          <w:bCs/>
          <w:sz w:val="32"/>
          <w:szCs w:val="32"/>
          <w:lang w:val="en-IN"/>
        </w:rPr>
        <w:t>Feature Categories</w:t>
      </w:r>
    </w:p>
    <w:p w14:paraId="39015141">
      <w:pPr>
        <w:numPr>
          <w:ilvl w:val="0"/>
          <w:numId w:val="0"/>
        </w:numPr>
        <w:rPr>
          <w:rFonts w:hint="default" w:ascii="Times New Roman" w:hAnsi="Times New Roman" w:cs="Times New Roman"/>
          <w:b/>
          <w:bCs/>
          <w:sz w:val="30"/>
          <w:szCs w:val="30"/>
          <w:lang w:val="en-IN"/>
        </w:rPr>
      </w:pPr>
    </w:p>
    <w:p w14:paraId="02E95EBF">
      <w:pPr>
        <w:numPr>
          <w:ilvl w:val="0"/>
          <w:numId w:val="0"/>
        </w:numPr>
        <w:ind w:leftChars="0"/>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URL-Based Features</w:t>
      </w:r>
    </w:p>
    <w:p w14:paraId="7073CBB4">
      <w:pPr>
        <w:rPr>
          <w:rFonts w:hint="default" w:ascii="Times New Roman" w:hAnsi="Times New Roman" w:cs="Times New Roman"/>
          <w:b w:val="0"/>
          <w:bCs w:val="0"/>
          <w:sz w:val="30"/>
          <w:szCs w:val="30"/>
          <w:lang w:val="en-IN"/>
        </w:rPr>
      </w:pPr>
    </w:p>
    <w:p w14:paraId="417ABA8B">
      <w:pPr>
        <w:numPr>
          <w:ilvl w:val="0"/>
          <w:numId w:val="9"/>
        </w:numPr>
        <w:ind w:left="420" w:leftChars="0" w:hanging="420" w:firstLineChars="0"/>
        <w:rPr>
          <w:rFonts w:hint="default" w:ascii="Times New Roman" w:hAnsi="Times New Roman" w:cs="Times New Roman"/>
          <w:b w:val="0"/>
          <w:bCs w:val="0"/>
          <w:sz w:val="30"/>
          <w:szCs w:val="30"/>
          <w:lang w:val="en-IN"/>
        </w:rPr>
      </w:pPr>
      <w:r>
        <w:rPr>
          <w:rFonts w:hint="default" w:ascii="Times New Roman" w:hAnsi="Times New Roman" w:cs="Times New Roman"/>
          <w:b w:val="0"/>
          <w:bCs w:val="0"/>
          <w:sz w:val="30"/>
          <w:szCs w:val="30"/>
          <w:lang w:val="en-IN"/>
        </w:rPr>
        <w:t>length_url</w:t>
      </w:r>
    </w:p>
    <w:p w14:paraId="6D43779A">
      <w:pPr>
        <w:ind w:firstLine="300" w:firstLineChars="100"/>
        <w:rPr>
          <w:rFonts w:hint="default" w:ascii="Times New Roman" w:hAnsi="Times New Roman" w:cs="Times New Roman"/>
          <w:b w:val="0"/>
          <w:bCs w:val="0"/>
          <w:sz w:val="30"/>
          <w:szCs w:val="30"/>
          <w:lang w:val="en-IN"/>
        </w:rPr>
      </w:pPr>
    </w:p>
    <w:p w14:paraId="630CF6B3">
      <w:pPr>
        <w:numPr>
          <w:ilvl w:val="0"/>
          <w:numId w:val="9"/>
        </w:numPr>
        <w:ind w:left="420" w:leftChars="0" w:hanging="420" w:firstLineChars="0"/>
        <w:rPr>
          <w:rFonts w:hint="default" w:ascii="Times New Roman" w:hAnsi="Times New Roman" w:cs="Times New Roman"/>
          <w:b w:val="0"/>
          <w:bCs w:val="0"/>
          <w:sz w:val="30"/>
          <w:szCs w:val="30"/>
          <w:lang w:val="en-IN"/>
        </w:rPr>
      </w:pPr>
      <w:r>
        <w:rPr>
          <w:rFonts w:hint="default" w:ascii="Times New Roman" w:hAnsi="Times New Roman" w:cs="Times New Roman"/>
          <w:b w:val="0"/>
          <w:bCs w:val="0"/>
          <w:sz w:val="30"/>
          <w:szCs w:val="30"/>
          <w:lang w:val="en-IN"/>
        </w:rPr>
        <w:t>length_hostname</w:t>
      </w:r>
    </w:p>
    <w:p w14:paraId="5967455F">
      <w:pPr>
        <w:ind w:firstLine="300" w:firstLineChars="100"/>
        <w:rPr>
          <w:rFonts w:hint="default" w:ascii="Times New Roman" w:hAnsi="Times New Roman" w:cs="Times New Roman"/>
          <w:b w:val="0"/>
          <w:bCs w:val="0"/>
          <w:sz w:val="30"/>
          <w:szCs w:val="30"/>
          <w:lang w:val="en-IN"/>
        </w:rPr>
      </w:pPr>
    </w:p>
    <w:p w14:paraId="72C600AB">
      <w:pPr>
        <w:numPr>
          <w:ilvl w:val="0"/>
          <w:numId w:val="9"/>
        </w:numPr>
        <w:ind w:left="420" w:leftChars="0" w:hanging="420" w:firstLineChars="0"/>
        <w:rPr>
          <w:rFonts w:hint="default" w:ascii="Times New Roman" w:hAnsi="Times New Roman" w:cs="Times New Roman"/>
          <w:b w:val="0"/>
          <w:bCs w:val="0"/>
          <w:sz w:val="30"/>
          <w:szCs w:val="30"/>
          <w:lang w:val="en-IN"/>
        </w:rPr>
      </w:pPr>
      <w:r>
        <w:rPr>
          <w:rFonts w:hint="default" w:ascii="Times New Roman" w:hAnsi="Times New Roman" w:cs="Times New Roman"/>
          <w:b w:val="0"/>
          <w:bCs w:val="0"/>
          <w:sz w:val="30"/>
          <w:szCs w:val="30"/>
          <w:lang w:val="en-IN"/>
        </w:rPr>
        <w:t>nb_dots</w:t>
      </w:r>
    </w:p>
    <w:p w14:paraId="4E961C54">
      <w:pPr>
        <w:ind w:firstLine="300" w:firstLineChars="100"/>
        <w:rPr>
          <w:rFonts w:hint="default" w:ascii="Times New Roman" w:hAnsi="Times New Roman" w:cs="Times New Roman"/>
          <w:b w:val="0"/>
          <w:bCs w:val="0"/>
          <w:sz w:val="30"/>
          <w:szCs w:val="30"/>
          <w:lang w:val="en-IN"/>
        </w:rPr>
      </w:pPr>
    </w:p>
    <w:p w14:paraId="6BA37791">
      <w:pPr>
        <w:numPr>
          <w:ilvl w:val="0"/>
          <w:numId w:val="9"/>
        </w:numPr>
        <w:ind w:left="420" w:leftChars="0" w:hanging="420" w:firstLineChars="0"/>
        <w:rPr>
          <w:rFonts w:hint="default" w:ascii="Times New Roman" w:hAnsi="Times New Roman" w:cs="Times New Roman"/>
          <w:b w:val="0"/>
          <w:bCs w:val="0"/>
          <w:sz w:val="30"/>
          <w:szCs w:val="30"/>
          <w:lang w:val="en-IN"/>
        </w:rPr>
      </w:pPr>
      <w:r>
        <w:rPr>
          <w:rFonts w:hint="default" w:ascii="Times New Roman" w:hAnsi="Times New Roman" w:cs="Times New Roman"/>
          <w:b w:val="0"/>
          <w:bCs w:val="0"/>
          <w:sz w:val="30"/>
          <w:szCs w:val="30"/>
          <w:lang w:val="en-IN"/>
        </w:rPr>
        <w:t>nb_hyphens</w:t>
      </w:r>
    </w:p>
    <w:p w14:paraId="72AEDDF1">
      <w:pPr>
        <w:ind w:firstLine="300" w:firstLineChars="100"/>
        <w:rPr>
          <w:rFonts w:hint="default" w:ascii="Times New Roman" w:hAnsi="Times New Roman" w:cs="Times New Roman"/>
          <w:b w:val="0"/>
          <w:bCs w:val="0"/>
          <w:sz w:val="30"/>
          <w:szCs w:val="30"/>
          <w:lang w:val="en-IN"/>
        </w:rPr>
      </w:pPr>
    </w:p>
    <w:p w14:paraId="265E87A0">
      <w:pPr>
        <w:numPr>
          <w:ilvl w:val="0"/>
          <w:numId w:val="9"/>
        </w:numPr>
        <w:ind w:left="420" w:leftChars="0" w:hanging="420" w:firstLineChars="0"/>
        <w:rPr>
          <w:rFonts w:hint="default" w:ascii="Times New Roman" w:hAnsi="Times New Roman" w:cs="Times New Roman"/>
          <w:b w:val="0"/>
          <w:bCs w:val="0"/>
          <w:sz w:val="30"/>
          <w:szCs w:val="30"/>
          <w:lang w:val="en-IN"/>
        </w:rPr>
      </w:pPr>
      <w:r>
        <w:rPr>
          <w:rFonts w:hint="default" w:ascii="Times New Roman" w:hAnsi="Times New Roman" w:cs="Times New Roman"/>
          <w:b w:val="0"/>
          <w:bCs w:val="0"/>
          <w:sz w:val="30"/>
          <w:szCs w:val="30"/>
          <w:lang w:val="en-IN"/>
        </w:rPr>
        <w:t>nb_at</w:t>
      </w:r>
    </w:p>
    <w:p w14:paraId="67D366A2">
      <w:pPr>
        <w:ind w:firstLine="300" w:firstLineChars="100"/>
        <w:rPr>
          <w:rFonts w:hint="default" w:ascii="Times New Roman" w:hAnsi="Times New Roman" w:cs="Times New Roman"/>
          <w:b w:val="0"/>
          <w:bCs w:val="0"/>
          <w:sz w:val="30"/>
          <w:szCs w:val="30"/>
          <w:lang w:val="en-IN"/>
        </w:rPr>
      </w:pPr>
    </w:p>
    <w:p w14:paraId="14E740CC">
      <w:pPr>
        <w:numPr>
          <w:ilvl w:val="0"/>
          <w:numId w:val="9"/>
        </w:numPr>
        <w:ind w:left="420" w:leftChars="0" w:hanging="420" w:firstLineChars="0"/>
        <w:rPr>
          <w:rFonts w:hint="default" w:ascii="Times New Roman" w:hAnsi="Times New Roman" w:cs="Times New Roman"/>
          <w:b w:val="0"/>
          <w:bCs w:val="0"/>
          <w:sz w:val="30"/>
          <w:szCs w:val="30"/>
          <w:lang w:val="en-IN"/>
        </w:rPr>
      </w:pPr>
      <w:r>
        <w:rPr>
          <w:rFonts w:hint="default" w:ascii="Times New Roman" w:hAnsi="Times New Roman" w:cs="Times New Roman"/>
          <w:b w:val="0"/>
          <w:bCs w:val="0"/>
          <w:sz w:val="30"/>
          <w:szCs w:val="30"/>
          <w:lang w:val="en-IN"/>
        </w:rPr>
        <w:t>nb_percent</w:t>
      </w:r>
    </w:p>
    <w:p w14:paraId="390B8FD1">
      <w:pPr>
        <w:ind w:firstLine="300" w:firstLineChars="100"/>
        <w:rPr>
          <w:rFonts w:hint="default" w:ascii="Times New Roman" w:hAnsi="Times New Roman" w:cs="Times New Roman"/>
          <w:b w:val="0"/>
          <w:bCs w:val="0"/>
          <w:sz w:val="30"/>
          <w:szCs w:val="30"/>
          <w:lang w:val="en-IN"/>
        </w:rPr>
      </w:pPr>
    </w:p>
    <w:p w14:paraId="0E02693F">
      <w:pPr>
        <w:ind w:firstLine="300" w:firstLineChars="100"/>
        <w:rPr>
          <w:rFonts w:hint="default" w:ascii="Times New Roman" w:hAnsi="Times New Roman" w:cs="Times New Roman"/>
          <w:b w:val="0"/>
          <w:bCs w:val="0"/>
          <w:sz w:val="30"/>
          <w:szCs w:val="30"/>
          <w:lang w:val="en-IN"/>
        </w:rPr>
      </w:pPr>
      <w:r>
        <w:rPr>
          <w:rFonts w:hint="default" w:ascii="Times New Roman" w:hAnsi="Times New Roman" w:cs="Times New Roman"/>
          <w:b w:val="0"/>
          <w:bCs w:val="0"/>
          <w:sz w:val="30"/>
          <w:szCs w:val="30"/>
          <w:lang w:val="en-IN"/>
        </w:rPr>
        <w:t>These features analyze URL complexity and suspicious patterns.</w:t>
      </w:r>
    </w:p>
    <w:p w14:paraId="5C1F9011">
      <w:pPr>
        <w:ind w:firstLine="300" w:firstLineChars="100"/>
        <w:rPr>
          <w:rFonts w:hint="default" w:ascii="Times New Roman" w:hAnsi="Times New Roman" w:cs="Times New Roman"/>
          <w:b w:val="0"/>
          <w:bCs w:val="0"/>
          <w:sz w:val="30"/>
          <w:szCs w:val="30"/>
          <w:lang w:val="en-IN"/>
        </w:rPr>
      </w:pPr>
    </w:p>
    <w:p w14:paraId="35FA3248">
      <w:pPr>
        <w:ind w:firstLine="300" w:firstLineChars="100"/>
        <w:rPr>
          <w:rFonts w:hint="default" w:ascii="Times New Roman" w:hAnsi="Times New Roman" w:cs="Times New Roman"/>
          <w:b w:val="0"/>
          <w:bCs w:val="0"/>
          <w:sz w:val="30"/>
          <w:szCs w:val="30"/>
          <w:lang w:val="en-IN"/>
        </w:rPr>
      </w:pPr>
    </w:p>
    <w:p w14:paraId="5C13795C">
      <w:pPr>
        <w:ind w:firstLine="300" w:firstLineChars="100"/>
        <w:rPr>
          <w:rFonts w:hint="default" w:ascii="Times New Roman" w:hAnsi="Times New Roman" w:cs="Times New Roman"/>
          <w:b w:val="0"/>
          <w:bCs w:val="0"/>
          <w:sz w:val="30"/>
          <w:szCs w:val="30"/>
          <w:lang w:val="en-IN"/>
        </w:rPr>
      </w:pPr>
    </w:p>
    <w:p w14:paraId="5B70CCC1">
      <w:pPr>
        <w:ind w:firstLine="300" w:firstLineChars="100"/>
        <w:rPr>
          <w:rFonts w:hint="default" w:ascii="Times New Roman" w:hAnsi="Times New Roman" w:cs="Times New Roman"/>
          <w:b w:val="0"/>
          <w:bCs w:val="0"/>
          <w:sz w:val="30"/>
          <w:szCs w:val="30"/>
          <w:lang w:val="en-IN"/>
        </w:rPr>
      </w:pPr>
    </w:p>
    <w:p w14:paraId="5DDA72AE">
      <w:pPr>
        <w:ind w:firstLine="300" w:firstLineChars="100"/>
        <w:rPr>
          <w:rFonts w:hint="default" w:ascii="Times New Roman" w:hAnsi="Times New Roman" w:cs="Times New Roman"/>
          <w:b w:val="0"/>
          <w:bCs w:val="0"/>
          <w:sz w:val="30"/>
          <w:szCs w:val="30"/>
          <w:lang w:val="en-IN"/>
        </w:rPr>
      </w:pPr>
    </w:p>
    <w:p w14:paraId="05D1F0D5">
      <w:pPr>
        <w:ind w:firstLine="280" w:firstLineChars="100"/>
        <w:rPr>
          <w:rFonts w:hint="default" w:ascii="Times New Roman" w:hAnsi="Times New Roman" w:cs="Times New Roman"/>
          <w:b w:val="0"/>
          <w:bCs w:val="0"/>
          <w:sz w:val="28"/>
          <w:szCs w:val="28"/>
          <w:lang w:val="en-IN"/>
        </w:rPr>
      </w:pPr>
    </w:p>
    <w:p w14:paraId="0087DB24">
      <w:pPr>
        <w:numPr>
          <w:ilvl w:val="0"/>
          <w:numId w:val="0"/>
        </w:numPr>
        <w:ind w:leftChars="0"/>
        <w:rPr>
          <w:rFonts w:hint="default" w:ascii="Times New Roman" w:hAnsi="Times New Roman" w:cs="Times New Roman"/>
          <w:b w:val="0"/>
          <w:bCs w:val="0"/>
          <w:sz w:val="28"/>
          <w:szCs w:val="28"/>
          <w:lang w:val="en-IN"/>
        </w:rPr>
      </w:pPr>
      <w:r>
        <w:rPr>
          <w:rFonts w:hint="default" w:ascii="Times New Roman" w:hAnsi="Times New Roman" w:cs="Times New Roman"/>
          <w:b/>
          <w:bCs/>
          <w:sz w:val="28"/>
          <w:szCs w:val="28"/>
          <w:lang w:val="en-IN"/>
        </w:rPr>
        <w:t>Domain &amp; Host-Based Features</w:t>
      </w:r>
    </w:p>
    <w:p w14:paraId="25DEDF2B">
      <w:pPr>
        <w:numPr>
          <w:ilvl w:val="0"/>
          <w:numId w:val="9"/>
        </w:numPr>
        <w:ind w:left="420" w:leftChars="0" w:hanging="420" w:firstLineChars="0"/>
        <w:rPr>
          <w:rFonts w:hint="default" w:ascii="Times New Roman" w:hAnsi="Times New Roman" w:cs="Times New Roman"/>
          <w:b w:val="0"/>
          <w:bCs w:val="0"/>
          <w:sz w:val="30"/>
          <w:szCs w:val="30"/>
          <w:lang w:val="en-IN"/>
        </w:rPr>
      </w:pPr>
      <w:r>
        <w:rPr>
          <w:rFonts w:hint="default" w:ascii="Times New Roman" w:hAnsi="Times New Roman" w:cs="Times New Roman"/>
          <w:b w:val="0"/>
          <w:bCs w:val="0"/>
          <w:sz w:val="30"/>
          <w:szCs w:val="30"/>
          <w:lang w:val="en-IN"/>
        </w:rPr>
        <w:t>Ip</w:t>
      </w:r>
    </w:p>
    <w:p w14:paraId="567916DB">
      <w:pPr>
        <w:ind w:firstLine="300" w:firstLineChars="100"/>
        <w:rPr>
          <w:rFonts w:hint="default" w:ascii="Times New Roman" w:hAnsi="Times New Roman" w:cs="Times New Roman"/>
          <w:b w:val="0"/>
          <w:bCs w:val="0"/>
          <w:sz w:val="30"/>
          <w:szCs w:val="30"/>
          <w:lang w:val="en-IN"/>
        </w:rPr>
      </w:pPr>
    </w:p>
    <w:p w14:paraId="27D3F27D">
      <w:pPr>
        <w:numPr>
          <w:ilvl w:val="0"/>
          <w:numId w:val="9"/>
        </w:numPr>
        <w:ind w:left="420" w:leftChars="0" w:hanging="420" w:firstLineChars="0"/>
        <w:rPr>
          <w:rFonts w:hint="default" w:ascii="Times New Roman" w:hAnsi="Times New Roman" w:cs="Times New Roman"/>
          <w:b w:val="0"/>
          <w:bCs w:val="0"/>
          <w:sz w:val="30"/>
          <w:szCs w:val="30"/>
          <w:lang w:val="en-IN"/>
        </w:rPr>
      </w:pPr>
      <w:r>
        <w:rPr>
          <w:rFonts w:hint="default" w:ascii="Times New Roman" w:hAnsi="Times New Roman" w:cs="Times New Roman"/>
          <w:b w:val="0"/>
          <w:bCs w:val="0"/>
          <w:sz w:val="30"/>
          <w:szCs w:val="30"/>
          <w:lang w:val="en-IN"/>
        </w:rPr>
        <w:t>dns_record</w:t>
      </w:r>
    </w:p>
    <w:p w14:paraId="5DD9CD32">
      <w:pPr>
        <w:ind w:firstLine="300" w:firstLineChars="100"/>
        <w:rPr>
          <w:rFonts w:hint="default" w:ascii="Times New Roman" w:hAnsi="Times New Roman" w:cs="Times New Roman"/>
          <w:b w:val="0"/>
          <w:bCs w:val="0"/>
          <w:sz w:val="30"/>
          <w:szCs w:val="30"/>
          <w:lang w:val="en-IN"/>
        </w:rPr>
      </w:pPr>
    </w:p>
    <w:p w14:paraId="7C037538">
      <w:pPr>
        <w:numPr>
          <w:ilvl w:val="0"/>
          <w:numId w:val="9"/>
        </w:numPr>
        <w:ind w:left="420" w:leftChars="0" w:hanging="420" w:firstLineChars="0"/>
        <w:rPr>
          <w:rFonts w:hint="default" w:ascii="Times New Roman" w:hAnsi="Times New Roman" w:cs="Times New Roman"/>
          <w:b w:val="0"/>
          <w:bCs w:val="0"/>
          <w:sz w:val="30"/>
          <w:szCs w:val="30"/>
          <w:lang w:val="en-IN"/>
        </w:rPr>
      </w:pPr>
      <w:r>
        <w:rPr>
          <w:rFonts w:hint="default" w:ascii="Times New Roman" w:hAnsi="Times New Roman" w:cs="Times New Roman"/>
          <w:b w:val="0"/>
          <w:bCs w:val="0"/>
          <w:sz w:val="30"/>
          <w:szCs w:val="30"/>
          <w:lang w:val="en-IN"/>
        </w:rPr>
        <w:t>domain_age</w:t>
      </w:r>
    </w:p>
    <w:p w14:paraId="057AC7F8">
      <w:pPr>
        <w:ind w:firstLine="300" w:firstLineChars="100"/>
        <w:rPr>
          <w:rFonts w:hint="default" w:ascii="Times New Roman" w:hAnsi="Times New Roman" w:cs="Times New Roman"/>
          <w:b w:val="0"/>
          <w:bCs w:val="0"/>
          <w:sz w:val="30"/>
          <w:szCs w:val="30"/>
          <w:lang w:val="en-IN"/>
        </w:rPr>
      </w:pPr>
    </w:p>
    <w:p w14:paraId="414D46BB">
      <w:pPr>
        <w:numPr>
          <w:ilvl w:val="0"/>
          <w:numId w:val="9"/>
        </w:numPr>
        <w:ind w:left="420" w:leftChars="0" w:hanging="420" w:firstLineChars="0"/>
        <w:rPr>
          <w:rFonts w:hint="default" w:ascii="Times New Roman" w:hAnsi="Times New Roman" w:cs="Times New Roman"/>
          <w:b w:val="0"/>
          <w:bCs w:val="0"/>
          <w:sz w:val="30"/>
          <w:szCs w:val="30"/>
          <w:lang w:val="en-IN"/>
        </w:rPr>
      </w:pPr>
      <w:r>
        <w:rPr>
          <w:rFonts w:hint="default" w:ascii="Times New Roman" w:hAnsi="Times New Roman" w:cs="Times New Roman"/>
          <w:b w:val="0"/>
          <w:bCs w:val="0"/>
          <w:sz w:val="30"/>
          <w:szCs w:val="30"/>
          <w:lang w:val="en-IN"/>
        </w:rPr>
        <w:t>domain_registration_length</w:t>
      </w:r>
    </w:p>
    <w:p w14:paraId="475D66C6">
      <w:pPr>
        <w:ind w:firstLine="300" w:firstLineChars="100"/>
        <w:rPr>
          <w:rFonts w:hint="default" w:ascii="Times New Roman" w:hAnsi="Times New Roman" w:cs="Times New Roman"/>
          <w:b w:val="0"/>
          <w:bCs w:val="0"/>
          <w:sz w:val="30"/>
          <w:szCs w:val="30"/>
          <w:lang w:val="en-IN"/>
        </w:rPr>
      </w:pPr>
    </w:p>
    <w:p w14:paraId="35CE56CC">
      <w:pPr>
        <w:ind w:firstLine="300" w:firstLineChars="100"/>
        <w:rPr>
          <w:rFonts w:hint="default" w:ascii="Times New Roman" w:hAnsi="Times New Roman" w:cs="Times New Roman"/>
          <w:b w:val="0"/>
          <w:bCs w:val="0"/>
          <w:sz w:val="30"/>
          <w:szCs w:val="30"/>
          <w:lang w:val="en-IN"/>
        </w:rPr>
      </w:pPr>
      <w:r>
        <w:rPr>
          <w:rFonts w:hint="default" w:ascii="Times New Roman" w:hAnsi="Times New Roman" w:cs="Times New Roman"/>
          <w:b w:val="0"/>
          <w:bCs w:val="0"/>
          <w:sz w:val="30"/>
          <w:szCs w:val="30"/>
          <w:lang w:val="en-IN"/>
        </w:rPr>
        <w:t>Used to check legitimacy of domain information.</w:t>
      </w:r>
    </w:p>
    <w:p w14:paraId="779A5B4E">
      <w:pPr>
        <w:numPr>
          <w:ilvl w:val="0"/>
          <w:numId w:val="0"/>
        </w:numPr>
        <w:ind w:leftChars="0"/>
        <w:rPr>
          <w:rFonts w:hint="default" w:ascii="Times New Roman" w:hAnsi="Times New Roman" w:cs="Times New Roman"/>
          <w:b/>
          <w:bCs/>
          <w:sz w:val="32"/>
          <w:szCs w:val="32"/>
          <w:lang w:val="en-IN"/>
        </w:rPr>
      </w:pPr>
    </w:p>
    <w:p w14:paraId="20124F6D">
      <w:pPr>
        <w:numPr>
          <w:ilvl w:val="0"/>
          <w:numId w:val="0"/>
        </w:numPr>
        <w:ind w:leftChars="0"/>
        <w:rPr>
          <w:rFonts w:hint="default" w:ascii="Times New Roman" w:hAnsi="Times New Roman" w:cs="Times New Roman"/>
          <w:b w:val="0"/>
          <w:bCs w:val="0"/>
          <w:sz w:val="32"/>
          <w:szCs w:val="32"/>
          <w:lang w:val="en-IN"/>
        </w:rPr>
      </w:pPr>
      <w:r>
        <w:rPr>
          <w:rFonts w:hint="default" w:ascii="Times New Roman" w:hAnsi="Times New Roman" w:cs="Times New Roman"/>
          <w:b/>
          <w:bCs/>
          <w:sz w:val="32"/>
          <w:szCs w:val="32"/>
          <w:lang w:val="en-IN"/>
        </w:rPr>
        <w:t>Security &amp; Web Indicators</w:t>
      </w:r>
    </w:p>
    <w:p w14:paraId="08BBB5AA">
      <w:pPr>
        <w:ind w:firstLine="300" w:firstLineChars="100"/>
        <w:rPr>
          <w:rFonts w:hint="default" w:ascii="Times New Roman" w:hAnsi="Times New Roman" w:cs="Times New Roman"/>
          <w:b w:val="0"/>
          <w:bCs w:val="0"/>
          <w:sz w:val="30"/>
          <w:szCs w:val="30"/>
          <w:lang w:val="en-IN"/>
        </w:rPr>
      </w:pPr>
    </w:p>
    <w:p w14:paraId="40F4965D">
      <w:pPr>
        <w:numPr>
          <w:ilvl w:val="0"/>
          <w:numId w:val="9"/>
        </w:numPr>
        <w:ind w:left="420" w:leftChars="0" w:hanging="420" w:firstLineChars="0"/>
        <w:rPr>
          <w:rFonts w:hint="default" w:ascii="Times New Roman" w:hAnsi="Times New Roman" w:cs="Times New Roman"/>
          <w:b w:val="0"/>
          <w:bCs w:val="0"/>
          <w:sz w:val="30"/>
          <w:szCs w:val="30"/>
          <w:lang w:val="en-IN"/>
        </w:rPr>
      </w:pPr>
      <w:r>
        <w:rPr>
          <w:rFonts w:hint="default" w:ascii="Times New Roman" w:hAnsi="Times New Roman" w:cs="Times New Roman"/>
          <w:b w:val="0"/>
          <w:bCs w:val="0"/>
          <w:sz w:val="30"/>
          <w:szCs w:val="30"/>
          <w:lang w:val="en-IN"/>
        </w:rPr>
        <w:t>https_token</w:t>
      </w:r>
    </w:p>
    <w:p w14:paraId="5F5A9A98">
      <w:pPr>
        <w:ind w:firstLine="300" w:firstLineChars="100"/>
        <w:rPr>
          <w:rFonts w:hint="default" w:ascii="Times New Roman" w:hAnsi="Times New Roman" w:cs="Times New Roman"/>
          <w:b w:val="0"/>
          <w:bCs w:val="0"/>
          <w:sz w:val="30"/>
          <w:szCs w:val="30"/>
          <w:lang w:val="en-IN"/>
        </w:rPr>
      </w:pPr>
    </w:p>
    <w:p w14:paraId="26FBDF06">
      <w:pPr>
        <w:numPr>
          <w:ilvl w:val="0"/>
          <w:numId w:val="9"/>
        </w:numPr>
        <w:ind w:left="420" w:leftChars="0" w:hanging="420" w:firstLineChars="0"/>
        <w:rPr>
          <w:rFonts w:hint="default" w:ascii="Times New Roman" w:hAnsi="Times New Roman" w:cs="Times New Roman"/>
          <w:b w:val="0"/>
          <w:bCs w:val="0"/>
          <w:sz w:val="30"/>
          <w:szCs w:val="30"/>
          <w:lang w:val="en-IN"/>
        </w:rPr>
      </w:pPr>
      <w:r>
        <w:rPr>
          <w:rFonts w:hint="default" w:ascii="Times New Roman" w:hAnsi="Times New Roman" w:cs="Times New Roman"/>
          <w:b w:val="0"/>
          <w:bCs w:val="0"/>
          <w:sz w:val="30"/>
          <w:szCs w:val="30"/>
          <w:lang w:val="en-IN"/>
        </w:rPr>
        <w:t>google_index</w:t>
      </w:r>
    </w:p>
    <w:p w14:paraId="25C28A33">
      <w:pPr>
        <w:ind w:firstLine="300" w:firstLineChars="100"/>
        <w:rPr>
          <w:rFonts w:hint="default" w:ascii="Times New Roman" w:hAnsi="Times New Roman" w:cs="Times New Roman"/>
          <w:b w:val="0"/>
          <w:bCs w:val="0"/>
          <w:sz w:val="30"/>
          <w:szCs w:val="30"/>
          <w:lang w:val="en-IN"/>
        </w:rPr>
      </w:pPr>
    </w:p>
    <w:p w14:paraId="69A2182C">
      <w:pPr>
        <w:numPr>
          <w:ilvl w:val="0"/>
          <w:numId w:val="9"/>
        </w:numPr>
        <w:ind w:left="420" w:leftChars="0" w:hanging="420" w:firstLineChars="0"/>
        <w:rPr>
          <w:rFonts w:hint="default" w:ascii="Times New Roman" w:hAnsi="Times New Roman" w:cs="Times New Roman"/>
          <w:b w:val="0"/>
          <w:bCs w:val="0"/>
          <w:sz w:val="30"/>
          <w:szCs w:val="30"/>
          <w:lang w:val="en-IN"/>
        </w:rPr>
      </w:pPr>
      <w:r>
        <w:rPr>
          <w:rFonts w:hint="default" w:ascii="Times New Roman" w:hAnsi="Times New Roman" w:cs="Times New Roman"/>
          <w:b w:val="0"/>
          <w:bCs w:val="0"/>
          <w:sz w:val="30"/>
          <w:szCs w:val="30"/>
          <w:lang w:val="en-IN"/>
        </w:rPr>
        <w:t>page_rank</w:t>
      </w:r>
    </w:p>
    <w:p w14:paraId="69347425">
      <w:pPr>
        <w:ind w:firstLine="300" w:firstLineChars="100"/>
        <w:rPr>
          <w:rFonts w:hint="default" w:ascii="Times New Roman" w:hAnsi="Times New Roman" w:cs="Times New Roman"/>
          <w:b w:val="0"/>
          <w:bCs w:val="0"/>
          <w:sz w:val="30"/>
          <w:szCs w:val="30"/>
          <w:lang w:val="en-IN"/>
        </w:rPr>
      </w:pPr>
    </w:p>
    <w:p w14:paraId="25CB6DF6">
      <w:pPr>
        <w:numPr>
          <w:ilvl w:val="0"/>
          <w:numId w:val="9"/>
        </w:numPr>
        <w:ind w:left="420" w:leftChars="0" w:hanging="420" w:firstLineChars="0"/>
        <w:rPr>
          <w:rFonts w:hint="default" w:ascii="Times New Roman" w:hAnsi="Times New Roman" w:cs="Times New Roman"/>
          <w:b w:val="0"/>
          <w:bCs w:val="0"/>
          <w:sz w:val="30"/>
          <w:szCs w:val="30"/>
          <w:lang w:val="en-IN"/>
        </w:rPr>
      </w:pPr>
      <w:r>
        <w:rPr>
          <w:rFonts w:hint="default" w:ascii="Times New Roman" w:hAnsi="Times New Roman" w:cs="Times New Roman"/>
          <w:b w:val="0"/>
          <w:bCs w:val="0"/>
          <w:sz w:val="30"/>
          <w:szCs w:val="30"/>
          <w:lang w:val="en-IN"/>
        </w:rPr>
        <w:t>web_traffic</w:t>
      </w:r>
    </w:p>
    <w:p w14:paraId="325866E5">
      <w:pPr>
        <w:ind w:firstLine="300" w:firstLineChars="100"/>
        <w:rPr>
          <w:rFonts w:hint="default" w:ascii="Times New Roman" w:hAnsi="Times New Roman" w:cs="Times New Roman"/>
          <w:b w:val="0"/>
          <w:bCs w:val="0"/>
          <w:sz w:val="30"/>
          <w:szCs w:val="30"/>
          <w:lang w:val="en-IN"/>
        </w:rPr>
      </w:pPr>
      <w:r>
        <w:rPr>
          <w:rFonts w:hint="default" w:ascii="Times New Roman" w:hAnsi="Times New Roman" w:cs="Times New Roman"/>
          <w:b w:val="0"/>
          <w:bCs w:val="0"/>
          <w:sz w:val="30"/>
          <w:szCs w:val="30"/>
          <w:lang w:val="en-IN"/>
        </w:rPr>
        <w:t>These features indicate trustworthiness and visibility of the website.</w:t>
      </w:r>
    </w:p>
    <w:p w14:paraId="7E923FF8">
      <w:pPr>
        <w:ind w:firstLine="300" w:firstLineChars="100"/>
        <w:rPr>
          <w:rFonts w:hint="default" w:ascii="Times New Roman" w:hAnsi="Times New Roman" w:cs="Times New Roman"/>
          <w:b/>
          <w:bCs/>
          <w:sz w:val="30"/>
          <w:szCs w:val="30"/>
          <w:lang w:val="en-IN"/>
        </w:rPr>
      </w:pPr>
    </w:p>
    <w:p w14:paraId="730F6D48">
      <w:pPr>
        <w:numPr>
          <w:ilvl w:val="0"/>
          <w:numId w:val="0"/>
        </w:numPr>
        <w:ind w:leftChars="0"/>
        <w:rPr>
          <w:rFonts w:hint="default" w:ascii="Times New Roman" w:hAnsi="Times New Roman" w:cs="Times New Roman"/>
          <w:b/>
          <w:bCs/>
          <w:sz w:val="32"/>
          <w:szCs w:val="32"/>
          <w:lang w:val="en-IN"/>
        </w:rPr>
      </w:pPr>
      <w:r>
        <w:rPr>
          <w:rFonts w:hint="default" w:ascii="Times New Roman" w:hAnsi="Times New Roman" w:cs="Times New Roman"/>
          <w:b/>
          <w:bCs/>
          <w:sz w:val="32"/>
          <w:szCs w:val="32"/>
          <w:lang w:val="en-IN"/>
        </w:rPr>
        <w:t>Target Variable</w:t>
      </w:r>
    </w:p>
    <w:p w14:paraId="1E30230F">
      <w:pPr>
        <w:ind w:firstLine="300" w:firstLineChars="100"/>
        <w:rPr>
          <w:rFonts w:hint="default" w:ascii="Times New Roman" w:hAnsi="Times New Roman" w:cs="Times New Roman"/>
          <w:b w:val="0"/>
          <w:bCs w:val="0"/>
          <w:sz w:val="30"/>
          <w:szCs w:val="30"/>
          <w:lang w:val="en-IN"/>
        </w:rPr>
      </w:pPr>
    </w:p>
    <w:p w14:paraId="0E3830B3">
      <w:pPr>
        <w:numPr>
          <w:ilvl w:val="0"/>
          <w:numId w:val="9"/>
        </w:numPr>
        <w:ind w:left="420" w:leftChars="0" w:hanging="420" w:firstLineChars="0"/>
        <w:rPr>
          <w:rFonts w:hint="default" w:ascii="Times New Roman" w:hAnsi="Times New Roman" w:cs="Times New Roman"/>
          <w:b w:val="0"/>
          <w:bCs w:val="0"/>
          <w:sz w:val="30"/>
          <w:szCs w:val="30"/>
          <w:lang w:val="en-IN"/>
        </w:rPr>
      </w:pPr>
      <w:r>
        <w:rPr>
          <w:rFonts w:hint="default" w:ascii="Times New Roman" w:hAnsi="Times New Roman" w:cs="Times New Roman"/>
          <w:b w:val="0"/>
          <w:bCs w:val="0"/>
          <w:sz w:val="30"/>
          <w:szCs w:val="30"/>
          <w:lang w:val="en-IN"/>
        </w:rPr>
        <w:t>status</w:t>
      </w:r>
    </w:p>
    <w:p w14:paraId="23635BCE">
      <w:pPr>
        <w:ind w:firstLine="300" w:firstLineChars="100"/>
        <w:rPr>
          <w:rFonts w:hint="default" w:ascii="Times New Roman" w:hAnsi="Times New Roman" w:cs="Times New Roman"/>
          <w:b w:val="0"/>
          <w:bCs w:val="0"/>
          <w:sz w:val="30"/>
          <w:szCs w:val="30"/>
          <w:lang w:val="en-IN"/>
        </w:rPr>
      </w:pPr>
    </w:p>
    <w:p w14:paraId="51E60CE1">
      <w:pPr>
        <w:numPr>
          <w:ilvl w:val="0"/>
          <w:numId w:val="9"/>
        </w:numPr>
        <w:ind w:left="420" w:leftChars="0" w:hanging="420" w:firstLineChars="0"/>
        <w:rPr>
          <w:rFonts w:hint="default" w:ascii="Times New Roman" w:hAnsi="Times New Roman" w:cs="Times New Roman"/>
          <w:b w:val="0"/>
          <w:bCs w:val="0"/>
          <w:sz w:val="30"/>
          <w:szCs w:val="30"/>
          <w:lang w:val="en-IN"/>
        </w:rPr>
      </w:pPr>
      <w:r>
        <w:rPr>
          <w:rFonts w:hint="default" w:ascii="Times New Roman" w:hAnsi="Times New Roman" w:cs="Times New Roman"/>
          <w:b w:val="0"/>
          <w:bCs w:val="0"/>
          <w:sz w:val="30"/>
          <w:szCs w:val="30"/>
          <w:lang w:val="en-IN"/>
        </w:rPr>
        <w:t>phishing</w:t>
      </w:r>
    </w:p>
    <w:p w14:paraId="752D7298">
      <w:pPr>
        <w:ind w:firstLine="300" w:firstLineChars="100"/>
        <w:rPr>
          <w:rFonts w:hint="default" w:ascii="Times New Roman" w:hAnsi="Times New Roman" w:cs="Times New Roman"/>
          <w:b w:val="0"/>
          <w:bCs w:val="0"/>
          <w:sz w:val="30"/>
          <w:szCs w:val="30"/>
          <w:lang w:val="en-IN"/>
        </w:rPr>
      </w:pPr>
    </w:p>
    <w:p w14:paraId="42C667E5">
      <w:pPr>
        <w:numPr>
          <w:ilvl w:val="0"/>
          <w:numId w:val="9"/>
        </w:numPr>
        <w:ind w:left="420" w:leftChars="0" w:hanging="420" w:firstLineChars="0"/>
        <w:rPr>
          <w:rFonts w:hint="default" w:ascii="Times New Roman" w:hAnsi="Times New Roman" w:cs="Times New Roman"/>
          <w:b w:val="0"/>
          <w:bCs w:val="0"/>
          <w:sz w:val="30"/>
          <w:szCs w:val="30"/>
          <w:lang w:val="en-IN"/>
        </w:rPr>
      </w:pPr>
      <w:r>
        <w:rPr>
          <w:rFonts w:hint="default" w:ascii="Times New Roman" w:hAnsi="Times New Roman" w:cs="Times New Roman"/>
          <w:b w:val="0"/>
          <w:bCs w:val="0"/>
          <w:sz w:val="30"/>
          <w:szCs w:val="30"/>
          <w:lang w:val="en-IN"/>
        </w:rPr>
        <w:t>legitimate</w:t>
      </w:r>
    </w:p>
    <w:p w14:paraId="24EA2BC5">
      <w:pPr>
        <w:rPr>
          <w:rFonts w:hint="default" w:ascii="Times New Roman" w:hAnsi="Times New Roman" w:cs="Times New Roman"/>
          <w:b/>
          <w:bCs/>
          <w:sz w:val="30"/>
          <w:szCs w:val="30"/>
          <w:lang w:val="en-IN"/>
        </w:rPr>
      </w:pPr>
    </w:p>
    <w:p w14:paraId="63F58487">
      <w:pPr>
        <w:rPr>
          <w:rFonts w:hint="default" w:ascii="Times New Roman" w:hAnsi="Times New Roman" w:cs="Times New Roman"/>
          <w:b w:val="0"/>
          <w:bCs w:val="0"/>
          <w:sz w:val="32"/>
          <w:szCs w:val="32"/>
          <w:lang w:val="en-IN"/>
        </w:rPr>
      </w:pPr>
      <w:r>
        <w:rPr>
          <w:rFonts w:hint="default" w:ascii="Times New Roman" w:hAnsi="Times New Roman" w:cs="Times New Roman"/>
          <w:b/>
          <w:bCs/>
          <w:sz w:val="32"/>
          <w:szCs w:val="32"/>
          <w:lang w:val="en-IN"/>
        </w:rPr>
        <w:t xml:space="preserve">4. </w:t>
      </w:r>
      <w:r>
        <w:rPr>
          <w:rFonts w:hint="default" w:ascii="Times New Roman" w:hAnsi="Times New Roman" w:cs="Times New Roman"/>
          <w:b/>
          <w:bCs/>
          <w:sz w:val="36"/>
          <w:szCs w:val="36"/>
          <w:lang w:val="en-IN"/>
        </w:rPr>
        <w:t>Data Types Summary</w:t>
      </w:r>
    </w:p>
    <w:p w14:paraId="36FE9BF6">
      <w:pPr>
        <w:pStyle w:val="10"/>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hd w:val="clear" w:fill="FFFFFF"/>
        <w:tabs>
          <w:tab w:val="clear" w:pos="425"/>
        </w:tabs>
        <w:wordWrap w:val="0"/>
        <w:spacing w:before="0" w:beforeAutospacing="0" w:after="0" w:afterAutospacing="0" w:line="16" w:lineRule="atLeast"/>
        <w:ind w:left="420" w:leftChars="0" w:right="0" w:rightChars="0" w:hanging="420" w:firstLineChars="0"/>
        <w:jc w:val="left"/>
        <w:rPr>
          <w:rFonts w:hint="default" w:ascii="Times New Roman" w:hAnsi="Times New Roman" w:eastAsia="Consolas" w:cs="Times New Roman"/>
          <w:i w:val="0"/>
          <w:iCs w:val="0"/>
          <w:caps w:val="0"/>
          <w:spacing w:val="0"/>
          <w:sz w:val="30"/>
          <w:szCs w:val="30"/>
          <w:shd w:val="clear" w:fill="FFFFFF"/>
        </w:rPr>
      </w:pPr>
      <w:r>
        <w:rPr>
          <w:rFonts w:hint="default" w:ascii="Times New Roman" w:hAnsi="Times New Roman" w:eastAsia="Consolas" w:cs="Times New Roman"/>
          <w:i w:val="0"/>
          <w:iCs w:val="0"/>
          <w:caps w:val="0"/>
          <w:spacing w:val="0"/>
          <w:sz w:val="30"/>
          <w:szCs w:val="30"/>
          <w:shd w:val="clear" w:fill="FFFFFF"/>
        </w:rPr>
        <w:t>int64      74</w:t>
      </w:r>
    </w:p>
    <w:p w14:paraId="73535131">
      <w:pPr>
        <w:pStyle w:val="10"/>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hd w:val="clear" w:fill="FFFFFF"/>
        <w:tabs>
          <w:tab w:val="clear" w:pos="425"/>
        </w:tabs>
        <w:wordWrap w:val="0"/>
        <w:spacing w:before="0" w:beforeAutospacing="0" w:after="0" w:afterAutospacing="0" w:line="16" w:lineRule="atLeast"/>
        <w:ind w:left="420" w:leftChars="0" w:right="0" w:rightChars="0" w:hanging="420" w:firstLineChars="0"/>
        <w:jc w:val="left"/>
        <w:rPr>
          <w:rFonts w:hint="default" w:ascii="Times New Roman" w:hAnsi="Times New Roman" w:eastAsia="Consolas" w:cs="Times New Roman"/>
          <w:i w:val="0"/>
          <w:iCs w:val="0"/>
          <w:caps w:val="0"/>
          <w:spacing w:val="0"/>
          <w:sz w:val="30"/>
          <w:szCs w:val="30"/>
          <w:shd w:val="clear" w:fill="FFFFFF"/>
        </w:rPr>
      </w:pPr>
      <w:r>
        <w:rPr>
          <w:rFonts w:hint="default" w:ascii="Times New Roman" w:hAnsi="Times New Roman" w:eastAsia="Consolas" w:cs="Times New Roman"/>
          <w:i w:val="0"/>
          <w:iCs w:val="0"/>
          <w:caps w:val="0"/>
          <w:spacing w:val="0"/>
          <w:sz w:val="30"/>
          <w:szCs w:val="30"/>
          <w:shd w:val="clear" w:fill="FFFFFF"/>
        </w:rPr>
        <w:t>float64    13</w:t>
      </w:r>
    </w:p>
    <w:p w14:paraId="52424FBE">
      <w:pPr>
        <w:pStyle w:val="10"/>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hd w:val="clear" w:fill="FFFFFF"/>
        <w:tabs>
          <w:tab w:val="clear" w:pos="425"/>
        </w:tabs>
        <w:wordWrap w:val="0"/>
        <w:spacing w:before="0" w:beforeAutospacing="0" w:after="0" w:afterAutospacing="0" w:line="16" w:lineRule="atLeast"/>
        <w:ind w:left="420" w:leftChars="0" w:right="0" w:rightChars="0" w:hanging="420" w:firstLineChars="0"/>
        <w:jc w:val="left"/>
        <w:rPr>
          <w:rFonts w:hint="default" w:ascii="Times New Roman" w:hAnsi="Times New Roman" w:eastAsia="Consolas" w:cs="Times New Roman"/>
          <w:i w:val="0"/>
          <w:iCs w:val="0"/>
          <w:caps w:val="0"/>
          <w:spacing w:val="0"/>
          <w:sz w:val="30"/>
          <w:szCs w:val="30"/>
          <w:shd w:val="clear" w:fill="FFFFFF"/>
        </w:rPr>
      </w:pPr>
      <w:r>
        <w:rPr>
          <w:rFonts w:hint="default" w:ascii="Times New Roman" w:hAnsi="Times New Roman" w:eastAsia="Consolas" w:cs="Times New Roman"/>
          <w:i w:val="0"/>
          <w:iCs w:val="0"/>
          <w:caps w:val="0"/>
          <w:spacing w:val="0"/>
          <w:sz w:val="30"/>
          <w:szCs w:val="30"/>
          <w:shd w:val="clear" w:fill="FFFFFF"/>
        </w:rPr>
        <w:t>object      2</w:t>
      </w:r>
    </w:p>
    <w:p w14:paraId="349A9CA9">
      <w:pPr>
        <w:pStyle w:val="10"/>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hd w:val="clear" w:fill="FFFFFF"/>
        <w:tabs>
          <w:tab w:val="clear" w:pos="425"/>
        </w:tabs>
        <w:wordWrap w:val="0"/>
        <w:spacing w:before="0" w:beforeAutospacing="0" w:after="0" w:afterAutospacing="0" w:line="16" w:lineRule="atLeast"/>
        <w:ind w:left="420" w:leftChars="0" w:right="0" w:rightChars="0" w:hanging="420" w:firstLineChars="0"/>
        <w:jc w:val="left"/>
        <w:rPr>
          <w:rFonts w:hint="default" w:ascii="Times New Roman" w:hAnsi="Times New Roman" w:eastAsia="Consolas" w:cs="Times New Roman"/>
          <w:i w:val="0"/>
          <w:iCs w:val="0"/>
          <w:caps w:val="0"/>
          <w:spacing w:val="0"/>
          <w:sz w:val="30"/>
          <w:szCs w:val="30"/>
          <w:shd w:val="clear" w:fill="FFFFFF"/>
        </w:rPr>
      </w:pPr>
      <w:r>
        <w:rPr>
          <w:rFonts w:hint="default" w:ascii="Times New Roman" w:hAnsi="Times New Roman" w:eastAsia="Consolas" w:cs="Times New Roman"/>
          <w:i w:val="0"/>
          <w:iCs w:val="0"/>
          <w:caps w:val="0"/>
          <w:spacing w:val="0"/>
          <w:sz w:val="30"/>
          <w:szCs w:val="30"/>
          <w:shd w:val="clear" w:fill="FFFFFF"/>
        </w:rPr>
        <w:t>Name: count, dtype: int64</w:t>
      </w:r>
    </w:p>
    <w:p w14:paraId="2C4FAED7">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450" w:firstLineChars="150"/>
        <w:jc w:val="left"/>
        <w:rPr>
          <w:rFonts w:hint="default" w:ascii="Times New Roman" w:hAnsi="Times New Roman" w:eastAsia="Consolas" w:cs="Times New Roman"/>
          <w:i w:val="0"/>
          <w:iCs w:val="0"/>
          <w:caps w:val="0"/>
          <w:spacing w:val="0"/>
          <w:sz w:val="30"/>
          <w:szCs w:val="30"/>
          <w:shd w:val="clear" w:fill="FFFFFF"/>
          <w:lang w:val="en-IN"/>
        </w:rPr>
      </w:pPr>
    </w:p>
    <w:p w14:paraId="0CCE6542">
      <w:pPr>
        <w:numPr>
          <w:ilvl w:val="0"/>
          <w:numId w:val="11"/>
        </w:numPr>
        <w:rPr>
          <w:rFonts w:hint="default" w:ascii="Times New Roman" w:hAnsi="Times New Roman" w:cs="Times New Roman"/>
          <w:b/>
          <w:bCs/>
          <w:sz w:val="32"/>
          <w:szCs w:val="32"/>
          <w:lang w:val="en-IN"/>
        </w:rPr>
      </w:pPr>
      <w:r>
        <w:rPr>
          <w:rFonts w:hint="default" w:ascii="Times New Roman" w:hAnsi="Times New Roman" w:cs="Times New Roman"/>
          <w:b/>
          <w:bCs/>
          <w:sz w:val="36"/>
          <w:szCs w:val="36"/>
          <w:lang w:val="en-IN"/>
        </w:rPr>
        <w:t>Missing Values Analysis</w:t>
      </w:r>
    </w:p>
    <w:p w14:paraId="7D5BBE77">
      <w:pPr>
        <w:numPr>
          <w:ilvl w:val="0"/>
          <w:numId w:val="0"/>
        </w:numPr>
        <w:rPr>
          <w:rFonts w:hint="default" w:ascii="Times New Roman" w:hAnsi="Times New Roman" w:cs="Times New Roman"/>
          <w:b/>
          <w:bCs/>
          <w:sz w:val="32"/>
          <w:szCs w:val="32"/>
          <w:lang w:val="en-IN"/>
        </w:rPr>
      </w:pPr>
    </w:p>
    <w:p w14:paraId="07799E60">
      <w:pPr>
        <w:ind w:firstLine="300" w:firstLineChars="100"/>
        <w:rPr>
          <w:rFonts w:hint="default" w:ascii="Times New Roman" w:hAnsi="Times New Roman" w:cs="Times New Roman"/>
          <w:b w:val="0"/>
          <w:bCs w:val="0"/>
          <w:sz w:val="30"/>
          <w:szCs w:val="30"/>
          <w:lang w:val="en-IN"/>
        </w:rPr>
      </w:pPr>
      <w:r>
        <w:rPr>
          <w:rFonts w:hint="default" w:ascii="Times New Roman" w:hAnsi="Times New Roman" w:cs="Times New Roman"/>
          <w:b w:val="0"/>
          <w:bCs w:val="0"/>
          <w:sz w:val="30"/>
          <w:szCs w:val="30"/>
          <w:lang w:val="en-IN"/>
        </w:rPr>
        <w:t>No missing values found</w:t>
      </w:r>
    </w:p>
    <w:p w14:paraId="113192E4">
      <w:pPr>
        <w:ind w:firstLine="300" w:firstLineChars="100"/>
        <w:rPr>
          <w:rFonts w:hint="default" w:ascii="Times New Roman" w:hAnsi="Times New Roman" w:cs="Times New Roman"/>
          <w:b w:val="0"/>
          <w:bCs w:val="0"/>
          <w:sz w:val="30"/>
          <w:szCs w:val="30"/>
          <w:lang w:val="en-IN"/>
        </w:rPr>
      </w:pPr>
      <w:r>
        <w:rPr>
          <w:rFonts w:hint="default" w:ascii="Times New Roman" w:hAnsi="Times New Roman" w:cs="Times New Roman"/>
          <w:b w:val="0"/>
          <w:bCs w:val="0"/>
          <w:sz w:val="30"/>
          <w:szCs w:val="30"/>
          <w:lang w:val="en-IN"/>
        </w:rPr>
        <w:t>All 89 columns contain complete data.</w:t>
      </w:r>
    </w:p>
    <w:p w14:paraId="2E0764B0">
      <w:pPr>
        <w:ind w:firstLine="360" w:firstLineChars="100"/>
        <w:rPr>
          <w:rFonts w:hint="default" w:ascii="Times New Roman" w:hAnsi="Times New Roman" w:cs="Times New Roman"/>
          <w:b w:val="0"/>
          <w:bCs w:val="0"/>
          <w:sz w:val="36"/>
          <w:szCs w:val="36"/>
          <w:lang w:val="en-IN"/>
        </w:rPr>
      </w:pPr>
    </w:p>
    <w:p w14:paraId="68ECF87F">
      <w:pPr>
        <w:rPr>
          <w:rFonts w:hint="default" w:ascii="Times New Roman" w:hAnsi="Times New Roman"/>
          <w:b/>
          <w:bCs/>
          <w:sz w:val="36"/>
          <w:szCs w:val="36"/>
          <w:lang w:val="en-IN"/>
        </w:rPr>
      </w:pPr>
      <w:r>
        <w:rPr>
          <w:rFonts w:hint="default" w:ascii="Times New Roman" w:hAnsi="Times New Roman"/>
          <w:b/>
          <w:bCs/>
          <w:sz w:val="36"/>
          <w:szCs w:val="36"/>
          <w:lang w:val="en-IN"/>
        </w:rPr>
        <w:t>6.Duplicate Rows (Entire Dataset)</w:t>
      </w:r>
    </w:p>
    <w:p w14:paraId="78B2E7A1">
      <w:pPr>
        <w:rPr>
          <w:rFonts w:hint="default" w:ascii="Times New Roman" w:hAnsi="Times New Roman"/>
          <w:b w:val="0"/>
          <w:bCs w:val="0"/>
          <w:sz w:val="30"/>
          <w:szCs w:val="30"/>
          <w:lang w:val="en-IN"/>
        </w:rPr>
      </w:pPr>
    </w:p>
    <w:p w14:paraId="5ABA1827">
      <w:pPr>
        <w:rPr>
          <w:rFonts w:hint="default" w:ascii="Times New Roman" w:hAnsi="Times New Roman"/>
          <w:b w:val="0"/>
          <w:bCs w:val="0"/>
          <w:sz w:val="30"/>
          <w:szCs w:val="30"/>
          <w:lang w:val="en-IN"/>
        </w:rPr>
      </w:pPr>
      <w:r>
        <w:rPr>
          <w:rFonts w:hint="default" w:ascii="Times New Roman" w:hAnsi="Times New Roman"/>
          <w:b w:val="0"/>
          <w:bCs w:val="0"/>
          <w:sz w:val="30"/>
          <w:szCs w:val="30"/>
          <w:lang w:val="en-IN"/>
        </w:rPr>
        <w:t>Total duplicate rows: 0</w:t>
      </w:r>
    </w:p>
    <w:p w14:paraId="7132603E">
      <w:pPr>
        <w:rPr>
          <w:rFonts w:hint="default" w:ascii="Times New Roman" w:hAnsi="Times New Roman"/>
          <w:b w:val="0"/>
          <w:bCs w:val="0"/>
          <w:sz w:val="30"/>
          <w:szCs w:val="30"/>
          <w:lang w:val="en-IN"/>
        </w:rPr>
      </w:pPr>
    </w:p>
    <w:p w14:paraId="66B12B8F">
      <w:pPr>
        <w:rPr>
          <w:rFonts w:hint="default" w:ascii="Times New Roman" w:hAnsi="Times New Roman"/>
          <w:b w:val="0"/>
          <w:bCs w:val="0"/>
          <w:sz w:val="30"/>
          <w:szCs w:val="30"/>
          <w:lang w:val="en-IN"/>
        </w:rPr>
      </w:pPr>
      <w:r>
        <w:rPr>
          <w:rFonts w:hint="default" w:ascii="Times New Roman" w:hAnsi="Times New Roman"/>
          <w:b w:val="0"/>
          <w:bCs w:val="0"/>
          <w:sz w:val="30"/>
          <w:szCs w:val="30"/>
          <w:lang w:val="en-IN"/>
        </w:rPr>
        <w:t>No completely identical rows found across all 89 columns.</w:t>
      </w:r>
    </w:p>
    <w:p w14:paraId="75AA138C">
      <w:pPr>
        <w:rPr>
          <w:rFonts w:hint="default" w:ascii="Times New Roman" w:hAnsi="Times New Roman"/>
          <w:b w:val="0"/>
          <w:bCs w:val="0"/>
          <w:sz w:val="30"/>
          <w:szCs w:val="30"/>
          <w:lang w:val="en-IN"/>
        </w:rPr>
      </w:pPr>
    </w:p>
    <w:p w14:paraId="0B738BF7">
      <w:pPr>
        <w:rPr>
          <w:rFonts w:hint="default" w:ascii="Times New Roman" w:hAnsi="Times New Roman"/>
          <w:b w:val="0"/>
          <w:bCs w:val="0"/>
          <w:sz w:val="30"/>
          <w:szCs w:val="30"/>
          <w:lang w:val="en-IN"/>
        </w:rPr>
      </w:pPr>
      <w:r>
        <w:rPr>
          <w:rFonts w:hint="default" w:ascii="Times New Roman" w:hAnsi="Times New Roman"/>
          <w:b w:val="0"/>
          <w:bCs w:val="0"/>
          <w:sz w:val="30"/>
          <w:szCs w:val="30"/>
          <w:lang w:val="en-IN"/>
        </w:rPr>
        <w:t>This means your dataset does not contain repeated records with the same feature values.</w:t>
      </w:r>
    </w:p>
    <w:p w14:paraId="3BA9F9F3">
      <w:pPr>
        <w:rPr>
          <w:rFonts w:hint="default" w:ascii="Times New Roman" w:hAnsi="Times New Roman"/>
          <w:b w:val="0"/>
          <w:bCs w:val="0"/>
          <w:sz w:val="32"/>
          <w:szCs w:val="32"/>
          <w:lang w:val="en-IN"/>
        </w:rPr>
      </w:pPr>
    </w:p>
    <w:p w14:paraId="50B6AE3F">
      <w:pPr>
        <w:rPr>
          <w:rFonts w:hint="default" w:ascii="Times New Roman" w:hAnsi="Times New Roman"/>
          <w:b/>
          <w:bCs/>
          <w:sz w:val="36"/>
          <w:szCs w:val="36"/>
          <w:lang w:val="en-IN"/>
        </w:rPr>
      </w:pPr>
      <w:r>
        <w:rPr>
          <w:rFonts w:hint="default" w:ascii="Times New Roman" w:hAnsi="Times New Roman"/>
          <w:b/>
          <w:bCs/>
          <w:sz w:val="36"/>
          <w:szCs w:val="36"/>
          <w:lang w:val="en-IN"/>
        </w:rPr>
        <w:t xml:space="preserve">7.Duplicate URLs </w:t>
      </w:r>
    </w:p>
    <w:p w14:paraId="60C8C7DB">
      <w:pPr>
        <w:rPr>
          <w:rFonts w:hint="default" w:ascii="Times New Roman" w:hAnsi="Times New Roman"/>
          <w:b w:val="0"/>
          <w:bCs w:val="0"/>
          <w:sz w:val="30"/>
          <w:szCs w:val="30"/>
          <w:lang w:val="en-IN"/>
        </w:rPr>
      </w:pPr>
    </w:p>
    <w:p w14:paraId="36C96057">
      <w:pPr>
        <w:rPr>
          <w:rFonts w:hint="default" w:ascii="Times New Roman" w:hAnsi="Times New Roman"/>
          <w:b w:val="0"/>
          <w:bCs w:val="0"/>
          <w:sz w:val="30"/>
          <w:szCs w:val="30"/>
          <w:lang w:val="en-IN"/>
        </w:rPr>
      </w:pPr>
      <w:r>
        <w:rPr>
          <w:rFonts w:hint="default" w:ascii="Times New Roman" w:hAnsi="Times New Roman"/>
          <w:b w:val="0"/>
          <w:bCs w:val="0"/>
          <w:sz w:val="30"/>
          <w:szCs w:val="30"/>
          <w:lang w:val="en-IN"/>
        </w:rPr>
        <w:t>Duplicate URLs found: 1</w:t>
      </w:r>
    </w:p>
    <w:p w14:paraId="79AF3B53">
      <w:pPr>
        <w:rPr>
          <w:rFonts w:hint="default" w:ascii="Times New Roman" w:hAnsi="Times New Roman"/>
          <w:b w:val="0"/>
          <w:bCs w:val="0"/>
          <w:sz w:val="30"/>
          <w:szCs w:val="30"/>
          <w:lang w:val="en-IN"/>
        </w:rPr>
      </w:pPr>
    </w:p>
    <w:p w14:paraId="7023DBE6">
      <w:pPr>
        <w:rPr>
          <w:rFonts w:hint="default" w:ascii="Times New Roman" w:hAnsi="Times New Roman"/>
          <w:b w:val="0"/>
          <w:bCs w:val="0"/>
          <w:sz w:val="30"/>
          <w:szCs w:val="30"/>
          <w:lang w:val="en-IN"/>
        </w:rPr>
      </w:pPr>
      <w:r>
        <w:rPr>
          <w:rFonts w:hint="default" w:ascii="Times New Roman" w:hAnsi="Times New Roman"/>
          <w:b w:val="0"/>
          <w:bCs w:val="0"/>
          <w:sz w:val="30"/>
          <w:szCs w:val="30"/>
          <w:lang w:val="en-IN"/>
        </w:rPr>
        <w:t>The same website URL appears more than once</w:t>
      </w:r>
    </w:p>
    <w:p w14:paraId="1B536B11">
      <w:pPr>
        <w:rPr>
          <w:rFonts w:hint="default" w:ascii="Times New Roman" w:hAnsi="Times New Roman"/>
          <w:b w:val="0"/>
          <w:bCs w:val="0"/>
          <w:sz w:val="30"/>
          <w:szCs w:val="30"/>
          <w:lang w:val="en-IN"/>
        </w:rPr>
      </w:pPr>
    </w:p>
    <w:p w14:paraId="6A5C226C">
      <w:pPr>
        <w:rPr>
          <w:rFonts w:hint="default" w:ascii="Times New Roman" w:hAnsi="Times New Roman"/>
          <w:b w:val="0"/>
          <w:bCs w:val="0"/>
          <w:sz w:val="30"/>
          <w:szCs w:val="30"/>
          <w:lang w:val="en-IN"/>
        </w:rPr>
      </w:pPr>
      <w:r>
        <w:rPr>
          <w:rFonts w:hint="default" w:ascii="Times New Roman" w:hAnsi="Times New Roman"/>
          <w:b w:val="0"/>
          <w:bCs w:val="0"/>
          <w:sz w:val="30"/>
          <w:szCs w:val="30"/>
          <w:lang w:val="en-IN"/>
        </w:rPr>
        <w:t>But other feature values may differ (e.g., traffic, ranking, status)</w:t>
      </w:r>
    </w:p>
    <w:p w14:paraId="4EC7196D">
      <w:pPr>
        <w:rPr>
          <w:rFonts w:hint="default" w:ascii="Times New Roman" w:hAnsi="Times New Roman"/>
          <w:b w:val="0"/>
          <w:bCs w:val="0"/>
          <w:sz w:val="30"/>
          <w:szCs w:val="30"/>
          <w:lang w:val="en-IN"/>
        </w:rPr>
      </w:pPr>
    </w:p>
    <w:p w14:paraId="3E43BFA9">
      <w:pPr>
        <w:rPr>
          <w:rFonts w:hint="default" w:ascii="Times New Roman" w:hAnsi="Times New Roman"/>
          <w:b/>
          <w:bCs/>
          <w:sz w:val="32"/>
          <w:szCs w:val="32"/>
          <w:lang w:val="en-IN"/>
        </w:rPr>
      </w:pPr>
      <w:r>
        <w:rPr>
          <w:rFonts w:hint="default" w:ascii="Times New Roman" w:hAnsi="Times New Roman"/>
          <w:b/>
          <w:bCs/>
          <w:sz w:val="32"/>
          <w:szCs w:val="32"/>
          <w:lang w:val="en-IN"/>
        </w:rPr>
        <w:t>Why URL Duplicates Matter</w:t>
      </w:r>
    </w:p>
    <w:p w14:paraId="60E51E94">
      <w:pPr>
        <w:rPr>
          <w:rFonts w:hint="default" w:ascii="Times New Roman" w:hAnsi="Times New Roman"/>
          <w:b w:val="0"/>
          <w:bCs w:val="0"/>
          <w:sz w:val="30"/>
          <w:szCs w:val="30"/>
          <w:lang w:val="en-IN"/>
        </w:rPr>
      </w:pPr>
    </w:p>
    <w:p w14:paraId="5A6DF2CC">
      <w:pPr>
        <w:rPr>
          <w:rFonts w:hint="default" w:ascii="Times New Roman" w:hAnsi="Times New Roman"/>
          <w:b w:val="0"/>
          <w:bCs w:val="0"/>
          <w:sz w:val="30"/>
          <w:szCs w:val="30"/>
          <w:lang w:val="en-IN"/>
        </w:rPr>
      </w:pPr>
      <w:r>
        <w:rPr>
          <w:rFonts w:hint="default" w:ascii="Times New Roman" w:hAnsi="Times New Roman"/>
          <w:b w:val="0"/>
          <w:bCs w:val="0"/>
          <w:sz w:val="30"/>
          <w:szCs w:val="30"/>
          <w:lang w:val="en-IN"/>
        </w:rPr>
        <w:t>In phishing detection:</w:t>
      </w:r>
      <w:r>
        <w:rPr>
          <w:rFonts w:hint="default" w:ascii="Times New Roman" w:hAnsi="Times New Roman"/>
          <w:b w:val="0"/>
          <w:bCs w:val="0"/>
          <w:sz w:val="30"/>
          <w:szCs w:val="30"/>
          <w:lang w:val="en-US"/>
        </w:rPr>
        <w:t xml:space="preserve"> </w:t>
      </w:r>
      <w:r>
        <w:rPr>
          <w:rFonts w:hint="default" w:ascii="Times New Roman" w:hAnsi="Times New Roman"/>
          <w:b w:val="0"/>
          <w:bCs w:val="0"/>
          <w:sz w:val="30"/>
          <w:szCs w:val="30"/>
          <w:lang w:val="en-IN"/>
        </w:rPr>
        <w:t>The URL is a unique identity</w:t>
      </w:r>
    </w:p>
    <w:p w14:paraId="642123B9">
      <w:pPr>
        <w:rPr>
          <w:rFonts w:hint="default" w:ascii="Times New Roman" w:hAnsi="Times New Roman"/>
          <w:b w:val="0"/>
          <w:bCs w:val="0"/>
          <w:sz w:val="30"/>
          <w:szCs w:val="30"/>
          <w:lang w:val="en-IN"/>
        </w:rPr>
      </w:pPr>
      <w:r>
        <w:rPr>
          <w:rFonts w:hint="default" w:ascii="Times New Roman" w:hAnsi="Times New Roman"/>
          <w:b w:val="0"/>
          <w:bCs w:val="0"/>
          <w:sz w:val="30"/>
          <w:szCs w:val="30"/>
          <w:lang w:val="en-IN"/>
        </w:rPr>
        <w:t>Duplicate URLs can:</w:t>
      </w:r>
      <w:r>
        <w:rPr>
          <w:rFonts w:hint="default" w:ascii="Times New Roman" w:hAnsi="Times New Roman"/>
          <w:b w:val="0"/>
          <w:bCs w:val="0"/>
          <w:sz w:val="30"/>
          <w:szCs w:val="30"/>
          <w:lang w:val="en-US"/>
        </w:rPr>
        <w:t xml:space="preserve"> </w:t>
      </w:r>
      <w:r>
        <w:rPr>
          <w:rFonts w:hint="default" w:ascii="Times New Roman" w:hAnsi="Times New Roman"/>
          <w:b w:val="0"/>
          <w:bCs w:val="0"/>
          <w:sz w:val="30"/>
          <w:szCs w:val="30"/>
          <w:lang w:val="en-IN"/>
        </w:rPr>
        <w:t>Bias the ML model</w:t>
      </w:r>
      <w:r>
        <w:rPr>
          <w:rFonts w:hint="default" w:ascii="Times New Roman" w:hAnsi="Times New Roman"/>
          <w:b w:val="0"/>
          <w:bCs w:val="0"/>
          <w:sz w:val="30"/>
          <w:szCs w:val="30"/>
          <w:lang w:val="en-US"/>
        </w:rPr>
        <w:t xml:space="preserve"> </w:t>
      </w:r>
      <w:r>
        <w:rPr>
          <w:rFonts w:hint="default" w:ascii="Times New Roman" w:hAnsi="Times New Roman"/>
          <w:b w:val="0"/>
          <w:bCs w:val="0"/>
          <w:sz w:val="30"/>
          <w:szCs w:val="30"/>
          <w:lang w:val="en-IN"/>
        </w:rPr>
        <w:t>Cause data leakage</w:t>
      </w:r>
    </w:p>
    <w:p w14:paraId="0F1298AD">
      <w:pPr>
        <w:rPr>
          <w:rFonts w:hint="default" w:ascii="Times New Roman" w:hAnsi="Times New Roman"/>
          <w:b w:val="0"/>
          <w:bCs w:val="0"/>
          <w:sz w:val="30"/>
          <w:szCs w:val="30"/>
          <w:lang w:val="en-IN"/>
        </w:rPr>
      </w:pPr>
      <w:r>
        <w:rPr>
          <w:rFonts w:hint="default" w:ascii="Times New Roman" w:hAnsi="Times New Roman"/>
          <w:b w:val="0"/>
          <w:bCs w:val="0"/>
          <w:sz w:val="30"/>
          <w:szCs w:val="30"/>
          <w:lang w:val="en-IN"/>
        </w:rPr>
        <w:t>Inflate performance metrics</w:t>
      </w:r>
    </w:p>
    <w:p w14:paraId="18439B0C">
      <w:pPr>
        <w:rPr>
          <w:rFonts w:hint="default" w:ascii="Times New Roman" w:hAnsi="Times New Roman"/>
          <w:b/>
          <w:bCs/>
          <w:sz w:val="30"/>
          <w:szCs w:val="30"/>
          <w:lang w:val="en-IN"/>
        </w:rPr>
      </w:pPr>
    </w:p>
    <w:p w14:paraId="2914F722">
      <w:pPr>
        <w:rPr>
          <w:rFonts w:hint="default" w:ascii="Times New Roman" w:hAnsi="Times New Roman"/>
          <w:b/>
          <w:bCs/>
          <w:sz w:val="36"/>
          <w:szCs w:val="36"/>
          <w:lang w:val="en-IN"/>
        </w:rPr>
      </w:pPr>
      <w:r>
        <w:rPr>
          <w:rFonts w:hint="default" w:ascii="Times New Roman" w:hAnsi="Times New Roman"/>
          <w:b/>
          <w:bCs/>
          <w:sz w:val="36"/>
          <w:szCs w:val="36"/>
          <w:lang w:val="en-IN"/>
        </w:rPr>
        <w:t xml:space="preserve">8.Outlier Detection </w:t>
      </w:r>
    </w:p>
    <w:p w14:paraId="3B2EE35C">
      <w:pPr>
        <w:rPr>
          <w:rFonts w:hint="default" w:ascii="Times New Roman" w:hAnsi="Times New Roman"/>
          <w:b/>
          <w:bCs/>
          <w:sz w:val="36"/>
          <w:szCs w:val="36"/>
          <w:lang w:val="en-IN"/>
        </w:rPr>
      </w:pPr>
    </w:p>
    <w:p w14:paraId="40220224">
      <w:pPr>
        <w:rPr>
          <w:rFonts w:hint="default" w:ascii="Times New Roman" w:hAnsi="Times New Roman"/>
          <w:b w:val="0"/>
          <w:bCs w:val="0"/>
          <w:sz w:val="30"/>
          <w:szCs w:val="30"/>
          <w:lang w:val="en-IN"/>
        </w:rPr>
      </w:pPr>
      <w:r>
        <w:rPr>
          <w:rFonts w:hint="default" w:ascii="Times New Roman" w:hAnsi="Times New Roman"/>
          <w:b/>
          <w:bCs/>
          <w:sz w:val="28"/>
          <w:szCs w:val="28"/>
          <w:lang w:val="en-IN"/>
        </w:rPr>
        <w:t xml:space="preserve"> What is an Outlier?</w:t>
      </w:r>
    </w:p>
    <w:p w14:paraId="1FAE4608">
      <w:pPr>
        <w:rPr>
          <w:rFonts w:hint="default" w:ascii="Times New Roman" w:hAnsi="Times New Roman"/>
          <w:b w:val="0"/>
          <w:bCs w:val="0"/>
          <w:sz w:val="30"/>
          <w:szCs w:val="30"/>
          <w:lang w:val="en-IN"/>
        </w:rPr>
      </w:pPr>
      <w:r>
        <w:rPr>
          <w:rFonts w:hint="default" w:ascii="Times New Roman" w:hAnsi="Times New Roman"/>
          <w:b w:val="0"/>
          <w:bCs w:val="0"/>
          <w:sz w:val="30"/>
          <w:szCs w:val="30"/>
          <w:lang w:val="en-IN"/>
        </w:rPr>
        <w:t>An outlier is a data point that significantly differs from other observations.</w:t>
      </w:r>
    </w:p>
    <w:p w14:paraId="47FE2141">
      <w:pPr>
        <w:rPr>
          <w:rFonts w:hint="default" w:ascii="Times New Roman" w:hAnsi="Times New Roman"/>
          <w:b w:val="0"/>
          <w:bCs w:val="0"/>
          <w:sz w:val="30"/>
          <w:szCs w:val="30"/>
          <w:lang w:val="en-IN"/>
        </w:rPr>
      </w:pPr>
      <w:r>
        <w:rPr>
          <w:rFonts w:hint="default" w:ascii="Times New Roman" w:hAnsi="Times New Roman"/>
          <w:b w:val="0"/>
          <w:bCs w:val="0"/>
          <w:sz w:val="30"/>
          <w:szCs w:val="30"/>
          <w:lang w:val="en-IN"/>
        </w:rPr>
        <w:t>In phishing datasets, outliers often occur due to:</w:t>
      </w:r>
    </w:p>
    <w:p w14:paraId="2FE1BAC1">
      <w:pPr>
        <w:numPr>
          <w:ilvl w:val="0"/>
          <w:numId w:val="12"/>
        </w:numPr>
        <w:ind w:left="620" w:leftChars="0" w:hanging="420" w:firstLineChars="0"/>
        <w:rPr>
          <w:rFonts w:hint="default" w:ascii="Times New Roman" w:hAnsi="Times New Roman"/>
          <w:b w:val="0"/>
          <w:bCs w:val="0"/>
          <w:sz w:val="30"/>
          <w:szCs w:val="30"/>
          <w:lang w:val="en-IN"/>
        </w:rPr>
      </w:pPr>
      <w:r>
        <w:rPr>
          <w:rFonts w:hint="default" w:ascii="Times New Roman" w:hAnsi="Times New Roman"/>
          <w:b w:val="0"/>
          <w:bCs w:val="0"/>
          <w:sz w:val="30"/>
          <w:szCs w:val="30"/>
          <w:lang w:val="en-US"/>
        </w:rPr>
        <w:t xml:space="preserve"> </w:t>
      </w:r>
      <w:r>
        <w:rPr>
          <w:rFonts w:hint="default" w:ascii="Times New Roman" w:hAnsi="Times New Roman"/>
          <w:b w:val="0"/>
          <w:bCs w:val="0"/>
          <w:sz w:val="30"/>
          <w:szCs w:val="30"/>
          <w:lang w:val="en-IN"/>
        </w:rPr>
        <w:t>Extremely long URLs</w:t>
      </w:r>
    </w:p>
    <w:p w14:paraId="2EE18832">
      <w:pPr>
        <w:numPr>
          <w:ilvl w:val="0"/>
          <w:numId w:val="12"/>
        </w:numPr>
        <w:ind w:left="620" w:leftChars="0" w:hanging="420" w:firstLineChars="0"/>
        <w:rPr>
          <w:rFonts w:hint="default" w:ascii="Times New Roman" w:hAnsi="Times New Roman"/>
          <w:b w:val="0"/>
          <w:bCs w:val="0"/>
          <w:sz w:val="30"/>
          <w:szCs w:val="30"/>
          <w:lang w:val="en-IN"/>
        </w:rPr>
      </w:pPr>
      <w:r>
        <w:rPr>
          <w:rFonts w:hint="default" w:ascii="Times New Roman" w:hAnsi="Times New Roman"/>
          <w:b w:val="0"/>
          <w:bCs w:val="0"/>
          <w:sz w:val="30"/>
          <w:szCs w:val="30"/>
          <w:lang w:val="en-US"/>
        </w:rPr>
        <w:t xml:space="preserve"> </w:t>
      </w:r>
      <w:r>
        <w:rPr>
          <w:rFonts w:hint="default" w:ascii="Times New Roman" w:hAnsi="Times New Roman"/>
          <w:b w:val="0"/>
          <w:bCs w:val="0"/>
          <w:sz w:val="30"/>
          <w:szCs w:val="30"/>
          <w:lang w:val="en-IN"/>
        </w:rPr>
        <w:t>Abnormally high number of special characters</w:t>
      </w:r>
    </w:p>
    <w:p w14:paraId="700B5EB5">
      <w:pPr>
        <w:numPr>
          <w:ilvl w:val="0"/>
          <w:numId w:val="12"/>
        </w:numPr>
        <w:ind w:left="620" w:leftChars="0" w:hanging="420" w:firstLineChars="0"/>
        <w:rPr>
          <w:rFonts w:hint="default" w:ascii="Times New Roman" w:hAnsi="Times New Roman"/>
          <w:b w:val="0"/>
          <w:bCs w:val="0"/>
          <w:sz w:val="30"/>
          <w:szCs w:val="30"/>
          <w:lang w:val="en-IN"/>
        </w:rPr>
      </w:pPr>
      <w:r>
        <w:rPr>
          <w:rFonts w:hint="default" w:ascii="Times New Roman" w:hAnsi="Times New Roman"/>
          <w:b w:val="0"/>
          <w:bCs w:val="0"/>
          <w:sz w:val="30"/>
          <w:szCs w:val="30"/>
          <w:lang w:val="en-US"/>
        </w:rPr>
        <w:t xml:space="preserve"> </w:t>
      </w:r>
      <w:r>
        <w:rPr>
          <w:rFonts w:hint="default" w:ascii="Times New Roman" w:hAnsi="Times New Roman"/>
          <w:b w:val="0"/>
          <w:bCs w:val="0"/>
          <w:sz w:val="30"/>
          <w:szCs w:val="30"/>
          <w:lang w:val="en-IN"/>
        </w:rPr>
        <w:t>Very high web traffic or page rank</w:t>
      </w:r>
    </w:p>
    <w:p w14:paraId="4111A72E">
      <w:pPr>
        <w:rPr>
          <w:rFonts w:hint="default" w:ascii="Times New Roman" w:hAnsi="Times New Roman"/>
          <w:b w:val="0"/>
          <w:bCs w:val="0"/>
          <w:sz w:val="30"/>
          <w:szCs w:val="30"/>
          <w:lang w:val="en-IN"/>
        </w:rPr>
      </w:pPr>
      <w:r>
        <w:rPr>
          <w:rFonts w:hint="default" w:ascii="Times New Roman" w:hAnsi="Times New Roman"/>
          <w:b w:val="0"/>
          <w:bCs w:val="0"/>
          <w:sz w:val="30"/>
          <w:szCs w:val="30"/>
          <w:lang w:val="en-IN"/>
        </w:rPr>
        <w:t>Outliers may represent real phishing behavior, so we must analyze before removing.</w:t>
      </w:r>
    </w:p>
    <w:p w14:paraId="4C17DBF5">
      <w:pPr>
        <w:rPr>
          <w:rFonts w:hint="default" w:ascii="Times New Roman" w:hAnsi="Times New Roman"/>
          <w:b/>
          <w:bCs/>
          <w:sz w:val="30"/>
          <w:szCs w:val="30"/>
          <w:lang w:val="en-IN"/>
        </w:rPr>
      </w:pPr>
    </w:p>
    <w:p w14:paraId="0FD5D7A3">
      <w:pPr>
        <w:rPr>
          <w:rFonts w:hint="default" w:ascii="Times New Roman" w:hAnsi="Times New Roman"/>
          <w:b/>
          <w:bCs/>
          <w:sz w:val="36"/>
          <w:szCs w:val="36"/>
          <w:lang w:val="en-IN"/>
        </w:rPr>
      </w:pPr>
      <w:r>
        <w:rPr>
          <w:rFonts w:hint="default" w:ascii="Times New Roman" w:hAnsi="Times New Roman"/>
          <w:b/>
          <w:bCs/>
          <w:sz w:val="30"/>
          <w:szCs w:val="30"/>
          <w:lang w:val="en-IN"/>
        </w:rPr>
        <w:t xml:space="preserve"> 9.</w:t>
      </w:r>
      <w:r>
        <w:rPr>
          <w:rFonts w:hint="default" w:ascii="Times New Roman" w:hAnsi="Times New Roman"/>
          <w:b/>
          <w:bCs/>
          <w:sz w:val="36"/>
          <w:szCs w:val="36"/>
          <w:lang w:val="en-IN"/>
        </w:rPr>
        <w:t>Method Used for Outlier Detection</w:t>
      </w:r>
    </w:p>
    <w:p w14:paraId="5247A862">
      <w:pPr>
        <w:rPr>
          <w:rFonts w:hint="default" w:ascii="Times New Roman" w:hAnsi="Times New Roman"/>
          <w:b/>
          <w:bCs/>
          <w:sz w:val="36"/>
          <w:szCs w:val="36"/>
          <w:lang w:val="en-IN"/>
        </w:rPr>
      </w:pPr>
    </w:p>
    <w:p w14:paraId="4632CE55">
      <w:pPr>
        <w:rPr>
          <w:rFonts w:hint="default" w:ascii="Times New Roman" w:hAnsi="Times New Roman"/>
          <w:b w:val="0"/>
          <w:bCs w:val="0"/>
          <w:sz w:val="30"/>
          <w:szCs w:val="30"/>
          <w:lang w:val="en-IN"/>
        </w:rPr>
      </w:pPr>
      <w:r>
        <w:rPr>
          <w:rFonts w:hint="default" w:ascii="Times New Roman" w:hAnsi="Times New Roman"/>
          <w:b/>
          <w:bCs/>
          <w:sz w:val="28"/>
          <w:szCs w:val="28"/>
          <w:lang w:val="en-IN"/>
        </w:rPr>
        <w:t>Interquartile Range (IQR) Method</w:t>
      </w:r>
    </w:p>
    <w:p w14:paraId="66F75E0F">
      <w:pPr>
        <w:rPr>
          <w:rFonts w:hint="default" w:ascii="Times New Roman" w:hAnsi="Times New Roman"/>
          <w:b w:val="0"/>
          <w:bCs w:val="0"/>
          <w:sz w:val="30"/>
          <w:szCs w:val="30"/>
          <w:lang w:val="en-IN"/>
        </w:rPr>
      </w:pPr>
      <w:r>
        <w:rPr>
          <w:rFonts w:hint="default" w:ascii="Times New Roman" w:hAnsi="Times New Roman"/>
          <w:b w:val="0"/>
          <w:bCs w:val="0"/>
          <w:sz w:val="30"/>
          <w:szCs w:val="30"/>
          <w:lang w:val="en-IN"/>
        </w:rPr>
        <w:t>Best for:</w:t>
      </w:r>
    </w:p>
    <w:p w14:paraId="3E83A4A8">
      <w:pPr>
        <w:rPr>
          <w:rFonts w:hint="default" w:ascii="Times New Roman" w:hAnsi="Times New Roman"/>
          <w:b w:val="0"/>
          <w:bCs w:val="0"/>
          <w:sz w:val="30"/>
          <w:szCs w:val="30"/>
          <w:lang w:val="en-IN"/>
        </w:rPr>
      </w:pPr>
      <w:r>
        <w:rPr>
          <w:rFonts w:hint="default" w:ascii="Times New Roman" w:hAnsi="Times New Roman"/>
          <w:b w:val="0"/>
          <w:bCs w:val="0"/>
          <w:sz w:val="30"/>
          <w:szCs w:val="30"/>
          <w:lang w:val="en-IN"/>
        </w:rPr>
        <w:t>Skewed data</w:t>
      </w:r>
    </w:p>
    <w:p w14:paraId="35EF3311">
      <w:pPr>
        <w:rPr>
          <w:rFonts w:hint="default" w:ascii="Times New Roman" w:hAnsi="Times New Roman"/>
          <w:b w:val="0"/>
          <w:bCs w:val="0"/>
          <w:sz w:val="30"/>
          <w:szCs w:val="30"/>
          <w:lang w:val="en-IN"/>
        </w:rPr>
      </w:pPr>
      <w:r>
        <w:rPr>
          <w:rFonts w:hint="default" w:ascii="Times New Roman" w:hAnsi="Times New Roman"/>
          <w:b w:val="0"/>
          <w:bCs w:val="0"/>
          <w:sz w:val="30"/>
          <w:szCs w:val="30"/>
          <w:lang w:val="en-IN"/>
        </w:rPr>
        <w:t>Non-normal distributions</w:t>
      </w:r>
    </w:p>
    <w:p w14:paraId="50443298">
      <w:pPr>
        <w:rPr>
          <w:rFonts w:hint="default" w:ascii="Times New Roman" w:hAnsi="Times New Roman"/>
          <w:b w:val="0"/>
          <w:bCs w:val="0"/>
          <w:sz w:val="30"/>
          <w:szCs w:val="30"/>
          <w:lang w:val="en-IN"/>
        </w:rPr>
      </w:pPr>
      <w:r>
        <w:rPr>
          <w:rFonts w:hint="default" w:ascii="Times New Roman" w:hAnsi="Times New Roman"/>
          <w:b w:val="0"/>
          <w:bCs w:val="0"/>
          <w:sz w:val="30"/>
          <w:szCs w:val="30"/>
          <w:lang w:val="en-IN"/>
        </w:rPr>
        <w:t>Cybersecurity datasets</w:t>
      </w:r>
    </w:p>
    <w:p w14:paraId="1A1611D7">
      <w:pPr>
        <w:rPr>
          <w:rFonts w:hint="default" w:ascii="Times New Roman" w:hAnsi="Times New Roman"/>
          <w:b w:val="0"/>
          <w:bCs w:val="0"/>
          <w:sz w:val="30"/>
          <w:szCs w:val="30"/>
          <w:lang w:val="en-IN"/>
        </w:rPr>
      </w:pPr>
      <w:r>
        <w:rPr>
          <w:rFonts w:hint="default" w:ascii="Times New Roman" w:hAnsi="Times New Roman"/>
          <w:b w:val="0"/>
          <w:bCs w:val="0"/>
          <w:sz w:val="30"/>
          <w:szCs w:val="30"/>
          <w:lang w:val="en-IN"/>
        </w:rPr>
        <w:t>Formula:</w:t>
      </w:r>
    </w:p>
    <w:p w14:paraId="3F07AA69">
      <w:pPr>
        <w:rPr>
          <w:rFonts w:hint="default" w:ascii="Times New Roman" w:hAnsi="Times New Roman"/>
          <w:b w:val="0"/>
          <w:bCs w:val="0"/>
          <w:sz w:val="30"/>
          <w:szCs w:val="30"/>
          <w:lang w:val="en-IN"/>
        </w:rPr>
      </w:pPr>
    </w:p>
    <w:p w14:paraId="215BCFDB">
      <w:pPr>
        <w:rPr>
          <w:rFonts w:hint="default" w:ascii="Times New Roman" w:hAnsi="Times New Roman"/>
          <w:b w:val="0"/>
          <w:bCs w:val="0"/>
          <w:sz w:val="30"/>
          <w:szCs w:val="30"/>
          <w:lang w:val="en-IN"/>
        </w:rPr>
      </w:pPr>
      <w:r>
        <w:rPr>
          <w:rFonts w:hint="default" w:ascii="Times New Roman" w:hAnsi="Times New Roman"/>
          <w:b w:val="0"/>
          <w:bCs w:val="0"/>
          <w:sz w:val="30"/>
          <w:szCs w:val="30"/>
          <w:lang w:val="en-IN"/>
        </w:rPr>
        <w:t>IQR = Q3 − Q1</w:t>
      </w:r>
    </w:p>
    <w:p w14:paraId="20FBFE0A">
      <w:pPr>
        <w:rPr>
          <w:rFonts w:hint="default" w:ascii="Times New Roman" w:hAnsi="Times New Roman"/>
          <w:b w:val="0"/>
          <w:bCs w:val="0"/>
          <w:sz w:val="30"/>
          <w:szCs w:val="30"/>
          <w:lang w:val="en-IN"/>
        </w:rPr>
      </w:pPr>
      <w:r>
        <w:rPr>
          <w:rFonts w:hint="default" w:ascii="Times New Roman" w:hAnsi="Times New Roman"/>
          <w:b w:val="0"/>
          <w:bCs w:val="0"/>
          <w:sz w:val="30"/>
          <w:szCs w:val="30"/>
          <w:lang w:val="en-IN"/>
        </w:rPr>
        <w:t>Lower Bound = Q1 − 1.5 × IQR</w:t>
      </w:r>
    </w:p>
    <w:p w14:paraId="3525CCDA">
      <w:pPr>
        <w:rPr>
          <w:rFonts w:hint="default" w:ascii="Times New Roman" w:hAnsi="Times New Roman"/>
          <w:b w:val="0"/>
          <w:bCs w:val="0"/>
          <w:sz w:val="30"/>
          <w:szCs w:val="30"/>
          <w:lang w:val="en-IN"/>
        </w:rPr>
      </w:pPr>
      <w:r>
        <w:rPr>
          <w:rFonts w:hint="default" w:ascii="Times New Roman" w:hAnsi="Times New Roman"/>
          <w:b w:val="0"/>
          <w:bCs w:val="0"/>
          <w:sz w:val="30"/>
          <w:szCs w:val="30"/>
          <w:lang w:val="en-IN"/>
        </w:rPr>
        <w:t>Upper Bound = Q3 + 1.5 × IQR</w:t>
      </w:r>
    </w:p>
    <w:p w14:paraId="2BCC5BDB">
      <w:pPr>
        <w:rPr>
          <w:rFonts w:hint="default" w:ascii="Times New Roman" w:hAnsi="Times New Roman"/>
          <w:b w:val="0"/>
          <w:bCs w:val="0"/>
          <w:sz w:val="30"/>
          <w:szCs w:val="30"/>
          <w:lang w:val="en-IN"/>
        </w:rPr>
      </w:pPr>
    </w:p>
    <w:p w14:paraId="79731BEA">
      <w:pPr>
        <w:rPr>
          <w:rFonts w:hint="default" w:ascii="Times New Roman" w:hAnsi="Times New Roman"/>
          <w:b w:val="0"/>
          <w:bCs w:val="0"/>
          <w:sz w:val="30"/>
          <w:szCs w:val="30"/>
          <w:lang w:val="en-IN"/>
        </w:rPr>
      </w:pPr>
    </w:p>
    <w:p w14:paraId="6FFFFFB4">
      <w:pPr>
        <w:rPr>
          <w:rFonts w:hint="default" w:ascii="Times New Roman" w:hAnsi="Times New Roman"/>
          <w:b w:val="0"/>
          <w:bCs w:val="0"/>
          <w:sz w:val="30"/>
          <w:szCs w:val="30"/>
          <w:lang w:val="en-IN"/>
        </w:rPr>
      </w:pPr>
    </w:p>
    <w:p w14:paraId="7ED19FEC">
      <w:pPr>
        <w:jc w:val="center"/>
        <w:rPr>
          <w:rFonts w:hint="default" w:ascii="Times New Roman" w:hAnsi="Times New Roman"/>
          <w:b/>
          <w:bCs/>
          <w:sz w:val="36"/>
          <w:szCs w:val="36"/>
          <w:lang w:val="en-IN"/>
        </w:rPr>
      </w:pPr>
      <w:r>
        <w:rPr>
          <w:rFonts w:hint="default" w:ascii="Times New Roman" w:hAnsi="Times New Roman"/>
          <w:b/>
          <w:bCs/>
          <w:sz w:val="36"/>
          <w:szCs w:val="36"/>
          <w:lang w:val="en-IN"/>
        </w:rPr>
        <w:t>Methodology</w:t>
      </w:r>
    </w:p>
    <w:p w14:paraId="13358035">
      <w:pPr>
        <w:rPr>
          <w:rFonts w:hint="default" w:ascii="Times New Roman" w:hAnsi="Times New Roman"/>
          <w:b w:val="0"/>
          <w:bCs w:val="0"/>
          <w:sz w:val="30"/>
          <w:szCs w:val="30"/>
          <w:lang w:val="en-IN"/>
        </w:rPr>
      </w:pPr>
    </w:p>
    <w:p w14:paraId="4E508D2E">
      <w:pPr>
        <w:rPr>
          <w:rFonts w:hint="default" w:ascii="Times New Roman" w:hAnsi="Times New Roman"/>
          <w:b w:val="0"/>
          <w:bCs w:val="0"/>
          <w:sz w:val="30"/>
          <w:szCs w:val="30"/>
          <w:lang w:val="en-IN"/>
        </w:rPr>
      </w:pPr>
      <w:r>
        <w:rPr>
          <w:rFonts w:hint="default" w:ascii="Times New Roman" w:hAnsi="Times New Roman"/>
          <w:b w:val="0"/>
          <w:bCs w:val="0"/>
          <w:sz w:val="30"/>
          <w:szCs w:val="30"/>
          <w:lang w:val="en-IN"/>
        </w:rPr>
        <w:t>This project follows a structured machine learning methodology to develop an effective phishing website detection system. The overall approach ensures reliability, reproducibility, and scalability of the solution.</w:t>
      </w:r>
    </w:p>
    <w:p w14:paraId="366386F5">
      <w:pPr>
        <w:rPr>
          <w:rFonts w:hint="default" w:ascii="Times New Roman" w:hAnsi="Times New Roman"/>
          <w:b w:val="0"/>
          <w:bCs w:val="0"/>
          <w:sz w:val="30"/>
          <w:szCs w:val="30"/>
          <w:lang w:val="en-IN"/>
        </w:rPr>
      </w:pPr>
    </w:p>
    <w:p w14:paraId="0D908507">
      <w:pPr>
        <w:rPr>
          <w:rFonts w:hint="default" w:ascii="Times New Roman" w:hAnsi="Times New Roman"/>
          <w:b/>
          <w:bCs/>
          <w:sz w:val="30"/>
          <w:szCs w:val="30"/>
          <w:lang w:val="en-IN"/>
        </w:rPr>
      </w:pPr>
      <w:r>
        <w:rPr>
          <w:rFonts w:hint="default" w:ascii="Times New Roman" w:hAnsi="Times New Roman"/>
          <w:b/>
          <w:bCs/>
          <w:sz w:val="30"/>
          <w:szCs w:val="30"/>
          <w:lang w:val="en-IN"/>
        </w:rPr>
        <w:t>1. Problem Definition</w:t>
      </w:r>
    </w:p>
    <w:p w14:paraId="327FFD2B">
      <w:pPr>
        <w:rPr>
          <w:rFonts w:hint="default" w:ascii="Times New Roman" w:hAnsi="Times New Roman"/>
          <w:b w:val="0"/>
          <w:bCs w:val="0"/>
          <w:sz w:val="30"/>
          <w:szCs w:val="30"/>
          <w:lang w:val="en-IN"/>
        </w:rPr>
      </w:pPr>
    </w:p>
    <w:p w14:paraId="1FFFF69F">
      <w:pPr>
        <w:rPr>
          <w:rFonts w:hint="default" w:ascii="Times New Roman" w:hAnsi="Times New Roman"/>
          <w:b w:val="0"/>
          <w:bCs w:val="0"/>
          <w:sz w:val="30"/>
          <w:szCs w:val="30"/>
          <w:lang w:val="en-IN"/>
        </w:rPr>
      </w:pPr>
      <w:r>
        <w:rPr>
          <w:rFonts w:hint="default" w:ascii="Times New Roman" w:hAnsi="Times New Roman"/>
          <w:b w:val="0"/>
          <w:bCs w:val="0"/>
          <w:sz w:val="30"/>
          <w:szCs w:val="30"/>
          <w:lang w:val="en-IN"/>
        </w:rPr>
        <w:t>The objective of this project is to classify websites as phishing or legitimate based on extracted features from URLs, domain information, and security-related indicators. The problem is formulated as a binary classification task, where the target variable status represents phishing or legitimate websites.</w:t>
      </w:r>
    </w:p>
    <w:p w14:paraId="7715A8D7">
      <w:pPr>
        <w:rPr>
          <w:rFonts w:hint="default" w:ascii="Times New Roman" w:hAnsi="Times New Roman"/>
          <w:b w:val="0"/>
          <w:bCs w:val="0"/>
          <w:sz w:val="30"/>
          <w:szCs w:val="30"/>
          <w:lang w:val="en-IN"/>
        </w:rPr>
      </w:pPr>
    </w:p>
    <w:p w14:paraId="726AA58B">
      <w:pPr>
        <w:rPr>
          <w:rFonts w:hint="default" w:ascii="Times New Roman" w:hAnsi="Times New Roman"/>
          <w:b/>
          <w:bCs/>
          <w:sz w:val="30"/>
          <w:szCs w:val="30"/>
          <w:lang w:val="en-IN"/>
        </w:rPr>
      </w:pPr>
      <w:r>
        <w:rPr>
          <w:rFonts w:hint="default" w:ascii="Times New Roman" w:hAnsi="Times New Roman"/>
          <w:b/>
          <w:bCs/>
          <w:sz w:val="30"/>
          <w:szCs w:val="30"/>
          <w:lang w:val="en-IN"/>
        </w:rPr>
        <w:t>2. Data Collection</w:t>
      </w:r>
    </w:p>
    <w:p w14:paraId="60C78612">
      <w:pPr>
        <w:rPr>
          <w:rFonts w:hint="default" w:ascii="Times New Roman" w:hAnsi="Times New Roman"/>
          <w:b w:val="0"/>
          <w:bCs w:val="0"/>
          <w:sz w:val="30"/>
          <w:szCs w:val="30"/>
          <w:lang w:val="en-IN"/>
        </w:rPr>
      </w:pPr>
    </w:p>
    <w:p w14:paraId="1431D174">
      <w:pPr>
        <w:rPr>
          <w:rFonts w:hint="default" w:ascii="Times New Roman" w:hAnsi="Times New Roman"/>
          <w:b w:val="0"/>
          <w:bCs w:val="0"/>
          <w:sz w:val="30"/>
          <w:szCs w:val="30"/>
          <w:lang w:val="en-IN"/>
        </w:rPr>
      </w:pPr>
      <w:r>
        <w:rPr>
          <w:rFonts w:hint="default" w:ascii="Times New Roman" w:hAnsi="Times New Roman"/>
          <w:b w:val="0"/>
          <w:bCs w:val="0"/>
          <w:sz w:val="30"/>
          <w:szCs w:val="30"/>
          <w:lang w:val="en-IN"/>
        </w:rPr>
        <w:t>A structured phishing website dataset was used, containing 11,430 records and 89 features. The dataset includes:</w:t>
      </w:r>
    </w:p>
    <w:p w14:paraId="481A7180">
      <w:pPr>
        <w:rPr>
          <w:rFonts w:hint="default" w:ascii="Times New Roman" w:hAnsi="Times New Roman"/>
          <w:b w:val="0"/>
          <w:bCs w:val="0"/>
          <w:sz w:val="30"/>
          <w:szCs w:val="30"/>
          <w:lang w:val="en-IN"/>
        </w:rPr>
      </w:pPr>
    </w:p>
    <w:p w14:paraId="17EC32DD">
      <w:pPr>
        <w:numPr>
          <w:ilvl w:val="0"/>
          <w:numId w:val="13"/>
        </w:numPr>
        <w:ind w:left="420" w:leftChars="0" w:hanging="420" w:firstLineChars="0"/>
        <w:rPr>
          <w:rFonts w:hint="default" w:ascii="Times New Roman" w:hAnsi="Times New Roman"/>
          <w:b w:val="0"/>
          <w:bCs w:val="0"/>
          <w:sz w:val="30"/>
          <w:szCs w:val="30"/>
          <w:lang w:val="en-IN"/>
        </w:rPr>
      </w:pPr>
      <w:r>
        <w:rPr>
          <w:rFonts w:hint="default" w:ascii="Times New Roman" w:hAnsi="Times New Roman"/>
          <w:b w:val="0"/>
          <w:bCs w:val="0"/>
          <w:sz w:val="30"/>
          <w:szCs w:val="30"/>
          <w:lang w:val="en-IN"/>
        </w:rPr>
        <w:t>URL-based features</w:t>
      </w:r>
    </w:p>
    <w:p w14:paraId="2F7843DE">
      <w:pPr>
        <w:rPr>
          <w:rFonts w:hint="default" w:ascii="Times New Roman" w:hAnsi="Times New Roman"/>
          <w:b w:val="0"/>
          <w:bCs w:val="0"/>
          <w:sz w:val="30"/>
          <w:szCs w:val="30"/>
          <w:lang w:val="en-IN"/>
        </w:rPr>
      </w:pPr>
    </w:p>
    <w:p w14:paraId="63D02A58">
      <w:pPr>
        <w:numPr>
          <w:ilvl w:val="0"/>
          <w:numId w:val="13"/>
        </w:numPr>
        <w:ind w:left="420" w:leftChars="0" w:hanging="420" w:firstLineChars="0"/>
        <w:rPr>
          <w:rFonts w:hint="default" w:ascii="Times New Roman" w:hAnsi="Times New Roman"/>
          <w:b w:val="0"/>
          <w:bCs w:val="0"/>
          <w:sz w:val="30"/>
          <w:szCs w:val="30"/>
          <w:lang w:val="en-IN"/>
        </w:rPr>
      </w:pPr>
      <w:r>
        <w:rPr>
          <w:rFonts w:hint="default" w:ascii="Times New Roman" w:hAnsi="Times New Roman"/>
          <w:b w:val="0"/>
          <w:bCs w:val="0"/>
          <w:sz w:val="30"/>
          <w:szCs w:val="30"/>
          <w:lang w:val="en-IN"/>
        </w:rPr>
        <w:t>Domain and host-based features</w:t>
      </w:r>
    </w:p>
    <w:p w14:paraId="6B5F7D9C">
      <w:pPr>
        <w:rPr>
          <w:rFonts w:hint="default" w:ascii="Times New Roman" w:hAnsi="Times New Roman"/>
          <w:b w:val="0"/>
          <w:bCs w:val="0"/>
          <w:sz w:val="30"/>
          <w:szCs w:val="30"/>
          <w:lang w:val="en-IN"/>
        </w:rPr>
      </w:pPr>
    </w:p>
    <w:p w14:paraId="362A3A52">
      <w:pPr>
        <w:numPr>
          <w:ilvl w:val="0"/>
          <w:numId w:val="13"/>
        </w:numPr>
        <w:ind w:left="420" w:leftChars="0" w:hanging="420" w:firstLineChars="0"/>
        <w:rPr>
          <w:rFonts w:hint="default" w:ascii="Times New Roman" w:hAnsi="Times New Roman"/>
          <w:b w:val="0"/>
          <w:bCs w:val="0"/>
          <w:sz w:val="30"/>
          <w:szCs w:val="30"/>
          <w:lang w:val="en-IN"/>
        </w:rPr>
      </w:pPr>
      <w:r>
        <w:rPr>
          <w:rFonts w:hint="default" w:ascii="Times New Roman" w:hAnsi="Times New Roman"/>
          <w:b w:val="0"/>
          <w:bCs w:val="0"/>
          <w:sz w:val="30"/>
          <w:szCs w:val="30"/>
          <w:lang w:val="en-IN"/>
        </w:rPr>
        <w:t>Security and web traffic indicators</w:t>
      </w:r>
    </w:p>
    <w:p w14:paraId="0C7A522A">
      <w:pPr>
        <w:rPr>
          <w:rFonts w:hint="default" w:ascii="Times New Roman" w:hAnsi="Times New Roman"/>
          <w:b w:val="0"/>
          <w:bCs w:val="0"/>
          <w:sz w:val="30"/>
          <w:szCs w:val="30"/>
          <w:lang w:val="en-IN"/>
        </w:rPr>
      </w:pPr>
    </w:p>
    <w:p w14:paraId="106712B1">
      <w:pPr>
        <w:rPr>
          <w:rFonts w:hint="default" w:ascii="Times New Roman" w:hAnsi="Times New Roman"/>
          <w:b w:val="0"/>
          <w:bCs w:val="0"/>
          <w:sz w:val="30"/>
          <w:szCs w:val="30"/>
          <w:lang w:val="en-IN"/>
        </w:rPr>
      </w:pPr>
      <w:r>
        <w:rPr>
          <w:rFonts w:hint="default" w:ascii="Times New Roman" w:hAnsi="Times New Roman"/>
          <w:b w:val="0"/>
          <w:bCs w:val="0"/>
          <w:sz w:val="30"/>
          <w:szCs w:val="30"/>
          <w:lang w:val="en-IN"/>
        </w:rPr>
        <w:t>The dataset is labeled, making it suitable for supervised machine learning techniques.</w:t>
      </w:r>
    </w:p>
    <w:p w14:paraId="251AC37E">
      <w:pPr>
        <w:rPr>
          <w:rFonts w:hint="default" w:ascii="Times New Roman" w:hAnsi="Times New Roman"/>
          <w:b w:val="0"/>
          <w:bCs w:val="0"/>
          <w:sz w:val="30"/>
          <w:szCs w:val="30"/>
          <w:lang w:val="en-IN"/>
        </w:rPr>
      </w:pPr>
    </w:p>
    <w:p w14:paraId="36BEC893">
      <w:pPr>
        <w:rPr>
          <w:rFonts w:hint="default" w:ascii="Times New Roman" w:hAnsi="Times New Roman"/>
          <w:b/>
          <w:bCs/>
          <w:sz w:val="30"/>
          <w:szCs w:val="30"/>
          <w:lang w:val="en-IN"/>
        </w:rPr>
      </w:pPr>
      <w:r>
        <w:rPr>
          <w:rFonts w:hint="default" w:ascii="Times New Roman" w:hAnsi="Times New Roman"/>
          <w:b/>
          <w:bCs/>
          <w:sz w:val="30"/>
          <w:szCs w:val="30"/>
          <w:lang w:val="en-IN"/>
        </w:rPr>
        <w:t>3. Data Preprocessing</w:t>
      </w:r>
    </w:p>
    <w:p w14:paraId="5D65EAEC">
      <w:pPr>
        <w:rPr>
          <w:rFonts w:hint="default" w:ascii="Times New Roman" w:hAnsi="Times New Roman"/>
          <w:b w:val="0"/>
          <w:bCs w:val="0"/>
          <w:sz w:val="30"/>
          <w:szCs w:val="30"/>
          <w:lang w:val="en-IN"/>
        </w:rPr>
      </w:pPr>
    </w:p>
    <w:p w14:paraId="428A8B77">
      <w:pPr>
        <w:rPr>
          <w:rFonts w:hint="default" w:ascii="Times New Roman" w:hAnsi="Times New Roman"/>
          <w:b w:val="0"/>
          <w:bCs w:val="0"/>
          <w:sz w:val="30"/>
          <w:szCs w:val="30"/>
          <w:lang w:val="en-IN"/>
        </w:rPr>
      </w:pPr>
      <w:r>
        <w:rPr>
          <w:rFonts w:hint="default" w:ascii="Times New Roman" w:hAnsi="Times New Roman"/>
          <w:b w:val="0"/>
          <w:bCs w:val="0"/>
          <w:sz w:val="30"/>
          <w:szCs w:val="30"/>
          <w:lang w:val="en-IN"/>
        </w:rPr>
        <w:t>To ensure data quality and consistency, the following preprocessing steps were applied:</w:t>
      </w:r>
    </w:p>
    <w:p w14:paraId="4E17896F">
      <w:pPr>
        <w:rPr>
          <w:rFonts w:hint="default" w:ascii="Times New Roman" w:hAnsi="Times New Roman"/>
          <w:b w:val="0"/>
          <w:bCs w:val="0"/>
          <w:sz w:val="30"/>
          <w:szCs w:val="30"/>
          <w:lang w:val="en-IN"/>
        </w:rPr>
      </w:pPr>
    </w:p>
    <w:p w14:paraId="50CA7715">
      <w:pPr>
        <w:numPr>
          <w:ilvl w:val="0"/>
          <w:numId w:val="13"/>
        </w:numPr>
        <w:ind w:left="420" w:leftChars="0" w:hanging="420" w:firstLineChars="0"/>
        <w:rPr>
          <w:rFonts w:hint="default" w:ascii="Times New Roman" w:hAnsi="Times New Roman"/>
          <w:b w:val="0"/>
          <w:bCs w:val="0"/>
          <w:sz w:val="30"/>
          <w:szCs w:val="30"/>
          <w:lang w:val="en-IN"/>
        </w:rPr>
      </w:pPr>
      <w:r>
        <w:rPr>
          <w:rFonts w:hint="default" w:ascii="Times New Roman" w:hAnsi="Times New Roman"/>
          <w:b w:val="0"/>
          <w:bCs w:val="0"/>
          <w:sz w:val="30"/>
          <w:szCs w:val="30"/>
          <w:lang w:val="en-IN"/>
        </w:rPr>
        <w:t>Verification of missing values (none found)</w:t>
      </w:r>
    </w:p>
    <w:p w14:paraId="4A4A6DF8">
      <w:pPr>
        <w:rPr>
          <w:rFonts w:hint="default" w:ascii="Times New Roman" w:hAnsi="Times New Roman"/>
          <w:b w:val="0"/>
          <w:bCs w:val="0"/>
          <w:sz w:val="30"/>
          <w:szCs w:val="30"/>
          <w:lang w:val="en-IN"/>
        </w:rPr>
      </w:pPr>
    </w:p>
    <w:p w14:paraId="631A3323">
      <w:pPr>
        <w:numPr>
          <w:ilvl w:val="0"/>
          <w:numId w:val="13"/>
        </w:numPr>
        <w:ind w:left="420" w:leftChars="0" w:hanging="420" w:firstLineChars="0"/>
        <w:rPr>
          <w:rFonts w:hint="default" w:ascii="Times New Roman" w:hAnsi="Times New Roman"/>
          <w:b w:val="0"/>
          <w:bCs w:val="0"/>
          <w:sz w:val="30"/>
          <w:szCs w:val="30"/>
          <w:lang w:val="en-IN"/>
        </w:rPr>
      </w:pPr>
      <w:r>
        <w:rPr>
          <w:rFonts w:hint="default" w:ascii="Times New Roman" w:hAnsi="Times New Roman"/>
          <w:b w:val="0"/>
          <w:bCs w:val="0"/>
          <w:sz w:val="30"/>
          <w:szCs w:val="30"/>
          <w:lang w:val="en-IN"/>
        </w:rPr>
        <w:t>Identification and analysis of duplicate URLs to prevent data leakage</w:t>
      </w:r>
    </w:p>
    <w:p w14:paraId="1584EC0B">
      <w:pPr>
        <w:rPr>
          <w:rFonts w:hint="default" w:ascii="Times New Roman" w:hAnsi="Times New Roman"/>
          <w:b w:val="0"/>
          <w:bCs w:val="0"/>
          <w:sz w:val="30"/>
          <w:szCs w:val="30"/>
          <w:lang w:val="en-IN"/>
        </w:rPr>
      </w:pPr>
    </w:p>
    <w:p w14:paraId="15988EB7">
      <w:pPr>
        <w:numPr>
          <w:ilvl w:val="0"/>
          <w:numId w:val="13"/>
        </w:numPr>
        <w:ind w:left="420" w:leftChars="0" w:hanging="420" w:firstLineChars="0"/>
        <w:rPr>
          <w:rFonts w:hint="default" w:ascii="Times New Roman" w:hAnsi="Times New Roman"/>
          <w:b w:val="0"/>
          <w:bCs w:val="0"/>
          <w:sz w:val="30"/>
          <w:szCs w:val="30"/>
          <w:lang w:val="en-IN"/>
        </w:rPr>
      </w:pPr>
      <w:r>
        <w:rPr>
          <w:rFonts w:hint="default" w:ascii="Times New Roman" w:hAnsi="Times New Roman"/>
          <w:b w:val="0"/>
          <w:bCs w:val="0"/>
          <w:sz w:val="30"/>
          <w:szCs w:val="30"/>
          <w:lang w:val="en-IN"/>
        </w:rPr>
        <w:t>Data type validation for numerical and categorical features</w:t>
      </w:r>
    </w:p>
    <w:p w14:paraId="0E9249E4">
      <w:pPr>
        <w:rPr>
          <w:rFonts w:hint="default" w:ascii="Times New Roman" w:hAnsi="Times New Roman"/>
          <w:b w:val="0"/>
          <w:bCs w:val="0"/>
          <w:sz w:val="30"/>
          <w:szCs w:val="30"/>
          <w:lang w:val="en-IN"/>
        </w:rPr>
      </w:pPr>
    </w:p>
    <w:p w14:paraId="38C6E95A">
      <w:pPr>
        <w:numPr>
          <w:ilvl w:val="0"/>
          <w:numId w:val="13"/>
        </w:numPr>
        <w:ind w:left="420" w:leftChars="0" w:hanging="420" w:firstLineChars="0"/>
        <w:rPr>
          <w:rFonts w:hint="default" w:ascii="Times New Roman" w:hAnsi="Times New Roman"/>
          <w:b w:val="0"/>
          <w:bCs w:val="0"/>
          <w:sz w:val="30"/>
          <w:szCs w:val="30"/>
          <w:lang w:val="en-IN"/>
        </w:rPr>
      </w:pPr>
      <w:r>
        <w:rPr>
          <w:rFonts w:hint="default" w:ascii="Times New Roman" w:hAnsi="Times New Roman"/>
          <w:b w:val="0"/>
          <w:bCs w:val="0"/>
          <w:sz w:val="30"/>
          <w:szCs w:val="30"/>
          <w:lang w:val="en-IN"/>
        </w:rPr>
        <w:t>Feature scaling applied where required for distance-based models</w:t>
      </w:r>
    </w:p>
    <w:p w14:paraId="625B30B5">
      <w:pPr>
        <w:rPr>
          <w:rFonts w:hint="default" w:ascii="Times New Roman" w:hAnsi="Times New Roman"/>
          <w:b w:val="0"/>
          <w:bCs w:val="0"/>
          <w:sz w:val="30"/>
          <w:szCs w:val="30"/>
          <w:lang w:val="en-IN"/>
        </w:rPr>
      </w:pPr>
    </w:p>
    <w:p w14:paraId="61598868">
      <w:pPr>
        <w:rPr>
          <w:rFonts w:hint="default" w:ascii="Times New Roman" w:hAnsi="Times New Roman"/>
          <w:b w:val="0"/>
          <w:bCs w:val="0"/>
          <w:sz w:val="30"/>
          <w:szCs w:val="30"/>
          <w:lang w:val="en-IN"/>
        </w:rPr>
      </w:pPr>
      <w:r>
        <w:rPr>
          <w:rFonts w:hint="default" w:ascii="Times New Roman" w:hAnsi="Times New Roman"/>
          <w:b w:val="0"/>
          <w:bCs w:val="0"/>
          <w:sz w:val="30"/>
          <w:szCs w:val="30"/>
          <w:lang w:val="en-IN"/>
        </w:rPr>
        <w:t>Outliers were identified using the Interquartile Range (IQR) method and analyzed carefully, as extreme values may represent genuine phishing behavior.</w:t>
      </w:r>
    </w:p>
    <w:p w14:paraId="51F7C8A5">
      <w:pPr>
        <w:rPr>
          <w:rFonts w:hint="default" w:ascii="Times New Roman" w:hAnsi="Times New Roman"/>
          <w:b w:val="0"/>
          <w:bCs w:val="0"/>
          <w:sz w:val="30"/>
          <w:szCs w:val="30"/>
          <w:lang w:val="en-IN"/>
        </w:rPr>
      </w:pPr>
    </w:p>
    <w:p w14:paraId="5C3DFE4A">
      <w:pPr>
        <w:rPr>
          <w:rFonts w:hint="default" w:ascii="Times New Roman" w:hAnsi="Times New Roman"/>
          <w:b/>
          <w:bCs/>
          <w:sz w:val="30"/>
          <w:szCs w:val="30"/>
          <w:lang w:val="en-IN"/>
        </w:rPr>
      </w:pPr>
      <w:r>
        <w:rPr>
          <w:rFonts w:hint="default" w:ascii="Times New Roman" w:hAnsi="Times New Roman"/>
          <w:b/>
          <w:bCs/>
          <w:sz w:val="30"/>
          <w:szCs w:val="30"/>
          <w:lang w:val="en-IN"/>
        </w:rPr>
        <w:t>4. Exploratory Data Analysis (EDA)</w:t>
      </w:r>
    </w:p>
    <w:p w14:paraId="1FE87077">
      <w:pPr>
        <w:rPr>
          <w:rFonts w:hint="default" w:ascii="Times New Roman" w:hAnsi="Times New Roman"/>
          <w:b w:val="0"/>
          <w:bCs w:val="0"/>
          <w:sz w:val="30"/>
          <w:szCs w:val="30"/>
          <w:lang w:val="en-IN"/>
        </w:rPr>
      </w:pPr>
    </w:p>
    <w:p w14:paraId="104DF745">
      <w:pPr>
        <w:rPr>
          <w:rFonts w:hint="default" w:ascii="Times New Roman" w:hAnsi="Times New Roman"/>
          <w:b w:val="0"/>
          <w:bCs w:val="0"/>
          <w:sz w:val="30"/>
          <w:szCs w:val="30"/>
          <w:lang w:val="en-IN"/>
        </w:rPr>
      </w:pPr>
      <w:r>
        <w:rPr>
          <w:rFonts w:hint="default" w:ascii="Times New Roman" w:hAnsi="Times New Roman"/>
          <w:b w:val="0"/>
          <w:bCs w:val="0"/>
          <w:sz w:val="30"/>
          <w:szCs w:val="30"/>
          <w:lang w:val="en-IN"/>
        </w:rPr>
        <w:t>EDA was conducted to understand data distribution, relationships, and anomalies:</w:t>
      </w:r>
    </w:p>
    <w:p w14:paraId="1EE02259">
      <w:pPr>
        <w:rPr>
          <w:rFonts w:hint="default" w:ascii="Times New Roman" w:hAnsi="Times New Roman"/>
          <w:b w:val="0"/>
          <w:bCs w:val="0"/>
          <w:sz w:val="30"/>
          <w:szCs w:val="30"/>
          <w:lang w:val="en-IN"/>
        </w:rPr>
      </w:pPr>
    </w:p>
    <w:p w14:paraId="6F9B3802">
      <w:pPr>
        <w:numPr>
          <w:ilvl w:val="0"/>
          <w:numId w:val="13"/>
        </w:numPr>
        <w:ind w:left="420" w:leftChars="0" w:hanging="420" w:firstLineChars="0"/>
        <w:rPr>
          <w:rFonts w:hint="default" w:ascii="Times New Roman" w:hAnsi="Times New Roman"/>
          <w:b w:val="0"/>
          <w:bCs w:val="0"/>
          <w:sz w:val="30"/>
          <w:szCs w:val="30"/>
          <w:lang w:val="en-IN"/>
        </w:rPr>
      </w:pPr>
      <w:r>
        <w:rPr>
          <w:rFonts w:hint="default" w:ascii="Times New Roman" w:hAnsi="Times New Roman"/>
          <w:b w:val="0"/>
          <w:bCs w:val="0"/>
          <w:sz w:val="30"/>
          <w:szCs w:val="30"/>
          <w:lang w:val="en-IN"/>
        </w:rPr>
        <w:t>Analysis of feature distributions using histograms</w:t>
      </w:r>
    </w:p>
    <w:p w14:paraId="23264C22">
      <w:pPr>
        <w:rPr>
          <w:rFonts w:hint="default" w:ascii="Times New Roman" w:hAnsi="Times New Roman"/>
          <w:b w:val="0"/>
          <w:bCs w:val="0"/>
          <w:sz w:val="30"/>
          <w:szCs w:val="30"/>
          <w:lang w:val="en-IN"/>
        </w:rPr>
      </w:pPr>
    </w:p>
    <w:p w14:paraId="2CECF650">
      <w:pPr>
        <w:numPr>
          <w:ilvl w:val="0"/>
          <w:numId w:val="13"/>
        </w:numPr>
        <w:ind w:left="420" w:leftChars="0" w:hanging="420" w:firstLineChars="0"/>
        <w:rPr>
          <w:rFonts w:hint="default" w:ascii="Times New Roman" w:hAnsi="Times New Roman"/>
          <w:b w:val="0"/>
          <w:bCs w:val="0"/>
          <w:sz w:val="30"/>
          <w:szCs w:val="30"/>
          <w:lang w:val="en-IN"/>
        </w:rPr>
      </w:pPr>
      <w:r>
        <w:rPr>
          <w:rFonts w:hint="default" w:ascii="Times New Roman" w:hAnsi="Times New Roman"/>
          <w:b w:val="0"/>
          <w:bCs w:val="0"/>
          <w:sz w:val="30"/>
          <w:szCs w:val="30"/>
          <w:lang w:val="en-IN"/>
        </w:rPr>
        <w:t>Detection of outliers using box plots</w:t>
      </w:r>
    </w:p>
    <w:p w14:paraId="62CD9A59">
      <w:pPr>
        <w:rPr>
          <w:rFonts w:hint="default" w:ascii="Times New Roman" w:hAnsi="Times New Roman"/>
          <w:b w:val="0"/>
          <w:bCs w:val="0"/>
          <w:sz w:val="30"/>
          <w:szCs w:val="30"/>
          <w:lang w:val="en-IN"/>
        </w:rPr>
      </w:pPr>
    </w:p>
    <w:p w14:paraId="58626D7B">
      <w:pPr>
        <w:numPr>
          <w:ilvl w:val="0"/>
          <w:numId w:val="13"/>
        </w:numPr>
        <w:ind w:left="420" w:leftChars="0" w:hanging="420" w:firstLineChars="0"/>
        <w:rPr>
          <w:rFonts w:hint="default" w:ascii="Times New Roman" w:hAnsi="Times New Roman"/>
          <w:b w:val="0"/>
          <w:bCs w:val="0"/>
          <w:sz w:val="30"/>
          <w:szCs w:val="30"/>
          <w:lang w:val="en-IN"/>
        </w:rPr>
      </w:pPr>
      <w:r>
        <w:rPr>
          <w:rFonts w:hint="default" w:ascii="Times New Roman" w:hAnsi="Times New Roman"/>
          <w:b w:val="0"/>
          <w:bCs w:val="0"/>
          <w:sz w:val="30"/>
          <w:szCs w:val="30"/>
          <w:lang w:val="en-IN"/>
        </w:rPr>
        <w:t>Correlation analysis to identify influential features</w:t>
      </w:r>
    </w:p>
    <w:p w14:paraId="17D131B2">
      <w:pPr>
        <w:rPr>
          <w:rFonts w:hint="default" w:ascii="Times New Roman" w:hAnsi="Times New Roman"/>
          <w:b w:val="0"/>
          <w:bCs w:val="0"/>
          <w:sz w:val="30"/>
          <w:szCs w:val="30"/>
          <w:lang w:val="en-IN"/>
        </w:rPr>
      </w:pPr>
    </w:p>
    <w:p w14:paraId="655C08E8">
      <w:pPr>
        <w:numPr>
          <w:ilvl w:val="0"/>
          <w:numId w:val="13"/>
        </w:numPr>
        <w:ind w:left="420" w:leftChars="0" w:hanging="420" w:firstLineChars="0"/>
        <w:rPr>
          <w:rFonts w:hint="default" w:ascii="Times New Roman" w:hAnsi="Times New Roman"/>
          <w:b w:val="0"/>
          <w:bCs w:val="0"/>
          <w:sz w:val="30"/>
          <w:szCs w:val="30"/>
          <w:lang w:val="en-IN"/>
        </w:rPr>
      </w:pPr>
      <w:r>
        <w:rPr>
          <w:rFonts w:hint="default" w:ascii="Times New Roman" w:hAnsi="Times New Roman"/>
          <w:b w:val="0"/>
          <w:bCs w:val="0"/>
          <w:sz w:val="30"/>
          <w:szCs w:val="30"/>
          <w:lang w:val="en-IN"/>
        </w:rPr>
        <w:t>Examination of class distribution to assess imbalance</w:t>
      </w:r>
    </w:p>
    <w:p w14:paraId="7DBA52D0">
      <w:pPr>
        <w:rPr>
          <w:rFonts w:hint="default" w:ascii="Times New Roman" w:hAnsi="Times New Roman"/>
          <w:b w:val="0"/>
          <w:bCs w:val="0"/>
          <w:sz w:val="30"/>
          <w:szCs w:val="30"/>
          <w:lang w:val="en-IN"/>
        </w:rPr>
      </w:pPr>
    </w:p>
    <w:p w14:paraId="556F7A4F">
      <w:pPr>
        <w:rPr>
          <w:rFonts w:hint="default" w:ascii="Times New Roman" w:hAnsi="Times New Roman"/>
          <w:b w:val="0"/>
          <w:bCs w:val="0"/>
          <w:sz w:val="30"/>
          <w:szCs w:val="30"/>
          <w:lang w:val="en-IN"/>
        </w:rPr>
      </w:pPr>
      <w:r>
        <w:rPr>
          <w:rFonts w:hint="default" w:ascii="Times New Roman" w:hAnsi="Times New Roman"/>
          <w:b w:val="0"/>
          <w:bCs w:val="0"/>
          <w:sz w:val="30"/>
          <w:szCs w:val="30"/>
          <w:lang w:val="en-IN"/>
        </w:rPr>
        <w:t>These insights guided feature selection and model choice.</w:t>
      </w:r>
    </w:p>
    <w:p w14:paraId="6D63041B">
      <w:pPr>
        <w:rPr>
          <w:rFonts w:hint="default" w:ascii="Times New Roman" w:hAnsi="Times New Roman"/>
          <w:b w:val="0"/>
          <w:bCs w:val="0"/>
          <w:sz w:val="30"/>
          <w:szCs w:val="30"/>
          <w:lang w:val="en-IN"/>
        </w:rPr>
      </w:pPr>
    </w:p>
    <w:p w14:paraId="77276540">
      <w:pPr>
        <w:rPr>
          <w:rFonts w:hint="default" w:ascii="Times New Roman" w:hAnsi="Times New Roman"/>
          <w:b/>
          <w:bCs/>
          <w:sz w:val="30"/>
          <w:szCs w:val="30"/>
          <w:lang w:val="en-IN"/>
        </w:rPr>
      </w:pPr>
      <w:r>
        <w:rPr>
          <w:rFonts w:hint="default" w:ascii="Times New Roman" w:hAnsi="Times New Roman"/>
          <w:b/>
          <w:bCs/>
          <w:sz w:val="30"/>
          <w:szCs w:val="30"/>
          <w:lang w:val="en-IN"/>
        </w:rPr>
        <w:t>5. Feature Engineering and Selection</w:t>
      </w:r>
    </w:p>
    <w:p w14:paraId="3E72B364">
      <w:pPr>
        <w:rPr>
          <w:rFonts w:hint="default" w:ascii="Times New Roman" w:hAnsi="Times New Roman"/>
          <w:b w:val="0"/>
          <w:bCs w:val="0"/>
          <w:sz w:val="30"/>
          <w:szCs w:val="30"/>
          <w:lang w:val="en-IN"/>
        </w:rPr>
      </w:pPr>
    </w:p>
    <w:p w14:paraId="02D1D68B">
      <w:pPr>
        <w:rPr>
          <w:rFonts w:hint="default" w:ascii="Times New Roman" w:hAnsi="Times New Roman"/>
          <w:b w:val="0"/>
          <w:bCs w:val="0"/>
          <w:sz w:val="30"/>
          <w:szCs w:val="30"/>
          <w:lang w:val="en-IN"/>
        </w:rPr>
      </w:pPr>
      <w:r>
        <w:rPr>
          <w:rFonts w:hint="default" w:ascii="Times New Roman" w:hAnsi="Times New Roman"/>
          <w:b w:val="0"/>
          <w:bCs w:val="0"/>
          <w:sz w:val="30"/>
          <w:szCs w:val="30"/>
          <w:lang w:val="en-IN"/>
        </w:rPr>
        <w:t>Relevant features were selected based on:</w:t>
      </w:r>
    </w:p>
    <w:p w14:paraId="1739AD05">
      <w:pPr>
        <w:rPr>
          <w:rFonts w:hint="default" w:ascii="Times New Roman" w:hAnsi="Times New Roman"/>
          <w:b w:val="0"/>
          <w:bCs w:val="0"/>
          <w:sz w:val="30"/>
          <w:szCs w:val="30"/>
          <w:lang w:val="en-IN"/>
        </w:rPr>
      </w:pPr>
    </w:p>
    <w:p w14:paraId="698D5CF8">
      <w:pPr>
        <w:numPr>
          <w:ilvl w:val="0"/>
          <w:numId w:val="13"/>
        </w:numPr>
        <w:ind w:left="420" w:leftChars="0" w:hanging="420" w:firstLineChars="0"/>
        <w:rPr>
          <w:rFonts w:hint="default" w:ascii="Times New Roman" w:hAnsi="Times New Roman"/>
          <w:b w:val="0"/>
          <w:bCs w:val="0"/>
          <w:sz w:val="30"/>
          <w:szCs w:val="30"/>
          <w:lang w:val="en-IN"/>
        </w:rPr>
      </w:pPr>
      <w:r>
        <w:rPr>
          <w:rFonts w:hint="default" w:ascii="Times New Roman" w:hAnsi="Times New Roman"/>
          <w:b w:val="0"/>
          <w:bCs w:val="0"/>
          <w:sz w:val="30"/>
          <w:szCs w:val="30"/>
          <w:lang w:val="en-IN"/>
        </w:rPr>
        <w:t>Domain knowledge from phishing literature</w:t>
      </w:r>
    </w:p>
    <w:p w14:paraId="611E4229">
      <w:pPr>
        <w:rPr>
          <w:rFonts w:hint="default" w:ascii="Times New Roman" w:hAnsi="Times New Roman"/>
          <w:b w:val="0"/>
          <w:bCs w:val="0"/>
          <w:sz w:val="30"/>
          <w:szCs w:val="30"/>
          <w:lang w:val="en-IN"/>
        </w:rPr>
      </w:pPr>
    </w:p>
    <w:p w14:paraId="4A354488">
      <w:pPr>
        <w:numPr>
          <w:ilvl w:val="0"/>
          <w:numId w:val="13"/>
        </w:numPr>
        <w:ind w:left="420" w:leftChars="0" w:hanging="420" w:firstLineChars="0"/>
        <w:rPr>
          <w:rFonts w:hint="default" w:ascii="Times New Roman" w:hAnsi="Times New Roman"/>
          <w:b w:val="0"/>
          <w:bCs w:val="0"/>
          <w:sz w:val="30"/>
          <w:szCs w:val="30"/>
          <w:lang w:val="en-IN"/>
        </w:rPr>
      </w:pPr>
      <w:r>
        <w:rPr>
          <w:rFonts w:hint="default" w:ascii="Times New Roman" w:hAnsi="Times New Roman"/>
          <w:b w:val="0"/>
          <w:bCs w:val="0"/>
          <w:sz w:val="30"/>
          <w:szCs w:val="30"/>
          <w:lang w:val="en-IN"/>
        </w:rPr>
        <w:t>Correlation analysis</w:t>
      </w:r>
    </w:p>
    <w:p w14:paraId="7952DB42">
      <w:pPr>
        <w:rPr>
          <w:rFonts w:hint="default" w:ascii="Times New Roman" w:hAnsi="Times New Roman"/>
          <w:b w:val="0"/>
          <w:bCs w:val="0"/>
          <w:sz w:val="30"/>
          <w:szCs w:val="30"/>
          <w:lang w:val="en-IN"/>
        </w:rPr>
      </w:pPr>
    </w:p>
    <w:p w14:paraId="225EA0A9">
      <w:pPr>
        <w:numPr>
          <w:ilvl w:val="0"/>
          <w:numId w:val="13"/>
        </w:numPr>
        <w:ind w:left="420" w:leftChars="0" w:hanging="420" w:firstLineChars="0"/>
        <w:rPr>
          <w:rFonts w:hint="default" w:ascii="Times New Roman" w:hAnsi="Times New Roman"/>
          <w:b w:val="0"/>
          <w:bCs w:val="0"/>
          <w:sz w:val="30"/>
          <w:szCs w:val="30"/>
          <w:lang w:val="en-IN"/>
        </w:rPr>
      </w:pPr>
      <w:r>
        <w:rPr>
          <w:rFonts w:hint="default" w:ascii="Times New Roman" w:hAnsi="Times New Roman"/>
          <w:b w:val="0"/>
          <w:bCs w:val="0"/>
          <w:sz w:val="30"/>
          <w:szCs w:val="30"/>
          <w:lang w:val="en-IN"/>
        </w:rPr>
        <w:t>Feature importance scores from tree-based models</w:t>
      </w:r>
    </w:p>
    <w:p w14:paraId="136759CE">
      <w:pPr>
        <w:rPr>
          <w:rFonts w:hint="default" w:ascii="Times New Roman" w:hAnsi="Times New Roman"/>
          <w:b w:val="0"/>
          <w:bCs w:val="0"/>
          <w:sz w:val="30"/>
          <w:szCs w:val="30"/>
          <w:lang w:val="en-IN"/>
        </w:rPr>
      </w:pPr>
    </w:p>
    <w:p w14:paraId="1644ACAE">
      <w:pPr>
        <w:numPr>
          <w:ilvl w:val="0"/>
          <w:numId w:val="13"/>
        </w:numPr>
        <w:ind w:left="420" w:leftChars="0" w:hanging="420" w:firstLineChars="0"/>
        <w:rPr>
          <w:rFonts w:hint="default" w:ascii="Times New Roman" w:hAnsi="Times New Roman"/>
          <w:b w:val="0"/>
          <w:bCs w:val="0"/>
          <w:sz w:val="30"/>
          <w:szCs w:val="30"/>
          <w:lang w:val="en-IN"/>
        </w:rPr>
      </w:pPr>
      <w:r>
        <w:rPr>
          <w:rFonts w:hint="default" w:ascii="Times New Roman" w:hAnsi="Times New Roman"/>
          <w:b w:val="0"/>
          <w:bCs w:val="0"/>
          <w:sz w:val="30"/>
          <w:szCs w:val="30"/>
          <w:lang w:val="en-IN"/>
        </w:rPr>
        <w:t>Redundant and less informative features were minimized to improve model performance and reduce overfitting.</w:t>
      </w:r>
    </w:p>
    <w:p w14:paraId="693D26F7">
      <w:pPr>
        <w:rPr>
          <w:rFonts w:hint="default" w:ascii="Times New Roman" w:hAnsi="Times New Roman"/>
          <w:b/>
          <w:bCs/>
          <w:sz w:val="30"/>
          <w:szCs w:val="30"/>
          <w:lang w:val="en-IN"/>
        </w:rPr>
      </w:pPr>
    </w:p>
    <w:p w14:paraId="417C22B6">
      <w:pPr>
        <w:rPr>
          <w:rFonts w:hint="default" w:ascii="Times New Roman" w:hAnsi="Times New Roman"/>
          <w:b/>
          <w:bCs/>
          <w:sz w:val="30"/>
          <w:szCs w:val="30"/>
          <w:lang w:val="en-IN"/>
        </w:rPr>
      </w:pPr>
      <w:r>
        <w:rPr>
          <w:rFonts w:hint="default" w:ascii="Times New Roman" w:hAnsi="Times New Roman"/>
          <w:b/>
          <w:bCs/>
          <w:sz w:val="30"/>
          <w:szCs w:val="30"/>
          <w:lang w:val="en-IN"/>
        </w:rPr>
        <w:t>6. Model Development</w:t>
      </w:r>
    </w:p>
    <w:p w14:paraId="67BAF1AB">
      <w:pPr>
        <w:rPr>
          <w:rFonts w:hint="default" w:ascii="Times New Roman" w:hAnsi="Times New Roman"/>
          <w:b w:val="0"/>
          <w:bCs w:val="0"/>
          <w:sz w:val="30"/>
          <w:szCs w:val="30"/>
          <w:lang w:val="en-IN"/>
        </w:rPr>
      </w:pPr>
    </w:p>
    <w:p w14:paraId="1E9FFD59">
      <w:pPr>
        <w:rPr>
          <w:rFonts w:hint="default" w:ascii="Times New Roman" w:hAnsi="Times New Roman"/>
          <w:b w:val="0"/>
          <w:bCs w:val="0"/>
          <w:sz w:val="30"/>
          <w:szCs w:val="30"/>
          <w:lang w:val="en-IN"/>
        </w:rPr>
      </w:pPr>
      <w:r>
        <w:rPr>
          <w:rFonts w:hint="default" w:ascii="Times New Roman" w:hAnsi="Times New Roman"/>
          <w:b w:val="0"/>
          <w:bCs w:val="0"/>
          <w:sz w:val="30"/>
          <w:szCs w:val="30"/>
          <w:lang w:val="en-IN"/>
        </w:rPr>
        <w:t>Multiple supervised machine learning models were implemented and evaluated, including:</w:t>
      </w:r>
    </w:p>
    <w:p w14:paraId="02A136FD">
      <w:pPr>
        <w:rPr>
          <w:rFonts w:hint="default" w:ascii="Times New Roman" w:hAnsi="Times New Roman"/>
          <w:b w:val="0"/>
          <w:bCs w:val="0"/>
          <w:sz w:val="30"/>
          <w:szCs w:val="30"/>
          <w:lang w:val="en-IN"/>
        </w:rPr>
      </w:pPr>
    </w:p>
    <w:p w14:paraId="3CD23FE9">
      <w:pPr>
        <w:numPr>
          <w:ilvl w:val="0"/>
          <w:numId w:val="13"/>
        </w:numPr>
        <w:ind w:left="420" w:leftChars="0" w:hanging="420" w:firstLineChars="0"/>
        <w:rPr>
          <w:rFonts w:hint="default" w:ascii="Times New Roman" w:hAnsi="Times New Roman"/>
          <w:b w:val="0"/>
          <w:bCs w:val="0"/>
          <w:sz w:val="30"/>
          <w:szCs w:val="30"/>
          <w:lang w:val="en-IN"/>
        </w:rPr>
      </w:pPr>
      <w:r>
        <w:rPr>
          <w:rFonts w:hint="default" w:ascii="Times New Roman" w:hAnsi="Times New Roman"/>
          <w:b w:val="0"/>
          <w:bCs w:val="0"/>
          <w:sz w:val="30"/>
          <w:szCs w:val="30"/>
          <w:lang w:val="en-IN"/>
        </w:rPr>
        <w:t>Logistic Regression</w:t>
      </w:r>
    </w:p>
    <w:p w14:paraId="116EE686">
      <w:pPr>
        <w:rPr>
          <w:rFonts w:hint="default" w:ascii="Times New Roman" w:hAnsi="Times New Roman"/>
          <w:b w:val="0"/>
          <w:bCs w:val="0"/>
          <w:sz w:val="30"/>
          <w:szCs w:val="30"/>
          <w:lang w:val="en-IN"/>
        </w:rPr>
      </w:pPr>
    </w:p>
    <w:p w14:paraId="3441D012">
      <w:pPr>
        <w:numPr>
          <w:ilvl w:val="0"/>
          <w:numId w:val="13"/>
        </w:numPr>
        <w:ind w:left="420" w:leftChars="0" w:hanging="420" w:firstLineChars="0"/>
        <w:rPr>
          <w:rFonts w:hint="default" w:ascii="Times New Roman" w:hAnsi="Times New Roman"/>
          <w:b w:val="0"/>
          <w:bCs w:val="0"/>
          <w:sz w:val="30"/>
          <w:szCs w:val="30"/>
          <w:lang w:val="en-IN"/>
        </w:rPr>
      </w:pPr>
      <w:r>
        <w:rPr>
          <w:rFonts w:hint="default" w:ascii="Times New Roman" w:hAnsi="Times New Roman"/>
          <w:b w:val="0"/>
          <w:bCs w:val="0"/>
          <w:sz w:val="30"/>
          <w:szCs w:val="30"/>
          <w:lang w:val="en-IN"/>
        </w:rPr>
        <w:t>Decision Tree</w:t>
      </w:r>
    </w:p>
    <w:p w14:paraId="1B1FDB42">
      <w:pPr>
        <w:rPr>
          <w:rFonts w:hint="default" w:ascii="Times New Roman" w:hAnsi="Times New Roman"/>
          <w:b w:val="0"/>
          <w:bCs w:val="0"/>
          <w:sz w:val="30"/>
          <w:szCs w:val="30"/>
          <w:lang w:val="en-IN"/>
        </w:rPr>
      </w:pPr>
    </w:p>
    <w:p w14:paraId="31C4A6D5">
      <w:pPr>
        <w:numPr>
          <w:ilvl w:val="0"/>
          <w:numId w:val="13"/>
        </w:numPr>
        <w:ind w:left="420" w:leftChars="0" w:hanging="420" w:firstLineChars="0"/>
        <w:rPr>
          <w:rFonts w:hint="default" w:ascii="Times New Roman" w:hAnsi="Times New Roman"/>
          <w:b w:val="0"/>
          <w:bCs w:val="0"/>
          <w:sz w:val="30"/>
          <w:szCs w:val="30"/>
          <w:lang w:val="en-IN"/>
        </w:rPr>
      </w:pPr>
      <w:r>
        <w:rPr>
          <w:rFonts w:hint="default" w:ascii="Times New Roman" w:hAnsi="Times New Roman"/>
          <w:b w:val="0"/>
          <w:bCs w:val="0"/>
          <w:sz w:val="30"/>
          <w:szCs w:val="30"/>
          <w:lang w:val="en-IN"/>
        </w:rPr>
        <w:t>Random Forest</w:t>
      </w:r>
    </w:p>
    <w:p w14:paraId="7E1AE9BC">
      <w:pPr>
        <w:rPr>
          <w:rFonts w:hint="default" w:ascii="Times New Roman" w:hAnsi="Times New Roman"/>
          <w:b w:val="0"/>
          <w:bCs w:val="0"/>
          <w:sz w:val="30"/>
          <w:szCs w:val="30"/>
          <w:lang w:val="en-IN"/>
        </w:rPr>
      </w:pPr>
    </w:p>
    <w:p w14:paraId="3DE56870">
      <w:pPr>
        <w:numPr>
          <w:ilvl w:val="0"/>
          <w:numId w:val="13"/>
        </w:numPr>
        <w:ind w:left="420" w:leftChars="0" w:hanging="420" w:firstLineChars="0"/>
        <w:rPr>
          <w:rFonts w:hint="default" w:ascii="Times New Roman" w:hAnsi="Times New Roman"/>
          <w:b w:val="0"/>
          <w:bCs w:val="0"/>
          <w:sz w:val="30"/>
          <w:szCs w:val="30"/>
          <w:lang w:val="en-IN"/>
        </w:rPr>
      </w:pPr>
      <w:r>
        <w:rPr>
          <w:rFonts w:hint="default" w:ascii="Times New Roman" w:hAnsi="Times New Roman"/>
          <w:b w:val="0"/>
          <w:bCs w:val="0"/>
          <w:sz w:val="30"/>
          <w:szCs w:val="30"/>
          <w:lang w:val="en-IN"/>
        </w:rPr>
        <w:t>Support Vector Machine (SVM)</w:t>
      </w:r>
    </w:p>
    <w:p w14:paraId="7327A294">
      <w:pPr>
        <w:rPr>
          <w:rFonts w:hint="default" w:ascii="Times New Roman" w:hAnsi="Times New Roman"/>
          <w:b w:val="0"/>
          <w:bCs w:val="0"/>
          <w:sz w:val="30"/>
          <w:szCs w:val="30"/>
          <w:lang w:val="en-IN"/>
        </w:rPr>
      </w:pPr>
    </w:p>
    <w:p w14:paraId="2ADFB3F7">
      <w:pPr>
        <w:numPr>
          <w:ilvl w:val="0"/>
          <w:numId w:val="13"/>
        </w:numPr>
        <w:ind w:left="420" w:leftChars="0" w:hanging="420" w:firstLineChars="0"/>
        <w:rPr>
          <w:rFonts w:hint="default" w:ascii="Times New Roman" w:hAnsi="Times New Roman"/>
          <w:b w:val="0"/>
          <w:bCs w:val="0"/>
          <w:sz w:val="30"/>
          <w:szCs w:val="30"/>
          <w:lang w:val="en-IN"/>
        </w:rPr>
      </w:pPr>
      <w:r>
        <w:rPr>
          <w:rFonts w:hint="default" w:ascii="Times New Roman" w:hAnsi="Times New Roman"/>
          <w:b w:val="0"/>
          <w:bCs w:val="0"/>
          <w:sz w:val="30"/>
          <w:szCs w:val="30"/>
          <w:lang w:val="en-IN"/>
        </w:rPr>
        <w:t>Ensemble-based classifiers</w:t>
      </w:r>
    </w:p>
    <w:p w14:paraId="449E0B27">
      <w:pPr>
        <w:rPr>
          <w:rFonts w:hint="default" w:ascii="Times New Roman" w:hAnsi="Times New Roman"/>
          <w:b w:val="0"/>
          <w:bCs w:val="0"/>
          <w:sz w:val="30"/>
          <w:szCs w:val="30"/>
          <w:lang w:val="en-IN"/>
        </w:rPr>
      </w:pPr>
    </w:p>
    <w:p w14:paraId="68229C84">
      <w:pPr>
        <w:rPr>
          <w:rFonts w:hint="default" w:ascii="Times New Roman" w:hAnsi="Times New Roman"/>
          <w:b w:val="0"/>
          <w:bCs w:val="0"/>
          <w:sz w:val="30"/>
          <w:szCs w:val="30"/>
          <w:lang w:val="en-IN"/>
        </w:rPr>
      </w:pPr>
      <w:r>
        <w:rPr>
          <w:rFonts w:hint="default" w:ascii="Times New Roman" w:hAnsi="Times New Roman"/>
          <w:b w:val="0"/>
          <w:bCs w:val="0"/>
          <w:sz w:val="30"/>
          <w:szCs w:val="30"/>
          <w:lang w:val="en-IN"/>
        </w:rPr>
        <w:t>Models were trained using a train–test split, and hyperparameter tuning was applied where necessary.</w:t>
      </w:r>
    </w:p>
    <w:p w14:paraId="2EF17229">
      <w:pPr>
        <w:rPr>
          <w:rFonts w:hint="default" w:ascii="Times New Roman" w:hAnsi="Times New Roman"/>
          <w:b w:val="0"/>
          <w:bCs w:val="0"/>
          <w:sz w:val="30"/>
          <w:szCs w:val="30"/>
          <w:lang w:val="en-IN"/>
        </w:rPr>
      </w:pPr>
    </w:p>
    <w:p w14:paraId="41FE9AF1">
      <w:pPr>
        <w:rPr>
          <w:rFonts w:hint="default" w:ascii="Times New Roman" w:hAnsi="Times New Roman"/>
          <w:b/>
          <w:bCs/>
          <w:sz w:val="30"/>
          <w:szCs w:val="30"/>
          <w:lang w:val="en-IN"/>
        </w:rPr>
      </w:pPr>
      <w:r>
        <w:rPr>
          <w:rFonts w:hint="default" w:ascii="Times New Roman" w:hAnsi="Times New Roman"/>
          <w:b/>
          <w:bCs/>
          <w:sz w:val="30"/>
          <w:szCs w:val="30"/>
          <w:lang w:val="en-IN"/>
        </w:rPr>
        <w:t>7. Model Evaluation</w:t>
      </w:r>
    </w:p>
    <w:p w14:paraId="21FD9AAC">
      <w:pPr>
        <w:rPr>
          <w:rFonts w:hint="default" w:ascii="Times New Roman" w:hAnsi="Times New Roman"/>
          <w:b w:val="0"/>
          <w:bCs w:val="0"/>
          <w:sz w:val="30"/>
          <w:szCs w:val="30"/>
          <w:lang w:val="en-IN"/>
        </w:rPr>
      </w:pPr>
    </w:p>
    <w:p w14:paraId="140EC9F2">
      <w:pPr>
        <w:rPr>
          <w:rFonts w:hint="default" w:ascii="Times New Roman" w:hAnsi="Times New Roman"/>
          <w:b w:val="0"/>
          <w:bCs w:val="0"/>
          <w:sz w:val="30"/>
          <w:szCs w:val="30"/>
          <w:lang w:val="en-IN"/>
        </w:rPr>
      </w:pPr>
      <w:r>
        <w:rPr>
          <w:rFonts w:hint="default" w:ascii="Times New Roman" w:hAnsi="Times New Roman"/>
          <w:b w:val="0"/>
          <w:bCs w:val="0"/>
          <w:sz w:val="30"/>
          <w:szCs w:val="30"/>
          <w:lang w:val="en-IN"/>
        </w:rPr>
        <w:t>Model performance was evaluated using standard classification metrics:</w:t>
      </w:r>
    </w:p>
    <w:p w14:paraId="3472CC58">
      <w:pPr>
        <w:numPr>
          <w:ilvl w:val="0"/>
          <w:numId w:val="13"/>
        </w:numPr>
        <w:ind w:left="420" w:leftChars="0" w:hanging="420" w:firstLineChars="0"/>
        <w:rPr>
          <w:rFonts w:hint="default" w:ascii="Times New Roman" w:hAnsi="Times New Roman"/>
          <w:b w:val="0"/>
          <w:bCs w:val="0"/>
          <w:sz w:val="30"/>
          <w:szCs w:val="30"/>
          <w:lang w:val="en-IN"/>
        </w:rPr>
      </w:pPr>
      <w:r>
        <w:rPr>
          <w:rFonts w:hint="default" w:ascii="Times New Roman" w:hAnsi="Times New Roman"/>
          <w:b w:val="0"/>
          <w:bCs w:val="0"/>
          <w:sz w:val="30"/>
          <w:szCs w:val="30"/>
          <w:lang w:val="en-IN"/>
        </w:rPr>
        <w:t>Accuracy</w:t>
      </w:r>
    </w:p>
    <w:p w14:paraId="6E1B3529">
      <w:pPr>
        <w:numPr>
          <w:ilvl w:val="0"/>
          <w:numId w:val="13"/>
        </w:numPr>
        <w:ind w:left="420" w:leftChars="0" w:hanging="420" w:firstLineChars="0"/>
        <w:rPr>
          <w:rFonts w:hint="default" w:ascii="Times New Roman" w:hAnsi="Times New Roman"/>
          <w:b w:val="0"/>
          <w:bCs w:val="0"/>
          <w:sz w:val="30"/>
          <w:szCs w:val="30"/>
          <w:lang w:val="en-IN"/>
        </w:rPr>
      </w:pPr>
      <w:r>
        <w:rPr>
          <w:rFonts w:hint="default" w:ascii="Times New Roman" w:hAnsi="Times New Roman"/>
          <w:b w:val="0"/>
          <w:bCs w:val="0"/>
          <w:sz w:val="30"/>
          <w:szCs w:val="30"/>
          <w:lang w:val="en-IN"/>
        </w:rPr>
        <w:t>Precision</w:t>
      </w:r>
    </w:p>
    <w:p w14:paraId="293EB1D3">
      <w:pPr>
        <w:numPr>
          <w:ilvl w:val="0"/>
          <w:numId w:val="13"/>
        </w:numPr>
        <w:ind w:left="420" w:leftChars="0" w:hanging="420" w:firstLineChars="0"/>
        <w:rPr>
          <w:rFonts w:hint="default" w:ascii="Times New Roman" w:hAnsi="Times New Roman"/>
          <w:b w:val="0"/>
          <w:bCs w:val="0"/>
          <w:sz w:val="30"/>
          <w:szCs w:val="30"/>
          <w:lang w:val="en-IN"/>
        </w:rPr>
      </w:pPr>
      <w:r>
        <w:rPr>
          <w:rFonts w:hint="default" w:ascii="Times New Roman" w:hAnsi="Times New Roman"/>
          <w:b w:val="0"/>
          <w:bCs w:val="0"/>
          <w:sz w:val="30"/>
          <w:szCs w:val="30"/>
          <w:lang w:val="en-IN"/>
        </w:rPr>
        <w:t>Recall</w:t>
      </w:r>
    </w:p>
    <w:p w14:paraId="189D24F5">
      <w:pPr>
        <w:numPr>
          <w:ilvl w:val="0"/>
          <w:numId w:val="13"/>
        </w:numPr>
        <w:ind w:left="420" w:leftChars="0" w:hanging="420" w:firstLineChars="0"/>
        <w:rPr>
          <w:rFonts w:hint="default" w:ascii="Times New Roman" w:hAnsi="Times New Roman"/>
          <w:b w:val="0"/>
          <w:bCs w:val="0"/>
          <w:sz w:val="30"/>
          <w:szCs w:val="30"/>
          <w:lang w:val="en-IN"/>
        </w:rPr>
      </w:pPr>
      <w:r>
        <w:rPr>
          <w:rFonts w:hint="default" w:ascii="Times New Roman" w:hAnsi="Times New Roman"/>
          <w:b w:val="0"/>
          <w:bCs w:val="0"/>
          <w:sz w:val="30"/>
          <w:szCs w:val="30"/>
          <w:lang w:val="en-IN"/>
        </w:rPr>
        <w:t>F1-score</w:t>
      </w:r>
    </w:p>
    <w:p w14:paraId="0BFEBC80">
      <w:pPr>
        <w:numPr>
          <w:ilvl w:val="0"/>
          <w:numId w:val="13"/>
        </w:numPr>
        <w:ind w:left="420" w:leftChars="0" w:hanging="420" w:firstLineChars="0"/>
        <w:rPr>
          <w:rFonts w:hint="default" w:ascii="Times New Roman" w:hAnsi="Times New Roman"/>
          <w:b w:val="0"/>
          <w:bCs w:val="0"/>
          <w:sz w:val="30"/>
          <w:szCs w:val="30"/>
          <w:lang w:val="en-IN"/>
        </w:rPr>
      </w:pPr>
      <w:r>
        <w:rPr>
          <w:rFonts w:hint="default" w:ascii="Times New Roman" w:hAnsi="Times New Roman"/>
          <w:b w:val="0"/>
          <w:bCs w:val="0"/>
          <w:sz w:val="30"/>
          <w:szCs w:val="30"/>
          <w:lang w:val="en-IN"/>
        </w:rPr>
        <w:t>False Positive Rate</w:t>
      </w:r>
    </w:p>
    <w:p w14:paraId="0031A366">
      <w:pPr>
        <w:rPr>
          <w:rFonts w:hint="default" w:ascii="Times New Roman" w:hAnsi="Times New Roman"/>
          <w:b w:val="0"/>
          <w:bCs w:val="0"/>
          <w:sz w:val="30"/>
          <w:szCs w:val="30"/>
          <w:lang w:val="en-IN"/>
        </w:rPr>
      </w:pPr>
    </w:p>
    <w:p w14:paraId="7B87CAB5">
      <w:pPr>
        <w:rPr>
          <w:rFonts w:hint="default" w:ascii="Times New Roman" w:hAnsi="Times New Roman"/>
          <w:b w:val="0"/>
          <w:bCs w:val="0"/>
          <w:sz w:val="30"/>
          <w:szCs w:val="30"/>
          <w:lang w:val="en-IN"/>
        </w:rPr>
      </w:pPr>
      <w:r>
        <w:rPr>
          <w:rFonts w:hint="default" w:ascii="Times New Roman" w:hAnsi="Times New Roman"/>
          <w:b w:val="0"/>
          <w:bCs w:val="0"/>
          <w:sz w:val="30"/>
          <w:szCs w:val="30"/>
          <w:lang w:val="en-IN"/>
        </w:rPr>
        <w:t>Special emphasis was placed on minimizing false positives to avoid misclassifying legitimate websites.</w:t>
      </w:r>
    </w:p>
    <w:p w14:paraId="3C04E646">
      <w:pPr>
        <w:rPr>
          <w:rFonts w:hint="default" w:ascii="Times New Roman" w:hAnsi="Times New Roman"/>
          <w:b w:val="0"/>
          <w:bCs w:val="0"/>
          <w:sz w:val="30"/>
          <w:szCs w:val="30"/>
          <w:lang w:val="en-IN"/>
        </w:rPr>
      </w:pPr>
    </w:p>
    <w:p w14:paraId="26993FC3">
      <w:pPr>
        <w:rPr>
          <w:rFonts w:hint="default" w:ascii="Times New Roman" w:hAnsi="Times New Roman"/>
          <w:b/>
          <w:bCs/>
          <w:sz w:val="30"/>
          <w:szCs w:val="30"/>
          <w:lang w:val="en-IN"/>
        </w:rPr>
      </w:pPr>
      <w:r>
        <w:rPr>
          <w:rFonts w:hint="default" w:ascii="Times New Roman" w:hAnsi="Times New Roman"/>
          <w:b/>
          <w:bCs/>
          <w:sz w:val="30"/>
          <w:szCs w:val="30"/>
          <w:lang w:val="en-IN"/>
        </w:rPr>
        <w:t>8. Model Interpretation</w:t>
      </w:r>
    </w:p>
    <w:p w14:paraId="1363C936">
      <w:pPr>
        <w:rPr>
          <w:rFonts w:hint="default" w:ascii="Times New Roman" w:hAnsi="Times New Roman"/>
          <w:b w:val="0"/>
          <w:bCs w:val="0"/>
          <w:sz w:val="30"/>
          <w:szCs w:val="30"/>
          <w:lang w:val="en-IN"/>
        </w:rPr>
      </w:pPr>
    </w:p>
    <w:p w14:paraId="6BD58B16">
      <w:pPr>
        <w:rPr>
          <w:rFonts w:hint="default" w:ascii="Times New Roman" w:hAnsi="Times New Roman"/>
          <w:b w:val="0"/>
          <w:bCs w:val="0"/>
          <w:sz w:val="30"/>
          <w:szCs w:val="30"/>
          <w:lang w:val="en-IN"/>
        </w:rPr>
      </w:pPr>
      <w:r>
        <w:rPr>
          <w:rFonts w:hint="default" w:ascii="Times New Roman" w:hAnsi="Times New Roman"/>
          <w:b w:val="0"/>
          <w:bCs w:val="0"/>
          <w:sz w:val="30"/>
          <w:szCs w:val="30"/>
          <w:lang w:val="en-IN"/>
        </w:rPr>
        <w:t>Feature importance analysis was performed to identify key indicators contributing to phishing detection. This improves transparency and provides actionable insights for cybersecurity teams.</w:t>
      </w:r>
    </w:p>
    <w:p w14:paraId="3CCA3F59">
      <w:pPr>
        <w:rPr>
          <w:rFonts w:hint="default" w:ascii="Times New Roman" w:hAnsi="Times New Roman"/>
          <w:b w:val="0"/>
          <w:bCs w:val="0"/>
          <w:sz w:val="30"/>
          <w:szCs w:val="30"/>
          <w:lang w:val="en-IN"/>
        </w:rPr>
      </w:pPr>
    </w:p>
    <w:p w14:paraId="742851F6">
      <w:pPr>
        <w:rPr>
          <w:rFonts w:hint="default" w:ascii="Times New Roman" w:hAnsi="Times New Roman"/>
          <w:b/>
          <w:bCs/>
          <w:sz w:val="30"/>
          <w:szCs w:val="30"/>
          <w:lang w:val="en-IN"/>
        </w:rPr>
      </w:pPr>
      <w:r>
        <w:rPr>
          <w:rFonts w:hint="default" w:ascii="Times New Roman" w:hAnsi="Times New Roman"/>
          <w:b/>
          <w:bCs/>
          <w:sz w:val="30"/>
          <w:szCs w:val="30"/>
          <w:lang w:val="en-IN"/>
        </w:rPr>
        <w:t>9. Practical Implementation</w:t>
      </w:r>
    </w:p>
    <w:p w14:paraId="702BFEB2">
      <w:pPr>
        <w:rPr>
          <w:rFonts w:hint="default" w:ascii="Times New Roman" w:hAnsi="Times New Roman"/>
          <w:b w:val="0"/>
          <w:bCs w:val="0"/>
          <w:sz w:val="30"/>
          <w:szCs w:val="30"/>
          <w:lang w:val="en-IN"/>
        </w:rPr>
      </w:pPr>
    </w:p>
    <w:p w14:paraId="061C0FC5">
      <w:pPr>
        <w:rPr>
          <w:rFonts w:hint="default" w:ascii="Times New Roman" w:hAnsi="Times New Roman"/>
          <w:b w:val="0"/>
          <w:bCs w:val="0"/>
          <w:sz w:val="30"/>
          <w:szCs w:val="30"/>
          <w:lang w:val="en-IN"/>
        </w:rPr>
      </w:pPr>
      <w:r>
        <w:rPr>
          <w:rFonts w:hint="default" w:ascii="Times New Roman" w:hAnsi="Times New Roman"/>
          <w:b w:val="0"/>
          <w:bCs w:val="0"/>
          <w:sz w:val="30"/>
          <w:szCs w:val="30"/>
          <w:lang w:val="en-IN"/>
        </w:rPr>
        <w:t>The complete analysis, model development, and visualization were implemented in Python using libraries such as:</w:t>
      </w:r>
    </w:p>
    <w:p w14:paraId="0C90DDE4">
      <w:pPr>
        <w:rPr>
          <w:rFonts w:hint="default" w:ascii="Times New Roman" w:hAnsi="Times New Roman"/>
          <w:b w:val="0"/>
          <w:bCs w:val="0"/>
          <w:sz w:val="30"/>
          <w:szCs w:val="30"/>
          <w:lang w:val="en-IN"/>
        </w:rPr>
      </w:pPr>
    </w:p>
    <w:p w14:paraId="77D4A1B3">
      <w:pPr>
        <w:numPr>
          <w:ilvl w:val="0"/>
          <w:numId w:val="13"/>
        </w:numPr>
        <w:ind w:left="420" w:leftChars="0" w:hanging="420" w:firstLineChars="0"/>
        <w:rPr>
          <w:rFonts w:hint="default" w:ascii="Times New Roman" w:hAnsi="Times New Roman"/>
          <w:b w:val="0"/>
          <w:bCs w:val="0"/>
          <w:sz w:val="30"/>
          <w:szCs w:val="30"/>
          <w:lang w:val="en-IN"/>
        </w:rPr>
      </w:pPr>
      <w:r>
        <w:rPr>
          <w:rFonts w:hint="default" w:ascii="Times New Roman" w:hAnsi="Times New Roman"/>
          <w:b w:val="0"/>
          <w:bCs w:val="0"/>
          <w:sz w:val="30"/>
          <w:szCs w:val="30"/>
          <w:lang w:val="en-IN"/>
        </w:rPr>
        <w:t>Pandas, NumPy (data handling)</w:t>
      </w:r>
    </w:p>
    <w:p w14:paraId="42EE77D8">
      <w:pPr>
        <w:rPr>
          <w:rFonts w:hint="default" w:ascii="Times New Roman" w:hAnsi="Times New Roman"/>
          <w:b w:val="0"/>
          <w:bCs w:val="0"/>
          <w:sz w:val="30"/>
          <w:szCs w:val="30"/>
          <w:lang w:val="en-IN"/>
        </w:rPr>
      </w:pPr>
    </w:p>
    <w:p w14:paraId="5DD8AB32">
      <w:pPr>
        <w:numPr>
          <w:ilvl w:val="0"/>
          <w:numId w:val="13"/>
        </w:numPr>
        <w:ind w:left="420" w:leftChars="0" w:hanging="420" w:firstLineChars="0"/>
        <w:rPr>
          <w:rFonts w:hint="default" w:ascii="Times New Roman" w:hAnsi="Times New Roman"/>
          <w:b w:val="0"/>
          <w:bCs w:val="0"/>
          <w:sz w:val="30"/>
          <w:szCs w:val="30"/>
          <w:lang w:val="en-IN"/>
        </w:rPr>
      </w:pPr>
      <w:r>
        <w:rPr>
          <w:rFonts w:hint="default" w:ascii="Times New Roman" w:hAnsi="Times New Roman"/>
          <w:b w:val="0"/>
          <w:bCs w:val="0"/>
          <w:sz w:val="30"/>
          <w:szCs w:val="30"/>
          <w:lang w:val="en-IN"/>
        </w:rPr>
        <w:t>Matplotlib, Seaborn (visualization)</w:t>
      </w:r>
    </w:p>
    <w:p w14:paraId="5E377528">
      <w:pPr>
        <w:rPr>
          <w:rFonts w:hint="default" w:ascii="Times New Roman" w:hAnsi="Times New Roman"/>
          <w:b w:val="0"/>
          <w:bCs w:val="0"/>
          <w:sz w:val="30"/>
          <w:szCs w:val="30"/>
          <w:lang w:val="en-IN"/>
        </w:rPr>
      </w:pPr>
    </w:p>
    <w:p w14:paraId="53747E7E">
      <w:pPr>
        <w:numPr>
          <w:ilvl w:val="0"/>
          <w:numId w:val="13"/>
        </w:numPr>
        <w:ind w:left="420" w:leftChars="0" w:hanging="420" w:firstLineChars="0"/>
        <w:rPr>
          <w:rFonts w:hint="default" w:ascii="Times New Roman" w:hAnsi="Times New Roman"/>
          <w:b w:val="0"/>
          <w:bCs w:val="0"/>
          <w:sz w:val="30"/>
          <w:szCs w:val="30"/>
          <w:lang w:val="en-IN"/>
        </w:rPr>
      </w:pPr>
      <w:r>
        <w:rPr>
          <w:rFonts w:hint="default" w:ascii="Times New Roman" w:hAnsi="Times New Roman"/>
          <w:b w:val="0"/>
          <w:bCs w:val="0"/>
          <w:sz w:val="30"/>
          <w:szCs w:val="30"/>
          <w:lang w:val="en-IN"/>
        </w:rPr>
        <w:t>Scikit-learn (machine learning)</w:t>
      </w:r>
    </w:p>
    <w:p w14:paraId="3109AD12">
      <w:pPr>
        <w:rPr>
          <w:rFonts w:hint="default" w:ascii="Times New Roman" w:hAnsi="Times New Roman"/>
          <w:b w:val="0"/>
          <w:bCs w:val="0"/>
          <w:sz w:val="30"/>
          <w:szCs w:val="30"/>
          <w:lang w:val="en-IN"/>
        </w:rPr>
      </w:pPr>
    </w:p>
    <w:p w14:paraId="53A09137">
      <w:pPr>
        <w:rPr>
          <w:rFonts w:hint="default" w:ascii="Times New Roman" w:hAnsi="Times New Roman"/>
          <w:b w:val="0"/>
          <w:bCs w:val="0"/>
          <w:sz w:val="30"/>
          <w:szCs w:val="30"/>
          <w:lang w:val="en-IN"/>
        </w:rPr>
      </w:pPr>
      <w:r>
        <w:rPr>
          <w:rFonts w:hint="default" w:ascii="Times New Roman" w:hAnsi="Times New Roman"/>
          <w:b w:val="0"/>
          <w:bCs w:val="0"/>
          <w:sz w:val="30"/>
          <w:szCs w:val="30"/>
          <w:lang w:val="en-IN"/>
        </w:rPr>
        <w:t>All code and results are documented in a Jupyter Notebook and made available via GitHub for reproducibility.</w:t>
      </w:r>
    </w:p>
    <w:p w14:paraId="60D0C822">
      <w:pPr>
        <w:rPr>
          <w:rFonts w:hint="default" w:ascii="Times New Roman" w:hAnsi="Times New Roman"/>
          <w:b/>
          <w:bCs/>
          <w:sz w:val="30"/>
          <w:szCs w:val="30"/>
          <w:lang w:val="en-IN"/>
        </w:rPr>
      </w:pPr>
    </w:p>
    <w:p w14:paraId="1620AC4A">
      <w:pPr>
        <w:rPr>
          <w:rFonts w:hint="default" w:ascii="Times New Roman" w:hAnsi="Times New Roman"/>
          <w:b/>
          <w:bCs/>
          <w:sz w:val="30"/>
          <w:szCs w:val="30"/>
          <w:lang w:val="en-IN"/>
        </w:rPr>
      </w:pPr>
      <w:r>
        <w:rPr>
          <w:rFonts w:hint="default" w:ascii="Times New Roman" w:hAnsi="Times New Roman"/>
          <w:b/>
          <w:bCs/>
          <w:sz w:val="30"/>
          <w:szCs w:val="30"/>
          <w:lang w:val="en-IN"/>
        </w:rPr>
        <w:t>10. Future Scope</w:t>
      </w:r>
    </w:p>
    <w:p w14:paraId="1B148980">
      <w:pPr>
        <w:rPr>
          <w:rFonts w:hint="default" w:ascii="Times New Roman" w:hAnsi="Times New Roman"/>
          <w:b w:val="0"/>
          <w:bCs w:val="0"/>
          <w:sz w:val="30"/>
          <w:szCs w:val="30"/>
          <w:lang w:val="en-IN"/>
        </w:rPr>
      </w:pPr>
    </w:p>
    <w:p w14:paraId="3D4708B6">
      <w:pPr>
        <w:rPr>
          <w:rFonts w:hint="default" w:ascii="Times New Roman" w:hAnsi="Times New Roman"/>
          <w:b w:val="0"/>
          <w:bCs w:val="0"/>
          <w:sz w:val="30"/>
          <w:szCs w:val="30"/>
          <w:lang w:val="en-IN"/>
        </w:rPr>
      </w:pPr>
      <w:r>
        <w:rPr>
          <w:rFonts w:hint="default" w:ascii="Times New Roman" w:hAnsi="Times New Roman"/>
          <w:b w:val="0"/>
          <w:bCs w:val="0"/>
          <w:sz w:val="30"/>
          <w:szCs w:val="30"/>
          <w:lang w:val="en-IN"/>
        </w:rPr>
        <w:t>The methodology provides a foundation for:</w:t>
      </w:r>
    </w:p>
    <w:p w14:paraId="4159DC19">
      <w:pPr>
        <w:rPr>
          <w:rFonts w:hint="default" w:ascii="Times New Roman" w:hAnsi="Times New Roman"/>
          <w:b w:val="0"/>
          <w:bCs w:val="0"/>
          <w:sz w:val="30"/>
          <w:szCs w:val="30"/>
          <w:lang w:val="en-IN"/>
        </w:rPr>
      </w:pPr>
    </w:p>
    <w:p w14:paraId="3D96397B">
      <w:pPr>
        <w:numPr>
          <w:ilvl w:val="0"/>
          <w:numId w:val="13"/>
        </w:numPr>
        <w:ind w:left="420" w:leftChars="0" w:hanging="420" w:firstLineChars="0"/>
        <w:rPr>
          <w:rFonts w:hint="default" w:ascii="Times New Roman" w:hAnsi="Times New Roman"/>
          <w:b w:val="0"/>
          <w:bCs w:val="0"/>
          <w:sz w:val="30"/>
          <w:szCs w:val="30"/>
          <w:lang w:val="en-IN"/>
        </w:rPr>
      </w:pPr>
      <w:r>
        <w:rPr>
          <w:rFonts w:hint="default" w:ascii="Times New Roman" w:hAnsi="Times New Roman"/>
          <w:b w:val="0"/>
          <w:bCs w:val="0"/>
          <w:sz w:val="30"/>
          <w:szCs w:val="30"/>
          <w:lang w:val="en-IN"/>
        </w:rPr>
        <w:t>Real-time phishing detection systems</w:t>
      </w:r>
    </w:p>
    <w:p w14:paraId="59B5AC0B">
      <w:pPr>
        <w:rPr>
          <w:rFonts w:hint="default" w:ascii="Times New Roman" w:hAnsi="Times New Roman"/>
          <w:b w:val="0"/>
          <w:bCs w:val="0"/>
          <w:sz w:val="30"/>
          <w:szCs w:val="30"/>
          <w:lang w:val="en-IN"/>
        </w:rPr>
      </w:pPr>
    </w:p>
    <w:p w14:paraId="0770C762">
      <w:pPr>
        <w:numPr>
          <w:ilvl w:val="0"/>
          <w:numId w:val="13"/>
        </w:numPr>
        <w:ind w:left="420" w:leftChars="0" w:hanging="420" w:firstLineChars="0"/>
        <w:rPr>
          <w:rFonts w:hint="default" w:ascii="Times New Roman" w:hAnsi="Times New Roman"/>
          <w:b w:val="0"/>
          <w:bCs w:val="0"/>
          <w:sz w:val="30"/>
          <w:szCs w:val="30"/>
          <w:lang w:val="en-IN"/>
        </w:rPr>
      </w:pPr>
      <w:r>
        <w:rPr>
          <w:rFonts w:hint="default" w:ascii="Times New Roman" w:hAnsi="Times New Roman"/>
          <w:b w:val="0"/>
          <w:bCs w:val="0"/>
          <w:sz w:val="30"/>
          <w:szCs w:val="30"/>
          <w:lang w:val="en-IN"/>
        </w:rPr>
        <w:t>Integration with web browsers or security tools</w:t>
      </w:r>
    </w:p>
    <w:p w14:paraId="3BC6D464">
      <w:pPr>
        <w:rPr>
          <w:rFonts w:hint="default" w:ascii="Times New Roman" w:hAnsi="Times New Roman"/>
          <w:b w:val="0"/>
          <w:bCs w:val="0"/>
          <w:sz w:val="30"/>
          <w:szCs w:val="30"/>
          <w:lang w:val="en-IN"/>
        </w:rPr>
      </w:pPr>
    </w:p>
    <w:p w14:paraId="08537592">
      <w:pPr>
        <w:numPr>
          <w:ilvl w:val="0"/>
          <w:numId w:val="13"/>
        </w:numPr>
        <w:ind w:left="420" w:leftChars="0" w:hanging="420" w:firstLineChars="0"/>
        <w:rPr>
          <w:rFonts w:hint="default" w:ascii="Times New Roman" w:hAnsi="Times New Roman"/>
          <w:b w:val="0"/>
          <w:bCs w:val="0"/>
          <w:sz w:val="30"/>
          <w:szCs w:val="30"/>
          <w:lang w:val="en-IN"/>
        </w:rPr>
      </w:pPr>
      <w:r>
        <w:rPr>
          <w:rFonts w:hint="default" w:ascii="Times New Roman" w:hAnsi="Times New Roman"/>
          <w:b w:val="0"/>
          <w:bCs w:val="0"/>
          <w:sz w:val="30"/>
          <w:szCs w:val="30"/>
          <w:lang w:val="en-IN"/>
        </w:rPr>
        <w:t>Deployment using Flask or FastAPI</w:t>
      </w:r>
    </w:p>
    <w:p w14:paraId="4E3A4DFD">
      <w:pPr>
        <w:rPr>
          <w:rFonts w:hint="default" w:ascii="Times New Roman" w:hAnsi="Times New Roman"/>
          <w:b w:val="0"/>
          <w:bCs w:val="0"/>
          <w:sz w:val="30"/>
          <w:szCs w:val="30"/>
          <w:lang w:val="en-IN"/>
        </w:rPr>
      </w:pPr>
    </w:p>
    <w:p w14:paraId="660D261B">
      <w:pPr>
        <w:numPr>
          <w:ilvl w:val="0"/>
          <w:numId w:val="13"/>
        </w:numPr>
        <w:ind w:left="420" w:leftChars="0" w:hanging="420" w:firstLineChars="0"/>
        <w:rPr>
          <w:rFonts w:hint="default" w:ascii="Times New Roman" w:hAnsi="Times New Roman"/>
          <w:b w:val="0"/>
          <w:bCs w:val="0"/>
          <w:sz w:val="30"/>
          <w:szCs w:val="30"/>
          <w:lang w:val="en-IN"/>
        </w:rPr>
      </w:pPr>
      <w:r>
        <w:rPr>
          <w:rFonts w:hint="default" w:ascii="Times New Roman" w:hAnsi="Times New Roman"/>
          <w:b w:val="0"/>
          <w:bCs w:val="0"/>
          <w:sz w:val="30"/>
          <w:szCs w:val="30"/>
          <w:lang w:val="en-IN"/>
        </w:rPr>
        <w:t>Extension using deep learning models</w:t>
      </w:r>
    </w:p>
    <w:p w14:paraId="68C777A2">
      <w:pPr>
        <w:rPr>
          <w:rFonts w:hint="default" w:ascii="Times New Roman" w:hAnsi="Times New Roman"/>
          <w:b w:val="0"/>
          <w:bCs w:val="0"/>
          <w:sz w:val="30"/>
          <w:szCs w:val="30"/>
          <w:lang w:val="en-IN"/>
        </w:rPr>
      </w:pPr>
    </w:p>
    <w:p w14:paraId="11E17978">
      <w:pPr>
        <w:rPr>
          <w:rFonts w:hint="default" w:ascii="Times New Roman" w:hAnsi="Times New Roman"/>
          <w:b/>
          <w:bCs/>
          <w:sz w:val="30"/>
          <w:szCs w:val="30"/>
          <w:lang w:val="en-IN"/>
        </w:rPr>
      </w:pPr>
    </w:p>
    <w:p w14:paraId="01D56BED">
      <w:pPr>
        <w:rPr>
          <w:rFonts w:hint="default" w:ascii="Times New Roman" w:hAnsi="Times New Roman"/>
          <w:b/>
          <w:bCs/>
          <w:sz w:val="30"/>
          <w:szCs w:val="30"/>
          <w:lang w:val="en-IN"/>
        </w:rPr>
      </w:pPr>
    </w:p>
    <w:p w14:paraId="210F80A4">
      <w:pPr>
        <w:rPr>
          <w:rFonts w:hint="default" w:ascii="Times New Roman" w:hAnsi="Times New Roman"/>
          <w:b/>
          <w:bCs/>
          <w:sz w:val="30"/>
          <w:szCs w:val="30"/>
          <w:lang w:val="en-IN"/>
        </w:rPr>
      </w:pPr>
      <w:r>
        <w:rPr>
          <w:rFonts w:hint="default" w:ascii="Times New Roman" w:hAnsi="Times New Roman"/>
          <w:b/>
          <w:bCs/>
          <w:sz w:val="30"/>
          <w:szCs w:val="30"/>
          <w:lang w:val="en-IN"/>
        </w:rPr>
        <w:t>Methodology Summary</w:t>
      </w:r>
    </w:p>
    <w:p w14:paraId="27054D19">
      <w:pPr>
        <w:rPr>
          <w:rFonts w:hint="default" w:ascii="Times New Roman" w:hAnsi="Times New Roman"/>
          <w:b w:val="0"/>
          <w:bCs w:val="0"/>
          <w:sz w:val="30"/>
          <w:szCs w:val="30"/>
          <w:lang w:val="en-IN"/>
        </w:rPr>
      </w:pPr>
    </w:p>
    <w:p w14:paraId="55EF037F">
      <w:pPr>
        <w:rPr>
          <w:rFonts w:hint="default" w:ascii="Times New Roman" w:hAnsi="Times New Roman"/>
          <w:b w:val="0"/>
          <w:bCs w:val="0"/>
          <w:sz w:val="30"/>
          <w:szCs w:val="30"/>
          <w:lang w:val="en-IN"/>
        </w:rPr>
      </w:pPr>
      <w:r>
        <w:rPr>
          <w:rFonts w:hint="default" w:ascii="Times New Roman" w:hAnsi="Times New Roman"/>
          <w:b w:val="0"/>
          <w:bCs w:val="0"/>
          <w:sz w:val="30"/>
          <w:szCs w:val="30"/>
          <w:lang w:val="en-IN"/>
        </w:rPr>
        <w:t>This structured methodology ensures a systematic approach to phishing website detection, combining data-driven analysis with machine learning techniques to address real-world cybersecurity challenges.</w:t>
      </w:r>
    </w:p>
    <w:p w14:paraId="17A73932">
      <w:pPr>
        <w:rPr>
          <w:rFonts w:hint="default" w:ascii="Times New Roman" w:hAnsi="Times New Roman"/>
          <w:b w:val="0"/>
          <w:bCs w:val="0"/>
          <w:sz w:val="34"/>
          <w:szCs w:val="34"/>
          <w:lang w:val="en-IN"/>
        </w:rPr>
      </w:pPr>
    </w:p>
    <w:p w14:paraId="1F550839">
      <w:pPr>
        <w:rPr>
          <w:rFonts w:hint="default" w:ascii="Times New Roman" w:hAnsi="Times New Roman"/>
          <w:b w:val="0"/>
          <w:bCs w:val="0"/>
          <w:sz w:val="24"/>
          <w:szCs w:val="24"/>
          <w:lang w:val="en-IN"/>
        </w:rPr>
      </w:pPr>
    </w:p>
    <w:p w14:paraId="03981430">
      <w:pPr>
        <w:rPr>
          <w:rFonts w:hint="default" w:ascii="Times New Roman" w:hAnsi="Times New Roman"/>
          <w:b w:val="0"/>
          <w:bCs w:val="0"/>
          <w:sz w:val="24"/>
          <w:szCs w:val="24"/>
          <w:lang w:val="en-IN"/>
        </w:rPr>
      </w:pPr>
    </w:p>
    <w:p w14:paraId="42EA070E">
      <w:pPr>
        <w:rPr>
          <w:rFonts w:hint="default" w:ascii="Times New Roman" w:hAnsi="Times New Roman"/>
          <w:b w:val="0"/>
          <w:bCs w:val="0"/>
          <w:sz w:val="24"/>
          <w:szCs w:val="24"/>
          <w:lang w:val="en-IN"/>
        </w:rPr>
      </w:pPr>
    </w:p>
    <w:p w14:paraId="358DDCC5">
      <w:pPr>
        <w:rPr>
          <w:rFonts w:hint="default" w:ascii="Times New Roman" w:hAnsi="Times New Roman"/>
          <w:b w:val="0"/>
          <w:bCs w:val="0"/>
          <w:sz w:val="24"/>
          <w:szCs w:val="24"/>
          <w:lang w:val="en-IN"/>
        </w:rPr>
      </w:pPr>
    </w:p>
    <w:p w14:paraId="4ED94987">
      <w:pPr>
        <w:rPr>
          <w:rFonts w:hint="default" w:ascii="Times New Roman" w:hAnsi="Times New Roman"/>
          <w:b w:val="0"/>
          <w:bCs w:val="0"/>
          <w:sz w:val="24"/>
          <w:szCs w:val="24"/>
          <w:lang w:val="en-IN"/>
        </w:rPr>
      </w:pPr>
    </w:p>
    <w:p w14:paraId="73953E9D">
      <w:pPr>
        <w:rPr>
          <w:rFonts w:hint="default" w:ascii="Times New Roman" w:hAnsi="Times New Roman"/>
          <w:b w:val="0"/>
          <w:bCs w:val="0"/>
          <w:sz w:val="24"/>
          <w:szCs w:val="24"/>
          <w:lang w:val="en-IN"/>
        </w:rPr>
      </w:pPr>
    </w:p>
    <w:p w14:paraId="30EFD2D3">
      <w:pPr>
        <w:rPr>
          <w:rFonts w:hint="default" w:ascii="Times New Roman" w:hAnsi="Times New Roman"/>
          <w:b w:val="0"/>
          <w:bCs w:val="0"/>
          <w:sz w:val="24"/>
          <w:szCs w:val="24"/>
          <w:lang w:val="en-IN"/>
        </w:rPr>
      </w:pPr>
    </w:p>
    <w:p w14:paraId="51394884">
      <w:pPr>
        <w:rPr>
          <w:rFonts w:hint="default" w:ascii="Times New Roman" w:hAnsi="Times New Roman"/>
          <w:b w:val="0"/>
          <w:bCs w:val="0"/>
          <w:sz w:val="24"/>
          <w:szCs w:val="24"/>
          <w:lang w:val="en-IN"/>
        </w:rPr>
      </w:pPr>
    </w:p>
    <w:p w14:paraId="0FED21EF">
      <w:pPr>
        <w:rPr>
          <w:rFonts w:hint="default" w:ascii="Times New Roman" w:hAnsi="Times New Roman"/>
          <w:b w:val="0"/>
          <w:bCs w:val="0"/>
          <w:sz w:val="24"/>
          <w:szCs w:val="24"/>
          <w:lang w:val="en-IN"/>
        </w:rPr>
      </w:pPr>
    </w:p>
    <w:p w14:paraId="05985A5F">
      <w:pPr>
        <w:rPr>
          <w:rFonts w:hint="default" w:ascii="Times New Roman" w:hAnsi="Times New Roman"/>
          <w:b w:val="0"/>
          <w:bCs w:val="0"/>
          <w:sz w:val="24"/>
          <w:szCs w:val="24"/>
          <w:lang w:val="en-IN"/>
        </w:rPr>
      </w:pPr>
    </w:p>
    <w:p w14:paraId="2E3EB71A">
      <w:pPr>
        <w:rPr>
          <w:rFonts w:hint="default" w:ascii="Times New Roman" w:hAnsi="Times New Roman" w:cs="Times New Roman"/>
          <w:b/>
          <w:bCs/>
          <w:sz w:val="36"/>
          <w:szCs w:val="36"/>
          <w:lang w:val="en-US"/>
        </w:rPr>
      </w:pPr>
      <w:r>
        <w:rPr>
          <w:rFonts w:hint="default" w:ascii="Times New Roman" w:hAnsi="Times New Roman" w:cs="Times New Roman"/>
          <w:b/>
          <w:bCs/>
          <w:sz w:val="36"/>
          <w:szCs w:val="36"/>
          <w:lang w:val="en-IN"/>
        </w:rPr>
        <w:t>Practical Work</w:t>
      </w:r>
      <w:r>
        <w:rPr>
          <w:rFonts w:hint="default" w:ascii="Times New Roman" w:hAnsi="Times New Roman" w:cs="Times New Roman"/>
          <w:b/>
          <w:bCs/>
          <w:sz w:val="36"/>
          <w:szCs w:val="36"/>
          <w:lang w:val="en-US"/>
        </w:rPr>
        <w:t xml:space="preserve"> for EDA</w:t>
      </w:r>
    </w:p>
    <w:p w14:paraId="6A1C0331">
      <w:p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IN"/>
        </w:rPr>
        <w:t xml:space="preserve">For  </w:t>
      </w:r>
      <w:r>
        <w:rPr>
          <w:rFonts w:hint="default" w:ascii="Times New Roman" w:hAnsi="Times New Roman" w:cs="Times New Roman"/>
          <w:b/>
          <w:bCs/>
          <w:sz w:val="28"/>
          <w:szCs w:val="28"/>
          <w:lang w:val="en-US"/>
        </w:rPr>
        <w:t>code and outputs follow the link given below</w:t>
      </w:r>
    </w:p>
    <w:p w14:paraId="7D30FB07">
      <w:pPr>
        <w:rPr>
          <w:rFonts w:hint="default" w:ascii="Times New Roman" w:hAnsi="Times New Roman" w:cs="Times New Roman"/>
          <w:b/>
          <w:bCs/>
          <w:sz w:val="24"/>
          <w:szCs w:val="24"/>
          <w:lang w:val="en-IN"/>
        </w:rPr>
      </w:pPr>
      <w:r>
        <w:rPr>
          <w:rFonts w:hint="default" w:ascii="Times New Roman" w:hAnsi="Times New Roman" w:cs="Times New Roman"/>
          <w:b/>
          <w:bCs/>
          <w:sz w:val="28"/>
          <w:szCs w:val="28"/>
          <w:lang w:val="en-US"/>
        </w:rPr>
        <w:t>For visit click: hold  ctrl + link</w:t>
      </w:r>
    </w:p>
    <w:p w14:paraId="5BC71116">
      <w:pPr>
        <w:rPr>
          <w:rFonts w:hint="default" w:ascii="Times New Roman" w:hAnsi="Times New Roman"/>
          <w:b/>
          <w:bCs/>
          <w:sz w:val="36"/>
          <w:szCs w:val="36"/>
          <w:lang w:val="en-IN"/>
        </w:rPr>
      </w:pPr>
      <w:r>
        <w:rPr>
          <w:rFonts w:hint="default" w:ascii="Times New Roman" w:hAnsi="Times New Roman"/>
          <w:b/>
          <w:bCs/>
          <w:sz w:val="24"/>
          <w:szCs w:val="24"/>
          <w:lang w:val="en-IN"/>
        </w:rPr>
        <w:fldChar w:fldCharType="begin"/>
      </w:r>
      <w:r>
        <w:rPr>
          <w:rFonts w:hint="default" w:ascii="Times New Roman" w:hAnsi="Times New Roman"/>
          <w:b/>
          <w:bCs/>
          <w:sz w:val="24"/>
          <w:szCs w:val="24"/>
          <w:lang w:val="en-IN"/>
        </w:rPr>
        <w:instrText xml:space="preserve"> HYPERLINK "https://github.com/ankitkatre690-cmyk/phishing_website_detection/blob/cf4c30f7d69190e67b1d0aa4d166d88a448a69ce/Assignment1.ipynb" </w:instrText>
      </w:r>
      <w:r>
        <w:rPr>
          <w:rFonts w:hint="default" w:ascii="Times New Roman" w:hAnsi="Times New Roman"/>
          <w:b/>
          <w:bCs/>
          <w:sz w:val="24"/>
          <w:szCs w:val="24"/>
          <w:lang w:val="en-IN"/>
        </w:rPr>
        <w:fldChar w:fldCharType="separate"/>
      </w:r>
      <w:r>
        <w:rPr>
          <w:rStyle w:val="8"/>
          <w:rFonts w:hint="default" w:ascii="Times New Roman" w:hAnsi="Times New Roman"/>
          <w:b/>
          <w:bCs/>
          <w:sz w:val="24"/>
          <w:szCs w:val="24"/>
          <w:lang w:val="en-IN"/>
        </w:rPr>
        <w:t>https://github.com/ankitkatre690-cmyk/phishing_website_detection/blob/cf4c30f7d69190e67b1d0aa4d166d88a448a69ce/Assignment1.ipynb</w:t>
      </w:r>
      <w:r>
        <w:rPr>
          <w:rFonts w:hint="default" w:ascii="Times New Roman" w:hAnsi="Times New Roman"/>
          <w:b/>
          <w:bCs/>
          <w:sz w:val="24"/>
          <w:szCs w:val="24"/>
          <w:lang w:val="en-IN"/>
        </w:rPr>
        <w:fldChar w:fldCharType="end"/>
      </w:r>
    </w:p>
    <w:p w14:paraId="5571E36C">
      <w:pPr>
        <w:rPr>
          <w:rFonts w:hint="default" w:ascii="Times New Roman" w:hAnsi="Times New Roman"/>
          <w:b/>
          <w:bCs/>
          <w:sz w:val="36"/>
          <w:szCs w:val="36"/>
          <w:lang w:val="en-US"/>
        </w:rPr>
      </w:pPr>
      <w:r>
        <w:rPr>
          <w:rFonts w:hint="default" w:ascii="Times New Roman" w:hAnsi="Times New Roman"/>
          <w:b/>
          <w:bCs/>
          <w:sz w:val="36"/>
          <w:szCs w:val="36"/>
          <w:lang w:val="en-US"/>
        </w:rPr>
        <w:t>Or here some screenshots are given:-</w:t>
      </w:r>
    </w:p>
    <w:p w14:paraId="4E8E7F43">
      <w:pP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Overview of dataset</w:t>
      </w:r>
    </w:p>
    <w:p w14:paraId="6F5A37AA">
      <w:r>
        <w:drawing>
          <wp:inline distT="0" distB="0" distL="114300" distR="114300">
            <wp:extent cx="4898390" cy="3335655"/>
            <wp:effectExtent l="0" t="0" r="8890" b="1905"/>
            <wp:docPr id="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
                    <pic:cNvPicPr>
                      <a:picLocks noChangeAspect="1"/>
                    </pic:cNvPicPr>
                  </pic:nvPicPr>
                  <pic:blipFill>
                    <a:blip r:embed="rId4"/>
                    <a:srcRect l="5462" r="1519"/>
                    <a:stretch>
                      <a:fillRect/>
                    </a:stretch>
                  </pic:blipFill>
                  <pic:spPr>
                    <a:xfrm>
                      <a:off x="0" y="0"/>
                      <a:ext cx="4898390" cy="3335655"/>
                    </a:xfrm>
                    <a:prstGeom prst="rect">
                      <a:avLst/>
                    </a:prstGeom>
                    <a:noFill/>
                    <a:ln>
                      <a:noFill/>
                    </a:ln>
                  </pic:spPr>
                </pic:pic>
              </a:graphicData>
            </a:graphic>
          </wp:inline>
        </w:drawing>
      </w:r>
    </w:p>
    <w:p w14:paraId="21FF4AEC"/>
    <w:p w14:paraId="183C889C">
      <w:r>
        <w:drawing>
          <wp:inline distT="0" distB="0" distL="114300" distR="114300">
            <wp:extent cx="4594860" cy="2430780"/>
            <wp:effectExtent l="0" t="0" r="7620" b="7620"/>
            <wp:docPr id="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6"/>
                    <pic:cNvPicPr>
                      <a:picLocks noChangeAspect="1"/>
                    </pic:cNvPicPr>
                  </pic:nvPicPr>
                  <pic:blipFill>
                    <a:blip r:embed="rId5"/>
                    <a:srcRect l="8972" t="9709" r="20364"/>
                    <a:stretch>
                      <a:fillRect/>
                    </a:stretch>
                  </pic:blipFill>
                  <pic:spPr>
                    <a:xfrm>
                      <a:off x="0" y="0"/>
                      <a:ext cx="4594860" cy="2430780"/>
                    </a:xfrm>
                    <a:prstGeom prst="rect">
                      <a:avLst/>
                    </a:prstGeom>
                    <a:noFill/>
                    <a:ln>
                      <a:noFill/>
                    </a:ln>
                  </pic:spPr>
                </pic:pic>
              </a:graphicData>
            </a:graphic>
          </wp:inline>
        </w:drawing>
      </w:r>
    </w:p>
    <w:p w14:paraId="420BE3F1"/>
    <w:p w14:paraId="2BC3C6EA">
      <w:r>
        <w:drawing>
          <wp:inline distT="0" distB="0" distL="114300" distR="114300">
            <wp:extent cx="3872865" cy="789940"/>
            <wp:effectExtent l="0" t="0" r="0" b="0"/>
            <wp:docPr id="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7"/>
                    <pic:cNvPicPr>
                      <a:picLocks noChangeAspect="1"/>
                    </pic:cNvPicPr>
                  </pic:nvPicPr>
                  <pic:blipFill>
                    <a:blip r:embed="rId6"/>
                    <a:srcRect l="8792" t="14502" r="17753"/>
                    <a:stretch>
                      <a:fillRect/>
                    </a:stretch>
                  </pic:blipFill>
                  <pic:spPr>
                    <a:xfrm>
                      <a:off x="0" y="0"/>
                      <a:ext cx="3872865" cy="789940"/>
                    </a:xfrm>
                    <a:prstGeom prst="rect">
                      <a:avLst/>
                    </a:prstGeom>
                    <a:noFill/>
                    <a:ln>
                      <a:noFill/>
                    </a:ln>
                  </pic:spPr>
                </pic:pic>
              </a:graphicData>
            </a:graphic>
          </wp:inline>
        </w:drawing>
      </w:r>
    </w:p>
    <w:p w14:paraId="16AD42BC"/>
    <w:p w14:paraId="69AD2F3A">
      <w:pPr>
        <w:rPr>
          <w:rFonts w:hint="default"/>
          <w:b/>
          <w:bCs/>
          <w:sz w:val="32"/>
          <w:szCs w:val="32"/>
          <w:lang w:val="en-US"/>
        </w:rPr>
      </w:pPr>
      <w:r>
        <w:rPr>
          <w:rFonts w:hint="default"/>
          <w:b/>
          <w:bCs/>
          <w:sz w:val="32"/>
          <w:szCs w:val="32"/>
          <w:lang w:val="en-US"/>
        </w:rPr>
        <w:t>General info and missing values</w:t>
      </w:r>
    </w:p>
    <w:p w14:paraId="67FAE658">
      <w:r>
        <w:drawing>
          <wp:inline distT="0" distB="0" distL="114300" distR="114300">
            <wp:extent cx="4923790" cy="3893185"/>
            <wp:effectExtent l="0" t="0" r="0" b="0"/>
            <wp:docPr id="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8"/>
                    <pic:cNvPicPr>
                      <a:picLocks noChangeAspect="1"/>
                    </pic:cNvPicPr>
                  </pic:nvPicPr>
                  <pic:blipFill>
                    <a:blip r:embed="rId7"/>
                    <a:srcRect l="3228" r="3384"/>
                    <a:stretch>
                      <a:fillRect/>
                    </a:stretch>
                  </pic:blipFill>
                  <pic:spPr>
                    <a:xfrm>
                      <a:off x="0" y="0"/>
                      <a:ext cx="4923790" cy="3893185"/>
                    </a:xfrm>
                    <a:prstGeom prst="rect">
                      <a:avLst/>
                    </a:prstGeom>
                    <a:noFill/>
                    <a:ln>
                      <a:noFill/>
                    </a:ln>
                  </pic:spPr>
                </pic:pic>
              </a:graphicData>
            </a:graphic>
          </wp:inline>
        </w:drawing>
      </w:r>
    </w:p>
    <w:p w14:paraId="7CABBA49">
      <w:pPr>
        <w:rPr>
          <w:rFonts w:hint="default"/>
          <w:b/>
          <w:bCs/>
          <w:lang w:val="en-US"/>
        </w:rPr>
      </w:pPr>
      <w:r>
        <w:rPr>
          <w:rFonts w:hint="default"/>
          <w:b/>
          <w:bCs/>
          <w:lang w:val="en-US"/>
        </w:rPr>
        <w:t>O/p:-</w:t>
      </w:r>
    </w:p>
    <w:p w14:paraId="13C9DBB9"/>
    <w:p w14:paraId="54E98CCE">
      <w:r>
        <w:drawing>
          <wp:inline distT="0" distB="0" distL="114300" distR="114300">
            <wp:extent cx="4165600" cy="3686175"/>
            <wp:effectExtent l="0" t="0" r="0" b="0"/>
            <wp:docPr id="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9"/>
                    <pic:cNvPicPr>
                      <a:picLocks noChangeAspect="1"/>
                    </pic:cNvPicPr>
                  </pic:nvPicPr>
                  <pic:blipFill>
                    <a:blip r:embed="rId8"/>
                    <a:srcRect l="3232" t="8870" r="17646"/>
                    <a:stretch>
                      <a:fillRect/>
                    </a:stretch>
                  </pic:blipFill>
                  <pic:spPr>
                    <a:xfrm>
                      <a:off x="0" y="0"/>
                      <a:ext cx="4165600" cy="3686175"/>
                    </a:xfrm>
                    <a:prstGeom prst="rect">
                      <a:avLst/>
                    </a:prstGeom>
                    <a:noFill/>
                    <a:ln>
                      <a:noFill/>
                    </a:ln>
                  </pic:spPr>
                </pic:pic>
              </a:graphicData>
            </a:graphic>
          </wp:inline>
        </w:drawing>
      </w:r>
    </w:p>
    <w:p w14:paraId="74A19EFB"/>
    <w:p w14:paraId="70AB8995">
      <w:r>
        <w:drawing>
          <wp:inline distT="0" distB="0" distL="114300" distR="114300">
            <wp:extent cx="6607810" cy="2439670"/>
            <wp:effectExtent l="0" t="0" r="6350" b="13970"/>
            <wp:docPr id="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0"/>
                    <pic:cNvPicPr>
                      <a:picLocks noChangeAspect="1"/>
                    </pic:cNvPicPr>
                  </pic:nvPicPr>
                  <pic:blipFill>
                    <a:blip r:embed="rId9"/>
                    <a:srcRect l="8423" t="8163" r="22906"/>
                    <a:stretch>
                      <a:fillRect/>
                    </a:stretch>
                  </pic:blipFill>
                  <pic:spPr>
                    <a:xfrm>
                      <a:off x="0" y="0"/>
                      <a:ext cx="6607810" cy="2439670"/>
                    </a:xfrm>
                    <a:prstGeom prst="rect">
                      <a:avLst/>
                    </a:prstGeom>
                    <a:noFill/>
                    <a:ln>
                      <a:noFill/>
                    </a:ln>
                  </pic:spPr>
                </pic:pic>
              </a:graphicData>
            </a:graphic>
          </wp:inline>
        </w:drawing>
      </w:r>
    </w:p>
    <w:p w14:paraId="44E3009F"/>
    <w:p w14:paraId="43FC37B1">
      <w:r>
        <w:drawing>
          <wp:inline distT="0" distB="0" distL="114300" distR="114300">
            <wp:extent cx="5826760" cy="2526665"/>
            <wp:effectExtent l="0" t="0" r="10160" b="3175"/>
            <wp:docPr id="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1"/>
                    <pic:cNvPicPr>
                      <a:picLocks noChangeAspect="1"/>
                    </pic:cNvPicPr>
                  </pic:nvPicPr>
                  <pic:blipFill>
                    <a:blip r:embed="rId10"/>
                    <a:srcRect l="6942" t="9207" r="22141"/>
                    <a:stretch>
                      <a:fillRect/>
                    </a:stretch>
                  </pic:blipFill>
                  <pic:spPr>
                    <a:xfrm>
                      <a:off x="0" y="0"/>
                      <a:ext cx="5826760" cy="2526665"/>
                    </a:xfrm>
                    <a:prstGeom prst="rect">
                      <a:avLst/>
                    </a:prstGeom>
                    <a:noFill/>
                    <a:ln>
                      <a:noFill/>
                    </a:ln>
                  </pic:spPr>
                </pic:pic>
              </a:graphicData>
            </a:graphic>
          </wp:inline>
        </w:drawing>
      </w:r>
    </w:p>
    <w:p w14:paraId="64BCB7A1"/>
    <w:p w14:paraId="7C50948E">
      <w:r>
        <w:drawing>
          <wp:inline distT="0" distB="0" distL="114300" distR="114300">
            <wp:extent cx="4400550" cy="3563620"/>
            <wp:effectExtent l="0" t="0" r="0" b="0"/>
            <wp:docPr id="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2"/>
                    <pic:cNvPicPr>
                      <a:picLocks noChangeAspect="1"/>
                    </pic:cNvPicPr>
                  </pic:nvPicPr>
                  <pic:blipFill>
                    <a:blip r:embed="rId11"/>
                    <a:srcRect l="5835" t="8970" r="10621"/>
                    <a:stretch>
                      <a:fillRect/>
                    </a:stretch>
                  </pic:blipFill>
                  <pic:spPr>
                    <a:xfrm>
                      <a:off x="0" y="0"/>
                      <a:ext cx="4400550" cy="3563620"/>
                    </a:xfrm>
                    <a:prstGeom prst="rect">
                      <a:avLst/>
                    </a:prstGeom>
                    <a:noFill/>
                    <a:ln>
                      <a:noFill/>
                    </a:ln>
                  </pic:spPr>
                </pic:pic>
              </a:graphicData>
            </a:graphic>
          </wp:inline>
        </w:drawing>
      </w:r>
    </w:p>
    <w:p w14:paraId="69F144A5">
      <w:r>
        <w:drawing>
          <wp:inline distT="0" distB="0" distL="114300" distR="114300">
            <wp:extent cx="5270500" cy="3712210"/>
            <wp:effectExtent l="0" t="0" r="2540" b="6350"/>
            <wp:docPr id="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3"/>
                    <pic:cNvPicPr>
                      <a:picLocks noChangeAspect="1"/>
                    </pic:cNvPicPr>
                  </pic:nvPicPr>
                  <pic:blipFill>
                    <a:blip r:embed="rId12"/>
                    <a:stretch>
                      <a:fillRect/>
                    </a:stretch>
                  </pic:blipFill>
                  <pic:spPr>
                    <a:xfrm>
                      <a:off x="0" y="0"/>
                      <a:ext cx="5270500" cy="3712210"/>
                    </a:xfrm>
                    <a:prstGeom prst="rect">
                      <a:avLst/>
                    </a:prstGeom>
                    <a:noFill/>
                    <a:ln>
                      <a:noFill/>
                    </a:ln>
                  </pic:spPr>
                </pic:pic>
              </a:graphicData>
            </a:graphic>
          </wp:inline>
        </w:drawing>
      </w:r>
    </w:p>
    <w:p w14:paraId="548DB0D1">
      <w:r>
        <w:drawing>
          <wp:inline distT="0" distB="0" distL="114300" distR="114300">
            <wp:extent cx="5273040" cy="4982210"/>
            <wp:effectExtent l="0" t="0" r="0" b="1270"/>
            <wp:docPr id="1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4"/>
                    <pic:cNvPicPr>
                      <a:picLocks noChangeAspect="1"/>
                    </pic:cNvPicPr>
                  </pic:nvPicPr>
                  <pic:blipFill>
                    <a:blip r:embed="rId13"/>
                    <a:stretch>
                      <a:fillRect/>
                    </a:stretch>
                  </pic:blipFill>
                  <pic:spPr>
                    <a:xfrm>
                      <a:off x="0" y="0"/>
                      <a:ext cx="5273040" cy="4982210"/>
                    </a:xfrm>
                    <a:prstGeom prst="rect">
                      <a:avLst/>
                    </a:prstGeom>
                    <a:noFill/>
                    <a:ln>
                      <a:noFill/>
                    </a:ln>
                  </pic:spPr>
                </pic:pic>
              </a:graphicData>
            </a:graphic>
          </wp:inline>
        </w:drawing>
      </w:r>
    </w:p>
    <w:p w14:paraId="6F2D35E6"/>
    <w:p w14:paraId="29213019">
      <w:pPr>
        <w:rPr>
          <w:rFonts w:hint="default"/>
          <w:b/>
          <w:bCs/>
          <w:sz w:val="32"/>
          <w:szCs w:val="32"/>
          <w:lang w:val="en-US"/>
        </w:rPr>
      </w:pPr>
      <w:r>
        <w:rPr>
          <w:rFonts w:hint="default"/>
          <w:b/>
          <w:bCs/>
          <w:sz w:val="32"/>
          <w:szCs w:val="32"/>
          <w:lang w:val="en-US"/>
        </w:rPr>
        <w:t xml:space="preserve">Visualization </w:t>
      </w:r>
    </w:p>
    <w:p w14:paraId="058C31BA">
      <w:r>
        <w:drawing>
          <wp:inline distT="0" distB="0" distL="114300" distR="114300">
            <wp:extent cx="5267960" cy="4161790"/>
            <wp:effectExtent l="0" t="0" r="5080" b="13970"/>
            <wp:docPr id="1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5"/>
                    <pic:cNvPicPr>
                      <a:picLocks noChangeAspect="1"/>
                    </pic:cNvPicPr>
                  </pic:nvPicPr>
                  <pic:blipFill>
                    <a:blip r:embed="rId14"/>
                    <a:stretch>
                      <a:fillRect/>
                    </a:stretch>
                  </pic:blipFill>
                  <pic:spPr>
                    <a:xfrm>
                      <a:off x="0" y="0"/>
                      <a:ext cx="5267960" cy="4161790"/>
                    </a:xfrm>
                    <a:prstGeom prst="rect">
                      <a:avLst/>
                    </a:prstGeom>
                    <a:noFill/>
                    <a:ln>
                      <a:noFill/>
                    </a:ln>
                  </pic:spPr>
                </pic:pic>
              </a:graphicData>
            </a:graphic>
          </wp:inline>
        </w:drawing>
      </w:r>
    </w:p>
    <w:p w14:paraId="2A74878C">
      <w:r>
        <w:drawing>
          <wp:inline distT="0" distB="0" distL="114300" distR="114300">
            <wp:extent cx="5266690" cy="1698625"/>
            <wp:effectExtent l="0" t="0" r="6350" b="8255"/>
            <wp:docPr id="1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6"/>
                    <pic:cNvPicPr>
                      <a:picLocks noChangeAspect="1"/>
                    </pic:cNvPicPr>
                  </pic:nvPicPr>
                  <pic:blipFill>
                    <a:blip r:embed="rId15"/>
                    <a:stretch>
                      <a:fillRect/>
                    </a:stretch>
                  </pic:blipFill>
                  <pic:spPr>
                    <a:xfrm>
                      <a:off x="0" y="0"/>
                      <a:ext cx="5266690" cy="1698625"/>
                    </a:xfrm>
                    <a:prstGeom prst="rect">
                      <a:avLst/>
                    </a:prstGeom>
                    <a:noFill/>
                    <a:ln>
                      <a:noFill/>
                    </a:ln>
                  </pic:spPr>
                </pic:pic>
              </a:graphicData>
            </a:graphic>
          </wp:inline>
        </w:drawing>
      </w:r>
    </w:p>
    <w:p w14:paraId="5703AAC0">
      <w:r>
        <w:drawing>
          <wp:inline distT="0" distB="0" distL="114300" distR="114300">
            <wp:extent cx="5268595" cy="2658745"/>
            <wp:effectExtent l="0" t="0" r="4445" b="8255"/>
            <wp:docPr id="1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7"/>
                    <pic:cNvPicPr>
                      <a:picLocks noChangeAspect="1"/>
                    </pic:cNvPicPr>
                  </pic:nvPicPr>
                  <pic:blipFill>
                    <a:blip r:embed="rId16"/>
                    <a:stretch>
                      <a:fillRect/>
                    </a:stretch>
                  </pic:blipFill>
                  <pic:spPr>
                    <a:xfrm>
                      <a:off x="0" y="0"/>
                      <a:ext cx="5268595" cy="2658745"/>
                    </a:xfrm>
                    <a:prstGeom prst="rect">
                      <a:avLst/>
                    </a:prstGeom>
                    <a:noFill/>
                    <a:ln>
                      <a:noFill/>
                    </a:ln>
                  </pic:spPr>
                </pic:pic>
              </a:graphicData>
            </a:graphic>
          </wp:inline>
        </w:drawing>
      </w:r>
    </w:p>
    <w:p w14:paraId="38434B92">
      <w:r>
        <w:drawing>
          <wp:inline distT="0" distB="0" distL="114300" distR="114300">
            <wp:extent cx="5267960" cy="2428875"/>
            <wp:effectExtent l="0" t="0" r="5080" b="9525"/>
            <wp:docPr id="1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8"/>
                    <pic:cNvPicPr>
                      <a:picLocks noChangeAspect="1"/>
                    </pic:cNvPicPr>
                  </pic:nvPicPr>
                  <pic:blipFill>
                    <a:blip r:embed="rId17"/>
                    <a:stretch>
                      <a:fillRect/>
                    </a:stretch>
                  </pic:blipFill>
                  <pic:spPr>
                    <a:xfrm>
                      <a:off x="0" y="0"/>
                      <a:ext cx="5267960" cy="2428875"/>
                    </a:xfrm>
                    <a:prstGeom prst="rect">
                      <a:avLst/>
                    </a:prstGeom>
                    <a:noFill/>
                    <a:ln>
                      <a:noFill/>
                    </a:ln>
                  </pic:spPr>
                </pic:pic>
              </a:graphicData>
            </a:graphic>
          </wp:inline>
        </w:drawing>
      </w:r>
    </w:p>
    <w:p w14:paraId="62B95BF1">
      <w:r>
        <w:drawing>
          <wp:inline distT="0" distB="0" distL="114300" distR="114300">
            <wp:extent cx="5266055" cy="3177540"/>
            <wp:effectExtent l="0" t="0" r="6985" b="7620"/>
            <wp:docPr id="1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9"/>
                    <pic:cNvPicPr>
                      <a:picLocks noChangeAspect="1"/>
                    </pic:cNvPicPr>
                  </pic:nvPicPr>
                  <pic:blipFill>
                    <a:blip r:embed="rId18"/>
                    <a:stretch>
                      <a:fillRect/>
                    </a:stretch>
                  </pic:blipFill>
                  <pic:spPr>
                    <a:xfrm>
                      <a:off x="0" y="0"/>
                      <a:ext cx="5266055" cy="3177540"/>
                    </a:xfrm>
                    <a:prstGeom prst="rect">
                      <a:avLst/>
                    </a:prstGeom>
                    <a:noFill/>
                    <a:ln>
                      <a:noFill/>
                    </a:ln>
                  </pic:spPr>
                </pic:pic>
              </a:graphicData>
            </a:graphic>
          </wp:inline>
        </w:drawing>
      </w:r>
    </w:p>
    <w:p w14:paraId="50F2EF01">
      <w:pPr>
        <w:rPr>
          <w:rFonts w:hint="default"/>
          <w:b/>
          <w:bCs/>
          <w:sz w:val="28"/>
          <w:szCs w:val="28"/>
          <w:lang w:val="en-US"/>
        </w:rPr>
      </w:pPr>
      <w:r>
        <w:rPr>
          <w:rFonts w:hint="default"/>
          <w:b/>
          <w:bCs/>
          <w:sz w:val="28"/>
          <w:szCs w:val="28"/>
          <w:lang w:val="en-US"/>
        </w:rPr>
        <w:t>outliers</w:t>
      </w:r>
    </w:p>
    <w:p w14:paraId="32B59C2D">
      <w:r>
        <w:drawing>
          <wp:inline distT="0" distB="0" distL="114300" distR="114300">
            <wp:extent cx="5815965" cy="2764155"/>
            <wp:effectExtent l="0" t="0" r="5715" b="9525"/>
            <wp:docPr id="1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20"/>
                    <pic:cNvPicPr>
                      <a:picLocks noChangeAspect="1"/>
                    </pic:cNvPicPr>
                  </pic:nvPicPr>
                  <pic:blipFill>
                    <a:blip r:embed="rId19"/>
                    <a:stretch>
                      <a:fillRect/>
                    </a:stretch>
                  </pic:blipFill>
                  <pic:spPr>
                    <a:xfrm>
                      <a:off x="0" y="0"/>
                      <a:ext cx="5815965" cy="2764155"/>
                    </a:xfrm>
                    <a:prstGeom prst="rect">
                      <a:avLst/>
                    </a:prstGeom>
                    <a:noFill/>
                    <a:ln>
                      <a:noFill/>
                    </a:ln>
                  </pic:spPr>
                </pic:pic>
              </a:graphicData>
            </a:graphic>
          </wp:inline>
        </w:drawing>
      </w:r>
    </w:p>
    <w:p w14:paraId="178EAE85">
      <w:r>
        <w:drawing>
          <wp:inline distT="0" distB="0" distL="114300" distR="114300">
            <wp:extent cx="4850765" cy="2806700"/>
            <wp:effectExtent l="0" t="0" r="10795" b="12700"/>
            <wp:docPr id="1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21"/>
                    <pic:cNvPicPr>
                      <a:picLocks noChangeAspect="1"/>
                    </pic:cNvPicPr>
                  </pic:nvPicPr>
                  <pic:blipFill>
                    <a:blip r:embed="rId20"/>
                    <a:stretch>
                      <a:fillRect/>
                    </a:stretch>
                  </pic:blipFill>
                  <pic:spPr>
                    <a:xfrm>
                      <a:off x="0" y="0"/>
                      <a:ext cx="4850765" cy="2806700"/>
                    </a:xfrm>
                    <a:prstGeom prst="rect">
                      <a:avLst/>
                    </a:prstGeom>
                    <a:noFill/>
                    <a:ln>
                      <a:noFill/>
                    </a:ln>
                  </pic:spPr>
                </pic:pic>
              </a:graphicData>
            </a:graphic>
          </wp:inline>
        </w:drawing>
      </w:r>
    </w:p>
    <w:p w14:paraId="34B44508">
      <w:r>
        <w:drawing>
          <wp:inline distT="0" distB="0" distL="114300" distR="114300">
            <wp:extent cx="5264785" cy="1084580"/>
            <wp:effectExtent l="0" t="0" r="8255" b="12700"/>
            <wp:docPr id="1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2"/>
                    <pic:cNvPicPr>
                      <a:picLocks noChangeAspect="1"/>
                    </pic:cNvPicPr>
                  </pic:nvPicPr>
                  <pic:blipFill>
                    <a:blip r:embed="rId21"/>
                    <a:stretch>
                      <a:fillRect/>
                    </a:stretch>
                  </pic:blipFill>
                  <pic:spPr>
                    <a:xfrm>
                      <a:off x="0" y="0"/>
                      <a:ext cx="5264785" cy="1084580"/>
                    </a:xfrm>
                    <a:prstGeom prst="rect">
                      <a:avLst/>
                    </a:prstGeom>
                    <a:noFill/>
                    <a:ln>
                      <a:noFill/>
                    </a:ln>
                  </pic:spPr>
                </pic:pic>
              </a:graphicData>
            </a:graphic>
          </wp:inline>
        </w:drawing>
      </w:r>
    </w:p>
    <w:p w14:paraId="7B441FC1">
      <w:r>
        <w:drawing>
          <wp:inline distT="0" distB="0" distL="114300" distR="114300">
            <wp:extent cx="5269865" cy="2199640"/>
            <wp:effectExtent l="0" t="0" r="3175" b="10160"/>
            <wp:docPr id="2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4"/>
                    <pic:cNvPicPr>
                      <a:picLocks noChangeAspect="1"/>
                    </pic:cNvPicPr>
                  </pic:nvPicPr>
                  <pic:blipFill>
                    <a:blip r:embed="rId22"/>
                    <a:stretch>
                      <a:fillRect/>
                    </a:stretch>
                  </pic:blipFill>
                  <pic:spPr>
                    <a:xfrm>
                      <a:off x="0" y="0"/>
                      <a:ext cx="5269865" cy="2199640"/>
                    </a:xfrm>
                    <a:prstGeom prst="rect">
                      <a:avLst/>
                    </a:prstGeom>
                    <a:noFill/>
                    <a:ln>
                      <a:noFill/>
                    </a:ln>
                  </pic:spPr>
                </pic:pic>
              </a:graphicData>
            </a:graphic>
          </wp:inline>
        </w:drawing>
      </w:r>
    </w:p>
    <w:p w14:paraId="105ABED6">
      <w:r>
        <w:drawing>
          <wp:inline distT="0" distB="0" distL="114300" distR="114300">
            <wp:extent cx="5269865" cy="848360"/>
            <wp:effectExtent l="0" t="0" r="3175" b="5080"/>
            <wp:docPr id="2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5"/>
                    <pic:cNvPicPr>
                      <a:picLocks noChangeAspect="1"/>
                    </pic:cNvPicPr>
                  </pic:nvPicPr>
                  <pic:blipFill>
                    <a:blip r:embed="rId23"/>
                    <a:stretch>
                      <a:fillRect/>
                    </a:stretch>
                  </pic:blipFill>
                  <pic:spPr>
                    <a:xfrm>
                      <a:off x="0" y="0"/>
                      <a:ext cx="5269865" cy="848360"/>
                    </a:xfrm>
                    <a:prstGeom prst="rect">
                      <a:avLst/>
                    </a:prstGeom>
                    <a:noFill/>
                    <a:ln>
                      <a:noFill/>
                    </a:ln>
                  </pic:spPr>
                </pic:pic>
              </a:graphicData>
            </a:graphic>
          </wp:inline>
        </w:drawing>
      </w:r>
    </w:p>
    <w:p w14:paraId="55275576">
      <w:r>
        <w:drawing>
          <wp:inline distT="0" distB="0" distL="114300" distR="114300">
            <wp:extent cx="5274310" cy="1732915"/>
            <wp:effectExtent l="0" t="0" r="13970" b="4445"/>
            <wp:docPr id="1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23"/>
                    <pic:cNvPicPr>
                      <a:picLocks noChangeAspect="1"/>
                    </pic:cNvPicPr>
                  </pic:nvPicPr>
                  <pic:blipFill>
                    <a:blip r:embed="rId24"/>
                    <a:stretch>
                      <a:fillRect/>
                    </a:stretch>
                  </pic:blipFill>
                  <pic:spPr>
                    <a:xfrm>
                      <a:off x="0" y="0"/>
                      <a:ext cx="5274310" cy="1732915"/>
                    </a:xfrm>
                    <a:prstGeom prst="rect">
                      <a:avLst/>
                    </a:prstGeom>
                    <a:noFill/>
                    <a:ln>
                      <a:noFill/>
                    </a:ln>
                  </pic:spPr>
                </pic:pic>
              </a:graphicData>
            </a:graphic>
          </wp:inline>
        </w:drawing>
      </w:r>
    </w:p>
    <w:p w14:paraId="057AA8E1">
      <w:pPr>
        <w:rPr>
          <w:rFonts w:hint="default"/>
          <w:b/>
          <w:bCs/>
          <w:sz w:val="32"/>
          <w:szCs w:val="32"/>
          <w:lang w:val="en-US"/>
        </w:rPr>
      </w:pPr>
      <w:r>
        <w:rPr>
          <w:rFonts w:hint="default"/>
          <w:b/>
          <w:bCs/>
          <w:sz w:val="32"/>
          <w:szCs w:val="32"/>
          <w:lang w:val="en-US"/>
        </w:rPr>
        <w:t>Duplicates</w:t>
      </w:r>
    </w:p>
    <w:p w14:paraId="4FDAAEF1">
      <w:r>
        <w:drawing>
          <wp:inline distT="0" distB="0" distL="114300" distR="114300">
            <wp:extent cx="6040120" cy="3463925"/>
            <wp:effectExtent l="0" t="0" r="10160" b="10795"/>
            <wp:docPr id="2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6"/>
                    <pic:cNvPicPr>
                      <a:picLocks noChangeAspect="1"/>
                    </pic:cNvPicPr>
                  </pic:nvPicPr>
                  <pic:blipFill>
                    <a:blip r:embed="rId25"/>
                    <a:stretch>
                      <a:fillRect/>
                    </a:stretch>
                  </pic:blipFill>
                  <pic:spPr>
                    <a:xfrm>
                      <a:off x="0" y="0"/>
                      <a:ext cx="6040120" cy="3463925"/>
                    </a:xfrm>
                    <a:prstGeom prst="rect">
                      <a:avLst/>
                    </a:prstGeom>
                    <a:noFill/>
                    <a:ln>
                      <a:noFill/>
                    </a:ln>
                  </pic:spPr>
                </pic:pic>
              </a:graphicData>
            </a:graphic>
          </wp:inline>
        </w:drawing>
      </w:r>
    </w:p>
    <w:p w14:paraId="1849B379">
      <w:pPr>
        <w:rPr>
          <w:rFonts w:hint="default"/>
          <w:lang w:val="en-IN"/>
        </w:rPr>
      </w:pPr>
    </w:p>
    <w:p w14:paraId="408ABFDB">
      <w:pPr>
        <w:numPr>
          <w:ilvl w:val="0"/>
          <w:numId w:val="0"/>
        </w:numPr>
        <w:rPr>
          <w:rFonts w:hint="default"/>
          <w:lang w:val="en-I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6DE9962"/>
    <w:multiLevelType w:val="singleLevel"/>
    <w:tmpl w:val="A6DE9962"/>
    <w:lvl w:ilvl="0" w:tentative="0">
      <w:start w:val="1"/>
      <w:numFmt w:val="bullet"/>
      <w:lvlText w:val=""/>
      <w:lvlJc w:val="left"/>
      <w:pPr>
        <w:tabs>
          <w:tab w:val="left" w:pos="420"/>
        </w:tabs>
        <w:ind w:left="620" w:leftChars="0" w:hanging="420" w:firstLineChars="0"/>
      </w:pPr>
      <w:rPr>
        <w:rFonts w:hint="default" w:ascii="Wingdings" w:hAnsi="Wingdings"/>
        <w:sz w:val="18"/>
        <w:szCs w:val="18"/>
      </w:rPr>
    </w:lvl>
  </w:abstractNum>
  <w:abstractNum w:abstractNumId="1">
    <w:nsid w:val="A9688946"/>
    <w:multiLevelType w:val="singleLevel"/>
    <w:tmpl w:val="A9688946"/>
    <w:lvl w:ilvl="0" w:tentative="0">
      <w:start w:val="1"/>
      <w:numFmt w:val="decimal"/>
      <w:suff w:val="space"/>
      <w:lvlText w:val="%1)"/>
      <w:lvlJc w:val="left"/>
    </w:lvl>
  </w:abstractNum>
  <w:abstractNum w:abstractNumId="2">
    <w:nsid w:val="A9E9B3F9"/>
    <w:multiLevelType w:val="singleLevel"/>
    <w:tmpl w:val="A9E9B3F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C043831B"/>
    <w:multiLevelType w:val="singleLevel"/>
    <w:tmpl w:val="C043831B"/>
    <w:lvl w:ilvl="0" w:tentative="0">
      <w:start w:val="1"/>
      <w:numFmt w:val="decimal"/>
      <w:lvlText w:val="%1."/>
      <w:lvlJc w:val="left"/>
      <w:pPr>
        <w:tabs>
          <w:tab w:val="left" w:pos="425"/>
        </w:tabs>
        <w:ind w:left="425" w:leftChars="0" w:hanging="425" w:firstLineChars="0"/>
      </w:pPr>
      <w:rPr>
        <w:rFonts w:hint="default"/>
      </w:rPr>
    </w:lvl>
  </w:abstractNum>
  <w:abstractNum w:abstractNumId="4">
    <w:nsid w:val="CC60445A"/>
    <w:multiLevelType w:val="singleLevel"/>
    <w:tmpl w:val="CC60445A"/>
    <w:lvl w:ilvl="0" w:tentative="0">
      <w:start w:val="3"/>
      <w:numFmt w:val="decimal"/>
      <w:suff w:val="space"/>
      <w:lvlText w:val="%1)"/>
      <w:lvlJc w:val="left"/>
    </w:lvl>
  </w:abstractNum>
  <w:abstractNum w:abstractNumId="5">
    <w:nsid w:val="CE66881A"/>
    <w:multiLevelType w:val="singleLevel"/>
    <w:tmpl w:val="CE66881A"/>
    <w:lvl w:ilvl="0" w:tentative="0">
      <w:start w:val="2"/>
      <w:numFmt w:val="decimal"/>
      <w:suff w:val="space"/>
      <w:lvlText w:val="%1)"/>
      <w:lvlJc w:val="left"/>
    </w:lvl>
  </w:abstractNum>
  <w:abstractNum w:abstractNumId="6">
    <w:nsid w:val="D21EB00C"/>
    <w:multiLevelType w:val="singleLevel"/>
    <w:tmpl w:val="D21EB00C"/>
    <w:lvl w:ilvl="0" w:tentative="0">
      <w:start w:val="1"/>
      <w:numFmt w:val="decimal"/>
      <w:suff w:val="space"/>
      <w:lvlText w:val="%1)"/>
      <w:lvlJc w:val="left"/>
    </w:lvl>
  </w:abstractNum>
  <w:abstractNum w:abstractNumId="7">
    <w:nsid w:val="D649CCAF"/>
    <w:multiLevelType w:val="singleLevel"/>
    <w:tmpl w:val="D649CCA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047A9C67"/>
    <w:multiLevelType w:val="singleLevel"/>
    <w:tmpl w:val="047A9C67"/>
    <w:lvl w:ilvl="0" w:tentative="0">
      <w:start w:val="1"/>
      <w:numFmt w:val="upperLetter"/>
      <w:suff w:val="space"/>
      <w:lvlText w:val="%1)"/>
      <w:lvlJc w:val="left"/>
    </w:lvl>
  </w:abstractNum>
  <w:abstractNum w:abstractNumId="9">
    <w:nsid w:val="1A6E5759"/>
    <w:multiLevelType w:val="singleLevel"/>
    <w:tmpl w:val="1A6E575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
    <w:nsid w:val="23E16989"/>
    <w:multiLevelType w:val="singleLevel"/>
    <w:tmpl w:val="23E16989"/>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11">
    <w:nsid w:val="7181BDAF"/>
    <w:multiLevelType w:val="singleLevel"/>
    <w:tmpl w:val="7181BDAF"/>
    <w:lvl w:ilvl="0" w:tentative="0">
      <w:start w:val="1"/>
      <w:numFmt w:val="upperRoman"/>
      <w:lvlText w:val="%1."/>
      <w:lvlJc w:val="left"/>
      <w:pPr>
        <w:tabs>
          <w:tab w:val="left" w:pos="425"/>
        </w:tabs>
        <w:ind w:left="425" w:leftChars="0" w:hanging="425" w:firstLineChars="0"/>
      </w:pPr>
      <w:rPr>
        <w:rFonts w:hint="default"/>
      </w:rPr>
    </w:lvl>
  </w:abstractNum>
  <w:abstractNum w:abstractNumId="12">
    <w:nsid w:val="7EF8E0E5"/>
    <w:multiLevelType w:val="singleLevel"/>
    <w:tmpl w:val="7EF8E0E5"/>
    <w:lvl w:ilvl="0" w:tentative="0">
      <w:start w:val="5"/>
      <w:numFmt w:val="decimal"/>
      <w:suff w:val="space"/>
      <w:lvlText w:val="%1."/>
      <w:lvlJc w:val="left"/>
    </w:lvl>
  </w:abstractNum>
  <w:num w:numId="1">
    <w:abstractNumId w:val="1"/>
  </w:num>
  <w:num w:numId="2">
    <w:abstractNumId w:val="8"/>
  </w:num>
  <w:num w:numId="3">
    <w:abstractNumId w:val="11"/>
  </w:num>
  <w:num w:numId="4">
    <w:abstractNumId w:val="10"/>
  </w:num>
  <w:num w:numId="5">
    <w:abstractNumId w:val="6"/>
  </w:num>
  <w:num w:numId="6">
    <w:abstractNumId w:val="2"/>
  </w:num>
  <w:num w:numId="7">
    <w:abstractNumId w:val="5"/>
  </w:num>
  <w:num w:numId="8">
    <w:abstractNumId w:val="4"/>
  </w:num>
  <w:num w:numId="9">
    <w:abstractNumId w:val="9"/>
  </w:num>
  <w:num w:numId="10">
    <w:abstractNumId w:val="3"/>
  </w:num>
  <w:num w:numId="11">
    <w:abstractNumId w:val="12"/>
  </w:num>
  <w:num w:numId="12">
    <w:abstractNumId w:val="0"/>
  </w:num>
  <w:num w:numId="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DEF2F91"/>
    <w:rsid w:val="0B786E60"/>
    <w:rsid w:val="14A624F0"/>
    <w:rsid w:val="176E2C6A"/>
    <w:rsid w:val="17E06278"/>
    <w:rsid w:val="199003FF"/>
    <w:rsid w:val="1A166F81"/>
    <w:rsid w:val="1DEF2F91"/>
    <w:rsid w:val="31B16017"/>
    <w:rsid w:val="3EF57558"/>
    <w:rsid w:val="42081DE2"/>
    <w:rsid w:val="50F8391A"/>
    <w:rsid w:val="590E4BB5"/>
    <w:rsid w:val="5CBC1431"/>
    <w:rsid w:val="66150C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Emphasis"/>
    <w:basedOn w:val="5"/>
    <w:qFormat/>
    <w:uiPriority w:val="0"/>
    <w:rPr>
      <w:i/>
      <w:iCs/>
    </w:rPr>
  </w:style>
  <w:style w:type="character" w:styleId="8">
    <w:name w:val="FollowedHyperlink"/>
    <w:basedOn w:val="5"/>
    <w:qFormat/>
    <w:uiPriority w:val="0"/>
    <w:rPr>
      <w:color w:val="800080"/>
      <w:u w:val="single"/>
    </w:rPr>
  </w:style>
  <w:style w:type="character" w:styleId="9">
    <w:name w:val="HTML Code"/>
    <w:basedOn w:val="5"/>
    <w:qFormat/>
    <w:uiPriority w:val="0"/>
    <w:rPr>
      <w:rFonts w:ascii="Courier New" w:hAnsi="Courier New" w:cs="Courier New"/>
      <w:sz w:val="20"/>
      <w:szCs w:val="20"/>
    </w:rPr>
  </w:style>
  <w:style w:type="paragraph" w:styleId="10">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1">
    <w:name w:val="Hyperlink"/>
    <w:basedOn w:val="5"/>
    <w:qFormat/>
    <w:uiPriority w:val="0"/>
    <w:rPr>
      <w:color w:val="0000FF"/>
      <w:u w:val="single"/>
    </w:rPr>
  </w:style>
  <w:style w:type="paragraph" w:styleId="12">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3">
    <w:name w:val="Strong"/>
    <w:basedOn w:val="5"/>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7" Type="http://schemas.openxmlformats.org/officeDocument/2006/relationships/fontTable" Target="fontTable.xml"/><Relationship Id="rId26" Type="http://schemas.openxmlformats.org/officeDocument/2006/relationships/numbering" Target="numbering.xml"/><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20</Pages>
  <Words>0</Words>
  <Characters>0</Characters>
  <Lines>0</Lines>
  <Paragraphs>0</Paragraphs>
  <TotalTime>222</TotalTime>
  <ScaleCrop>false</ScaleCrop>
  <LinksUpToDate>false</LinksUpToDate>
  <CharactersWithSpaces>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2026-02-04T07:07:00Z</dcterms:created>
  <dc:creator>ankit</dc:creator>
  <cp:lastModifiedBy>Ankit Katre</cp:lastModifiedBy>
  <dcterms:modified xsi:type="dcterms:W3CDTF">2026-02-05T12:03:30Z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1033-12.2.0.23197</vt:lpwstr>
  </property>
  <property fmtid="{D5CDD505-2E9C-101B-9397-08002B2CF9AE}" pid="3" name="ICV">
    <vt:lpwstr>B68778A3EDD1440EAEAF0A2DC1A14BDB_11</vt:lpwstr>
  </property>
</Properties>
</file>