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81" w:rsidRPr="00E4008D" w:rsidRDefault="007D7CCB" w:rsidP="00EA5E91">
      <w:pPr>
        <w:spacing w:after="0"/>
        <w:jc w:val="both"/>
        <w:rPr>
          <w:rFonts w:cs="Calibri"/>
          <w:b/>
          <w:noProof/>
          <w:szCs w:val="18"/>
        </w:rPr>
      </w:pPr>
      <w:r w:rsidRPr="00924271">
        <w:rPr>
          <w:rFonts w:ascii="Arial" w:hAnsi="Arial" w:cs="Arial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3A6DC" wp14:editId="2D0542E7">
                <wp:simplePos x="0" y="0"/>
                <wp:positionH relativeFrom="margin">
                  <wp:posOffset>4752975</wp:posOffset>
                </wp:positionH>
                <wp:positionV relativeFrom="paragraph">
                  <wp:posOffset>-3810</wp:posOffset>
                </wp:positionV>
                <wp:extent cx="1181100" cy="15049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D81" w:rsidRPr="00AA1E30" w:rsidRDefault="007D7CCB" w:rsidP="00364D81">
                            <w:pPr>
                              <w:rPr>
                                <w:b/>
                              </w:rPr>
                            </w:pPr>
                            <w:r w:rsidRPr="007D7CCB">
                              <w:rPr>
                                <w:b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E96D0E3" wp14:editId="0AD86850">
                                  <wp:extent cx="1000125" cy="1409065"/>
                                  <wp:effectExtent l="0" t="0" r="9525" b="635"/>
                                  <wp:docPr id="4" name="Picture 4" descr="E:\final\DSC_4550 - Copy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:\final\DSC_4550 - Copy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0125" cy="140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3A6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4.25pt;margin-top:-.3pt;width:93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" strokeweight="1.5pt">
                <v:textbox>
                  <w:txbxContent>
                    <w:p w:rsidR="00364D81" w:rsidRPr="00AA1E30" w:rsidRDefault="007D7CCB" w:rsidP="00364D81">
                      <w:pPr>
                        <w:rPr>
                          <w:b/>
                        </w:rPr>
                      </w:pPr>
                      <w:r w:rsidRPr="007D7CCB">
                        <w:rPr>
                          <w:b/>
                          <w:noProof/>
                          <w:lang w:eastAsia="en-US"/>
                        </w:rPr>
                        <w:drawing>
                          <wp:inline distT="0" distB="0" distL="0" distR="0" wp14:anchorId="4E96D0E3" wp14:editId="0AD86850">
                            <wp:extent cx="1000125" cy="1409065"/>
                            <wp:effectExtent l="0" t="0" r="9525" b="635"/>
                            <wp:docPr id="4" name="Picture 4" descr="E:\final\DSC_4550 - Copy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:\final\DSC_4550 - Copy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0125" cy="1409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37A">
        <w:t>‍‍</w:t>
      </w:r>
      <w:r w:rsidR="00364D81" w:rsidRPr="00E4008D">
        <w:rPr>
          <w:rFonts w:ascii="Arial" w:hAnsi="Arial" w:cs="Arial"/>
          <w:b/>
          <w:noProof/>
          <w:szCs w:val="18"/>
          <w:lang w:eastAsia="en-US"/>
        </w:rPr>
        <w:drawing>
          <wp:inline distT="0" distB="0" distL="0" distR="0" wp14:anchorId="7D56FB37" wp14:editId="0CF072E1">
            <wp:extent cx="2019300" cy="600075"/>
            <wp:effectExtent l="0" t="0" r="0" b="9525"/>
            <wp:docPr id="1" name="Picture 1" descr="c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_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81" w:rsidRPr="00E4008D" w:rsidRDefault="00364D81" w:rsidP="00EA5E91">
      <w:pPr>
        <w:pStyle w:val="NoSpacing"/>
        <w:jc w:val="both"/>
        <w:rPr>
          <w:rFonts w:ascii="Arial" w:hAnsi="Arial" w:cs="Arial"/>
          <w:b/>
          <w:sz w:val="18"/>
          <w:szCs w:val="18"/>
        </w:rPr>
      </w:pPr>
      <w:r w:rsidRPr="00E4008D">
        <w:rPr>
          <w:rFonts w:ascii="Arial" w:hAnsi="Arial" w:cs="Arial"/>
          <w:b/>
          <w:sz w:val="18"/>
          <w:szCs w:val="18"/>
        </w:rPr>
        <w:t>CHITKARA INSTITUTE OF ENGINEERING &amp; TECHNOLOGY</w:t>
      </w:r>
    </w:p>
    <w:p w:rsidR="00364D81" w:rsidRPr="00924271" w:rsidRDefault="00364D81" w:rsidP="00EA5E9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364D81" w:rsidRPr="00924271" w:rsidRDefault="00364D81" w:rsidP="00EA5E91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Ankit Keshari</w:t>
      </w:r>
    </w:p>
    <w:p w:rsidR="00364D81" w:rsidRDefault="00364D81" w:rsidP="00EA5E91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#H17, </w:t>
      </w:r>
      <w:proofErr w:type="spellStart"/>
      <w:r>
        <w:rPr>
          <w:rFonts w:ascii="Arial" w:hAnsi="Arial" w:cs="Arial"/>
          <w:sz w:val="20"/>
          <w:szCs w:val="20"/>
        </w:rPr>
        <w:t>Gangapur</w:t>
      </w:r>
      <w:proofErr w:type="spellEnd"/>
      <w:r>
        <w:rPr>
          <w:rFonts w:ascii="Arial" w:hAnsi="Arial" w:cs="Arial"/>
          <w:sz w:val="20"/>
          <w:szCs w:val="20"/>
        </w:rPr>
        <w:t>, Varanasi, UP</w:t>
      </w:r>
    </w:p>
    <w:p w:rsidR="00364D81" w:rsidRDefault="00364D81" w:rsidP="00EA5E91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Pin code</w:t>
      </w:r>
      <w:proofErr w:type="gramStart"/>
      <w:r>
        <w:rPr>
          <w:rFonts w:ascii="Arial" w:hAnsi="Arial" w:cs="Arial"/>
          <w:sz w:val="20"/>
          <w:szCs w:val="20"/>
        </w:rPr>
        <w:t>:221302</w:t>
      </w:r>
      <w:proofErr w:type="gramEnd"/>
    </w:p>
    <w:p w:rsidR="00364D81" w:rsidRDefault="00364D81" w:rsidP="00EA5E91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+91-9501671533, </w:t>
      </w:r>
    </w:p>
    <w:p w:rsidR="00364D81" w:rsidRDefault="00364D81" w:rsidP="00EA5E91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3C1A0E">
        <w:rPr>
          <w:rFonts w:ascii="Arial" w:hAnsi="Arial" w:cs="Arial"/>
          <w:sz w:val="20"/>
          <w:szCs w:val="20"/>
        </w:rPr>
        <w:t>ankitkeshri719@gmail.com</w:t>
      </w:r>
    </w:p>
    <w:p w:rsidR="00A90747" w:rsidRPr="00E1459D" w:rsidRDefault="00A90747" w:rsidP="00A90747">
      <w:pPr>
        <w:pStyle w:val="SectionHeading"/>
        <w:spacing w:after="0"/>
        <w:rPr>
          <w:szCs w:val="24"/>
        </w:rPr>
      </w:pPr>
      <w:r w:rsidRPr="00E1459D">
        <w:rPr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2721"/>
        <w:gridCol w:w="1847"/>
        <w:gridCol w:w="1838"/>
        <w:gridCol w:w="1285"/>
      </w:tblGrid>
      <w:tr w:rsidR="00A90747" w:rsidRPr="00E1459D" w:rsidTr="00E81A67">
        <w:tc>
          <w:tcPr>
            <w:tcW w:w="1659" w:type="dxa"/>
            <w:vAlign w:val="center"/>
          </w:tcPr>
          <w:p w:rsidR="00A90747" w:rsidRPr="00E1459D" w:rsidRDefault="00A90747" w:rsidP="00E81A67">
            <w:pPr>
              <w:jc w:val="center"/>
              <w:rPr>
                <w:b/>
                <w:sz w:val="20"/>
                <w:szCs w:val="20"/>
              </w:rPr>
            </w:pPr>
            <w:r w:rsidRPr="00E1459D">
              <w:rPr>
                <w:b/>
                <w:sz w:val="20"/>
                <w:szCs w:val="20"/>
              </w:rPr>
              <w:t>Qualification</w:t>
            </w:r>
          </w:p>
        </w:tc>
        <w:tc>
          <w:tcPr>
            <w:tcW w:w="2721" w:type="dxa"/>
          </w:tcPr>
          <w:p w:rsidR="00A90747" w:rsidRPr="00E1459D" w:rsidRDefault="00A90747" w:rsidP="00E81A67">
            <w:pPr>
              <w:jc w:val="both"/>
              <w:rPr>
                <w:b/>
                <w:sz w:val="20"/>
                <w:szCs w:val="20"/>
              </w:rPr>
            </w:pPr>
            <w:r w:rsidRPr="00E1459D">
              <w:rPr>
                <w:b/>
                <w:sz w:val="20"/>
                <w:szCs w:val="20"/>
              </w:rPr>
              <w:t xml:space="preserve">         College/School</w:t>
            </w:r>
          </w:p>
        </w:tc>
        <w:tc>
          <w:tcPr>
            <w:tcW w:w="1847" w:type="dxa"/>
          </w:tcPr>
          <w:p w:rsidR="00A90747" w:rsidRPr="00E1459D" w:rsidRDefault="00A90747" w:rsidP="00E81A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Percentage/</w:t>
            </w:r>
            <w:r w:rsidRPr="00E1459D">
              <w:rPr>
                <w:b/>
                <w:sz w:val="20"/>
                <w:szCs w:val="20"/>
              </w:rPr>
              <w:t>CGPA</w:t>
            </w:r>
          </w:p>
        </w:tc>
        <w:tc>
          <w:tcPr>
            <w:tcW w:w="1838" w:type="dxa"/>
          </w:tcPr>
          <w:p w:rsidR="00A90747" w:rsidRPr="00E1459D" w:rsidRDefault="00A90747" w:rsidP="00E81A67">
            <w:pPr>
              <w:jc w:val="center"/>
              <w:rPr>
                <w:b/>
                <w:sz w:val="20"/>
                <w:szCs w:val="20"/>
              </w:rPr>
            </w:pPr>
            <w:r w:rsidRPr="00E1459D">
              <w:rPr>
                <w:b/>
                <w:sz w:val="20"/>
                <w:szCs w:val="20"/>
              </w:rPr>
              <w:t>University/Board</w:t>
            </w:r>
          </w:p>
        </w:tc>
        <w:tc>
          <w:tcPr>
            <w:tcW w:w="1285" w:type="dxa"/>
          </w:tcPr>
          <w:p w:rsidR="00A90747" w:rsidRPr="00E1459D" w:rsidRDefault="00A90747" w:rsidP="00E81A67">
            <w:pPr>
              <w:jc w:val="center"/>
              <w:rPr>
                <w:b/>
                <w:sz w:val="20"/>
                <w:szCs w:val="20"/>
              </w:rPr>
            </w:pPr>
            <w:r w:rsidRPr="00E1459D">
              <w:rPr>
                <w:b/>
                <w:sz w:val="20"/>
                <w:szCs w:val="20"/>
              </w:rPr>
              <w:t>Year</w:t>
            </w:r>
          </w:p>
        </w:tc>
      </w:tr>
      <w:tr w:rsidR="00A90747" w:rsidRPr="00E1459D" w:rsidTr="00E81A67">
        <w:tc>
          <w:tcPr>
            <w:tcW w:w="1659" w:type="dxa"/>
            <w:vAlign w:val="center"/>
          </w:tcPr>
          <w:p w:rsidR="00A90747" w:rsidRPr="00E1459D" w:rsidRDefault="00A90747" w:rsidP="00E81A67">
            <w:pPr>
              <w:jc w:val="center"/>
              <w:rPr>
                <w:sz w:val="20"/>
                <w:szCs w:val="20"/>
              </w:rPr>
            </w:pPr>
            <w:r w:rsidRPr="00E1459D">
              <w:rPr>
                <w:sz w:val="20"/>
                <w:szCs w:val="20"/>
              </w:rPr>
              <w:t>B.E(CSE)</w:t>
            </w:r>
          </w:p>
        </w:tc>
        <w:tc>
          <w:tcPr>
            <w:tcW w:w="2721" w:type="dxa"/>
          </w:tcPr>
          <w:p w:rsidR="00A90747" w:rsidRPr="00E1459D" w:rsidRDefault="00970BDF" w:rsidP="00E81A67">
            <w:pPr>
              <w:jc w:val="both"/>
              <w:rPr>
                <w:sz w:val="20"/>
                <w:szCs w:val="20"/>
              </w:rPr>
            </w:pPr>
            <w:r w:rsidRPr="00E1459D">
              <w:rPr>
                <w:sz w:val="20"/>
                <w:szCs w:val="20"/>
              </w:rPr>
              <w:t>Chitk</w:t>
            </w:r>
            <w:r>
              <w:rPr>
                <w:sz w:val="20"/>
                <w:szCs w:val="20"/>
              </w:rPr>
              <w:t xml:space="preserve">ara School of </w:t>
            </w:r>
            <w:proofErr w:type="spellStart"/>
            <w:r>
              <w:rPr>
                <w:sz w:val="20"/>
                <w:szCs w:val="20"/>
              </w:rPr>
              <w:t>Engg</w:t>
            </w:r>
            <w:proofErr w:type="spellEnd"/>
            <w:r>
              <w:rPr>
                <w:sz w:val="20"/>
                <w:szCs w:val="20"/>
              </w:rPr>
              <w:t>, &amp; Tech, Punjab</w:t>
            </w:r>
          </w:p>
        </w:tc>
        <w:tc>
          <w:tcPr>
            <w:tcW w:w="1847" w:type="dxa"/>
          </w:tcPr>
          <w:p w:rsidR="00A90747" w:rsidRPr="00E1459D" w:rsidRDefault="00331A69" w:rsidP="00E81A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7.96</w:t>
            </w:r>
          </w:p>
        </w:tc>
        <w:tc>
          <w:tcPr>
            <w:tcW w:w="1838" w:type="dxa"/>
          </w:tcPr>
          <w:p w:rsidR="00A90747" w:rsidRPr="00E1459D" w:rsidRDefault="00A90747" w:rsidP="00E81A67">
            <w:pPr>
              <w:jc w:val="center"/>
              <w:rPr>
                <w:sz w:val="20"/>
                <w:szCs w:val="20"/>
              </w:rPr>
            </w:pPr>
            <w:r w:rsidRPr="00E1459D">
              <w:rPr>
                <w:sz w:val="20"/>
                <w:szCs w:val="20"/>
              </w:rPr>
              <w:t>Chitkara University</w:t>
            </w:r>
          </w:p>
        </w:tc>
        <w:tc>
          <w:tcPr>
            <w:tcW w:w="1285" w:type="dxa"/>
          </w:tcPr>
          <w:p w:rsidR="00A90747" w:rsidRPr="00E1459D" w:rsidRDefault="00A90747" w:rsidP="00E81A67">
            <w:pPr>
              <w:jc w:val="center"/>
              <w:rPr>
                <w:sz w:val="20"/>
                <w:szCs w:val="20"/>
              </w:rPr>
            </w:pPr>
            <w:r w:rsidRPr="00E1459D">
              <w:rPr>
                <w:sz w:val="20"/>
                <w:szCs w:val="20"/>
              </w:rPr>
              <w:t>2013-2017</w:t>
            </w:r>
          </w:p>
        </w:tc>
      </w:tr>
      <w:tr w:rsidR="00A90747" w:rsidRPr="00E1459D" w:rsidTr="00E81A67">
        <w:tc>
          <w:tcPr>
            <w:tcW w:w="1659" w:type="dxa"/>
            <w:vAlign w:val="center"/>
          </w:tcPr>
          <w:p w:rsidR="00A90747" w:rsidRPr="00E1459D" w:rsidRDefault="00A90747" w:rsidP="00E81A67">
            <w:pPr>
              <w:jc w:val="center"/>
              <w:rPr>
                <w:sz w:val="20"/>
                <w:szCs w:val="20"/>
              </w:rPr>
            </w:pPr>
            <w:r w:rsidRPr="00E1459D">
              <w:rPr>
                <w:sz w:val="20"/>
                <w:szCs w:val="20"/>
              </w:rPr>
              <w:t>Class XII</w:t>
            </w:r>
          </w:p>
        </w:tc>
        <w:tc>
          <w:tcPr>
            <w:tcW w:w="2721" w:type="dxa"/>
          </w:tcPr>
          <w:p w:rsidR="00A90747" w:rsidRPr="00E1459D" w:rsidRDefault="00A90747" w:rsidP="00E81A6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E1459D">
              <w:rPr>
                <w:sz w:val="20"/>
                <w:szCs w:val="20"/>
              </w:rPr>
              <w:t>Atulanand</w:t>
            </w:r>
            <w:proofErr w:type="spellEnd"/>
            <w:r w:rsidRPr="00E1459D">
              <w:rPr>
                <w:sz w:val="20"/>
                <w:szCs w:val="20"/>
              </w:rPr>
              <w:t xml:space="preserve"> Convent School Varanasi      </w:t>
            </w:r>
          </w:p>
        </w:tc>
        <w:tc>
          <w:tcPr>
            <w:tcW w:w="1847" w:type="dxa"/>
          </w:tcPr>
          <w:p w:rsidR="00A90747" w:rsidRPr="00E1459D" w:rsidRDefault="00A90747" w:rsidP="00E81A67">
            <w:pPr>
              <w:jc w:val="center"/>
              <w:rPr>
                <w:sz w:val="20"/>
                <w:szCs w:val="20"/>
              </w:rPr>
            </w:pPr>
            <w:r w:rsidRPr="00E1459D">
              <w:rPr>
                <w:sz w:val="20"/>
                <w:szCs w:val="20"/>
              </w:rPr>
              <w:t>68.8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838" w:type="dxa"/>
          </w:tcPr>
          <w:p w:rsidR="00A90747" w:rsidRPr="00E1459D" w:rsidRDefault="00A90747" w:rsidP="00E81A67">
            <w:pPr>
              <w:jc w:val="center"/>
              <w:rPr>
                <w:sz w:val="20"/>
                <w:szCs w:val="20"/>
              </w:rPr>
            </w:pPr>
            <w:r w:rsidRPr="00E1459D">
              <w:rPr>
                <w:sz w:val="20"/>
                <w:szCs w:val="20"/>
              </w:rPr>
              <w:t>CBSE</w:t>
            </w:r>
          </w:p>
        </w:tc>
        <w:tc>
          <w:tcPr>
            <w:tcW w:w="1285" w:type="dxa"/>
          </w:tcPr>
          <w:p w:rsidR="00A90747" w:rsidRPr="00E1459D" w:rsidRDefault="00A90747" w:rsidP="00E81A67">
            <w:pPr>
              <w:jc w:val="center"/>
              <w:rPr>
                <w:sz w:val="20"/>
                <w:szCs w:val="20"/>
              </w:rPr>
            </w:pPr>
            <w:r w:rsidRPr="00E1459D">
              <w:rPr>
                <w:sz w:val="20"/>
                <w:szCs w:val="20"/>
              </w:rPr>
              <w:t>2012-2013</w:t>
            </w:r>
          </w:p>
        </w:tc>
      </w:tr>
      <w:tr w:rsidR="00A90747" w:rsidRPr="00E1459D" w:rsidTr="00E81A67">
        <w:tc>
          <w:tcPr>
            <w:tcW w:w="1659" w:type="dxa"/>
            <w:vAlign w:val="center"/>
          </w:tcPr>
          <w:p w:rsidR="00A90747" w:rsidRPr="00E1459D" w:rsidRDefault="00A90747" w:rsidP="00E81A67">
            <w:pPr>
              <w:jc w:val="center"/>
              <w:rPr>
                <w:sz w:val="20"/>
                <w:szCs w:val="20"/>
              </w:rPr>
            </w:pPr>
            <w:r w:rsidRPr="00E1459D">
              <w:rPr>
                <w:sz w:val="20"/>
                <w:szCs w:val="20"/>
              </w:rPr>
              <w:t>Class X</w:t>
            </w:r>
          </w:p>
        </w:tc>
        <w:tc>
          <w:tcPr>
            <w:tcW w:w="2721" w:type="dxa"/>
          </w:tcPr>
          <w:p w:rsidR="00A90747" w:rsidRPr="00E1459D" w:rsidRDefault="00A90747" w:rsidP="00E81A67">
            <w:pPr>
              <w:jc w:val="both"/>
              <w:rPr>
                <w:sz w:val="20"/>
                <w:szCs w:val="20"/>
              </w:rPr>
            </w:pPr>
            <w:r w:rsidRPr="00E1459D">
              <w:rPr>
                <w:sz w:val="20"/>
                <w:szCs w:val="20"/>
              </w:rPr>
              <w:t>Oasis Public School, Varanasi</w:t>
            </w:r>
          </w:p>
        </w:tc>
        <w:tc>
          <w:tcPr>
            <w:tcW w:w="1847" w:type="dxa"/>
          </w:tcPr>
          <w:p w:rsidR="00A90747" w:rsidRPr="00E1459D" w:rsidRDefault="00A90747" w:rsidP="00E81A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</w:t>
            </w:r>
          </w:p>
        </w:tc>
        <w:tc>
          <w:tcPr>
            <w:tcW w:w="1838" w:type="dxa"/>
          </w:tcPr>
          <w:p w:rsidR="00A90747" w:rsidRPr="00E1459D" w:rsidRDefault="00A90747" w:rsidP="00E81A67">
            <w:pPr>
              <w:jc w:val="center"/>
              <w:rPr>
                <w:sz w:val="20"/>
                <w:szCs w:val="20"/>
              </w:rPr>
            </w:pPr>
            <w:r w:rsidRPr="00E1459D">
              <w:rPr>
                <w:sz w:val="20"/>
                <w:szCs w:val="20"/>
              </w:rPr>
              <w:t>CBSE</w:t>
            </w:r>
          </w:p>
        </w:tc>
        <w:tc>
          <w:tcPr>
            <w:tcW w:w="1285" w:type="dxa"/>
          </w:tcPr>
          <w:p w:rsidR="00A90747" w:rsidRPr="00E1459D" w:rsidRDefault="00A90747" w:rsidP="00E81A67">
            <w:pPr>
              <w:jc w:val="center"/>
              <w:rPr>
                <w:sz w:val="20"/>
                <w:szCs w:val="20"/>
              </w:rPr>
            </w:pPr>
            <w:r w:rsidRPr="00E1459D">
              <w:rPr>
                <w:sz w:val="20"/>
                <w:szCs w:val="20"/>
              </w:rPr>
              <w:t>2010-2011</w:t>
            </w:r>
          </w:p>
        </w:tc>
      </w:tr>
    </w:tbl>
    <w:p w:rsidR="00F77FEF" w:rsidRPr="00E1459D" w:rsidRDefault="00A425B0" w:rsidP="00EA5E91">
      <w:pPr>
        <w:pStyle w:val="SectionHeading"/>
        <w:pBdr>
          <w:bottom w:val="single" w:sz="4" w:space="0" w:color="auto"/>
        </w:pBdr>
        <w:jc w:val="both"/>
        <w:rPr>
          <w:szCs w:val="24"/>
        </w:rPr>
      </w:pPr>
      <w:r>
        <w:rPr>
          <w:szCs w:val="24"/>
        </w:rPr>
        <w:t xml:space="preserve">Project and Training </w:t>
      </w:r>
    </w:p>
    <w:p w:rsidR="00A425B0" w:rsidRDefault="00A425B0" w:rsidP="00EA5E91">
      <w:pPr>
        <w:pStyle w:val="ListBullet"/>
        <w:numPr>
          <w:ilvl w:val="0"/>
          <w:numId w:val="7"/>
        </w:numPr>
        <w:jc w:val="both"/>
        <w:rPr>
          <w:b/>
          <w:color w:val="000000" w:themeColor="text1"/>
          <w:sz w:val="20"/>
        </w:rPr>
      </w:pPr>
      <w:r w:rsidRPr="0074112D">
        <w:rPr>
          <w:b/>
          <w:color w:val="000000" w:themeColor="text1"/>
          <w:sz w:val="20"/>
        </w:rPr>
        <w:t>Underwent an Online course on Android app development Tra</w:t>
      </w:r>
      <w:r w:rsidR="009823E7">
        <w:rPr>
          <w:b/>
          <w:color w:val="000000" w:themeColor="text1"/>
          <w:sz w:val="20"/>
        </w:rPr>
        <w:t xml:space="preserve">ining at </w:t>
      </w:r>
      <w:proofErr w:type="spellStart"/>
      <w:r w:rsidR="009823E7">
        <w:rPr>
          <w:b/>
          <w:color w:val="000000" w:themeColor="text1"/>
          <w:sz w:val="20"/>
        </w:rPr>
        <w:t>Udacity</w:t>
      </w:r>
      <w:proofErr w:type="spellEnd"/>
      <w:r w:rsidR="009823E7">
        <w:rPr>
          <w:b/>
          <w:color w:val="000000" w:themeColor="text1"/>
          <w:sz w:val="20"/>
        </w:rPr>
        <w:t xml:space="preserve"> from Oct’15 – Jan</w:t>
      </w:r>
      <w:r w:rsidRPr="0074112D">
        <w:rPr>
          <w:b/>
          <w:color w:val="000000" w:themeColor="text1"/>
          <w:sz w:val="20"/>
        </w:rPr>
        <w:t>’15.</w:t>
      </w:r>
    </w:p>
    <w:p w:rsidR="00133E64" w:rsidRDefault="00133E64" w:rsidP="00EA5E91">
      <w:pPr>
        <w:pStyle w:val="ListBullet"/>
        <w:numPr>
          <w:ilvl w:val="0"/>
          <w:numId w:val="0"/>
        </w:numPr>
        <w:ind w:left="360"/>
        <w:jc w:val="both"/>
        <w:rPr>
          <w:color w:val="000000" w:themeColor="text1"/>
          <w:sz w:val="20"/>
        </w:rPr>
      </w:pPr>
      <w:r w:rsidRPr="0074112D">
        <w:rPr>
          <w:color w:val="000000" w:themeColor="text1"/>
          <w:sz w:val="20"/>
        </w:rPr>
        <w:t xml:space="preserve">The training involved tools to create apps, including Android Studio, Android SDK, and </w:t>
      </w:r>
      <w:r w:rsidR="005341D1" w:rsidRPr="0074112D">
        <w:rPr>
          <w:color w:val="000000" w:themeColor="text1"/>
          <w:sz w:val="20"/>
        </w:rPr>
        <w:t xml:space="preserve">testing devices. Also learned </w:t>
      </w:r>
      <w:r w:rsidRPr="0074112D">
        <w:rPr>
          <w:color w:val="000000" w:themeColor="text1"/>
          <w:sz w:val="20"/>
        </w:rPr>
        <w:t>some o</w:t>
      </w:r>
      <w:r w:rsidR="005341D1" w:rsidRPr="0074112D">
        <w:rPr>
          <w:color w:val="000000" w:themeColor="text1"/>
          <w:sz w:val="20"/>
        </w:rPr>
        <w:t xml:space="preserve">f the core classes that make </w:t>
      </w:r>
      <w:r w:rsidRPr="0074112D">
        <w:rPr>
          <w:color w:val="000000" w:themeColor="text1"/>
          <w:sz w:val="20"/>
        </w:rPr>
        <w:t xml:space="preserve">apps including activities, layouts, views, list views and adapter.  </w:t>
      </w:r>
    </w:p>
    <w:p w:rsidR="00364D81" w:rsidRPr="0074112D" w:rsidRDefault="00364D81" w:rsidP="00EA5E91">
      <w:pPr>
        <w:pStyle w:val="ListBullet"/>
        <w:numPr>
          <w:ilvl w:val="0"/>
          <w:numId w:val="0"/>
        </w:numPr>
        <w:ind w:left="360"/>
        <w:jc w:val="both"/>
        <w:rPr>
          <w:color w:val="000000" w:themeColor="text1"/>
          <w:sz w:val="20"/>
        </w:rPr>
      </w:pPr>
    </w:p>
    <w:p w:rsidR="00133E64" w:rsidRPr="0074112D" w:rsidRDefault="00133E64" w:rsidP="00EA5E91">
      <w:pPr>
        <w:pStyle w:val="ListBullet"/>
        <w:numPr>
          <w:ilvl w:val="0"/>
          <w:numId w:val="0"/>
        </w:numPr>
        <w:ind w:left="144" w:firstLine="216"/>
        <w:jc w:val="both"/>
        <w:rPr>
          <w:b/>
          <w:color w:val="auto"/>
          <w:sz w:val="20"/>
        </w:rPr>
      </w:pPr>
      <w:r w:rsidRPr="0074112D">
        <w:rPr>
          <w:rFonts w:ascii="Arial" w:hAnsi="Arial" w:cs="Arial"/>
          <w:b/>
          <w:color w:val="auto"/>
          <w:sz w:val="20"/>
        </w:rPr>
        <w:t xml:space="preserve">Project made: </w:t>
      </w:r>
      <w:r w:rsidR="00495B0A">
        <w:rPr>
          <w:b/>
          <w:color w:val="auto"/>
          <w:sz w:val="20"/>
        </w:rPr>
        <w:t>Movie DB App (Dec</w:t>
      </w:r>
      <w:r w:rsidR="005341D1" w:rsidRPr="0074112D">
        <w:rPr>
          <w:b/>
          <w:color w:val="auto"/>
          <w:sz w:val="20"/>
        </w:rPr>
        <w:t>’15</w:t>
      </w:r>
      <w:r w:rsidR="00320264" w:rsidRPr="0074112D">
        <w:rPr>
          <w:b/>
          <w:color w:val="auto"/>
          <w:sz w:val="20"/>
        </w:rPr>
        <w:t>)</w:t>
      </w:r>
    </w:p>
    <w:p w:rsidR="00133E64" w:rsidRPr="0074112D" w:rsidRDefault="00133E64" w:rsidP="00EA5E91">
      <w:pPr>
        <w:pStyle w:val="ListBullet"/>
        <w:numPr>
          <w:ilvl w:val="0"/>
          <w:numId w:val="0"/>
        </w:numPr>
        <w:ind w:left="360"/>
        <w:jc w:val="both"/>
        <w:rPr>
          <w:bCs/>
          <w:color w:val="000000" w:themeColor="text1"/>
          <w:sz w:val="20"/>
        </w:rPr>
      </w:pPr>
      <w:r w:rsidRPr="0074112D">
        <w:rPr>
          <w:bCs/>
          <w:color w:val="000000" w:themeColor="text1"/>
          <w:sz w:val="20"/>
        </w:rPr>
        <w:t xml:space="preserve">A movie database app which helps </w:t>
      </w:r>
      <w:r w:rsidR="00AC2697">
        <w:rPr>
          <w:bCs/>
          <w:color w:val="000000" w:themeColor="text1"/>
          <w:sz w:val="20"/>
        </w:rPr>
        <w:t xml:space="preserve">user </w:t>
      </w:r>
      <w:r w:rsidRPr="0074112D">
        <w:rPr>
          <w:bCs/>
          <w:color w:val="000000" w:themeColor="text1"/>
          <w:sz w:val="20"/>
        </w:rPr>
        <w:t>to find the latest information of mo</w:t>
      </w:r>
      <w:r w:rsidR="005341D1" w:rsidRPr="0074112D">
        <w:rPr>
          <w:bCs/>
          <w:color w:val="000000" w:themeColor="text1"/>
          <w:sz w:val="20"/>
        </w:rPr>
        <w:t>v</w:t>
      </w:r>
      <w:r w:rsidR="00AC2697">
        <w:rPr>
          <w:bCs/>
          <w:color w:val="000000" w:themeColor="text1"/>
          <w:sz w:val="20"/>
        </w:rPr>
        <w:t xml:space="preserve">ies with photos and trailers.  It includes </w:t>
      </w:r>
      <w:r w:rsidRPr="0074112D">
        <w:rPr>
          <w:bCs/>
          <w:color w:val="000000" w:themeColor="text1"/>
          <w:sz w:val="20"/>
        </w:rPr>
        <w:t>a user interfac</w:t>
      </w:r>
      <w:r w:rsidR="004D63A1" w:rsidRPr="0074112D">
        <w:rPr>
          <w:bCs/>
          <w:color w:val="000000" w:themeColor="text1"/>
          <w:sz w:val="20"/>
        </w:rPr>
        <w:t>e with a grid of movies posters which</w:t>
      </w:r>
      <w:r w:rsidRPr="0074112D">
        <w:rPr>
          <w:bCs/>
          <w:color w:val="000000" w:themeColor="text1"/>
          <w:sz w:val="20"/>
        </w:rPr>
        <w:t xml:space="preserve"> allowed users</w:t>
      </w:r>
      <w:r w:rsidR="00AC2697">
        <w:rPr>
          <w:bCs/>
          <w:color w:val="000000" w:themeColor="text1"/>
          <w:sz w:val="20"/>
        </w:rPr>
        <w:t xml:space="preserve"> to get information’s about latest, popular and </w:t>
      </w:r>
      <w:r w:rsidR="00806F90">
        <w:rPr>
          <w:bCs/>
          <w:color w:val="000000" w:themeColor="text1"/>
          <w:sz w:val="20"/>
        </w:rPr>
        <w:t>t</w:t>
      </w:r>
      <w:r w:rsidR="00AC2697">
        <w:rPr>
          <w:bCs/>
          <w:color w:val="000000" w:themeColor="text1"/>
          <w:sz w:val="20"/>
        </w:rPr>
        <w:t xml:space="preserve">op-rated movies </w:t>
      </w:r>
      <w:r w:rsidR="004D63A1" w:rsidRPr="0074112D">
        <w:rPr>
          <w:bCs/>
          <w:color w:val="000000" w:themeColor="text1"/>
          <w:sz w:val="20"/>
        </w:rPr>
        <w:t>and also provide</w:t>
      </w:r>
      <w:r w:rsidRPr="0074112D">
        <w:rPr>
          <w:bCs/>
          <w:color w:val="000000" w:themeColor="text1"/>
          <w:sz w:val="20"/>
        </w:rPr>
        <w:t xml:space="preserve"> a screen with addition</w:t>
      </w:r>
      <w:r w:rsidR="004D63A1" w:rsidRPr="0074112D">
        <w:rPr>
          <w:bCs/>
          <w:color w:val="000000" w:themeColor="text1"/>
          <w:sz w:val="20"/>
        </w:rPr>
        <w:t>al information about</w:t>
      </w:r>
      <w:r w:rsidR="00AC2697">
        <w:rPr>
          <w:bCs/>
          <w:color w:val="000000" w:themeColor="text1"/>
          <w:sz w:val="20"/>
        </w:rPr>
        <w:t xml:space="preserve"> a particular </w:t>
      </w:r>
      <w:r w:rsidRPr="0074112D">
        <w:rPr>
          <w:bCs/>
          <w:color w:val="000000" w:themeColor="text1"/>
          <w:sz w:val="20"/>
        </w:rPr>
        <w:t>movies selected by the user.</w:t>
      </w:r>
    </w:p>
    <w:p w:rsidR="00AC2697" w:rsidRDefault="00133E64" w:rsidP="0076339C">
      <w:pPr>
        <w:pStyle w:val="ListBullet"/>
        <w:numPr>
          <w:ilvl w:val="0"/>
          <w:numId w:val="0"/>
        </w:numPr>
        <w:ind w:left="144" w:firstLine="216"/>
        <w:jc w:val="both"/>
        <w:rPr>
          <w:bCs/>
          <w:color w:val="000000" w:themeColor="text1"/>
          <w:sz w:val="20"/>
        </w:rPr>
      </w:pPr>
      <w:r w:rsidRPr="0074112D">
        <w:rPr>
          <w:bCs/>
          <w:color w:val="000000" w:themeColor="text1"/>
          <w:sz w:val="20"/>
          <w:u w:val="single"/>
        </w:rPr>
        <w:t>Technologies used</w:t>
      </w:r>
      <w:r w:rsidRPr="0074112D">
        <w:rPr>
          <w:bCs/>
          <w:color w:val="000000" w:themeColor="text1"/>
          <w:sz w:val="20"/>
        </w:rPr>
        <w:t>: Java, MYSQL, XML</w:t>
      </w:r>
    </w:p>
    <w:p w:rsidR="0076339C" w:rsidRDefault="0076339C" w:rsidP="0076339C">
      <w:pPr>
        <w:pStyle w:val="ListBullet"/>
        <w:numPr>
          <w:ilvl w:val="0"/>
          <w:numId w:val="0"/>
        </w:numPr>
        <w:ind w:left="144" w:firstLine="216"/>
        <w:jc w:val="both"/>
        <w:rPr>
          <w:bCs/>
          <w:color w:val="000000" w:themeColor="text1"/>
          <w:sz w:val="20"/>
        </w:rPr>
      </w:pPr>
    </w:p>
    <w:p w:rsidR="00A425B0" w:rsidRPr="0074112D" w:rsidRDefault="00A425B0" w:rsidP="00EA5E91">
      <w:pPr>
        <w:pStyle w:val="ListBullet"/>
        <w:numPr>
          <w:ilvl w:val="0"/>
          <w:numId w:val="7"/>
        </w:numPr>
        <w:jc w:val="both"/>
        <w:rPr>
          <w:b/>
          <w:color w:val="auto"/>
          <w:sz w:val="20"/>
        </w:rPr>
      </w:pPr>
      <w:r w:rsidRPr="0074112D">
        <w:rPr>
          <w:b/>
          <w:color w:val="auto"/>
          <w:sz w:val="20"/>
        </w:rPr>
        <w:t>Underwent Core Java Training at HCL, Chandigarh from May</w:t>
      </w:r>
      <w:r w:rsidR="003F438E" w:rsidRPr="0074112D">
        <w:rPr>
          <w:b/>
          <w:color w:val="auto"/>
          <w:sz w:val="20"/>
        </w:rPr>
        <w:t>’15</w:t>
      </w:r>
      <w:r w:rsidRPr="0074112D">
        <w:rPr>
          <w:b/>
          <w:color w:val="auto"/>
          <w:sz w:val="20"/>
        </w:rPr>
        <w:t xml:space="preserve"> – July</w:t>
      </w:r>
      <w:r w:rsidR="003F438E" w:rsidRPr="0074112D">
        <w:rPr>
          <w:b/>
          <w:color w:val="auto"/>
          <w:sz w:val="20"/>
        </w:rPr>
        <w:t>’15</w:t>
      </w:r>
      <w:r w:rsidRPr="0074112D">
        <w:rPr>
          <w:b/>
          <w:color w:val="auto"/>
          <w:sz w:val="20"/>
        </w:rPr>
        <w:t>.</w:t>
      </w:r>
    </w:p>
    <w:p w:rsidR="00AC2697" w:rsidRDefault="00ED0F30" w:rsidP="00EA5E91">
      <w:pPr>
        <w:pStyle w:val="ListBullet"/>
        <w:numPr>
          <w:ilvl w:val="0"/>
          <w:numId w:val="0"/>
        </w:numPr>
        <w:ind w:left="360"/>
        <w:jc w:val="both"/>
        <w:rPr>
          <w:color w:val="auto"/>
          <w:sz w:val="20"/>
        </w:rPr>
      </w:pPr>
      <w:r>
        <w:rPr>
          <w:color w:val="auto"/>
          <w:sz w:val="20"/>
        </w:rPr>
        <w:t>The t</w:t>
      </w:r>
      <w:r w:rsidR="00133E64" w:rsidRPr="0074112D">
        <w:rPr>
          <w:color w:val="auto"/>
          <w:sz w:val="20"/>
        </w:rPr>
        <w:t>raining included working on Java based software and learning based on curren</w:t>
      </w:r>
      <w:r w:rsidR="004D63A1" w:rsidRPr="0074112D">
        <w:rPr>
          <w:color w:val="auto"/>
          <w:sz w:val="20"/>
        </w:rPr>
        <w:t xml:space="preserve">t technologies and also </w:t>
      </w:r>
      <w:r w:rsidR="00133E64" w:rsidRPr="0074112D">
        <w:rPr>
          <w:color w:val="auto"/>
          <w:sz w:val="20"/>
        </w:rPr>
        <w:t>some graphical user interface (GUI) application.</w:t>
      </w:r>
    </w:p>
    <w:p w:rsidR="00AC2697" w:rsidRDefault="00AC2697" w:rsidP="00EA5E91">
      <w:pPr>
        <w:pStyle w:val="ListBullet"/>
        <w:numPr>
          <w:ilvl w:val="0"/>
          <w:numId w:val="0"/>
        </w:numPr>
        <w:ind w:left="360"/>
        <w:jc w:val="both"/>
        <w:rPr>
          <w:color w:val="auto"/>
          <w:sz w:val="20"/>
        </w:rPr>
      </w:pPr>
    </w:p>
    <w:p w:rsidR="00320264" w:rsidRPr="00AC2697" w:rsidRDefault="00320264" w:rsidP="00EA5E91">
      <w:pPr>
        <w:pStyle w:val="ListBullet"/>
        <w:numPr>
          <w:ilvl w:val="0"/>
          <w:numId w:val="0"/>
        </w:numPr>
        <w:ind w:left="360"/>
        <w:jc w:val="both"/>
        <w:rPr>
          <w:color w:val="auto"/>
          <w:sz w:val="20"/>
        </w:rPr>
      </w:pPr>
      <w:r w:rsidRPr="0074112D">
        <w:rPr>
          <w:b/>
          <w:color w:val="auto"/>
          <w:sz w:val="20"/>
        </w:rPr>
        <w:t>Project made:</w:t>
      </w:r>
      <w:r w:rsidR="00495B0A">
        <w:rPr>
          <w:b/>
          <w:color w:val="auto"/>
          <w:sz w:val="20"/>
        </w:rPr>
        <w:t xml:space="preserve"> Scientific Calculator (July’15</w:t>
      </w:r>
      <w:r w:rsidRPr="0074112D">
        <w:rPr>
          <w:b/>
          <w:color w:val="auto"/>
          <w:sz w:val="20"/>
        </w:rPr>
        <w:t>)</w:t>
      </w:r>
    </w:p>
    <w:p w:rsidR="00622AA7" w:rsidRDefault="00320264" w:rsidP="00EA5E91">
      <w:pPr>
        <w:pStyle w:val="ListBullet"/>
        <w:numPr>
          <w:ilvl w:val="0"/>
          <w:numId w:val="0"/>
        </w:numPr>
        <w:ind w:left="360"/>
        <w:jc w:val="both"/>
        <w:rPr>
          <w:color w:val="auto"/>
          <w:sz w:val="20"/>
        </w:rPr>
      </w:pPr>
      <w:r w:rsidRPr="0074112D">
        <w:rPr>
          <w:color w:val="auto"/>
          <w:sz w:val="20"/>
        </w:rPr>
        <w:t>A simple scientific calculator with logarithmic, exponential, trigonometry function along wit</w:t>
      </w:r>
      <w:r w:rsidR="00F61CBD">
        <w:rPr>
          <w:color w:val="auto"/>
          <w:sz w:val="20"/>
        </w:rPr>
        <w:t xml:space="preserve">h simple </w:t>
      </w:r>
      <w:proofErr w:type="gramStart"/>
      <w:r w:rsidR="00F61CBD">
        <w:rPr>
          <w:color w:val="auto"/>
          <w:sz w:val="20"/>
        </w:rPr>
        <w:t>mathematical</w:t>
      </w:r>
      <w:proofErr w:type="gramEnd"/>
      <w:r w:rsidR="00F61CBD">
        <w:rPr>
          <w:color w:val="auto"/>
          <w:sz w:val="20"/>
        </w:rPr>
        <w:t xml:space="preserve"> function.</w:t>
      </w:r>
    </w:p>
    <w:p w:rsidR="0076339C" w:rsidRDefault="00F61CBD" w:rsidP="0076339C">
      <w:pPr>
        <w:pStyle w:val="ListBullet"/>
        <w:numPr>
          <w:ilvl w:val="0"/>
          <w:numId w:val="0"/>
        </w:numPr>
        <w:ind w:left="360"/>
        <w:jc w:val="both"/>
        <w:rPr>
          <w:color w:val="auto"/>
          <w:sz w:val="20"/>
        </w:rPr>
      </w:pPr>
      <w:r w:rsidRPr="0074112D">
        <w:rPr>
          <w:color w:val="auto"/>
          <w:sz w:val="20"/>
          <w:u w:val="single"/>
        </w:rPr>
        <w:t>Technologies used</w:t>
      </w:r>
      <w:r w:rsidRPr="0074112D">
        <w:rPr>
          <w:color w:val="auto"/>
          <w:sz w:val="20"/>
        </w:rPr>
        <w:t>: Java</w:t>
      </w:r>
    </w:p>
    <w:p w:rsidR="007E1545" w:rsidRDefault="007E1545" w:rsidP="0076339C">
      <w:pPr>
        <w:pStyle w:val="ListBullet"/>
        <w:numPr>
          <w:ilvl w:val="0"/>
          <w:numId w:val="0"/>
        </w:numPr>
        <w:ind w:left="360"/>
        <w:jc w:val="both"/>
        <w:rPr>
          <w:color w:val="auto"/>
          <w:sz w:val="20"/>
        </w:rPr>
      </w:pPr>
    </w:p>
    <w:p w:rsidR="0076339C" w:rsidRDefault="0076339C" w:rsidP="0076339C">
      <w:pPr>
        <w:pStyle w:val="ListBullet"/>
        <w:numPr>
          <w:ilvl w:val="0"/>
          <w:numId w:val="7"/>
        </w:numPr>
        <w:jc w:val="both"/>
        <w:rPr>
          <w:b/>
          <w:color w:val="auto"/>
          <w:sz w:val="20"/>
        </w:rPr>
      </w:pPr>
      <w:r w:rsidRPr="0076339C">
        <w:rPr>
          <w:b/>
          <w:color w:val="auto"/>
          <w:sz w:val="20"/>
        </w:rPr>
        <w:t xml:space="preserve">Underwent CCNA Networking Training at Chitkara University, </w:t>
      </w:r>
      <w:proofErr w:type="spellStart"/>
      <w:r w:rsidRPr="0076339C">
        <w:rPr>
          <w:b/>
          <w:color w:val="auto"/>
          <w:sz w:val="20"/>
        </w:rPr>
        <w:t>Rajpura</w:t>
      </w:r>
      <w:proofErr w:type="spellEnd"/>
      <w:r w:rsidRPr="0076339C">
        <w:rPr>
          <w:b/>
          <w:color w:val="auto"/>
          <w:sz w:val="20"/>
        </w:rPr>
        <w:t xml:space="preserve"> from June’</w:t>
      </w:r>
      <w:r w:rsidR="00803B8C">
        <w:rPr>
          <w:b/>
          <w:color w:val="auto"/>
          <w:sz w:val="20"/>
        </w:rPr>
        <w:t>14</w:t>
      </w:r>
      <w:r w:rsidRPr="0076339C">
        <w:rPr>
          <w:b/>
          <w:color w:val="auto"/>
          <w:sz w:val="20"/>
        </w:rPr>
        <w:t>’ to July ‘</w:t>
      </w:r>
      <w:r w:rsidR="00803B8C">
        <w:rPr>
          <w:b/>
          <w:color w:val="auto"/>
          <w:sz w:val="20"/>
        </w:rPr>
        <w:t>14</w:t>
      </w:r>
      <w:r w:rsidRPr="0076339C">
        <w:rPr>
          <w:b/>
          <w:color w:val="auto"/>
          <w:sz w:val="20"/>
        </w:rPr>
        <w:t>’.</w:t>
      </w:r>
    </w:p>
    <w:p w:rsidR="00756A92" w:rsidRPr="00756A92" w:rsidRDefault="00ED0F30" w:rsidP="00756A92">
      <w:pPr>
        <w:pStyle w:val="ListBullet"/>
        <w:numPr>
          <w:ilvl w:val="0"/>
          <w:numId w:val="0"/>
        </w:numPr>
        <w:ind w:left="360"/>
        <w:jc w:val="both"/>
        <w:rPr>
          <w:color w:val="auto"/>
          <w:sz w:val="20"/>
        </w:rPr>
      </w:pPr>
      <w:r>
        <w:rPr>
          <w:color w:val="auto"/>
          <w:sz w:val="20"/>
        </w:rPr>
        <w:t xml:space="preserve">The training </w:t>
      </w:r>
      <w:r w:rsidR="007E1545">
        <w:rPr>
          <w:color w:val="auto"/>
          <w:sz w:val="20"/>
        </w:rPr>
        <w:t xml:space="preserve">included working on networking based component like router, </w:t>
      </w:r>
      <w:r w:rsidR="00D468EB">
        <w:rPr>
          <w:color w:val="auto"/>
          <w:sz w:val="20"/>
        </w:rPr>
        <w:t>switch and</w:t>
      </w:r>
      <w:r w:rsidR="007E1545">
        <w:rPr>
          <w:color w:val="auto"/>
          <w:sz w:val="20"/>
        </w:rPr>
        <w:t xml:space="preserve"> cisco packet tracer software and its learning based on current communication technology skill.</w:t>
      </w:r>
    </w:p>
    <w:p w:rsidR="0076339C" w:rsidRDefault="0076339C" w:rsidP="0076339C">
      <w:pPr>
        <w:pStyle w:val="ListBullet"/>
        <w:numPr>
          <w:ilvl w:val="0"/>
          <w:numId w:val="0"/>
        </w:numPr>
        <w:ind w:left="144" w:hanging="144"/>
        <w:jc w:val="both"/>
        <w:rPr>
          <w:bCs/>
          <w:color w:val="000000" w:themeColor="text1"/>
          <w:sz w:val="20"/>
        </w:rPr>
      </w:pPr>
    </w:p>
    <w:p w:rsidR="0076339C" w:rsidRPr="0074112D" w:rsidRDefault="0076339C" w:rsidP="0076339C">
      <w:pPr>
        <w:pStyle w:val="ListBullet"/>
        <w:numPr>
          <w:ilvl w:val="0"/>
          <w:numId w:val="0"/>
        </w:numPr>
        <w:jc w:val="both"/>
        <w:rPr>
          <w:color w:val="auto"/>
          <w:sz w:val="20"/>
        </w:rPr>
      </w:pPr>
    </w:p>
    <w:p w:rsidR="00BC615C" w:rsidRPr="00E1459D" w:rsidRDefault="00BC615C" w:rsidP="00EA5E91">
      <w:pPr>
        <w:pStyle w:val="ListBullet"/>
        <w:numPr>
          <w:ilvl w:val="0"/>
          <w:numId w:val="0"/>
        </w:numPr>
        <w:pBdr>
          <w:bottom w:val="single" w:sz="4" w:space="1" w:color="auto"/>
        </w:pBdr>
        <w:jc w:val="both"/>
        <w:rPr>
          <w:b/>
          <w:color w:val="39A5B7" w:themeColor="accent1"/>
          <w:sz w:val="24"/>
          <w:szCs w:val="24"/>
        </w:rPr>
      </w:pPr>
      <w:r w:rsidRPr="00E1459D">
        <w:rPr>
          <w:b/>
          <w:color w:val="39A5B7" w:themeColor="accent1"/>
          <w:sz w:val="24"/>
          <w:szCs w:val="24"/>
        </w:rPr>
        <w:lastRenderedPageBreak/>
        <w:t>Language and Technology</w:t>
      </w:r>
    </w:p>
    <w:p w:rsidR="0085372B" w:rsidRPr="00080367" w:rsidRDefault="00AF06C5" w:rsidP="00EA5E91">
      <w:pPr>
        <w:pStyle w:val="ListBullet"/>
        <w:jc w:val="both"/>
        <w:rPr>
          <w:color w:val="auto"/>
          <w:sz w:val="20"/>
        </w:rPr>
      </w:pPr>
      <w:r w:rsidRPr="00080367">
        <w:rPr>
          <w:b/>
          <w:color w:val="auto"/>
          <w:sz w:val="20"/>
        </w:rPr>
        <w:t xml:space="preserve">Programming Language </w:t>
      </w:r>
      <w:r w:rsidR="00CA4DCD" w:rsidRPr="00080367">
        <w:rPr>
          <w:b/>
          <w:color w:val="auto"/>
          <w:sz w:val="20"/>
        </w:rPr>
        <w:t xml:space="preserve">and </w:t>
      </w:r>
      <w:r w:rsidR="00321B12" w:rsidRPr="00080367">
        <w:rPr>
          <w:b/>
          <w:color w:val="auto"/>
          <w:sz w:val="20"/>
        </w:rPr>
        <w:t>Algorithm:</w:t>
      </w:r>
      <w:r w:rsidRPr="00080367">
        <w:rPr>
          <w:color w:val="auto"/>
          <w:sz w:val="20"/>
        </w:rPr>
        <w:t xml:space="preserve"> </w:t>
      </w:r>
      <w:r w:rsidR="00F14A00" w:rsidRPr="00080367">
        <w:rPr>
          <w:color w:val="auto"/>
          <w:sz w:val="20"/>
        </w:rPr>
        <w:t>Java (proficie</w:t>
      </w:r>
      <w:r w:rsidR="000206A4" w:rsidRPr="00080367">
        <w:rPr>
          <w:color w:val="auto"/>
          <w:sz w:val="20"/>
        </w:rPr>
        <w:t xml:space="preserve">nt); </w:t>
      </w:r>
      <w:r w:rsidR="00321B12" w:rsidRPr="00080367">
        <w:rPr>
          <w:color w:val="auto"/>
          <w:sz w:val="20"/>
        </w:rPr>
        <w:t>C;</w:t>
      </w:r>
      <w:r w:rsidR="00221D26" w:rsidRPr="00080367">
        <w:rPr>
          <w:color w:val="auto"/>
          <w:sz w:val="20"/>
        </w:rPr>
        <w:t xml:space="preserve"> Data </w:t>
      </w:r>
      <w:r w:rsidR="00321B12" w:rsidRPr="00080367">
        <w:rPr>
          <w:color w:val="auto"/>
          <w:sz w:val="20"/>
        </w:rPr>
        <w:t>Structure;</w:t>
      </w:r>
      <w:r w:rsidR="006C3FEA" w:rsidRPr="00080367">
        <w:rPr>
          <w:color w:val="auto"/>
          <w:sz w:val="20"/>
        </w:rPr>
        <w:t xml:space="preserve"> SQL(MYSQL)</w:t>
      </w:r>
      <w:r w:rsidR="00221D26" w:rsidRPr="00080367">
        <w:rPr>
          <w:color w:val="auto"/>
          <w:sz w:val="20"/>
        </w:rPr>
        <w:t xml:space="preserve"> </w:t>
      </w:r>
    </w:p>
    <w:p w:rsidR="00893845" w:rsidRPr="00080367" w:rsidRDefault="00893845" w:rsidP="00EA5E91">
      <w:pPr>
        <w:pStyle w:val="ListBullet"/>
        <w:jc w:val="both"/>
        <w:rPr>
          <w:b/>
          <w:color w:val="auto"/>
          <w:sz w:val="20"/>
        </w:rPr>
      </w:pPr>
      <w:r w:rsidRPr="00080367">
        <w:rPr>
          <w:rFonts w:ascii="Arial" w:hAnsi="Arial" w:cs="Arial"/>
          <w:b/>
          <w:color w:val="auto"/>
          <w:sz w:val="20"/>
        </w:rPr>
        <w:t>Application Software:</w:t>
      </w:r>
      <w:r w:rsidR="0076339C">
        <w:rPr>
          <w:rFonts w:ascii="Arial" w:hAnsi="Arial" w:cs="Arial"/>
          <w:color w:val="auto"/>
          <w:sz w:val="20"/>
        </w:rPr>
        <w:t xml:space="preserve"> </w:t>
      </w:r>
      <w:r w:rsidR="00DE7153">
        <w:rPr>
          <w:rFonts w:ascii="Arial" w:hAnsi="Arial" w:cs="Arial"/>
          <w:color w:val="auto"/>
          <w:sz w:val="20"/>
        </w:rPr>
        <w:t>Android</w:t>
      </w:r>
      <w:r w:rsidR="00DE7153" w:rsidRPr="00080367">
        <w:rPr>
          <w:rFonts w:ascii="Arial" w:hAnsi="Arial" w:cs="Arial"/>
          <w:color w:val="auto"/>
          <w:sz w:val="20"/>
        </w:rPr>
        <w:t xml:space="preserve"> Studio</w:t>
      </w:r>
      <w:r w:rsidR="002E6598">
        <w:rPr>
          <w:rFonts w:ascii="Arial" w:hAnsi="Arial" w:cs="Arial"/>
          <w:color w:val="auto"/>
          <w:sz w:val="20"/>
        </w:rPr>
        <w:t>;</w:t>
      </w:r>
      <w:r w:rsidRPr="00080367">
        <w:rPr>
          <w:rFonts w:ascii="Arial" w:hAnsi="Arial" w:cs="Arial"/>
          <w:color w:val="auto"/>
          <w:sz w:val="20"/>
        </w:rPr>
        <w:t xml:space="preserve"> </w:t>
      </w:r>
      <w:r w:rsidR="00DE7153" w:rsidRPr="00080367">
        <w:rPr>
          <w:rFonts w:ascii="Arial" w:hAnsi="Arial" w:cs="Arial"/>
          <w:color w:val="auto"/>
          <w:sz w:val="20"/>
        </w:rPr>
        <w:t>Net Beans</w:t>
      </w:r>
    </w:p>
    <w:p w:rsidR="006C3FEA" w:rsidRPr="001C5663" w:rsidRDefault="006C3FEA" w:rsidP="00EA5E91">
      <w:pPr>
        <w:pStyle w:val="ListBullet"/>
        <w:jc w:val="both"/>
        <w:rPr>
          <w:b/>
          <w:color w:val="auto"/>
          <w:sz w:val="20"/>
        </w:rPr>
      </w:pPr>
      <w:r w:rsidRPr="00080367">
        <w:rPr>
          <w:b/>
          <w:color w:val="auto"/>
          <w:sz w:val="20"/>
        </w:rPr>
        <w:t xml:space="preserve">Operating System: </w:t>
      </w:r>
      <w:r w:rsidRPr="00080367">
        <w:rPr>
          <w:color w:val="auto"/>
          <w:sz w:val="20"/>
        </w:rPr>
        <w:t>window 8</w:t>
      </w:r>
      <w:r w:rsidR="0074112D">
        <w:rPr>
          <w:color w:val="auto"/>
          <w:sz w:val="20"/>
        </w:rPr>
        <w:t>; window 10</w:t>
      </w:r>
    </w:p>
    <w:p w:rsidR="001C5663" w:rsidRPr="00080367" w:rsidRDefault="001C5663" w:rsidP="00EA5E91">
      <w:pPr>
        <w:pStyle w:val="ListBullet"/>
        <w:numPr>
          <w:ilvl w:val="0"/>
          <w:numId w:val="0"/>
        </w:numPr>
        <w:ind w:left="144"/>
        <w:jc w:val="both"/>
        <w:rPr>
          <w:b/>
          <w:color w:val="auto"/>
          <w:sz w:val="20"/>
        </w:rPr>
      </w:pPr>
    </w:p>
    <w:p w:rsidR="00D269F7" w:rsidRPr="00E1459D" w:rsidRDefault="00415035" w:rsidP="00EA5E91">
      <w:pPr>
        <w:pStyle w:val="ListBullet"/>
        <w:numPr>
          <w:ilvl w:val="0"/>
          <w:numId w:val="0"/>
        </w:numPr>
        <w:pBdr>
          <w:bottom w:val="single" w:sz="4" w:space="1" w:color="auto"/>
        </w:pBdr>
        <w:ind w:left="144" w:hanging="144"/>
        <w:jc w:val="both"/>
        <w:rPr>
          <w:b/>
          <w:color w:val="39A5B7" w:themeColor="accent1"/>
          <w:sz w:val="24"/>
          <w:szCs w:val="24"/>
        </w:rPr>
      </w:pPr>
      <w:r>
        <w:rPr>
          <w:b/>
          <w:color w:val="39A5B7" w:themeColor="accent1"/>
          <w:sz w:val="24"/>
          <w:szCs w:val="24"/>
        </w:rPr>
        <w:t xml:space="preserve">Achievement </w:t>
      </w:r>
    </w:p>
    <w:p w:rsidR="00F128FD" w:rsidRPr="00F128FD" w:rsidRDefault="00F128FD" w:rsidP="00EA5E91">
      <w:pPr>
        <w:pStyle w:val="ListBullet"/>
        <w:numPr>
          <w:ilvl w:val="0"/>
          <w:numId w:val="7"/>
        </w:numPr>
        <w:jc w:val="both"/>
        <w:rPr>
          <w:b/>
          <w:color w:val="000000" w:themeColor="text1"/>
          <w:sz w:val="20"/>
        </w:rPr>
      </w:pPr>
      <w:r w:rsidRPr="00F128FD">
        <w:rPr>
          <w:b/>
          <w:color w:val="000000" w:themeColor="text1"/>
          <w:sz w:val="20"/>
        </w:rPr>
        <w:t xml:space="preserve">Academic </w:t>
      </w:r>
    </w:p>
    <w:p w:rsidR="00F128FD" w:rsidRPr="00080367" w:rsidRDefault="00F128FD" w:rsidP="00EA5E91">
      <w:pPr>
        <w:pStyle w:val="ListBullet"/>
        <w:tabs>
          <w:tab w:val="clear" w:pos="144"/>
          <w:tab w:val="num" w:pos="288"/>
        </w:tabs>
        <w:ind w:left="288"/>
        <w:jc w:val="both"/>
        <w:rPr>
          <w:color w:val="auto"/>
          <w:sz w:val="20"/>
        </w:rPr>
      </w:pPr>
      <w:r w:rsidRPr="00080367">
        <w:rPr>
          <w:color w:val="auto"/>
          <w:sz w:val="20"/>
        </w:rPr>
        <w:t>Member of Universi</w:t>
      </w:r>
      <w:r w:rsidR="00495B0A">
        <w:rPr>
          <w:color w:val="auto"/>
          <w:sz w:val="20"/>
        </w:rPr>
        <w:t>ty Code Academy (UCA) since 2015</w:t>
      </w:r>
      <w:r w:rsidR="002E6598">
        <w:rPr>
          <w:color w:val="auto"/>
          <w:sz w:val="20"/>
        </w:rPr>
        <w:t>.</w:t>
      </w:r>
    </w:p>
    <w:p w:rsidR="001131A1" w:rsidRPr="00080367" w:rsidRDefault="001131A1" w:rsidP="00EA5E91">
      <w:pPr>
        <w:pStyle w:val="ListBullet"/>
        <w:tabs>
          <w:tab w:val="clear" w:pos="144"/>
          <w:tab w:val="num" w:pos="288"/>
        </w:tabs>
        <w:ind w:left="288"/>
        <w:jc w:val="both"/>
        <w:rPr>
          <w:b/>
          <w:color w:val="auto"/>
        </w:rPr>
      </w:pPr>
      <w:r w:rsidRPr="00080367">
        <w:rPr>
          <w:color w:val="auto"/>
        </w:rPr>
        <w:t>Secured Second Position in Inter-College Computer Science competition “Trend Setter” in 2014.</w:t>
      </w:r>
    </w:p>
    <w:p w:rsidR="00F128FD" w:rsidRPr="00F128FD" w:rsidRDefault="00F128FD" w:rsidP="00EA5E91">
      <w:pPr>
        <w:pStyle w:val="ListBullet"/>
        <w:numPr>
          <w:ilvl w:val="0"/>
          <w:numId w:val="7"/>
        </w:numPr>
        <w:jc w:val="both"/>
        <w:rPr>
          <w:b/>
          <w:color w:val="000000" w:themeColor="text1"/>
          <w:sz w:val="20"/>
        </w:rPr>
      </w:pPr>
      <w:r w:rsidRPr="00F128FD">
        <w:rPr>
          <w:b/>
          <w:color w:val="000000" w:themeColor="text1"/>
          <w:sz w:val="20"/>
        </w:rPr>
        <w:t>Sports</w:t>
      </w:r>
    </w:p>
    <w:p w:rsidR="00080367" w:rsidRPr="00080367" w:rsidRDefault="00080367" w:rsidP="00EA5E91">
      <w:pPr>
        <w:pStyle w:val="ListBullet"/>
        <w:tabs>
          <w:tab w:val="clear" w:pos="144"/>
          <w:tab w:val="num" w:pos="288"/>
        </w:tabs>
        <w:ind w:left="288"/>
        <w:jc w:val="both"/>
        <w:rPr>
          <w:color w:val="auto"/>
        </w:rPr>
      </w:pPr>
      <w:r w:rsidRPr="00080367">
        <w:rPr>
          <w:color w:val="auto"/>
        </w:rPr>
        <w:t>Won 2nd Prize in Chitkara</w:t>
      </w:r>
      <w:bookmarkStart w:id="0" w:name="_GoBack"/>
      <w:bookmarkEnd w:id="0"/>
      <w:r w:rsidRPr="00080367">
        <w:rPr>
          <w:color w:val="auto"/>
        </w:rPr>
        <w:t xml:space="preserve"> University’s T20 League (CTL) held in April 2014.</w:t>
      </w:r>
    </w:p>
    <w:p w:rsidR="00E1459D" w:rsidRPr="00080367" w:rsidRDefault="00F128FD" w:rsidP="00EA5E91">
      <w:pPr>
        <w:pStyle w:val="ListBullet"/>
        <w:tabs>
          <w:tab w:val="clear" w:pos="144"/>
          <w:tab w:val="num" w:pos="288"/>
        </w:tabs>
        <w:ind w:left="288"/>
        <w:jc w:val="both"/>
        <w:rPr>
          <w:color w:val="auto"/>
          <w:sz w:val="20"/>
        </w:rPr>
      </w:pPr>
      <w:r w:rsidRPr="00080367">
        <w:rPr>
          <w:color w:val="auto"/>
          <w:sz w:val="20"/>
        </w:rPr>
        <w:t>Won 1st Prize in School Cricket competition held in April 2010.</w:t>
      </w:r>
    </w:p>
    <w:p w:rsidR="00F128FD" w:rsidRDefault="00F128FD" w:rsidP="00EA5E91">
      <w:pPr>
        <w:pStyle w:val="ListBullet"/>
        <w:tabs>
          <w:tab w:val="clear" w:pos="144"/>
          <w:tab w:val="num" w:pos="288"/>
        </w:tabs>
        <w:ind w:left="288"/>
        <w:jc w:val="both"/>
        <w:rPr>
          <w:color w:val="auto"/>
          <w:sz w:val="20"/>
        </w:rPr>
      </w:pPr>
      <w:r w:rsidRPr="00080367">
        <w:rPr>
          <w:color w:val="auto"/>
          <w:sz w:val="20"/>
        </w:rPr>
        <w:t>Won 1st Prize in School Volleyball competition held in April 2010.</w:t>
      </w:r>
    </w:p>
    <w:p w:rsidR="001C5663" w:rsidRPr="00E1459D" w:rsidRDefault="001C5663" w:rsidP="00EA5E91">
      <w:pPr>
        <w:pStyle w:val="SectionHeading"/>
        <w:pBdr>
          <w:bottom w:val="single" w:sz="4" w:space="1" w:color="auto"/>
        </w:pBdr>
        <w:jc w:val="both"/>
        <w:rPr>
          <w:szCs w:val="24"/>
        </w:rPr>
      </w:pPr>
      <w:r>
        <w:rPr>
          <w:szCs w:val="24"/>
        </w:rPr>
        <w:t>CO-CURRICULAR ACTIVIES</w:t>
      </w:r>
    </w:p>
    <w:p w:rsidR="00F0603A" w:rsidRPr="006E38A9" w:rsidRDefault="00F0603A" w:rsidP="00EA5E91">
      <w:pPr>
        <w:pStyle w:val="ListBullet"/>
        <w:tabs>
          <w:tab w:val="clear" w:pos="144"/>
          <w:tab w:val="num" w:pos="288"/>
          <w:tab w:val="num" w:pos="5904"/>
        </w:tabs>
        <w:ind w:left="288"/>
        <w:jc w:val="both"/>
        <w:rPr>
          <w:color w:val="auto"/>
          <w:sz w:val="20"/>
        </w:rPr>
      </w:pPr>
      <w:r w:rsidRPr="006E38A9">
        <w:rPr>
          <w:color w:val="auto"/>
          <w:sz w:val="20"/>
        </w:rPr>
        <w:t>Participated in the workshop organized on Android by Mr. Manish Kumar in University, 2015</w:t>
      </w:r>
      <w:r w:rsidR="002E6598">
        <w:rPr>
          <w:color w:val="auto"/>
          <w:sz w:val="20"/>
        </w:rPr>
        <w:t>.</w:t>
      </w:r>
    </w:p>
    <w:p w:rsidR="00F0603A" w:rsidRPr="006E38A9" w:rsidRDefault="00F0603A" w:rsidP="00EA5E91">
      <w:pPr>
        <w:pStyle w:val="ListBullet"/>
        <w:tabs>
          <w:tab w:val="clear" w:pos="144"/>
          <w:tab w:val="num" w:pos="288"/>
        </w:tabs>
        <w:ind w:left="288"/>
        <w:jc w:val="both"/>
        <w:rPr>
          <w:color w:val="auto"/>
          <w:sz w:val="20"/>
        </w:rPr>
      </w:pPr>
      <w:r w:rsidRPr="006E38A9">
        <w:rPr>
          <w:color w:val="auto"/>
          <w:sz w:val="20"/>
        </w:rPr>
        <w:t xml:space="preserve">Participated in event named “Pirates of Silicon Valley” organized by IEEE &amp; ACM </w:t>
      </w:r>
      <w:r w:rsidR="002E6598" w:rsidRPr="006E38A9">
        <w:rPr>
          <w:color w:val="auto"/>
          <w:sz w:val="20"/>
        </w:rPr>
        <w:t>in Collage</w:t>
      </w:r>
      <w:r w:rsidRPr="006E38A9">
        <w:rPr>
          <w:color w:val="auto"/>
          <w:sz w:val="20"/>
        </w:rPr>
        <w:t xml:space="preserve"> on TECHXPLORE in 2014.</w:t>
      </w:r>
    </w:p>
    <w:p w:rsidR="00E12A8F" w:rsidRPr="006E38A9" w:rsidRDefault="00E12A8F" w:rsidP="00EA5E91">
      <w:pPr>
        <w:pStyle w:val="ListBullet"/>
        <w:tabs>
          <w:tab w:val="clear" w:pos="144"/>
          <w:tab w:val="num" w:pos="288"/>
        </w:tabs>
        <w:ind w:left="288"/>
        <w:jc w:val="both"/>
        <w:rPr>
          <w:color w:val="auto"/>
          <w:sz w:val="20"/>
        </w:rPr>
      </w:pPr>
      <w:r w:rsidRPr="006E38A9">
        <w:rPr>
          <w:color w:val="auto"/>
          <w:sz w:val="20"/>
        </w:rPr>
        <w:t xml:space="preserve">Participated in “International Youth Fellowship (IYF) World Camp” </w:t>
      </w:r>
      <w:r w:rsidR="00310F9D" w:rsidRPr="006E38A9">
        <w:rPr>
          <w:color w:val="auto"/>
          <w:sz w:val="20"/>
        </w:rPr>
        <w:t>organized</w:t>
      </w:r>
      <w:r w:rsidRPr="006E38A9">
        <w:rPr>
          <w:color w:val="auto"/>
          <w:sz w:val="20"/>
        </w:rPr>
        <w:t xml:space="preserve"> by </w:t>
      </w:r>
      <w:r w:rsidR="00310F9D" w:rsidRPr="006E38A9">
        <w:rPr>
          <w:color w:val="auto"/>
          <w:sz w:val="20"/>
        </w:rPr>
        <w:t>Christian in Collage in Oct’13.</w:t>
      </w:r>
    </w:p>
    <w:p w:rsidR="006E38A9" w:rsidRDefault="006E38A9" w:rsidP="00EA5E91">
      <w:pPr>
        <w:pStyle w:val="ListBullet"/>
        <w:numPr>
          <w:ilvl w:val="0"/>
          <w:numId w:val="0"/>
        </w:numPr>
        <w:pBdr>
          <w:bottom w:val="single" w:sz="4" w:space="1" w:color="auto"/>
        </w:pBdr>
        <w:ind w:left="144" w:hanging="144"/>
        <w:jc w:val="both"/>
        <w:rPr>
          <w:b/>
          <w:color w:val="39A5B7" w:themeColor="accent1"/>
          <w:sz w:val="24"/>
          <w:szCs w:val="24"/>
        </w:rPr>
      </w:pPr>
    </w:p>
    <w:p w:rsidR="00AF06C5" w:rsidRPr="00C46BA3" w:rsidRDefault="00415035" w:rsidP="00EA5E91">
      <w:pPr>
        <w:pStyle w:val="ListBullet"/>
        <w:numPr>
          <w:ilvl w:val="0"/>
          <w:numId w:val="0"/>
        </w:numPr>
        <w:pBdr>
          <w:bottom w:val="single" w:sz="4" w:space="1" w:color="auto"/>
        </w:pBdr>
        <w:ind w:left="144" w:hanging="144"/>
        <w:jc w:val="both"/>
        <w:rPr>
          <w:b/>
          <w:color w:val="39A5B7" w:themeColor="accent1"/>
          <w:sz w:val="24"/>
          <w:szCs w:val="24"/>
        </w:rPr>
      </w:pPr>
      <w:r w:rsidRPr="00C46BA3">
        <w:rPr>
          <w:b/>
          <w:color w:val="39A5B7" w:themeColor="accent1"/>
          <w:sz w:val="24"/>
          <w:szCs w:val="24"/>
        </w:rPr>
        <w:t>Hobbies and Interest</w:t>
      </w:r>
    </w:p>
    <w:p w:rsidR="00893845" w:rsidRPr="00080367" w:rsidRDefault="00893845" w:rsidP="00EA5E91">
      <w:pPr>
        <w:pStyle w:val="ListBullet"/>
        <w:tabs>
          <w:tab w:val="clear" w:pos="144"/>
          <w:tab w:val="num" w:pos="288"/>
        </w:tabs>
        <w:ind w:left="288"/>
        <w:jc w:val="both"/>
        <w:rPr>
          <w:color w:val="auto"/>
          <w:sz w:val="20"/>
        </w:rPr>
      </w:pPr>
      <w:r w:rsidRPr="00080367">
        <w:rPr>
          <w:color w:val="auto"/>
          <w:sz w:val="20"/>
        </w:rPr>
        <w:t>Video editing</w:t>
      </w:r>
    </w:p>
    <w:p w:rsidR="00893845" w:rsidRPr="00080367" w:rsidRDefault="00893845" w:rsidP="00EA5E91">
      <w:pPr>
        <w:pStyle w:val="ListBullet"/>
        <w:tabs>
          <w:tab w:val="clear" w:pos="144"/>
          <w:tab w:val="num" w:pos="288"/>
        </w:tabs>
        <w:ind w:left="288"/>
        <w:jc w:val="both"/>
        <w:rPr>
          <w:color w:val="auto"/>
          <w:sz w:val="20"/>
        </w:rPr>
      </w:pPr>
      <w:r w:rsidRPr="00080367">
        <w:rPr>
          <w:color w:val="auto"/>
          <w:sz w:val="20"/>
        </w:rPr>
        <w:t>Playing Cricket</w:t>
      </w:r>
    </w:p>
    <w:p w:rsidR="00AF06C5" w:rsidRDefault="00893845" w:rsidP="00EA5E91">
      <w:pPr>
        <w:pStyle w:val="ListBullet"/>
        <w:tabs>
          <w:tab w:val="clear" w:pos="144"/>
          <w:tab w:val="num" w:pos="288"/>
        </w:tabs>
        <w:ind w:left="288"/>
        <w:jc w:val="both"/>
        <w:rPr>
          <w:color w:val="auto"/>
          <w:sz w:val="20"/>
        </w:rPr>
      </w:pPr>
      <w:r w:rsidRPr="00080367">
        <w:rPr>
          <w:color w:val="auto"/>
          <w:sz w:val="20"/>
        </w:rPr>
        <w:t>Travelling</w:t>
      </w:r>
    </w:p>
    <w:p w:rsidR="002E6598" w:rsidRDefault="002E6598" w:rsidP="00EA5E91">
      <w:pPr>
        <w:pStyle w:val="ListBullet"/>
        <w:numPr>
          <w:ilvl w:val="0"/>
          <w:numId w:val="0"/>
        </w:numPr>
        <w:ind w:left="144" w:hanging="144"/>
        <w:jc w:val="both"/>
        <w:rPr>
          <w:color w:val="auto"/>
          <w:sz w:val="20"/>
        </w:rPr>
      </w:pPr>
    </w:p>
    <w:p w:rsidR="002E6598" w:rsidRDefault="002E6598" w:rsidP="00EA5E91">
      <w:pPr>
        <w:pStyle w:val="ListBullet"/>
        <w:numPr>
          <w:ilvl w:val="0"/>
          <w:numId w:val="0"/>
        </w:numPr>
        <w:ind w:left="144" w:hanging="144"/>
        <w:jc w:val="both"/>
        <w:rPr>
          <w:color w:val="auto"/>
          <w:sz w:val="20"/>
        </w:rPr>
      </w:pPr>
    </w:p>
    <w:p w:rsidR="002E6598" w:rsidRDefault="002E6598" w:rsidP="00EA5E9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2E6598" w:rsidRPr="00553745" w:rsidRDefault="002E6598" w:rsidP="00EA5E9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(Ankit Keshari</w:t>
      </w:r>
      <w:r w:rsidRPr="00553745">
        <w:rPr>
          <w:rFonts w:ascii="Arial" w:hAnsi="Arial" w:cs="Arial"/>
          <w:b/>
          <w:sz w:val="20"/>
          <w:szCs w:val="20"/>
        </w:rPr>
        <w:t>)</w:t>
      </w:r>
    </w:p>
    <w:p w:rsidR="002E6598" w:rsidRPr="00080367" w:rsidRDefault="002E6598" w:rsidP="00EA5E91">
      <w:pPr>
        <w:pStyle w:val="ListBullet"/>
        <w:numPr>
          <w:ilvl w:val="0"/>
          <w:numId w:val="0"/>
        </w:numPr>
        <w:ind w:left="144" w:hanging="144"/>
        <w:jc w:val="both"/>
        <w:rPr>
          <w:color w:val="auto"/>
          <w:sz w:val="20"/>
        </w:rPr>
      </w:pPr>
    </w:p>
    <w:sectPr w:rsidR="002E6598" w:rsidRPr="00080367">
      <w:footerReference w:type="default" r:id="rId13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2A5" w:rsidRDefault="004452A5">
      <w:pPr>
        <w:spacing w:after="0"/>
      </w:pPr>
      <w:r>
        <w:separator/>
      </w:r>
    </w:p>
  </w:endnote>
  <w:endnote w:type="continuationSeparator" w:id="0">
    <w:p w:rsidR="004452A5" w:rsidRDefault="004452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FEF" w:rsidRDefault="0033337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F786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2A5" w:rsidRDefault="004452A5">
      <w:pPr>
        <w:spacing w:after="0"/>
      </w:pPr>
      <w:r>
        <w:separator/>
      </w:r>
    </w:p>
  </w:footnote>
  <w:footnote w:type="continuationSeparator" w:id="0">
    <w:p w:rsidR="004452A5" w:rsidRDefault="004452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41E237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8AA7F8D"/>
    <w:multiLevelType w:val="hybridMultilevel"/>
    <w:tmpl w:val="2CDA3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2E3F66"/>
    <w:multiLevelType w:val="hybridMultilevel"/>
    <w:tmpl w:val="B580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83835"/>
    <w:multiLevelType w:val="hybridMultilevel"/>
    <w:tmpl w:val="21D0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E7F27"/>
    <w:multiLevelType w:val="hybridMultilevel"/>
    <w:tmpl w:val="96B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D7D97"/>
    <w:multiLevelType w:val="hybridMultilevel"/>
    <w:tmpl w:val="D1506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83CC3"/>
    <w:multiLevelType w:val="hybridMultilevel"/>
    <w:tmpl w:val="AC12A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E4DDE"/>
    <w:multiLevelType w:val="hybridMultilevel"/>
    <w:tmpl w:val="2320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85E72"/>
    <w:multiLevelType w:val="hybridMultilevel"/>
    <w:tmpl w:val="F9224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C6707"/>
    <w:multiLevelType w:val="hybridMultilevel"/>
    <w:tmpl w:val="95B8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F36A7"/>
    <w:multiLevelType w:val="hybridMultilevel"/>
    <w:tmpl w:val="E4F4E8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2A1D6A"/>
    <w:multiLevelType w:val="hybridMultilevel"/>
    <w:tmpl w:val="44AE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55511"/>
    <w:multiLevelType w:val="hybridMultilevel"/>
    <w:tmpl w:val="7FCAC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19319C"/>
    <w:multiLevelType w:val="hybridMultilevel"/>
    <w:tmpl w:val="C734C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5A4B35"/>
    <w:multiLevelType w:val="hybridMultilevel"/>
    <w:tmpl w:val="EC9C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A92260"/>
    <w:multiLevelType w:val="hybridMultilevel"/>
    <w:tmpl w:val="B8728C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14"/>
  </w:num>
  <w:num w:numId="7">
    <w:abstractNumId w:val="15"/>
  </w:num>
  <w:num w:numId="8">
    <w:abstractNumId w:val="2"/>
  </w:num>
  <w:num w:numId="9">
    <w:abstractNumId w:val="6"/>
  </w:num>
  <w:num w:numId="10">
    <w:abstractNumId w:val="3"/>
  </w:num>
  <w:num w:numId="11">
    <w:abstractNumId w:val="11"/>
  </w:num>
  <w:num w:numId="12">
    <w:abstractNumId w:val="12"/>
  </w:num>
  <w:num w:numId="13">
    <w:abstractNumId w:val="1"/>
  </w:num>
  <w:num w:numId="14">
    <w:abstractNumId w:val="4"/>
  </w:num>
  <w:num w:numId="15">
    <w:abstractNumId w:val="9"/>
  </w:num>
  <w:num w:numId="16">
    <w:abstractNumId w:val="1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95"/>
    <w:rsid w:val="00016AD5"/>
    <w:rsid w:val="000206A4"/>
    <w:rsid w:val="0007047D"/>
    <w:rsid w:val="00074C2C"/>
    <w:rsid w:val="00080367"/>
    <w:rsid w:val="000B4957"/>
    <w:rsid w:val="000B7B09"/>
    <w:rsid w:val="000C3727"/>
    <w:rsid w:val="000D6F3D"/>
    <w:rsid w:val="000E46DE"/>
    <w:rsid w:val="000F098F"/>
    <w:rsid w:val="001131A1"/>
    <w:rsid w:val="00133E64"/>
    <w:rsid w:val="0014131E"/>
    <w:rsid w:val="001A663F"/>
    <w:rsid w:val="001B1A57"/>
    <w:rsid w:val="001C5663"/>
    <w:rsid w:val="00211DE7"/>
    <w:rsid w:val="00211FB0"/>
    <w:rsid w:val="00221D26"/>
    <w:rsid w:val="00287E95"/>
    <w:rsid w:val="002E04B5"/>
    <w:rsid w:val="002E6598"/>
    <w:rsid w:val="002F2D77"/>
    <w:rsid w:val="00310F9D"/>
    <w:rsid w:val="0031237A"/>
    <w:rsid w:val="00320264"/>
    <w:rsid w:val="00321B12"/>
    <w:rsid w:val="00324042"/>
    <w:rsid w:val="00331A69"/>
    <w:rsid w:val="0033337A"/>
    <w:rsid w:val="0034356F"/>
    <w:rsid w:val="00364D81"/>
    <w:rsid w:val="003727ED"/>
    <w:rsid w:val="003C1A0E"/>
    <w:rsid w:val="003F438E"/>
    <w:rsid w:val="00415035"/>
    <w:rsid w:val="00417D18"/>
    <w:rsid w:val="004452A5"/>
    <w:rsid w:val="00452CDE"/>
    <w:rsid w:val="004578F5"/>
    <w:rsid w:val="00476CE6"/>
    <w:rsid w:val="00495B0A"/>
    <w:rsid w:val="004D63A1"/>
    <w:rsid w:val="005341D1"/>
    <w:rsid w:val="005A4B43"/>
    <w:rsid w:val="005D26C7"/>
    <w:rsid w:val="00622AA7"/>
    <w:rsid w:val="00622E9D"/>
    <w:rsid w:val="006413FA"/>
    <w:rsid w:val="006C3FEA"/>
    <w:rsid w:val="006E38A9"/>
    <w:rsid w:val="007139F5"/>
    <w:rsid w:val="0074112D"/>
    <w:rsid w:val="00756A92"/>
    <w:rsid w:val="0076339C"/>
    <w:rsid w:val="007635E6"/>
    <w:rsid w:val="0078546A"/>
    <w:rsid w:val="007D1C34"/>
    <w:rsid w:val="007D4AB6"/>
    <w:rsid w:val="007D7CCB"/>
    <w:rsid w:val="007E1545"/>
    <w:rsid w:val="00803B8C"/>
    <w:rsid w:val="00806F90"/>
    <w:rsid w:val="0085372B"/>
    <w:rsid w:val="00893845"/>
    <w:rsid w:val="008E2B67"/>
    <w:rsid w:val="00911EC8"/>
    <w:rsid w:val="00924B61"/>
    <w:rsid w:val="00970BDF"/>
    <w:rsid w:val="00972326"/>
    <w:rsid w:val="009823E7"/>
    <w:rsid w:val="009D4ABA"/>
    <w:rsid w:val="00A400F0"/>
    <w:rsid w:val="00A425B0"/>
    <w:rsid w:val="00A90747"/>
    <w:rsid w:val="00AB404E"/>
    <w:rsid w:val="00AC2697"/>
    <w:rsid w:val="00AE62FB"/>
    <w:rsid w:val="00AF06C5"/>
    <w:rsid w:val="00BC615C"/>
    <w:rsid w:val="00BD5855"/>
    <w:rsid w:val="00C12AC2"/>
    <w:rsid w:val="00C3302F"/>
    <w:rsid w:val="00C44C1B"/>
    <w:rsid w:val="00C46BA3"/>
    <w:rsid w:val="00CA4DCD"/>
    <w:rsid w:val="00CA56D9"/>
    <w:rsid w:val="00CB4C34"/>
    <w:rsid w:val="00D269F7"/>
    <w:rsid w:val="00D468EB"/>
    <w:rsid w:val="00D5511F"/>
    <w:rsid w:val="00D82859"/>
    <w:rsid w:val="00DC582C"/>
    <w:rsid w:val="00DE7153"/>
    <w:rsid w:val="00DE7BA3"/>
    <w:rsid w:val="00DF7869"/>
    <w:rsid w:val="00E12A8F"/>
    <w:rsid w:val="00E1459D"/>
    <w:rsid w:val="00E16AD9"/>
    <w:rsid w:val="00E31373"/>
    <w:rsid w:val="00E4008D"/>
    <w:rsid w:val="00E63AED"/>
    <w:rsid w:val="00EA5E91"/>
    <w:rsid w:val="00ED08EE"/>
    <w:rsid w:val="00ED0F30"/>
    <w:rsid w:val="00F0603A"/>
    <w:rsid w:val="00F128FD"/>
    <w:rsid w:val="00F14A00"/>
    <w:rsid w:val="00F61CBD"/>
    <w:rsid w:val="00F7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5A001-8838-40E8-BA2C-AEC806D0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table" w:styleId="TableGrid">
    <w:name w:val="Table Grid"/>
    <w:basedOn w:val="TableNormal"/>
    <w:uiPriority w:val="59"/>
    <w:rsid w:val="00C12AC2"/>
    <w:pPr>
      <w:spacing w:after="0"/>
    </w:pPr>
    <w:rPr>
      <w:rFonts w:eastAsiaTheme="minorEastAsia"/>
      <w:color w:val="auto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425B0"/>
    <w:pPr>
      <w:spacing w:after="0"/>
    </w:pPr>
    <w:rPr>
      <w:rFonts w:ascii="Calibri" w:eastAsia="Calibri" w:hAnsi="Calibri" w:cs="Times New Roman"/>
      <w:color w:val="auto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semiHidden/>
    <w:unhideWhenUsed/>
    <w:qFormat/>
    <w:rsid w:val="00F128FD"/>
    <w:pPr>
      <w:ind w:left="720"/>
      <w:contextualSpacing/>
    </w:pPr>
  </w:style>
  <w:style w:type="character" w:styleId="Hyperlink">
    <w:name w:val="Hyperlink"/>
    <w:uiPriority w:val="99"/>
    <w:unhideWhenUsed/>
    <w:rsid w:val="00364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it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Gangapur, Varanasi U.P 221302</CompanyAddress>
  <CompanyPhone>9501671533        </CompanyPhone>
  <CompanyFax/>
  <CompanyEmail>ankitkeshari719@gmail.com     | github.com/Ankit719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9AFAE-2E40-42FE-A15B-8D206CE85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 Keshari</dc:creator>
  <cp:keywords/>
  <cp:lastModifiedBy>Ankit Keshari</cp:lastModifiedBy>
  <cp:revision>4</cp:revision>
  <dcterms:created xsi:type="dcterms:W3CDTF">2016-09-10T09:20:00Z</dcterms:created>
  <dcterms:modified xsi:type="dcterms:W3CDTF">2016-09-25T14:35:00Z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