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install.packages("tidyr")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install.packages("tidyverse")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install.packages("dplyr")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install.packages("reshape2")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install.packages("randomForest")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install.packages("caret")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library(reshape2)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#[1]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#Importing the data 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raw_data &lt;- read.csv("C:/Users/Sarthak Gupta/Desktop/RProg/archive/hotel_booking.csv")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print(raw_data)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nrow(raw_data)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#Inspecting the data set for structure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str(raw_data)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summary(raw_data)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head(raw_data)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#[2]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#Check for missing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colSums(is.na(raw_data))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#Removing rows with missing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hotel_data &lt;- raw_data %&gt;%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mutate(across(where(is.numeric), ~ replace_na(., 0))) %&gt;%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na.omit()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nrow(hotel_data)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colSums(is.na(hotel_data))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#Converting data types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hotel_data &lt;- hotel_data %&gt;%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mutate_at(vars(hotel, arrival_date_month, meal, country, market_segment,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distribution_channel, reserved_room_type, assigned_room_type,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deposit_type, customer_type, reservation_status), as.factor) %&gt;%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mutate_at(vars(children, agent, company), as.integer) %&gt;%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mutate(reservation_status_date = as.Date(reservation_status_date))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str(hotel_data)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#Remove irrelevant columns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hotel_data &lt;- hotel_data %&gt;%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select(-c(company, phone.number, name, email, credit_card, deposit_type,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distribution_channel, babies, previous_bookings_not_canceled))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str(hotel_data)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nrow(hotel_data)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#[3]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#EDA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#Descriptive statistics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numeric_data &lt;- hotel_data %&gt;%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select(where(is.numeric))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descriptive_stats &lt;- numeric_data %&gt;%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summarise(across(everything(),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list(Mean = mean, Median = median, SD = sd), na.rm = TRUE))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print(descriptive_stats)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Bar plot for arrival months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hotel_data$arrival_date_month &lt;- factor(hotel_data$arrival_date_month,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levels = c("January", "February", "March", "April",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"May", "June", "July", "August",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   "September", "October", "November", "December"))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ggplot(hotel_data, aes(x = arrival_date_month)) +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geom_bar(fill = "steelblue") +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labs(title = "Count of Arrivals by Month",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x = "Arrival Month",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y = "Count") +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Correlation matrix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corr_matrix &lt;- cor(numeric_data, method = "pearson")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corr_melted &lt;- melt(corr_matrix)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ggplot(corr_melted, aes(Var1, Var2, fill = value))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geom_tile(color = "black") +  # Create the heatmap tiles with borders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geom_text(aes(label = sprintf("%.2f", value)), color = "black", size = 3) +  # Display correlation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scale_fill_gradient2(low = "white", high = "red", mid = "lightblue",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midpoint = 0, limit = c(-1, 1),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name = "Correlation") +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labs(title = "Correlation Matrix", x = "", y = "") +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theme_minimal() +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theme(axis.text.x = element_text(angle = 45, hjust = 1))  # Rotate x-axis labels for better readability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#[4]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##Taking is_cancelled as target variable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hotel_data$is_canceled &lt;- as.factor(hotel_data$is_canceled)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Using 70-30 rule for training and testing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set.seed(123)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train_index &lt;- createDataPartition(hotel_data$is_canceled, p = 0.7, list = FALSE)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train_data &lt;- hotel_data[train_index, 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test_data &lt;- hotel_data[-train_index, 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Random Forest model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rf_model &lt;- randomForest(is_canceled ~ lead_time + adr + stays_in_weekend_nights + total_of_special_requests +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stays_in_week_nights + adults,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data = train_data,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ntree = 100,  # Number of trees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 mtry = 2,     # Number of variables to consider at each split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 importance = TRUE)  # To get variable importance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#[5]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#Model Evaluation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Make predictions on the testing set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predictions &lt;- predict(rf_model, newdata = test_data)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confusion_matrix &lt;- confusionMatrix(predictions, test_data$is_canceled)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print(confusion_matrix)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accuracy &lt;- sum(predictions == test_data$is_canceled) / nrow(test_data)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cat("Accuracy: ", accuracy, "\n")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#Importance of features##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Get the importance of the features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importance_rf &lt;- importance(rf_model)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print(importance_rf)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Visualize the importance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varImpPlot(rf_model, main = "Variable Importance in Random Forest")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Create a confusion matrix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confusion_matrix &lt;- confusionMatrix(predictions, test_data$is_canceled)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print(confusion_matrix)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Visualize the confusion matrix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conf_matrix_table &lt;- as.data.frame(confusion_matrix$table)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ggplot(conf_matrix_table, aes(x = Reference, y = Prediction, fill = Freq)) 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geom_tile(color = "black") +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geom_text(aes(label = Freq), color = "white") +  # Add the counts inside the tiles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scale_fill_gradient(low = "lightblue", high = "salmon") 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labs(title = "Confusion Matrix",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x = "Actual",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y = "Predicted") 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#Graphs: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Bar plot for hotel cancellations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ggplot(hotel_data, aes(x = hotel, fill = as.factor(is_canceled))) +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geom_bar(position = "dodge", na.rm = TRUE) +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scale_fill_manual(values = c("darkgreen", "orange"),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labels = c("Not Canceled", "Canceled")) +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labs(title = "Hotel Cancellations",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x = "Hotel",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y = "Count",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fill = "Cancellation Status")+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theme(legend.position = "top")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custom_palette &lt;- c("Resort Hotel" = "lightblue", "City Hotel" = "salmon")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#Box plot for ADR by hotel type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ggplot(hotel_data, aes(x = hotel, y = adr, fill = hotel)) +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geom_boxplot() +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labs(title = "Average Daily Rate (ADR) by Hotel",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x = "Hotel",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y = "Average Daily Rate (ADR)") +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#Scatter plot for lead time vs cancellations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ggplot(hotel_data, aes(x = lead_time,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y = factor(is_canceled, levels = c(0, 1), labels = c("Not Canceled", "Canceled")),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color = factor(is_canceled, levels = c(0, 1), labels = c("Not Canceled", "Canceled")))) +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geom_jitter(alpha = 0.5) +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labs(title = "Lead Time vs. Booking Cancellations",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x = "Lead Time (days)",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y = "Cancellation Status") 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scale_color_manual(values = c("Not Canceled" = "lightblue", "Canceled" = "salmon")) +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theme(legend.position = "top")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