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40"/>
          <w:szCs w:val="40"/>
          <w:u w:val="none"/>
          <w:shd w:fill="auto" w:val="clear"/>
          <w:vertAlign w:val="baseline"/>
          <w:rtl w:val="0"/>
        </w:rPr>
        <w:t xml:space="preserve">Q4) Write a PROLOG program to calculate the sum of two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180475</wp:posOffset>
            </wp:positionV>
            <wp:extent cx="2669224" cy="762000"/>
            <wp:effectExtent b="0" l="0" r="0" t="0"/>
            <wp:wrapTopAndBottom distB="0" dist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224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1056447</wp:posOffset>
            </wp:positionV>
            <wp:extent cx="5588952" cy="1159002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952" cy="1159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pgSz w:h="16840" w:w="11910" w:orient="portrait"/>
          <w:pgMar w:bottom="280" w:top="1460" w:left="1417" w:right="1417" w:header="360" w:footer="36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40"/>
          <w:szCs w:val="40"/>
          <w:u w:val="none"/>
          <w:shd w:fill="auto" w:val="clear"/>
          <w:vertAlign w:val="baseline"/>
          <w:rtl w:val="0"/>
        </w:rPr>
        <w:t xml:space="preserve">Q5) Write a PROLOG program to implement max(X, Y, M) so that M is the maximum of two numbers X and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49982</wp:posOffset>
            </wp:positionV>
            <wp:extent cx="5381625" cy="1019175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63095</wp:posOffset>
            </wp:positionH>
            <wp:positionV relativeFrom="paragraph">
              <wp:posOffset>233754</wp:posOffset>
            </wp:positionV>
            <wp:extent cx="1425035" cy="145732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503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" w:right="25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40"/>
          <w:szCs w:val="40"/>
          <w:u w:val="none"/>
          <w:shd w:fill="auto" w:val="clear"/>
          <w:vertAlign w:val="baseline"/>
          <w:rtl w:val="0"/>
        </w:rPr>
        <w:t xml:space="preserve">Q6) Write a program in PROLOG to implement factorial (N, F) where F represents the factorial of a number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178897</wp:posOffset>
            </wp:positionV>
            <wp:extent cx="5731509" cy="96393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963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1265636</wp:posOffset>
            </wp:positionV>
            <wp:extent cx="1244727" cy="1197578"/>
            <wp:effectExtent b="0" l="0" r="0" t="0"/>
            <wp:wrapTopAndBottom distB="0" dist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727" cy="1197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417" w:right="1417" w:header="360" w:footer="360"/>
        </w:sect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40"/>
          <w:szCs w:val="40"/>
          <w:u w:val="none"/>
          <w:shd w:fill="auto" w:val="clear"/>
          <w:vertAlign w:val="baseline"/>
          <w:rtl w:val="0"/>
        </w:rPr>
        <w:t xml:space="preserve">Q7) Write a program in PROLOG to implement generate_fib (N,T) where T represents the Nth term of the Fibonacci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49764</wp:posOffset>
            </wp:positionV>
            <wp:extent cx="2651760" cy="2133600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2299137</wp:posOffset>
            </wp:positionV>
            <wp:extent cx="5571109" cy="1166336"/>
            <wp:effectExtent b="0" l="0" r="0" t="0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109" cy="1166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40"/>
          <w:szCs w:val="40"/>
          <w:u w:val="none"/>
          <w:shd w:fill="auto" w:val="clear"/>
          <w:vertAlign w:val="baseline"/>
          <w:rtl w:val="0"/>
        </w:rPr>
        <w:t xml:space="preserve">Q8) Write a PROLOG program to implement power (Num, Pow, Ans) : where Num is raised to the power Pow to get 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49414</wp:posOffset>
            </wp:positionV>
            <wp:extent cx="3762374" cy="1619250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1783738</wp:posOffset>
            </wp:positionV>
            <wp:extent cx="5586507" cy="1062418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507" cy="1062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417" w:right="1417" w:header="360" w:footer="360"/>
        </w:sect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59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40"/>
          <w:szCs w:val="40"/>
          <w:u w:val="none"/>
          <w:shd w:fill="auto" w:val="clear"/>
          <w:vertAlign w:val="baseline"/>
          <w:rtl w:val="0"/>
        </w:rPr>
        <w:t xml:space="preserve">Q9) PROLOG program to implement multi (N1, N2, R) : where N1 and N2 denotes the numbers to be multiplied and R represents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51275</wp:posOffset>
            </wp:positionV>
            <wp:extent cx="4345031" cy="981075"/>
            <wp:effectExtent b="0" l="0" r="0" t="0"/>
            <wp:wrapTopAndBottom distB="0" dist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031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1156569</wp:posOffset>
            </wp:positionV>
            <wp:extent cx="5611178" cy="794956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178" cy="7949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920" w:left="1417" w:right="1417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