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4446F" w14:textId="77777777" w:rsidR="00975078" w:rsidRPr="00975078" w:rsidRDefault="00975078" w:rsidP="00975078">
      <w:r w:rsidRPr="00975078">
        <w:t>Today, I would like to speak about one of the most defining chapters in Indian history — the resistance of the Rajputs against the Mughal Empire. This period was not just about battles and conquests, but about identity, integration, and the lasting legacy of courage.</w:t>
      </w:r>
    </w:p>
    <w:p w14:paraId="7FF2260B" w14:textId="77777777" w:rsidR="00975078" w:rsidRPr="00975078" w:rsidRDefault="00975078" w:rsidP="00975078">
      <w:r w:rsidRPr="00975078">
        <w:t>On the positive side, the Rajputs played a crucial role in strengthening the Mughal Empire. Their military might became the “sword and shield” for Akbar, and their inclusion in his court brought stability. Akbar’s policies of tolerance encouraged cultural integration, creating an Indo-Muslim culture that enriched Indian art, language, and society. Many Rajput leaders also gained political power, land grants, and influential positions that brought welfare and stability to their communities.</w:t>
      </w:r>
    </w:p>
    <w:p w14:paraId="07AA7E64" w14:textId="77777777" w:rsidR="00975078" w:rsidRPr="00975078" w:rsidRDefault="00975078" w:rsidP="00975078">
      <w:r w:rsidRPr="00975078">
        <w:t>But history also shows us the darker side. Resistance often led to brutal conflict, like the Siege of Chittor, which left behind memories of violence, forced conversions, and trauma. Internal disunity among Rajputs weakened their collective struggle. While leaders like Man Singh allied with Akbar, others like Maharana Pratap faced immense losses. This created resentment and a lasting sense of injustice among many Rajput clans.</w:t>
      </w:r>
    </w:p>
    <w:p w14:paraId="32BF88B0" w14:textId="77777777" w:rsidR="00975078" w:rsidRPr="00975078" w:rsidRDefault="00975078" w:rsidP="00975078">
      <w:r w:rsidRPr="00975078">
        <w:t>Yet, this struggle profoundly shaped our country. The integration of Rajputs into Mughal administration altered the balance of power, while the cultural exchange gave birth to a unique Indo-Persian identity. At the same time, the fierce resistance — especially led by Maharana Pratap — consolidated Rajput pride and independence, making him a symbol of unyielding defiance that continues to inspire us today.</w:t>
      </w:r>
    </w:p>
    <w:p w14:paraId="78EB90EA" w14:textId="77777777" w:rsidR="00975078" w:rsidRPr="00975078" w:rsidRDefault="00975078" w:rsidP="00975078">
      <w:r w:rsidRPr="00975078">
        <w:t>Historically, this period is seen as a complex legacy of both peace and conflict. While Akbar’s era brought harmony through alliances, later rulers like Aurangzeb revealed how fragile these bonds were. The Rajput story, therefore, stands as both a tale of cooperation and of resistance — a reminder of how power, culture, and memory interact over time.</w:t>
      </w:r>
    </w:p>
    <w:p w14:paraId="00235E11" w14:textId="77777777" w:rsidR="00975078" w:rsidRPr="00975078" w:rsidRDefault="00975078" w:rsidP="00975078">
      <w:r w:rsidRPr="00975078">
        <w:t>Even in modern times, this history resonates deeply with India’s national identity. The Rajput struggle against the Mughals has become an enduring symbol of bravery and autonomy, celebrated in our narratives, textbooks, and collective pride.</w:t>
      </w:r>
    </w:p>
    <w:p w14:paraId="67DC6BCB" w14:textId="77777777" w:rsidR="00975078" w:rsidRPr="00975078" w:rsidRDefault="00975078" w:rsidP="00975078">
      <w:r w:rsidRPr="00975078">
        <w:t>And as we step into the future, even technology like Artificial Intelligence is reshaping how we remember such history. AI helps us preserve, analyze, and even reimagine the past, but it also challenges us to separate authentic history from digital reconstructions. This makes it even more important to approach history with responsibility, empathy, and respect for truth.</w:t>
      </w:r>
    </w:p>
    <w:p w14:paraId="0E203EBD" w14:textId="77777777" w:rsidR="00975078" w:rsidRPr="00975078" w:rsidRDefault="00975078" w:rsidP="00975078">
      <w:r w:rsidRPr="00975078">
        <w:t>To conclude, the Rajput resistance against the Mughals was more than a military conflict — it was a defining moment of cultural exchange, resilience, and identity formation. It teaches us that history is never one-sided: it is both glory and grief, cooperation and conflict. Above all, it reminds us that the spirit of resistance, symbolized by leaders like Maharana Pratap, continues to be a beacon of courage for generations.</w:t>
      </w:r>
    </w:p>
    <w:p w14:paraId="7EE16B59" w14:textId="77777777" w:rsidR="00780D08" w:rsidRDefault="00780D08"/>
    <w:sectPr w:rsidR="00780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5078"/>
    <w:rsid w:val="0020400A"/>
    <w:rsid w:val="006A3ED9"/>
    <w:rsid w:val="00780D08"/>
    <w:rsid w:val="007C08DB"/>
    <w:rsid w:val="00937FD9"/>
    <w:rsid w:val="00975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6162"/>
  <w15:chartTrackingRefBased/>
  <w15:docId w15:val="{FA8E681D-9E52-4718-AA8A-5409C148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DB"/>
  </w:style>
  <w:style w:type="paragraph" w:styleId="Heading1">
    <w:name w:val="heading 1"/>
    <w:basedOn w:val="Normal"/>
    <w:next w:val="Normal"/>
    <w:link w:val="Heading1Char"/>
    <w:uiPriority w:val="9"/>
    <w:qFormat/>
    <w:rsid w:val="007C08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08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08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08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08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0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8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08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08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08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08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0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8DB"/>
    <w:rPr>
      <w:rFonts w:eastAsiaTheme="majorEastAsia" w:cstheme="majorBidi"/>
      <w:color w:val="272727" w:themeColor="text1" w:themeTint="D8"/>
    </w:rPr>
  </w:style>
  <w:style w:type="paragraph" w:styleId="Title">
    <w:name w:val="Title"/>
    <w:basedOn w:val="Normal"/>
    <w:next w:val="Normal"/>
    <w:link w:val="TitleChar"/>
    <w:uiPriority w:val="10"/>
    <w:qFormat/>
    <w:rsid w:val="007C0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8DB"/>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7C08DB"/>
    <w:pPr>
      <w:ind w:left="720"/>
      <w:contextualSpacing/>
    </w:pPr>
  </w:style>
  <w:style w:type="paragraph" w:styleId="Quote">
    <w:name w:val="Quote"/>
    <w:basedOn w:val="Normal"/>
    <w:next w:val="Normal"/>
    <w:link w:val="QuoteChar"/>
    <w:uiPriority w:val="29"/>
    <w:qFormat/>
    <w:rsid w:val="007C08DB"/>
    <w:pPr>
      <w:spacing w:before="160"/>
      <w:jc w:val="center"/>
    </w:pPr>
    <w:rPr>
      <w:i/>
      <w:iCs/>
      <w:color w:val="404040" w:themeColor="text1" w:themeTint="BF"/>
    </w:rPr>
  </w:style>
  <w:style w:type="character" w:customStyle="1" w:styleId="QuoteChar">
    <w:name w:val="Quote Char"/>
    <w:basedOn w:val="DefaultParagraphFont"/>
    <w:link w:val="Quote"/>
    <w:uiPriority w:val="29"/>
    <w:rsid w:val="007C08DB"/>
    <w:rPr>
      <w:i/>
      <w:iCs/>
      <w:color w:val="404040" w:themeColor="text1" w:themeTint="BF"/>
    </w:rPr>
  </w:style>
  <w:style w:type="paragraph" w:styleId="IntenseQuote">
    <w:name w:val="Intense Quote"/>
    <w:basedOn w:val="Normal"/>
    <w:next w:val="Normal"/>
    <w:link w:val="IntenseQuoteChar"/>
    <w:uiPriority w:val="30"/>
    <w:qFormat/>
    <w:rsid w:val="007C08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08DB"/>
    <w:rPr>
      <w:i/>
      <w:iCs/>
      <w:color w:val="2F5496" w:themeColor="accent1" w:themeShade="BF"/>
    </w:rPr>
  </w:style>
  <w:style w:type="character" w:styleId="IntenseEmphasis">
    <w:name w:val="Intense Emphasis"/>
    <w:basedOn w:val="DefaultParagraphFont"/>
    <w:uiPriority w:val="21"/>
    <w:qFormat/>
    <w:rsid w:val="007C08DB"/>
    <w:rPr>
      <w:i/>
      <w:iCs/>
      <w:color w:val="2F5496" w:themeColor="accent1" w:themeShade="BF"/>
    </w:rPr>
  </w:style>
  <w:style w:type="character" w:styleId="IntenseReference">
    <w:name w:val="Intense Reference"/>
    <w:basedOn w:val="DefaultParagraphFont"/>
    <w:uiPriority w:val="32"/>
    <w:qFormat/>
    <w:rsid w:val="007C08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puri</dc:creator>
  <cp:keywords/>
  <dc:description/>
  <cp:lastModifiedBy>ankit puri</cp:lastModifiedBy>
  <cp:revision>1</cp:revision>
  <dcterms:created xsi:type="dcterms:W3CDTF">2025-09-17T08:14:00Z</dcterms:created>
  <dcterms:modified xsi:type="dcterms:W3CDTF">2025-09-17T08:15:00Z</dcterms:modified>
</cp:coreProperties>
</file>