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6BD5" w14:textId="63687253" w:rsidR="00A556D1" w:rsidRDefault="00664CD4">
      <w:r>
        <w:t>PTO Scenario Coverage in Feature File for NextGen Framework</w:t>
      </w:r>
    </w:p>
    <w:p w14:paraId="38F6B651" w14:textId="6BBD04EF" w:rsidR="00664CD4" w:rsidRDefault="00664CD4"/>
    <w:p w14:paraId="11ABD23A" w14:textId="77777777" w:rsidR="00664CD4" w:rsidRPr="00664CD4" w:rsidRDefault="00664CD4" w:rsidP="00664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4C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14:paraId="07ACA3E9" w14:textId="271718B7" w:rsidR="00664CD4" w:rsidRDefault="00664CD4" w:rsidP="00664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detailed explanation of the scenarios covered in the feature file for the </w:t>
      </w:r>
      <w:r w:rsidRPr="00664C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PTO </w:t>
      </w:r>
      <w:r w:rsidRPr="0066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workflow in the NextGen framework. The implementation focuses on verifying the </w:t>
      </w:r>
      <w:r w:rsidRPr="00664C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functionality</w:t>
      </w:r>
      <w:r w:rsidRPr="0066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end-to-end navigation and functionality of the PTO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functionality </w:t>
      </w:r>
      <w:r w:rsidRPr="00664CD4"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the EQE.</w:t>
      </w:r>
    </w:p>
    <w:p w14:paraId="32BE1DDB" w14:textId="428C31B3" w:rsidR="00664CD4" w:rsidRDefault="00664CD4" w:rsidP="00664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377DA" w14:textId="77777777" w:rsidR="00664CD4" w:rsidRDefault="00664CD4" w:rsidP="00664CD4">
      <w:pPr>
        <w:pStyle w:val="Heading3"/>
      </w:pPr>
      <w:r>
        <w:rPr>
          <w:rStyle w:val="Strong"/>
          <w:b w:val="0"/>
          <w:bCs w:val="0"/>
        </w:rPr>
        <w:t>Scenario 1: Verify PTO Dashboard Flow</w:t>
      </w:r>
    </w:p>
    <w:p w14:paraId="23A9B95E" w14:textId="3C1BE78B" w:rsidR="00664CD4" w:rsidRDefault="00664CD4" w:rsidP="00664CD4">
      <w:pPr>
        <w:pStyle w:val="NormalWeb"/>
      </w:pPr>
      <w:r>
        <w:rPr>
          <w:rStyle w:val="Strong"/>
        </w:rPr>
        <w:t>Purpose:</w:t>
      </w:r>
      <w:r>
        <w:br/>
        <w:t>This scenario validates that the user can successfully log into the EQE dashboard and navigate to the PTO screen without errors.</w:t>
      </w:r>
    </w:p>
    <w:p w14:paraId="158E88C7" w14:textId="1822067F" w:rsidR="00664CD4" w:rsidRDefault="00664CD4" w:rsidP="00664CD4">
      <w:pPr>
        <w:pStyle w:val="NormalWeb"/>
      </w:pPr>
    </w:p>
    <w:p w14:paraId="2BD13C24" w14:textId="77777777" w:rsidR="00E975A2" w:rsidRDefault="00E975A2" w:rsidP="00E975A2">
      <w:pPr>
        <w:pStyle w:val="Heading3"/>
      </w:pPr>
      <w:r>
        <w:rPr>
          <w:rStyle w:val="Strong"/>
          <w:b w:val="0"/>
          <w:bCs w:val="0"/>
        </w:rPr>
        <w:t>Scenario 2: Verify Edit Control with Pass</w:t>
      </w:r>
    </w:p>
    <w:p w14:paraId="14FD0779" w14:textId="77777777" w:rsidR="00E975A2" w:rsidRDefault="00E975A2" w:rsidP="00E975A2">
      <w:pPr>
        <w:pStyle w:val="NormalWeb"/>
      </w:pPr>
      <w:r>
        <w:rPr>
          <w:rStyle w:val="Strong"/>
        </w:rPr>
        <w:t>Purpose:</w:t>
      </w:r>
      <w:r>
        <w:br/>
        <w:t xml:space="preserve">This scenario validates that the user can update the status of a PTO entry from </w:t>
      </w:r>
      <w:r>
        <w:rPr>
          <w:rStyle w:val="Strong"/>
        </w:rPr>
        <w:t>Pending</w:t>
      </w:r>
      <w:r>
        <w:t xml:space="preserve"> to </w:t>
      </w:r>
      <w:r>
        <w:rPr>
          <w:rStyle w:val="Strong"/>
        </w:rPr>
        <w:t>Pass</w:t>
      </w:r>
      <w:r>
        <w:t xml:space="preserve">, and the corresponding visual indicators on the PTO dashboard (Smoke and Regression icons) change to </w:t>
      </w:r>
      <w:r>
        <w:rPr>
          <w:rStyle w:val="Strong"/>
        </w:rPr>
        <w:t>green</w:t>
      </w:r>
      <w:r>
        <w:t>.</w:t>
      </w:r>
    </w:p>
    <w:p w14:paraId="6C60058F" w14:textId="5C0E4C65" w:rsidR="00664CD4" w:rsidRDefault="00E975A2" w:rsidP="00664CD4">
      <w:pPr>
        <w:pStyle w:val="NormalWeb"/>
      </w:pPr>
      <w:r>
        <w:t>Also Verifying PTO details pop screen like PTO ID, LOB, MNE, Go live date etc.</w:t>
      </w:r>
    </w:p>
    <w:p w14:paraId="2B95B455" w14:textId="46CA4A28" w:rsidR="00E81DB8" w:rsidRDefault="00E81DB8" w:rsidP="00BA1964">
      <w:pPr>
        <w:pStyle w:val="NormalWeb"/>
      </w:pPr>
      <w:r>
        <w:t>Pre-requisite:- As part of pre-requisite script is sending API request to generate unique PTO ID which further is used for test this scenario.</w:t>
      </w:r>
    </w:p>
    <w:p w14:paraId="45692D17" w14:textId="6EF3B17B" w:rsidR="00E81DB8" w:rsidRDefault="00E81DB8" w:rsidP="00664CD4">
      <w:pPr>
        <w:pStyle w:val="NormalWeb"/>
      </w:pPr>
    </w:p>
    <w:p w14:paraId="5A02E039" w14:textId="77777777" w:rsidR="00E81DB8" w:rsidRDefault="00E81DB8" w:rsidP="00E81DB8">
      <w:pPr>
        <w:pStyle w:val="Heading3"/>
      </w:pPr>
      <w:r>
        <w:rPr>
          <w:rStyle w:val="Strong"/>
          <w:b w:val="0"/>
          <w:bCs w:val="0"/>
        </w:rPr>
        <w:t>Scenario 3: Verify Edit Control with Fail</w:t>
      </w:r>
    </w:p>
    <w:p w14:paraId="6861D53F" w14:textId="40F6ADE9" w:rsidR="00E81DB8" w:rsidRDefault="00E81DB8" w:rsidP="00E81DB8">
      <w:pPr>
        <w:pStyle w:val="NormalWeb"/>
      </w:pPr>
      <w:r>
        <w:rPr>
          <w:rStyle w:val="Strong"/>
        </w:rPr>
        <w:t>Purpose:</w:t>
      </w:r>
      <w:r>
        <w:br/>
        <w:t xml:space="preserve">This scenario validates that the user can update the status of a PTO entry from </w:t>
      </w:r>
      <w:r>
        <w:rPr>
          <w:rStyle w:val="Strong"/>
        </w:rPr>
        <w:t>Pending</w:t>
      </w:r>
      <w:r>
        <w:t xml:space="preserve"> to </w:t>
      </w:r>
      <w:r>
        <w:rPr>
          <w:rStyle w:val="Strong"/>
        </w:rPr>
        <w:t>Fail</w:t>
      </w:r>
      <w:r>
        <w:t xml:space="preserve">, and the corresponding visual indicators on the PTO dashboard (Integration and Load Performance icons) change to </w:t>
      </w:r>
      <w:r>
        <w:rPr>
          <w:rStyle w:val="Strong"/>
        </w:rPr>
        <w:t>red</w:t>
      </w:r>
      <w:r>
        <w:t>.</w:t>
      </w:r>
      <w:r>
        <w:t xml:space="preserve"> </w:t>
      </w:r>
      <w:r>
        <w:t>Also Verifying PTO details pop screen like PTO ID, LOB, MNE, Go live date etc.</w:t>
      </w:r>
    </w:p>
    <w:p w14:paraId="527AA473" w14:textId="4603C3B1" w:rsidR="00C61DC5" w:rsidRDefault="00C61DC5" w:rsidP="00E81DB8">
      <w:pPr>
        <w:pStyle w:val="NormalWeb"/>
      </w:pPr>
    </w:p>
    <w:p w14:paraId="19773711" w14:textId="77777777" w:rsidR="00C61DC5" w:rsidRDefault="00C61DC5" w:rsidP="00E81DB8">
      <w:pPr>
        <w:pStyle w:val="NormalWeb"/>
      </w:pPr>
    </w:p>
    <w:p w14:paraId="6588862E" w14:textId="77777777" w:rsidR="00F431B6" w:rsidRDefault="00F431B6" w:rsidP="00F431B6">
      <w:pPr>
        <w:pStyle w:val="Heading3"/>
      </w:pPr>
      <w:r>
        <w:rPr>
          <w:rStyle w:val="Strong"/>
          <w:b w:val="0"/>
          <w:bCs w:val="0"/>
        </w:rPr>
        <w:lastRenderedPageBreak/>
        <w:t>Scenario 4: Verify PTO Info Details</w:t>
      </w:r>
    </w:p>
    <w:p w14:paraId="4190849A" w14:textId="22B7B656" w:rsidR="00F431B6" w:rsidRDefault="00F431B6" w:rsidP="00F431B6">
      <w:pPr>
        <w:pStyle w:val="NormalWeb"/>
      </w:pPr>
      <w:r>
        <w:rPr>
          <w:rStyle w:val="Strong"/>
        </w:rPr>
        <w:t>Purpose:</w:t>
      </w:r>
      <w:r>
        <w:br/>
        <w:t xml:space="preserve">This scenario validates that a PTO ID </w:t>
      </w:r>
      <w:r>
        <w:t>is</w:t>
      </w:r>
      <w:r>
        <w:t xml:space="preserve"> generated, selected, and edited via the </w:t>
      </w:r>
      <w:r>
        <w:rPr>
          <w:rStyle w:val="Strong"/>
        </w:rPr>
        <w:t>Edit PTO</w:t>
      </w:r>
      <w:r>
        <w:t xml:space="preserve"> icon. It also ensures that the changes are saved successfully and the updated details are reflected in the </w:t>
      </w:r>
      <w:r>
        <w:rPr>
          <w:rStyle w:val="Strong"/>
        </w:rPr>
        <w:t>Info Pop-up</w:t>
      </w:r>
      <w:r>
        <w:t xml:space="preserve"> window on the PTO dashboard.</w:t>
      </w:r>
    </w:p>
    <w:p w14:paraId="7CDAC460" w14:textId="6FAC8D7C" w:rsidR="00F431B6" w:rsidRDefault="00F431B6" w:rsidP="00F431B6">
      <w:pPr>
        <w:pStyle w:val="NormalWeb"/>
      </w:pPr>
    </w:p>
    <w:p w14:paraId="49BCBC91" w14:textId="01568E87" w:rsidR="00F431B6" w:rsidRDefault="00F431B6" w:rsidP="00F431B6">
      <w:pPr>
        <w:pStyle w:val="NormalWeb"/>
      </w:pPr>
      <w:r>
        <w:t>Scenario 5: Verify PTO for Exception Raised.</w:t>
      </w:r>
    </w:p>
    <w:p w14:paraId="70A68ACF" w14:textId="6880396F" w:rsidR="00F431B6" w:rsidRDefault="00F431B6" w:rsidP="00F431B6">
      <w:pPr>
        <w:pStyle w:val="NormalWeb"/>
      </w:pPr>
      <w:r>
        <w:t>Purpose:</w:t>
      </w:r>
    </w:p>
    <w:p w14:paraId="1A28537C" w14:textId="5A958672" w:rsidR="00F431B6" w:rsidRDefault="00F431B6" w:rsidP="00F431B6">
      <w:pPr>
        <w:pStyle w:val="NormalWeb"/>
      </w:pPr>
      <w:r>
        <w:t xml:space="preserve">This scenario validate that PTO id generated and from that PTO id </w:t>
      </w:r>
      <w:r w:rsidR="00CA44FD">
        <w:t>on PTO details page exception is raised followed by PER form details. After save script validating PTO control status on PTO dashboard page.</w:t>
      </w:r>
    </w:p>
    <w:p w14:paraId="3553A126" w14:textId="645A118F" w:rsidR="00CA44FD" w:rsidRDefault="00CA44FD" w:rsidP="00F431B6">
      <w:pPr>
        <w:pStyle w:val="NormalWeb"/>
      </w:pPr>
    </w:p>
    <w:p w14:paraId="4E5DEBC0" w14:textId="464F1363" w:rsidR="00A4052D" w:rsidRDefault="00A4052D" w:rsidP="00A4052D">
      <w:pPr>
        <w:pStyle w:val="Heading3"/>
      </w:pPr>
      <w:r>
        <w:rPr>
          <w:rStyle w:val="Strong"/>
          <w:b w:val="0"/>
          <w:bCs w:val="0"/>
        </w:rPr>
        <w:t xml:space="preserve">Scenario </w:t>
      </w:r>
      <w:r>
        <w:rPr>
          <w:rStyle w:val="Strong"/>
          <w:b w:val="0"/>
          <w:bCs w:val="0"/>
        </w:rPr>
        <w:t>6</w:t>
      </w:r>
      <w:r>
        <w:rPr>
          <w:rStyle w:val="Strong"/>
          <w:b w:val="0"/>
          <w:bCs w:val="0"/>
        </w:rPr>
        <w:t>: Verify Search with LOB</w:t>
      </w:r>
    </w:p>
    <w:p w14:paraId="0429FFDB" w14:textId="03C2AEA9" w:rsidR="00A4052D" w:rsidRDefault="00A4052D" w:rsidP="00A4052D">
      <w:pPr>
        <w:pStyle w:val="NormalWeb"/>
      </w:pPr>
      <w:r>
        <w:rPr>
          <w:rStyle w:val="Strong"/>
        </w:rPr>
        <w:t>Purpose:</w:t>
      </w:r>
      <w:r>
        <w:br/>
        <w:t xml:space="preserve">This scenario tests the search functionality of the PTO dashboard, ensuring that users can filter PTO entries by </w:t>
      </w:r>
      <w:r>
        <w:rPr>
          <w:rStyle w:val="Strong"/>
        </w:rPr>
        <w:t>LOB</w:t>
      </w:r>
      <w:r>
        <w:t xml:space="preserve"> and view the corresponding results.</w:t>
      </w:r>
    </w:p>
    <w:p w14:paraId="5EB334C7" w14:textId="1BFC96A7" w:rsidR="00A4052D" w:rsidRDefault="00A4052D" w:rsidP="00A4052D">
      <w:pPr>
        <w:pStyle w:val="NormalWeb"/>
      </w:pPr>
    </w:p>
    <w:p w14:paraId="442C4EC6" w14:textId="0557521B" w:rsidR="00A4052D" w:rsidRDefault="00A4052D" w:rsidP="00A4052D">
      <w:pPr>
        <w:pStyle w:val="NormalWeb"/>
      </w:pPr>
      <w:r>
        <w:t xml:space="preserve">Scenario </w:t>
      </w:r>
      <w:r w:rsidR="004A3790">
        <w:t>7:</w:t>
      </w:r>
      <w:r>
        <w:t xml:space="preserve"> Verify Search with MNE value.</w:t>
      </w:r>
    </w:p>
    <w:p w14:paraId="01F591D5" w14:textId="44E83873" w:rsidR="004A3790" w:rsidRDefault="004A3790" w:rsidP="00A4052D">
      <w:pPr>
        <w:pStyle w:val="NormalWeb"/>
      </w:pPr>
      <w:r>
        <w:rPr>
          <w:rStyle w:val="Strong"/>
        </w:rPr>
        <w:t>Purpose:</w:t>
      </w:r>
    </w:p>
    <w:p w14:paraId="565AC03D" w14:textId="445BFEAC" w:rsidR="00A4052D" w:rsidRDefault="00A4052D" w:rsidP="00A4052D">
      <w:pPr>
        <w:pStyle w:val="NormalWeb"/>
      </w:pPr>
      <w:r>
        <w:t xml:space="preserve">This scenario tests the search functionality of the PTO dashboard, ensuring that users can filter PTO entries by </w:t>
      </w:r>
      <w:r>
        <w:rPr>
          <w:rStyle w:val="Strong"/>
        </w:rPr>
        <w:t>MNE</w:t>
      </w:r>
      <w:r>
        <w:t xml:space="preserve"> and view the corresponding results.</w:t>
      </w:r>
    </w:p>
    <w:p w14:paraId="1845EAE6" w14:textId="4D5127EF" w:rsidR="00A4052D" w:rsidRDefault="00A4052D" w:rsidP="00A4052D">
      <w:pPr>
        <w:pStyle w:val="NormalWeb"/>
      </w:pPr>
    </w:p>
    <w:p w14:paraId="14E33FC1" w14:textId="2C98C146" w:rsidR="00543334" w:rsidRDefault="00543334" w:rsidP="00543334">
      <w:pPr>
        <w:pStyle w:val="Heading3"/>
      </w:pPr>
      <w:r>
        <w:t xml:space="preserve">Scenario </w:t>
      </w:r>
      <w:r w:rsidR="004A3790">
        <w:t>8:</w:t>
      </w:r>
      <w:r>
        <w:t xml:space="preserve">- </w:t>
      </w:r>
      <w:r>
        <w:rPr>
          <w:rStyle w:val="Strong"/>
          <w:b w:val="0"/>
          <w:bCs w:val="0"/>
        </w:rPr>
        <w:t>Verify All Control</w:t>
      </w:r>
      <w:r>
        <w:rPr>
          <w:rStyle w:val="Strong"/>
          <w:b w:val="0"/>
          <w:bCs w:val="0"/>
        </w:rPr>
        <w:t xml:space="preserve"> status</w:t>
      </w:r>
      <w:r>
        <w:rPr>
          <w:rStyle w:val="Strong"/>
          <w:b w:val="0"/>
          <w:bCs w:val="0"/>
        </w:rPr>
        <w:t xml:space="preserve"> with Pass</w:t>
      </w:r>
    </w:p>
    <w:p w14:paraId="6D117F4A" w14:textId="28080E53" w:rsidR="00543334" w:rsidRDefault="00543334" w:rsidP="00543334">
      <w:pPr>
        <w:pStyle w:val="NormalWeb"/>
      </w:pPr>
      <w:r>
        <w:rPr>
          <w:rStyle w:val="Strong"/>
        </w:rPr>
        <w:t>Purpose:</w:t>
      </w:r>
      <w:r>
        <w:br/>
        <w:t xml:space="preserve">This scenario verifies that all control statuses on the PTO dashboard can be updated to </w:t>
      </w:r>
      <w:r>
        <w:rPr>
          <w:rStyle w:val="Strong"/>
        </w:rPr>
        <w:t>Pass</w:t>
      </w:r>
      <w:r>
        <w:t xml:space="preserve"> and validates that the icons turn green after the update</w:t>
      </w:r>
      <w:r w:rsidR="004A3790">
        <w:t>.</w:t>
      </w:r>
    </w:p>
    <w:p w14:paraId="581A5799" w14:textId="059F736F" w:rsidR="004A3790" w:rsidRDefault="004A3790" w:rsidP="00543334">
      <w:pPr>
        <w:pStyle w:val="NormalWeb"/>
      </w:pPr>
    </w:p>
    <w:p w14:paraId="511C1D8C" w14:textId="2B37C05D" w:rsidR="004A3790" w:rsidRDefault="004A3790" w:rsidP="00543334">
      <w:pPr>
        <w:pStyle w:val="NormalWeb"/>
      </w:pPr>
      <w:r>
        <w:t>Scenario 9: Verify All control status with Fail</w:t>
      </w:r>
    </w:p>
    <w:p w14:paraId="14DB7BEA" w14:textId="4C7539AA" w:rsidR="004A3790" w:rsidRDefault="004A3790" w:rsidP="00543334">
      <w:pPr>
        <w:pStyle w:val="NormalWeb"/>
      </w:pPr>
      <w:r>
        <w:t>Purpose:</w:t>
      </w:r>
      <w:r w:rsidRPr="004A3790">
        <w:t xml:space="preserve"> </w:t>
      </w:r>
      <w:r>
        <w:t xml:space="preserve">This scenario verifies that all control statuses on the PTO dashboard can be updated to </w:t>
      </w:r>
      <w:r>
        <w:rPr>
          <w:rStyle w:val="Strong"/>
        </w:rPr>
        <w:t>Fail</w:t>
      </w:r>
      <w:r>
        <w:t xml:space="preserve"> and validates that the icons turn </w:t>
      </w:r>
      <w:r>
        <w:t>red</w:t>
      </w:r>
      <w:r>
        <w:t xml:space="preserve"> after the update</w:t>
      </w:r>
      <w:r>
        <w:t>.</w:t>
      </w:r>
    </w:p>
    <w:p w14:paraId="48321436" w14:textId="73B56E22" w:rsidR="004A3790" w:rsidRDefault="004A3790" w:rsidP="00543334">
      <w:pPr>
        <w:pStyle w:val="NormalWeb"/>
      </w:pPr>
      <w:r>
        <w:lastRenderedPageBreak/>
        <w:t>Scenario 10: Verify Exception raised for all the controls.</w:t>
      </w:r>
    </w:p>
    <w:p w14:paraId="124F1154" w14:textId="40636B2A" w:rsidR="004A3790" w:rsidRDefault="004A3790" w:rsidP="00543334">
      <w:pPr>
        <w:pStyle w:val="NormalWeb"/>
      </w:pPr>
      <w:r>
        <w:t xml:space="preserve">Purpose: This scenario verifies that exception are raised from PTO. </w:t>
      </w:r>
      <w:r w:rsidR="005A1671">
        <w:t>This test will convert all the pending PTO control to Exception Raised and fill all the require detail for each exception and saved.</w:t>
      </w:r>
    </w:p>
    <w:p w14:paraId="70577B4E" w14:textId="672253EC" w:rsidR="005A1671" w:rsidRDefault="005A1671" w:rsidP="00543334">
      <w:pPr>
        <w:pStyle w:val="NormalWeb"/>
      </w:pPr>
    </w:p>
    <w:p w14:paraId="2AFA76DA" w14:textId="411306F2" w:rsidR="005A1671" w:rsidRDefault="005A1671" w:rsidP="00543334">
      <w:pPr>
        <w:pStyle w:val="NormalWeb"/>
      </w:pPr>
      <w:r>
        <w:t>Scenario 11: Verify the PTO exception Raised is visible on PTO dashboard.</w:t>
      </w:r>
    </w:p>
    <w:p w14:paraId="11FE3FD8" w14:textId="5583AA10" w:rsidR="005A1671" w:rsidRDefault="005A1671" w:rsidP="00543334">
      <w:pPr>
        <w:pStyle w:val="NormalWeb"/>
      </w:pPr>
      <w:r>
        <w:t>Purpose: This scenario verifies that exception which are raised from PTO edit control are visible on PTO dashboard screen.</w:t>
      </w:r>
    </w:p>
    <w:p w14:paraId="372012E3" w14:textId="64815798" w:rsidR="005A1671" w:rsidRDefault="005A1671" w:rsidP="00543334">
      <w:pPr>
        <w:pStyle w:val="NormalWeb"/>
      </w:pPr>
    </w:p>
    <w:p w14:paraId="510A46D9" w14:textId="477C79D5" w:rsidR="005A1671" w:rsidRDefault="005A1671" w:rsidP="00543334">
      <w:pPr>
        <w:pStyle w:val="NormalWeb"/>
      </w:pPr>
      <w:r>
        <w:t xml:space="preserve">Scenario 12: Verify Pagination </w:t>
      </w:r>
      <w:r w:rsidR="00DC4C11">
        <w:t>on Dashboard.</w:t>
      </w:r>
    </w:p>
    <w:p w14:paraId="0D5AC310" w14:textId="5E1486D5" w:rsidR="00DC4C11" w:rsidRDefault="00DC4C11" w:rsidP="00543334">
      <w:pPr>
        <w:pStyle w:val="NormalWeb"/>
      </w:pPr>
      <w:r>
        <w:t xml:space="preserve">Purpose:- </w:t>
      </w:r>
      <w:r w:rsidR="00753F9C">
        <w:t>This scenario</w:t>
      </w:r>
      <w:r w:rsidR="00914E5D">
        <w:t xml:space="preserve"> will verify pagination of PTO Pages. It check Next and previous page button functionality.</w:t>
      </w:r>
    </w:p>
    <w:p w14:paraId="54858D84" w14:textId="2292EFA0" w:rsidR="00914E5D" w:rsidRDefault="00914E5D" w:rsidP="00543334">
      <w:pPr>
        <w:pStyle w:val="NormalWeb"/>
      </w:pPr>
    </w:p>
    <w:p w14:paraId="79FF8B76" w14:textId="689B5DAE" w:rsidR="00914E5D" w:rsidRDefault="00914E5D" w:rsidP="00543334">
      <w:pPr>
        <w:pStyle w:val="NormalWeb"/>
      </w:pPr>
      <w:r>
        <w:t>Scenario 13: Verify Exception raised for multiple scenario and validate on PTO Dashboard screen.</w:t>
      </w:r>
    </w:p>
    <w:p w14:paraId="2B65BFB8" w14:textId="34966BD6" w:rsidR="00914E5D" w:rsidRDefault="00914E5D" w:rsidP="00543334">
      <w:pPr>
        <w:pStyle w:val="NormalWeb"/>
      </w:pPr>
      <w:r>
        <w:t>Purpose: In this scenario</w:t>
      </w:r>
      <w:r w:rsidR="00615B67">
        <w:t xml:space="preserve"> script is raising multiple exception in one go and validated on PTO screen dashboard.</w:t>
      </w:r>
    </w:p>
    <w:p w14:paraId="09B3B05C" w14:textId="4D817510" w:rsidR="00615B67" w:rsidRDefault="00615B67" w:rsidP="00543334">
      <w:pPr>
        <w:pStyle w:val="NormalWeb"/>
      </w:pPr>
    </w:p>
    <w:p w14:paraId="7A74D720" w14:textId="23C65BC4" w:rsidR="00615B67" w:rsidRDefault="00615B67" w:rsidP="00543334">
      <w:pPr>
        <w:pStyle w:val="NormalWeb"/>
      </w:pPr>
      <w:r>
        <w:t xml:space="preserve">Scenario 14: </w:t>
      </w:r>
      <w:r w:rsidR="004C0347">
        <w:t>Approve exception on exception page.</w:t>
      </w:r>
    </w:p>
    <w:p w14:paraId="0BBB40C7" w14:textId="49E58320" w:rsidR="004C0347" w:rsidRDefault="004C0347" w:rsidP="00543334">
      <w:pPr>
        <w:pStyle w:val="NormalWeb"/>
      </w:pPr>
      <w:r>
        <w:t xml:space="preserve">Purpose :- In this scenario </w:t>
      </w:r>
      <w:r w:rsidR="00B26492">
        <w:t>I am approving exception from exception page which is raised from PTO page.</w:t>
      </w:r>
    </w:p>
    <w:p w14:paraId="04E45066" w14:textId="45ED1080" w:rsidR="00B26492" w:rsidRDefault="00B26492" w:rsidP="00543334">
      <w:pPr>
        <w:pStyle w:val="NormalWeb"/>
      </w:pPr>
    </w:p>
    <w:p w14:paraId="329EE83A" w14:textId="561238E3" w:rsidR="00B26492" w:rsidRDefault="00B26492" w:rsidP="00543334">
      <w:pPr>
        <w:pStyle w:val="NormalWeb"/>
      </w:pPr>
      <w:r>
        <w:t>Scenario 15: Reject exception on exception page.</w:t>
      </w:r>
    </w:p>
    <w:p w14:paraId="141D4E82" w14:textId="4E38BF88" w:rsidR="00B26492" w:rsidRDefault="00B26492" w:rsidP="00543334">
      <w:pPr>
        <w:pStyle w:val="NormalWeb"/>
      </w:pPr>
      <w:r>
        <w:t xml:space="preserve">In this scenario I am </w:t>
      </w:r>
      <w:r>
        <w:t>rejecting</w:t>
      </w:r>
      <w:r>
        <w:t xml:space="preserve"> exception from exception page which is raised from PTO page.</w:t>
      </w:r>
    </w:p>
    <w:p w14:paraId="7218A5F6" w14:textId="36A3BB3D" w:rsidR="00B26492" w:rsidRDefault="00B26492" w:rsidP="00543334">
      <w:pPr>
        <w:pStyle w:val="NormalWeb"/>
      </w:pPr>
    </w:p>
    <w:p w14:paraId="4252EA27" w14:textId="7E2B4F57" w:rsidR="00B26492" w:rsidRDefault="00B26492" w:rsidP="00543334">
      <w:pPr>
        <w:pStyle w:val="NormalWeb"/>
      </w:pPr>
      <w:r>
        <w:t>Scenario 16: Conditionally approved exception on exception page.</w:t>
      </w:r>
    </w:p>
    <w:p w14:paraId="5E8FAE15" w14:textId="7D57019C" w:rsidR="00B26492" w:rsidRDefault="00B26492" w:rsidP="00543334">
      <w:pPr>
        <w:pStyle w:val="NormalWeb"/>
      </w:pPr>
      <w:r>
        <w:t xml:space="preserve">In this scenario I am </w:t>
      </w:r>
      <w:r>
        <w:t xml:space="preserve">conditionally </w:t>
      </w:r>
      <w:r>
        <w:t>approving exception from exception page which is raised from PTO page.</w:t>
      </w:r>
    </w:p>
    <w:p w14:paraId="4B5614A9" w14:textId="0DE5A933" w:rsidR="005A1671" w:rsidRDefault="005A1671" w:rsidP="00543334">
      <w:pPr>
        <w:pStyle w:val="NormalWeb"/>
      </w:pPr>
    </w:p>
    <w:p w14:paraId="3E98AFD1" w14:textId="780911C7" w:rsidR="00B26492" w:rsidRDefault="00B26492" w:rsidP="00543334">
      <w:pPr>
        <w:pStyle w:val="NormalWeb"/>
      </w:pPr>
      <w:r>
        <w:lastRenderedPageBreak/>
        <w:t xml:space="preserve">Scenario 17: </w:t>
      </w:r>
    </w:p>
    <w:p w14:paraId="5F9CFD56" w14:textId="51B8F341" w:rsidR="004A3790" w:rsidRDefault="004A3790" w:rsidP="00543334">
      <w:pPr>
        <w:pStyle w:val="NormalWeb"/>
      </w:pPr>
    </w:p>
    <w:p w14:paraId="3D75E65F" w14:textId="534D3238" w:rsidR="00A4052D" w:rsidRDefault="00A4052D" w:rsidP="00A4052D">
      <w:pPr>
        <w:pStyle w:val="NormalWeb"/>
      </w:pPr>
    </w:p>
    <w:p w14:paraId="6E608439" w14:textId="77777777" w:rsidR="00CA44FD" w:rsidRDefault="00CA44FD" w:rsidP="00F431B6">
      <w:pPr>
        <w:pStyle w:val="NormalWeb"/>
      </w:pPr>
    </w:p>
    <w:p w14:paraId="3B60DD46" w14:textId="0C3EB8EB" w:rsidR="00E81DB8" w:rsidRDefault="00E81DB8" w:rsidP="00E81DB8">
      <w:pPr>
        <w:pStyle w:val="NormalWeb"/>
      </w:pPr>
    </w:p>
    <w:p w14:paraId="15ECABA1" w14:textId="77777777" w:rsidR="00E81DB8" w:rsidRDefault="00E81DB8" w:rsidP="00664CD4">
      <w:pPr>
        <w:pStyle w:val="NormalWeb"/>
      </w:pPr>
    </w:p>
    <w:p w14:paraId="6C9DB8B1" w14:textId="79C3544F" w:rsidR="00E975A2" w:rsidRDefault="00E975A2" w:rsidP="00664CD4">
      <w:pPr>
        <w:pStyle w:val="NormalWeb"/>
      </w:pPr>
    </w:p>
    <w:p w14:paraId="55865E33" w14:textId="77777777" w:rsidR="00E975A2" w:rsidRDefault="00E975A2" w:rsidP="00664CD4">
      <w:pPr>
        <w:pStyle w:val="NormalWeb"/>
      </w:pPr>
    </w:p>
    <w:p w14:paraId="175B8363" w14:textId="77777777" w:rsidR="00664CD4" w:rsidRPr="00664CD4" w:rsidRDefault="00664CD4" w:rsidP="00664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337EA" w14:textId="77777777" w:rsidR="00664CD4" w:rsidRDefault="00664CD4"/>
    <w:sectPr w:rsidR="0066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D4"/>
    <w:rsid w:val="00334FBD"/>
    <w:rsid w:val="004A3790"/>
    <w:rsid w:val="004C0347"/>
    <w:rsid w:val="00543334"/>
    <w:rsid w:val="005A1671"/>
    <w:rsid w:val="00615B67"/>
    <w:rsid w:val="00664CD4"/>
    <w:rsid w:val="00753F9C"/>
    <w:rsid w:val="00914E5D"/>
    <w:rsid w:val="00A4052D"/>
    <w:rsid w:val="00A556D1"/>
    <w:rsid w:val="00B26492"/>
    <w:rsid w:val="00BA1964"/>
    <w:rsid w:val="00C61DC5"/>
    <w:rsid w:val="00CA44FD"/>
    <w:rsid w:val="00D86D51"/>
    <w:rsid w:val="00DC4C11"/>
    <w:rsid w:val="00E81DB8"/>
    <w:rsid w:val="00E975A2"/>
    <w:rsid w:val="00F4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1AE2"/>
  <w15:chartTrackingRefBased/>
  <w15:docId w15:val="{376B626A-5C61-43C3-B778-E040731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64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C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4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2024-11-25T06:32:00Z</dcterms:created>
  <dcterms:modified xsi:type="dcterms:W3CDTF">2024-11-25T13:36:00Z</dcterms:modified>
</cp:coreProperties>
</file>