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D6E1" w14:textId="77777777" w:rsidR="001C3952" w:rsidRPr="001C3952" w:rsidRDefault="001C3952" w:rsidP="00126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3952">
        <w:rPr>
          <w:rFonts w:ascii="Times New Roman" w:eastAsia="Times New Roman" w:hAnsi="Times New Roman" w:cs="Times New Roman"/>
          <w:b/>
          <w:bCs/>
          <w:sz w:val="27"/>
          <w:szCs w:val="27"/>
          <w:lang w:eastAsia="en-IN"/>
        </w:rPr>
        <w:t>Knowledge Transfer Document: Resource File for Suite Setup, Teardown, and Variables</w:t>
      </w:r>
    </w:p>
    <w:p w14:paraId="48506934" w14:textId="77777777" w:rsidR="001C3952" w:rsidRPr="001C3952" w:rsidRDefault="001C3952" w:rsidP="001266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C3952">
        <w:rPr>
          <w:rFonts w:ascii="Times New Roman" w:eastAsia="Times New Roman" w:hAnsi="Times New Roman" w:cs="Times New Roman"/>
          <w:b/>
          <w:bCs/>
          <w:sz w:val="27"/>
          <w:szCs w:val="27"/>
          <w:lang w:eastAsia="en-IN"/>
        </w:rPr>
        <w:t>Objective</w:t>
      </w:r>
    </w:p>
    <w:p w14:paraId="4FE0C635" w14:textId="77777777" w:rsidR="001C3952" w:rsidRPr="001C3952" w:rsidRDefault="001C3952" w:rsidP="0012665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t>This document provides details about the Robot Framework resource file that includes:</w:t>
      </w:r>
    </w:p>
    <w:p w14:paraId="7D20C2AE" w14:textId="77777777" w:rsidR="001C3952" w:rsidRPr="001C3952" w:rsidRDefault="001C3952" w:rsidP="001C3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Suite Setup and Suite Teardown:</w:t>
      </w:r>
      <w:r w:rsidRPr="001C3952">
        <w:rPr>
          <w:rFonts w:ascii="Segoe UI" w:eastAsia="Times New Roman" w:hAnsi="Segoe UI" w:cs="Segoe UI"/>
          <w:color w:val="0D0D0D"/>
          <w:sz w:val="24"/>
          <w:szCs w:val="24"/>
          <w:lang w:eastAsia="en-IN"/>
        </w:rPr>
        <w:t> To perform pre-execution and post-execution tasks.</w:t>
      </w:r>
    </w:p>
    <w:p w14:paraId="6CD98ED6" w14:textId="77777777" w:rsidR="001C3952" w:rsidRPr="001C3952" w:rsidRDefault="001C3952" w:rsidP="001C395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Global or Suite-Level Variables:</w:t>
      </w:r>
      <w:r w:rsidRPr="001C3952">
        <w:rPr>
          <w:rFonts w:ascii="Segoe UI" w:eastAsia="Times New Roman" w:hAnsi="Segoe UI" w:cs="Segoe UI"/>
          <w:color w:val="0D0D0D"/>
          <w:sz w:val="24"/>
          <w:szCs w:val="24"/>
          <w:lang w:eastAsia="en-IN"/>
        </w:rPr>
        <w:t> To define and manage reusable variables across the suite.</w:t>
      </w:r>
    </w:p>
    <w:p w14:paraId="71498ADF"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1D578905">
          <v:rect id="_x0000_i1025" style="width:0;height:0" o:hrstd="t" o:hrnoshade="t" o:hr="t" fillcolor="#0d0d0d" stroked="f"/>
        </w:pict>
      </w:r>
    </w:p>
    <w:p w14:paraId="2D6172D7"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1C3952">
        <w:rPr>
          <w:rFonts w:ascii="Segoe UI" w:eastAsia="Times New Roman" w:hAnsi="Segoe UI" w:cs="Segoe UI"/>
          <w:b/>
          <w:bCs/>
          <w:color w:val="0D0D0D"/>
          <w:sz w:val="30"/>
          <w:szCs w:val="30"/>
          <w:bdr w:val="single" w:sz="2" w:space="0" w:color="E3E3E3" w:frame="1"/>
          <w:lang w:eastAsia="en-IN"/>
        </w:rPr>
        <w:t>Resource File Overview</w:t>
      </w:r>
    </w:p>
    <w:p w14:paraId="0E7F7641" w14:textId="77777777" w:rsidR="001C3952" w:rsidRPr="001C3952" w:rsidRDefault="001C3952" w:rsidP="001C395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Purpose:</w:t>
      </w:r>
    </w:p>
    <w:p w14:paraId="4AE84E6A" w14:textId="77777777" w:rsidR="001C3952" w:rsidRPr="001C3952" w:rsidRDefault="001C3952" w:rsidP="001C395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Automates pre-execution and post-execution tasks using </w:t>
      </w:r>
      <w:r w:rsidRPr="001C3952">
        <w:rPr>
          <w:rFonts w:ascii="Consolas" w:eastAsia="Times New Roman" w:hAnsi="Consolas" w:cs="Courier New"/>
          <w:color w:val="0D0D0D"/>
          <w:sz w:val="21"/>
          <w:szCs w:val="21"/>
          <w:bdr w:val="single" w:sz="2" w:space="0" w:color="E3E3E3" w:frame="1"/>
          <w:lang w:eastAsia="en-IN"/>
        </w:rPr>
        <w:t>Suite Setup</w:t>
      </w:r>
      <w:r w:rsidRPr="001C3952">
        <w:rPr>
          <w:rFonts w:ascii="Segoe UI" w:eastAsia="Times New Roman" w:hAnsi="Segoe UI" w:cs="Segoe UI"/>
          <w:color w:val="0D0D0D"/>
          <w:sz w:val="24"/>
          <w:szCs w:val="24"/>
          <w:lang w:eastAsia="en-IN"/>
        </w:rPr>
        <w:t> and </w:t>
      </w:r>
      <w:r w:rsidRPr="001C3952">
        <w:rPr>
          <w:rFonts w:ascii="Consolas" w:eastAsia="Times New Roman" w:hAnsi="Consolas" w:cs="Courier New"/>
          <w:color w:val="0D0D0D"/>
          <w:sz w:val="21"/>
          <w:szCs w:val="21"/>
          <w:bdr w:val="single" w:sz="2" w:space="0" w:color="E3E3E3" w:frame="1"/>
          <w:lang w:eastAsia="en-IN"/>
        </w:rPr>
        <w:t>Suite Teardown</w:t>
      </w:r>
      <w:r w:rsidRPr="001C3952">
        <w:rPr>
          <w:rFonts w:ascii="Segoe UI" w:eastAsia="Times New Roman" w:hAnsi="Segoe UI" w:cs="Segoe UI"/>
          <w:color w:val="0D0D0D"/>
          <w:sz w:val="24"/>
          <w:szCs w:val="24"/>
          <w:lang w:eastAsia="en-IN"/>
        </w:rPr>
        <w:t>.</w:t>
      </w:r>
    </w:p>
    <w:p w14:paraId="4D151831" w14:textId="77777777" w:rsidR="001C3952" w:rsidRPr="001C3952" w:rsidRDefault="001C3952" w:rsidP="001C395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Centralizes variable definitions for global or suite-level access.</w:t>
      </w:r>
    </w:p>
    <w:p w14:paraId="3D4DE7EB" w14:textId="77777777" w:rsidR="001C3952" w:rsidRPr="001C3952" w:rsidRDefault="001C3952" w:rsidP="001C395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Scope:</w:t>
      </w:r>
    </w:p>
    <w:p w14:paraId="70C6ED39" w14:textId="77777777" w:rsidR="001C3952" w:rsidRPr="001C3952" w:rsidRDefault="001C3952" w:rsidP="001C3952">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The resource file is included in test suites and provides reusable keywords and variables.</w:t>
      </w:r>
    </w:p>
    <w:p w14:paraId="1A878F28"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42304195">
          <v:rect id="_x0000_i1026" style="width:0;height:0" o:hrstd="t" o:hrnoshade="t" o:hr="t" fillcolor="#0d0d0d" stroked="f"/>
        </w:pict>
      </w:r>
    </w:p>
    <w:p w14:paraId="5D8BB74A"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1C3952">
        <w:rPr>
          <w:rFonts w:ascii="Segoe UI" w:eastAsia="Times New Roman" w:hAnsi="Segoe UI" w:cs="Segoe UI"/>
          <w:b/>
          <w:bCs/>
          <w:color w:val="0D0D0D"/>
          <w:sz w:val="30"/>
          <w:szCs w:val="30"/>
          <w:bdr w:val="single" w:sz="2" w:space="0" w:color="E3E3E3" w:frame="1"/>
          <w:lang w:eastAsia="en-IN"/>
        </w:rPr>
        <w:t>Resource File Structure</w:t>
      </w:r>
    </w:p>
    <w:p w14:paraId="54036FD8"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The resource file typically includes:</w:t>
      </w:r>
    </w:p>
    <w:p w14:paraId="22E682C5" w14:textId="77777777" w:rsidR="001C3952" w:rsidRPr="001C3952" w:rsidRDefault="001C3952" w:rsidP="001C39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Settings Section:</w:t>
      </w:r>
      <w:r w:rsidRPr="001C3952">
        <w:rPr>
          <w:rFonts w:ascii="Segoe UI" w:eastAsia="Times New Roman" w:hAnsi="Segoe UI" w:cs="Segoe UI"/>
          <w:color w:val="0D0D0D"/>
          <w:sz w:val="24"/>
          <w:szCs w:val="24"/>
          <w:lang w:eastAsia="en-IN"/>
        </w:rPr>
        <w:t> To define </w:t>
      </w:r>
      <w:r w:rsidRPr="001C3952">
        <w:rPr>
          <w:rFonts w:ascii="Consolas" w:eastAsia="Times New Roman" w:hAnsi="Consolas" w:cs="Courier New"/>
          <w:color w:val="0D0D0D"/>
          <w:sz w:val="21"/>
          <w:szCs w:val="21"/>
          <w:bdr w:val="single" w:sz="2" w:space="0" w:color="E3E3E3" w:frame="1"/>
          <w:lang w:eastAsia="en-IN"/>
        </w:rPr>
        <w:t>Suite Setup</w:t>
      </w:r>
      <w:r w:rsidRPr="001C3952">
        <w:rPr>
          <w:rFonts w:ascii="Segoe UI" w:eastAsia="Times New Roman" w:hAnsi="Segoe UI" w:cs="Segoe UI"/>
          <w:color w:val="0D0D0D"/>
          <w:sz w:val="24"/>
          <w:szCs w:val="24"/>
          <w:lang w:eastAsia="en-IN"/>
        </w:rPr>
        <w:t>, </w:t>
      </w:r>
      <w:r w:rsidRPr="001C3952">
        <w:rPr>
          <w:rFonts w:ascii="Consolas" w:eastAsia="Times New Roman" w:hAnsi="Consolas" w:cs="Courier New"/>
          <w:color w:val="0D0D0D"/>
          <w:sz w:val="21"/>
          <w:szCs w:val="21"/>
          <w:bdr w:val="single" w:sz="2" w:space="0" w:color="E3E3E3" w:frame="1"/>
          <w:lang w:eastAsia="en-IN"/>
        </w:rPr>
        <w:t>Suite Teardown</w:t>
      </w:r>
      <w:r w:rsidRPr="001C3952">
        <w:rPr>
          <w:rFonts w:ascii="Segoe UI" w:eastAsia="Times New Roman" w:hAnsi="Segoe UI" w:cs="Segoe UI"/>
          <w:color w:val="0D0D0D"/>
          <w:sz w:val="24"/>
          <w:szCs w:val="24"/>
          <w:lang w:eastAsia="en-IN"/>
        </w:rPr>
        <w:t>, and library imports.</w:t>
      </w:r>
    </w:p>
    <w:p w14:paraId="0033761E" w14:textId="77777777" w:rsidR="001C3952" w:rsidRPr="001C3952" w:rsidRDefault="001C3952" w:rsidP="001C39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Variables Section:</w:t>
      </w:r>
      <w:r w:rsidRPr="001C3952">
        <w:rPr>
          <w:rFonts w:ascii="Segoe UI" w:eastAsia="Times New Roman" w:hAnsi="Segoe UI" w:cs="Segoe UI"/>
          <w:color w:val="0D0D0D"/>
          <w:sz w:val="24"/>
          <w:szCs w:val="24"/>
          <w:lang w:eastAsia="en-IN"/>
        </w:rPr>
        <w:t> For defining global or suite-level variables.</w:t>
      </w:r>
    </w:p>
    <w:p w14:paraId="5147195D" w14:textId="4842CF25" w:rsidR="001C3952" w:rsidRDefault="001C3952" w:rsidP="001C395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Keywords Section:</w:t>
      </w:r>
      <w:r w:rsidRPr="001C3952">
        <w:rPr>
          <w:rFonts w:ascii="Segoe UI" w:eastAsia="Times New Roman" w:hAnsi="Segoe UI" w:cs="Segoe UI"/>
          <w:color w:val="0D0D0D"/>
          <w:sz w:val="24"/>
          <w:szCs w:val="24"/>
          <w:lang w:eastAsia="en-IN"/>
        </w:rPr>
        <w:t> For implementing reusable tasks.</w:t>
      </w:r>
    </w:p>
    <w:p w14:paraId="46119954" w14:textId="77777777" w:rsidR="001C3952" w:rsidRPr="001C3952" w:rsidRDefault="001C3952" w:rsidP="001C395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14:paraId="0EDAB458" w14:textId="2C341205" w:rsidR="00DD51B2" w:rsidRDefault="00DD51B2"/>
    <w:p w14:paraId="3095ED5C"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1C3952">
        <w:rPr>
          <w:rFonts w:ascii="Times New Roman" w:eastAsia="Times New Roman" w:hAnsi="Times New Roman" w:cs="Times New Roman"/>
          <w:b/>
          <w:bCs/>
          <w:sz w:val="30"/>
          <w:szCs w:val="30"/>
          <w:bdr w:val="single" w:sz="2" w:space="0" w:color="E3E3E3" w:frame="1"/>
          <w:lang w:eastAsia="en-IN"/>
        </w:rPr>
        <w:t>Explanation of Sections</w:t>
      </w:r>
    </w:p>
    <w:p w14:paraId="02BF9CB8"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3952">
        <w:rPr>
          <w:rFonts w:ascii="Times New Roman" w:eastAsia="Times New Roman" w:hAnsi="Times New Roman" w:cs="Times New Roman"/>
          <w:b/>
          <w:bCs/>
          <w:sz w:val="24"/>
          <w:szCs w:val="24"/>
          <w:bdr w:val="single" w:sz="2" w:space="0" w:color="E3E3E3" w:frame="1"/>
          <w:lang w:eastAsia="en-IN"/>
        </w:rPr>
        <w:lastRenderedPageBreak/>
        <w:t>Settings Section</w:t>
      </w:r>
    </w:p>
    <w:p w14:paraId="0BEBFE76" w14:textId="77777777" w:rsidR="001C3952" w:rsidRPr="001C3952" w:rsidRDefault="001C3952" w:rsidP="001C3952">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b/>
          <w:bCs/>
          <w:sz w:val="24"/>
          <w:szCs w:val="24"/>
          <w:bdr w:val="single" w:sz="2" w:space="0" w:color="E3E3E3" w:frame="1"/>
          <w:lang w:eastAsia="en-IN"/>
        </w:rPr>
        <w:t>Purpose:</w:t>
      </w:r>
    </w:p>
    <w:p w14:paraId="778DB082" w14:textId="77777777" w:rsidR="001C3952" w:rsidRPr="001C3952" w:rsidRDefault="001C3952" w:rsidP="001C3952">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t>Specifies libraries and resources used within the resource file.</w:t>
      </w:r>
    </w:p>
    <w:p w14:paraId="11B9728A" w14:textId="77777777" w:rsidR="001C3952" w:rsidRPr="001C3952" w:rsidRDefault="001C3952" w:rsidP="001C395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t>Defines </w:t>
      </w:r>
      <w:r w:rsidRPr="001C3952">
        <w:rPr>
          <w:rFonts w:ascii="Consolas" w:eastAsia="Times New Roman" w:hAnsi="Consolas" w:cs="Courier New"/>
          <w:sz w:val="21"/>
          <w:szCs w:val="21"/>
          <w:bdr w:val="single" w:sz="2" w:space="0" w:color="E3E3E3" w:frame="1"/>
          <w:lang w:eastAsia="en-IN"/>
        </w:rPr>
        <w:t>Suite Setup</w:t>
      </w:r>
      <w:r w:rsidRPr="001C3952">
        <w:rPr>
          <w:rFonts w:ascii="Times New Roman" w:eastAsia="Times New Roman" w:hAnsi="Times New Roman" w:cs="Times New Roman"/>
          <w:sz w:val="24"/>
          <w:szCs w:val="24"/>
          <w:lang w:eastAsia="en-IN"/>
        </w:rPr>
        <w:t> and </w:t>
      </w:r>
      <w:r w:rsidRPr="001C3952">
        <w:rPr>
          <w:rFonts w:ascii="Consolas" w:eastAsia="Times New Roman" w:hAnsi="Consolas" w:cs="Courier New"/>
          <w:sz w:val="21"/>
          <w:szCs w:val="21"/>
          <w:bdr w:val="single" w:sz="2" w:space="0" w:color="E3E3E3" w:frame="1"/>
          <w:lang w:eastAsia="en-IN"/>
        </w:rPr>
        <w:t>Suite Teardown</w:t>
      </w:r>
      <w:r w:rsidRPr="001C3952">
        <w:rPr>
          <w:rFonts w:ascii="Times New Roman" w:eastAsia="Times New Roman" w:hAnsi="Times New Roman" w:cs="Times New Roman"/>
          <w:sz w:val="24"/>
          <w:szCs w:val="24"/>
          <w:lang w:eastAsia="en-IN"/>
        </w:rPr>
        <w:t> keywords.</w:t>
      </w:r>
    </w:p>
    <w:p w14:paraId="126BE47D" w14:textId="77777777" w:rsidR="001C3952" w:rsidRPr="001C3952" w:rsidRDefault="001C3952" w:rsidP="001C3952">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b/>
          <w:bCs/>
          <w:sz w:val="24"/>
          <w:szCs w:val="24"/>
          <w:bdr w:val="single" w:sz="2" w:space="0" w:color="E3E3E3" w:frame="1"/>
          <w:lang w:eastAsia="en-IN"/>
        </w:rPr>
        <w:t>Key Elements:</w:t>
      </w:r>
    </w:p>
    <w:p w14:paraId="50294668" w14:textId="77777777" w:rsidR="001C3952" w:rsidRPr="001C3952" w:rsidRDefault="001C3952" w:rsidP="001C395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Consolas" w:eastAsia="Times New Roman" w:hAnsi="Consolas" w:cs="Courier New"/>
          <w:sz w:val="21"/>
          <w:szCs w:val="21"/>
          <w:bdr w:val="single" w:sz="2" w:space="0" w:color="E3E3E3" w:frame="1"/>
          <w:lang w:eastAsia="en-IN"/>
        </w:rPr>
        <w:t>Library</w:t>
      </w:r>
      <w:r w:rsidRPr="001C3952">
        <w:rPr>
          <w:rFonts w:ascii="Times New Roman" w:eastAsia="Times New Roman" w:hAnsi="Times New Roman" w:cs="Times New Roman"/>
          <w:sz w:val="24"/>
          <w:szCs w:val="24"/>
          <w:lang w:eastAsia="en-IN"/>
        </w:rPr>
        <w:t> imports necessary for file and directory management.</w:t>
      </w:r>
    </w:p>
    <w:p w14:paraId="5A7EEA0F" w14:textId="77777777" w:rsidR="001C3952" w:rsidRPr="001C3952" w:rsidRDefault="001C3952" w:rsidP="001C3952">
      <w:pPr>
        <w:numPr>
          <w:ilvl w:val="1"/>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Consolas" w:eastAsia="Times New Roman" w:hAnsi="Consolas" w:cs="Courier New"/>
          <w:sz w:val="21"/>
          <w:szCs w:val="21"/>
          <w:bdr w:val="single" w:sz="2" w:space="0" w:color="E3E3E3" w:frame="1"/>
          <w:lang w:eastAsia="en-IN"/>
        </w:rPr>
        <w:t>Suite Setup</w:t>
      </w:r>
      <w:r w:rsidRPr="001C3952">
        <w:rPr>
          <w:rFonts w:ascii="Times New Roman" w:eastAsia="Times New Roman" w:hAnsi="Times New Roman" w:cs="Times New Roman"/>
          <w:sz w:val="24"/>
          <w:szCs w:val="24"/>
          <w:lang w:eastAsia="en-IN"/>
        </w:rPr>
        <w:t> and </w:t>
      </w:r>
      <w:r w:rsidRPr="001C3952">
        <w:rPr>
          <w:rFonts w:ascii="Consolas" w:eastAsia="Times New Roman" w:hAnsi="Consolas" w:cs="Courier New"/>
          <w:sz w:val="21"/>
          <w:szCs w:val="21"/>
          <w:bdr w:val="single" w:sz="2" w:space="0" w:color="E3E3E3" w:frame="1"/>
          <w:lang w:eastAsia="en-IN"/>
        </w:rPr>
        <w:t>Suite Teardown</w:t>
      </w:r>
      <w:r w:rsidRPr="001C3952">
        <w:rPr>
          <w:rFonts w:ascii="Times New Roman" w:eastAsia="Times New Roman" w:hAnsi="Times New Roman" w:cs="Times New Roman"/>
          <w:sz w:val="24"/>
          <w:szCs w:val="24"/>
          <w:lang w:eastAsia="en-IN"/>
        </w:rPr>
        <w:t> keywords execute automatically before and after the suite.</w:t>
      </w:r>
    </w:p>
    <w:p w14:paraId="51E618F7"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037FEDC2">
          <v:rect id="_x0000_i1029" style="width:0;height:0" o:hralign="center" o:hrstd="t" o:hr="t" fillcolor="#a0a0a0" stroked="f"/>
        </w:pict>
      </w:r>
    </w:p>
    <w:p w14:paraId="03589B91"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3952">
        <w:rPr>
          <w:rFonts w:ascii="Times New Roman" w:eastAsia="Times New Roman" w:hAnsi="Times New Roman" w:cs="Times New Roman"/>
          <w:b/>
          <w:bCs/>
          <w:sz w:val="24"/>
          <w:szCs w:val="24"/>
          <w:bdr w:val="single" w:sz="2" w:space="0" w:color="E3E3E3" w:frame="1"/>
          <w:lang w:eastAsia="en-IN"/>
        </w:rPr>
        <w:t>Variables Section</w:t>
      </w:r>
    </w:p>
    <w:p w14:paraId="7954C95D" w14:textId="77777777" w:rsidR="001C3952" w:rsidRPr="001C3952" w:rsidRDefault="001C3952" w:rsidP="001C395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b/>
          <w:bCs/>
          <w:sz w:val="24"/>
          <w:szCs w:val="24"/>
          <w:bdr w:val="single" w:sz="2" w:space="0" w:color="E3E3E3" w:frame="1"/>
          <w:lang w:eastAsia="en-IN"/>
        </w:rPr>
        <w:t>Purpose:</w:t>
      </w:r>
    </w:p>
    <w:p w14:paraId="44BDDDC2" w14:textId="77777777" w:rsidR="001C3952" w:rsidRPr="001C3952" w:rsidRDefault="001C3952" w:rsidP="001C3952">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t>Centralizes variable definitions for easy reuse across the suite.</w:t>
      </w:r>
    </w:p>
    <w:p w14:paraId="42F147C0" w14:textId="77777777" w:rsidR="001C3952" w:rsidRPr="001C3952" w:rsidRDefault="001C3952" w:rsidP="001C3952">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t>Supports both static and dynamic values.</w:t>
      </w:r>
    </w:p>
    <w:p w14:paraId="3D5A5649" w14:textId="77777777" w:rsidR="001C3952" w:rsidRPr="001C3952" w:rsidRDefault="001C3952" w:rsidP="001C3952">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b/>
          <w:bCs/>
          <w:sz w:val="24"/>
          <w:szCs w:val="24"/>
          <w:bdr w:val="single" w:sz="2" w:space="0" w:color="E3E3E3" w:frame="1"/>
          <w:lang w:eastAsia="en-IN"/>
        </w:rPr>
        <w:t>Example Variables:</w:t>
      </w:r>
    </w:p>
    <w:p w14:paraId="4DACF793" w14:textId="77777777" w:rsidR="001C3952" w:rsidRPr="001C3952" w:rsidRDefault="001C3952" w:rsidP="001C3952">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Consolas" w:eastAsia="Times New Roman" w:hAnsi="Consolas" w:cs="Courier New"/>
          <w:sz w:val="21"/>
          <w:szCs w:val="21"/>
          <w:bdr w:val="single" w:sz="2" w:space="0" w:color="E3E3E3" w:frame="1"/>
          <w:lang w:eastAsia="en-IN"/>
        </w:rPr>
        <w:t>${RESULTS_DIR}</w:t>
      </w:r>
      <w:r w:rsidRPr="001C3952">
        <w:rPr>
          <w:rFonts w:ascii="Times New Roman" w:eastAsia="Times New Roman" w:hAnsi="Times New Roman" w:cs="Times New Roman"/>
          <w:b/>
          <w:bCs/>
          <w:sz w:val="24"/>
          <w:szCs w:val="24"/>
          <w:bdr w:val="single" w:sz="2" w:space="0" w:color="E3E3E3" w:frame="1"/>
          <w:lang w:eastAsia="en-IN"/>
        </w:rPr>
        <w:t>:</w:t>
      </w:r>
      <w:r w:rsidRPr="001C3952">
        <w:rPr>
          <w:rFonts w:ascii="Times New Roman" w:eastAsia="Times New Roman" w:hAnsi="Times New Roman" w:cs="Times New Roman"/>
          <w:sz w:val="24"/>
          <w:szCs w:val="24"/>
          <w:lang w:eastAsia="en-IN"/>
        </w:rPr>
        <w:t> Directory to store test results.</w:t>
      </w:r>
    </w:p>
    <w:p w14:paraId="7FA2A00F" w14:textId="77777777" w:rsidR="001C3952" w:rsidRPr="001C3952" w:rsidRDefault="001C3952" w:rsidP="001C3952">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Consolas" w:eastAsia="Times New Roman" w:hAnsi="Consolas" w:cs="Courier New"/>
          <w:sz w:val="21"/>
          <w:szCs w:val="21"/>
          <w:bdr w:val="single" w:sz="2" w:space="0" w:color="E3E3E3" w:frame="1"/>
          <w:lang w:eastAsia="en-IN"/>
        </w:rPr>
        <w:t>${ARCHIVE_DIR}</w:t>
      </w:r>
      <w:r w:rsidRPr="001C3952">
        <w:rPr>
          <w:rFonts w:ascii="Times New Roman" w:eastAsia="Times New Roman" w:hAnsi="Times New Roman" w:cs="Times New Roman"/>
          <w:b/>
          <w:bCs/>
          <w:sz w:val="24"/>
          <w:szCs w:val="24"/>
          <w:bdr w:val="single" w:sz="2" w:space="0" w:color="E3E3E3" w:frame="1"/>
          <w:lang w:eastAsia="en-IN"/>
        </w:rPr>
        <w:t>:</w:t>
      </w:r>
      <w:r w:rsidRPr="001C3952">
        <w:rPr>
          <w:rFonts w:ascii="Times New Roman" w:eastAsia="Times New Roman" w:hAnsi="Times New Roman" w:cs="Times New Roman"/>
          <w:sz w:val="24"/>
          <w:szCs w:val="24"/>
          <w:lang w:eastAsia="en-IN"/>
        </w:rPr>
        <w:t> Directory for archiving results post-execution.</w:t>
      </w:r>
    </w:p>
    <w:p w14:paraId="1CE3619A" w14:textId="77777777" w:rsidR="001C3952" w:rsidRPr="001C3952" w:rsidRDefault="001C3952" w:rsidP="001C3952">
      <w:pPr>
        <w:numPr>
          <w:ilvl w:val="1"/>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C3952">
        <w:rPr>
          <w:rFonts w:ascii="Consolas" w:eastAsia="Times New Roman" w:hAnsi="Consolas" w:cs="Courier New"/>
          <w:sz w:val="21"/>
          <w:szCs w:val="21"/>
          <w:bdr w:val="single" w:sz="2" w:space="0" w:color="E3E3E3" w:frame="1"/>
          <w:lang w:eastAsia="en-IN"/>
        </w:rPr>
        <w:t>${EXECUTION_TIME}</w:t>
      </w:r>
      <w:r w:rsidRPr="001C3952">
        <w:rPr>
          <w:rFonts w:ascii="Times New Roman" w:eastAsia="Times New Roman" w:hAnsi="Times New Roman" w:cs="Times New Roman"/>
          <w:b/>
          <w:bCs/>
          <w:sz w:val="24"/>
          <w:szCs w:val="24"/>
          <w:bdr w:val="single" w:sz="2" w:space="0" w:color="E3E3E3" w:frame="1"/>
          <w:lang w:eastAsia="en-IN"/>
        </w:rPr>
        <w:t>:</w:t>
      </w:r>
      <w:r w:rsidRPr="001C3952">
        <w:rPr>
          <w:rFonts w:ascii="Times New Roman" w:eastAsia="Times New Roman" w:hAnsi="Times New Roman" w:cs="Times New Roman"/>
          <w:sz w:val="24"/>
          <w:szCs w:val="24"/>
          <w:lang w:eastAsia="en-IN"/>
        </w:rPr>
        <w:t> Placeholder for dynamic timestamps.</w:t>
      </w:r>
    </w:p>
    <w:p w14:paraId="5A24180D"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5DD0DC07">
          <v:rect id="_x0000_i1030" style="width:0;height:0" o:hralign="center" o:hrstd="t" o:hr="t" fillcolor="#a0a0a0" stroked="f"/>
        </w:pict>
      </w:r>
    </w:p>
    <w:p w14:paraId="35BB9306"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C3952">
        <w:rPr>
          <w:rFonts w:ascii="Times New Roman" w:eastAsia="Times New Roman" w:hAnsi="Times New Roman" w:cs="Times New Roman"/>
          <w:b/>
          <w:bCs/>
          <w:sz w:val="24"/>
          <w:szCs w:val="24"/>
          <w:bdr w:val="single" w:sz="2" w:space="0" w:color="E3E3E3" w:frame="1"/>
          <w:lang w:eastAsia="en-IN"/>
        </w:rPr>
        <w:t>Keywords Section</w:t>
      </w:r>
    </w:p>
    <w:p w14:paraId="78042105" w14:textId="77777777" w:rsidR="001C3952" w:rsidRPr="001C3952" w:rsidRDefault="001C3952" w:rsidP="001C395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firstLine="0"/>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Purpose:</w:t>
      </w:r>
    </w:p>
    <w:p w14:paraId="5173C6D5" w14:textId="77777777" w:rsidR="001C3952" w:rsidRPr="001C3952" w:rsidRDefault="001C3952" w:rsidP="001C395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Defines reusable keywords for setup, teardown, and utility tasks.</w:t>
      </w:r>
    </w:p>
    <w:p w14:paraId="3A89F387"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1C3952">
        <w:rPr>
          <w:rFonts w:ascii="Segoe UI" w:eastAsia="Times New Roman" w:hAnsi="Segoe UI" w:cs="Segoe UI"/>
          <w:b/>
          <w:bCs/>
          <w:color w:val="0D0D0D"/>
          <w:sz w:val="30"/>
          <w:szCs w:val="30"/>
          <w:bdr w:val="single" w:sz="2" w:space="0" w:color="E3E3E3" w:frame="1"/>
          <w:lang w:eastAsia="en-IN"/>
        </w:rPr>
        <w:t>How to Use the Resource File</w:t>
      </w:r>
    </w:p>
    <w:p w14:paraId="59504CF8"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Include in a Test Suite</w:t>
      </w:r>
    </w:p>
    <w:p w14:paraId="78A5B882"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To use the resource file in your test suite, include it in the </w:t>
      </w:r>
      <w:r w:rsidRPr="001C3952">
        <w:rPr>
          <w:rFonts w:ascii="Consolas" w:eastAsia="Times New Roman" w:hAnsi="Consolas" w:cs="Courier New"/>
          <w:color w:val="0D0D0D"/>
          <w:sz w:val="21"/>
          <w:szCs w:val="21"/>
          <w:bdr w:val="single" w:sz="2" w:space="0" w:color="E3E3E3" w:frame="1"/>
          <w:lang w:eastAsia="en-IN"/>
        </w:rPr>
        <w:t>Settings</w:t>
      </w:r>
      <w:r w:rsidRPr="001C3952">
        <w:rPr>
          <w:rFonts w:ascii="Segoe UI" w:eastAsia="Times New Roman" w:hAnsi="Segoe UI" w:cs="Segoe UI"/>
          <w:color w:val="0D0D0D"/>
          <w:sz w:val="24"/>
          <w:szCs w:val="24"/>
          <w:lang w:eastAsia="en-IN"/>
        </w:rPr>
        <w:t> section:</w:t>
      </w:r>
    </w:p>
    <w:p w14:paraId="08A43B15"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1C3952">
        <w:rPr>
          <w:rFonts w:ascii="Segoe UI" w:eastAsia="Times New Roman" w:hAnsi="Segoe UI" w:cs="Segoe UI"/>
          <w:color w:val="0D0D0D"/>
          <w:sz w:val="21"/>
          <w:szCs w:val="21"/>
          <w:lang w:eastAsia="en-IN"/>
        </w:rPr>
        <w:t>robot</w:t>
      </w:r>
    </w:p>
    <w:p w14:paraId="1F7B3ED1"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1C3952">
        <w:rPr>
          <w:rFonts w:ascii="Segoe UI" w:eastAsia="Times New Roman" w:hAnsi="Segoe UI" w:cs="Segoe UI"/>
          <w:color w:val="0D0D0D"/>
          <w:sz w:val="21"/>
          <w:szCs w:val="21"/>
          <w:bdr w:val="single" w:sz="2" w:space="0" w:color="E3E3E3" w:frame="1"/>
          <w:lang w:eastAsia="en-IN"/>
        </w:rPr>
        <w:t>Copy code</w:t>
      </w:r>
    </w:p>
    <w:p w14:paraId="56259584"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sz w:val="21"/>
          <w:szCs w:val="21"/>
          <w:lang w:eastAsia="en-IN"/>
        </w:rPr>
      </w:pPr>
      <w:r w:rsidRPr="001C3952">
        <w:rPr>
          <w:rFonts w:ascii="inherit" w:eastAsia="Times New Roman" w:hAnsi="inherit" w:cs="Courier New"/>
          <w:color w:val="383A42"/>
          <w:sz w:val="20"/>
          <w:szCs w:val="20"/>
          <w:bdr w:val="single" w:sz="2" w:space="1" w:color="E3E3E3" w:frame="1"/>
          <w:lang w:eastAsia="en-IN"/>
        </w:rPr>
        <w:t>*** Settings *** Resource ../Resources/</w:t>
      </w:r>
      <w:proofErr w:type="spellStart"/>
      <w:r w:rsidRPr="001C3952">
        <w:rPr>
          <w:rFonts w:ascii="inherit" w:eastAsia="Times New Roman" w:hAnsi="inherit" w:cs="Courier New"/>
          <w:color w:val="383A42"/>
          <w:sz w:val="20"/>
          <w:szCs w:val="20"/>
          <w:bdr w:val="single" w:sz="2" w:space="1" w:color="E3E3E3" w:frame="1"/>
          <w:lang w:eastAsia="en-IN"/>
        </w:rPr>
        <w:t>ResourceFile.robot</w:t>
      </w:r>
      <w:proofErr w:type="spellEnd"/>
      <w:r w:rsidRPr="001C3952">
        <w:rPr>
          <w:rFonts w:ascii="inherit" w:eastAsia="Times New Roman" w:hAnsi="inherit" w:cs="Courier New"/>
          <w:color w:val="383A42"/>
          <w:sz w:val="20"/>
          <w:szCs w:val="20"/>
          <w:bdr w:val="single" w:sz="2" w:space="1" w:color="E3E3E3" w:frame="1"/>
          <w:lang w:eastAsia="en-IN"/>
        </w:rPr>
        <w:t xml:space="preserve"> </w:t>
      </w:r>
    </w:p>
    <w:p w14:paraId="7AE5CEA1"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lastRenderedPageBreak/>
        <w:t>Global Variables Access</w:t>
      </w:r>
    </w:p>
    <w:p w14:paraId="5D34E2FC"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Global variables defined in the resource file can be directly accessed in test cases or other keywords:</w:t>
      </w:r>
    </w:p>
    <w:p w14:paraId="50F4B7FC"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1C3952">
        <w:rPr>
          <w:rFonts w:ascii="Segoe UI" w:eastAsia="Times New Roman" w:hAnsi="Segoe UI" w:cs="Segoe UI"/>
          <w:color w:val="0D0D0D"/>
          <w:sz w:val="21"/>
          <w:szCs w:val="21"/>
          <w:lang w:eastAsia="en-IN"/>
        </w:rPr>
        <w:t>robot</w:t>
      </w:r>
    </w:p>
    <w:p w14:paraId="5743219A"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sz w:val="21"/>
          <w:szCs w:val="21"/>
          <w:lang w:eastAsia="en-IN"/>
        </w:rPr>
      </w:pPr>
      <w:r w:rsidRPr="001C3952">
        <w:rPr>
          <w:rFonts w:ascii="Segoe UI" w:eastAsia="Times New Roman" w:hAnsi="Segoe UI" w:cs="Segoe UI"/>
          <w:color w:val="0D0D0D"/>
          <w:sz w:val="21"/>
          <w:szCs w:val="21"/>
          <w:bdr w:val="single" w:sz="2" w:space="0" w:color="E3E3E3" w:frame="1"/>
          <w:lang w:eastAsia="en-IN"/>
        </w:rPr>
        <w:t>Copy code</w:t>
      </w:r>
    </w:p>
    <w:p w14:paraId="456CEFBB"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sz w:val="21"/>
          <w:szCs w:val="21"/>
          <w:lang w:eastAsia="en-IN"/>
        </w:rPr>
      </w:pPr>
      <w:r w:rsidRPr="001C3952">
        <w:rPr>
          <w:rFonts w:ascii="inherit" w:eastAsia="Times New Roman" w:hAnsi="inherit" w:cs="Courier New"/>
          <w:color w:val="383A42"/>
          <w:sz w:val="20"/>
          <w:szCs w:val="20"/>
          <w:bdr w:val="single" w:sz="2" w:space="1" w:color="E3E3E3" w:frame="1"/>
          <w:lang w:eastAsia="en-IN"/>
        </w:rPr>
        <w:t xml:space="preserve">Log ${RESULTS_DIR} </w:t>
      </w:r>
    </w:p>
    <w:p w14:paraId="7F35AA27"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50E0895B">
          <v:rect id="_x0000_i1033" style="width:0;height:0" o:hrstd="t" o:hrnoshade="t" o:hr="t" fillcolor="#0d0d0d" stroked="f"/>
        </w:pict>
      </w:r>
    </w:p>
    <w:p w14:paraId="48CD9679"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1C3952">
        <w:rPr>
          <w:rFonts w:ascii="Segoe UI" w:eastAsia="Times New Roman" w:hAnsi="Segoe UI" w:cs="Segoe UI"/>
          <w:b/>
          <w:bCs/>
          <w:color w:val="0D0D0D"/>
          <w:sz w:val="30"/>
          <w:szCs w:val="30"/>
          <w:bdr w:val="single" w:sz="2" w:space="0" w:color="E3E3E3" w:frame="1"/>
          <w:lang w:eastAsia="en-IN"/>
        </w:rPr>
        <w:t>Execution Workflow</w:t>
      </w:r>
    </w:p>
    <w:p w14:paraId="121286FD" w14:textId="77777777" w:rsidR="001C3952" w:rsidRPr="001C3952" w:rsidRDefault="001C3952" w:rsidP="001C395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Pre-Execution Tasks (Suite Setup):</w:t>
      </w:r>
    </w:p>
    <w:p w14:paraId="6BD14204" w14:textId="77777777" w:rsidR="001C3952" w:rsidRPr="001C3952" w:rsidRDefault="001C3952" w:rsidP="001C395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Initializes directories or variables before starting test cases.</w:t>
      </w:r>
    </w:p>
    <w:p w14:paraId="55DE96CD" w14:textId="77777777" w:rsidR="001C3952" w:rsidRPr="001C3952" w:rsidRDefault="001C3952" w:rsidP="001C395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Example: </w:t>
      </w:r>
      <w:r w:rsidRPr="001C3952">
        <w:rPr>
          <w:rFonts w:ascii="Consolas" w:eastAsia="Times New Roman" w:hAnsi="Consolas" w:cs="Courier New"/>
          <w:color w:val="0D0D0D"/>
          <w:sz w:val="21"/>
          <w:szCs w:val="21"/>
          <w:bdr w:val="single" w:sz="2" w:space="0" w:color="E3E3E3" w:frame="1"/>
          <w:lang w:eastAsia="en-IN"/>
        </w:rPr>
        <w:t>Create Directory ${RESULTS_DIR}</w:t>
      </w:r>
      <w:r w:rsidRPr="001C3952">
        <w:rPr>
          <w:rFonts w:ascii="Segoe UI" w:eastAsia="Times New Roman" w:hAnsi="Segoe UI" w:cs="Segoe UI"/>
          <w:color w:val="0D0D0D"/>
          <w:sz w:val="24"/>
          <w:szCs w:val="24"/>
          <w:lang w:eastAsia="en-IN"/>
        </w:rPr>
        <w:t>.</w:t>
      </w:r>
    </w:p>
    <w:p w14:paraId="574C2058" w14:textId="77777777" w:rsidR="001C3952" w:rsidRPr="001C3952" w:rsidRDefault="001C3952" w:rsidP="001C395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Test Execution:</w:t>
      </w:r>
    </w:p>
    <w:p w14:paraId="1E81C310" w14:textId="77777777" w:rsidR="001C3952" w:rsidRPr="001C3952" w:rsidRDefault="001C3952" w:rsidP="001C395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Executes the test cases using the suite-level variables and utilities.</w:t>
      </w:r>
    </w:p>
    <w:p w14:paraId="7324F049" w14:textId="77777777" w:rsidR="001C3952" w:rsidRPr="001C3952" w:rsidRDefault="001C3952" w:rsidP="001C395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Post-Execution Tasks (Suite Teardown):</w:t>
      </w:r>
    </w:p>
    <w:p w14:paraId="6B23188D" w14:textId="77777777" w:rsidR="001C3952" w:rsidRPr="001C3952" w:rsidRDefault="001C3952" w:rsidP="001C395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Cleans up resources or moves results to an archive folder.</w:t>
      </w:r>
    </w:p>
    <w:p w14:paraId="3C71D920" w14:textId="77777777" w:rsidR="001C3952" w:rsidRPr="001C3952" w:rsidRDefault="001C3952" w:rsidP="001C395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Example: </w:t>
      </w:r>
      <w:r w:rsidRPr="001C3952">
        <w:rPr>
          <w:rFonts w:ascii="Consolas" w:eastAsia="Times New Roman" w:hAnsi="Consolas" w:cs="Courier New"/>
          <w:color w:val="0D0D0D"/>
          <w:sz w:val="21"/>
          <w:szCs w:val="21"/>
          <w:bdr w:val="single" w:sz="2" w:space="0" w:color="E3E3E3" w:frame="1"/>
          <w:lang w:eastAsia="en-IN"/>
        </w:rPr>
        <w:t>Remove Directory ${RESULTS_DIR}</w:t>
      </w:r>
      <w:r w:rsidRPr="001C3952">
        <w:rPr>
          <w:rFonts w:ascii="Segoe UI" w:eastAsia="Times New Roman" w:hAnsi="Segoe UI" w:cs="Segoe UI"/>
          <w:color w:val="0D0D0D"/>
          <w:sz w:val="24"/>
          <w:szCs w:val="24"/>
          <w:lang w:eastAsia="en-IN"/>
        </w:rPr>
        <w:t>.</w:t>
      </w:r>
    </w:p>
    <w:p w14:paraId="76A37CDC"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5102530E">
          <v:rect id="_x0000_i1034" style="width:0;height:0" o:hrstd="t" o:hrnoshade="t" o:hr="t" fillcolor="#0d0d0d" stroked="f"/>
        </w:pict>
      </w:r>
    </w:p>
    <w:p w14:paraId="78F9F4C3"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1C3952">
        <w:rPr>
          <w:rFonts w:ascii="Segoe UI" w:eastAsia="Times New Roman" w:hAnsi="Segoe UI" w:cs="Segoe UI"/>
          <w:b/>
          <w:bCs/>
          <w:color w:val="0D0D0D"/>
          <w:sz w:val="30"/>
          <w:szCs w:val="30"/>
          <w:bdr w:val="single" w:sz="2" w:space="0" w:color="E3E3E3" w:frame="1"/>
          <w:lang w:eastAsia="en-IN"/>
        </w:rPr>
        <w:t>Advantages of Using a Resource File</w:t>
      </w:r>
    </w:p>
    <w:p w14:paraId="282FCBF6" w14:textId="77777777" w:rsidR="001C3952" w:rsidRPr="001C3952" w:rsidRDefault="001C3952" w:rsidP="001C395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Centralized Management:</w:t>
      </w:r>
    </w:p>
    <w:p w14:paraId="4CB05E3B" w14:textId="77777777" w:rsidR="001C3952" w:rsidRPr="001C3952" w:rsidRDefault="001C3952" w:rsidP="001C395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Global variables and suite-level keywords are managed in one place, improving maintainability.</w:t>
      </w:r>
    </w:p>
    <w:p w14:paraId="251BCA50" w14:textId="77777777" w:rsidR="001C3952" w:rsidRPr="001C3952" w:rsidRDefault="001C3952" w:rsidP="001C395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Code Reusability:</w:t>
      </w:r>
    </w:p>
    <w:p w14:paraId="362D207A" w14:textId="77777777" w:rsidR="001C3952" w:rsidRPr="001C3952" w:rsidRDefault="001C3952" w:rsidP="001C395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Keywords can be reused across multiple test suites without duplication.</w:t>
      </w:r>
    </w:p>
    <w:p w14:paraId="7C43B1BF" w14:textId="77777777" w:rsidR="001C3952" w:rsidRPr="001C3952" w:rsidRDefault="001C3952" w:rsidP="001C395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Modularity:</w:t>
      </w:r>
    </w:p>
    <w:p w14:paraId="4C06ECE3" w14:textId="77777777" w:rsidR="001C3952" w:rsidRPr="001C3952" w:rsidRDefault="001C3952" w:rsidP="001C395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Changes to variables or keywords in the resource file automatically reflect in all associated test suites.</w:t>
      </w:r>
    </w:p>
    <w:p w14:paraId="40BAAE16" w14:textId="77777777" w:rsidR="001C3952" w:rsidRPr="001C3952" w:rsidRDefault="001C3952" w:rsidP="001C395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lastRenderedPageBreak/>
        <w:t>Automation of Setup and Teardown:</w:t>
      </w:r>
    </w:p>
    <w:p w14:paraId="54B551DD" w14:textId="77777777" w:rsidR="001C3952" w:rsidRPr="001C3952" w:rsidRDefault="001C3952" w:rsidP="001C395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Reduces manual intervention by automating pre- and post-execution tasks.</w:t>
      </w:r>
    </w:p>
    <w:p w14:paraId="4B127D40"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6139289C">
          <v:rect id="_x0000_i1035" style="width:0;height:0" o:hrstd="t" o:hrnoshade="t" o:hr="t" fillcolor="#0d0d0d" stroked="f"/>
        </w:pict>
      </w:r>
    </w:p>
    <w:p w14:paraId="1F5BE4A8"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1C3952">
        <w:rPr>
          <w:rFonts w:ascii="Segoe UI" w:eastAsia="Times New Roman" w:hAnsi="Segoe UI" w:cs="Segoe UI"/>
          <w:b/>
          <w:bCs/>
          <w:color w:val="0D0D0D"/>
          <w:sz w:val="30"/>
          <w:szCs w:val="30"/>
          <w:bdr w:val="single" w:sz="2" w:space="0" w:color="E3E3E3" w:frame="1"/>
          <w:lang w:eastAsia="en-IN"/>
        </w:rPr>
        <w:t>Best Practices</w:t>
      </w:r>
    </w:p>
    <w:p w14:paraId="235FC3CB" w14:textId="77777777" w:rsidR="001C3952" w:rsidRPr="001C3952" w:rsidRDefault="001C3952" w:rsidP="001C395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Use Descriptive Variable Names:</w:t>
      </w:r>
    </w:p>
    <w:p w14:paraId="2BE71684" w14:textId="77777777" w:rsidR="001C3952" w:rsidRPr="001C3952" w:rsidRDefault="001C3952" w:rsidP="001C395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Example: Use </w:t>
      </w:r>
      <w:r w:rsidRPr="001C3952">
        <w:rPr>
          <w:rFonts w:ascii="Consolas" w:eastAsia="Times New Roman" w:hAnsi="Consolas" w:cs="Courier New"/>
          <w:color w:val="0D0D0D"/>
          <w:sz w:val="21"/>
          <w:szCs w:val="21"/>
          <w:bdr w:val="single" w:sz="2" w:space="0" w:color="E3E3E3" w:frame="1"/>
          <w:lang w:eastAsia="en-IN"/>
        </w:rPr>
        <w:t>${RESULTS_DIR}</w:t>
      </w:r>
      <w:r w:rsidRPr="001C3952">
        <w:rPr>
          <w:rFonts w:ascii="Segoe UI" w:eastAsia="Times New Roman" w:hAnsi="Segoe UI" w:cs="Segoe UI"/>
          <w:color w:val="0D0D0D"/>
          <w:sz w:val="24"/>
          <w:szCs w:val="24"/>
          <w:lang w:eastAsia="en-IN"/>
        </w:rPr>
        <w:t> instead of </w:t>
      </w:r>
      <w:r w:rsidRPr="001C3952">
        <w:rPr>
          <w:rFonts w:ascii="Consolas" w:eastAsia="Times New Roman" w:hAnsi="Consolas" w:cs="Courier New"/>
          <w:color w:val="0D0D0D"/>
          <w:sz w:val="21"/>
          <w:szCs w:val="21"/>
          <w:bdr w:val="single" w:sz="2" w:space="0" w:color="E3E3E3" w:frame="1"/>
          <w:lang w:eastAsia="en-IN"/>
        </w:rPr>
        <w:t>${DIR}</w:t>
      </w:r>
      <w:r w:rsidRPr="001C3952">
        <w:rPr>
          <w:rFonts w:ascii="Segoe UI" w:eastAsia="Times New Roman" w:hAnsi="Segoe UI" w:cs="Segoe UI"/>
          <w:color w:val="0D0D0D"/>
          <w:sz w:val="24"/>
          <w:szCs w:val="24"/>
          <w:lang w:eastAsia="en-IN"/>
        </w:rPr>
        <w:t> for clarity.</w:t>
      </w:r>
    </w:p>
    <w:p w14:paraId="5B57A2A3" w14:textId="77777777" w:rsidR="001C3952" w:rsidRPr="001C3952" w:rsidRDefault="001C3952" w:rsidP="001C395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Log Critical Actions:</w:t>
      </w:r>
    </w:p>
    <w:p w14:paraId="4C073B81" w14:textId="77777777" w:rsidR="001C3952" w:rsidRPr="001C3952" w:rsidRDefault="001C3952" w:rsidP="001C395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Log setup and teardown steps for better debugging and execution traceability.</w:t>
      </w:r>
    </w:p>
    <w:p w14:paraId="4C829A1B" w14:textId="77777777" w:rsidR="001C3952" w:rsidRPr="001C3952" w:rsidRDefault="001C3952" w:rsidP="001C395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Dynamic Variables:</w:t>
      </w:r>
    </w:p>
    <w:p w14:paraId="495EDA45" w14:textId="77777777" w:rsidR="001C3952" w:rsidRPr="001C3952" w:rsidRDefault="001C3952" w:rsidP="001C395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Consider using dynamic variables (e.g., timestamps) for unique directories or file names.</w:t>
      </w:r>
    </w:p>
    <w:p w14:paraId="56E86873" w14:textId="77777777" w:rsidR="001C3952" w:rsidRPr="001C3952" w:rsidRDefault="001C3952" w:rsidP="001C395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C3952">
        <w:rPr>
          <w:rFonts w:ascii="Segoe UI" w:eastAsia="Times New Roman" w:hAnsi="Segoe UI" w:cs="Segoe UI"/>
          <w:b/>
          <w:bCs/>
          <w:color w:val="0D0D0D"/>
          <w:sz w:val="24"/>
          <w:szCs w:val="24"/>
          <w:bdr w:val="single" w:sz="2" w:space="0" w:color="E3E3E3" w:frame="1"/>
          <w:lang w:eastAsia="en-IN"/>
        </w:rPr>
        <w:t>Keep Resource Files Modular:</w:t>
      </w:r>
    </w:p>
    <w:p w14:paraId="2CFBE662" w14:textId="77777777" w:rsidR="001C3952" w:rsidRPr="001C3952" w:rsidRDefault="001C3952" w:rsidP="001C3952">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Use separate resource files for different functionalities if needed.</w:t>
      </w:r>
    </w:p>
    <w:p w14:paraId="56C218F0" w14:textId="77777777" w:rsidR="001C3952" w:rsidRPr="001C3952" w:rsidRDefault="001C3952" w:rsidP="001C3952">
      <w:pPr>
        <w:spacing w:before="720" w:after="720" w:line="240" w:lineRule="auto"/>
        <w:rPr>
          <w:rFonts w:ascii="Times New Roman" w:eastAsia="Times New Roman" w:hAnsi="Times New Roman" w:cs="Times New Roman"/>
          <w:sz w:val="24"/>
          <w:szCs w:val="24"/>
          <w:lang w:eastAsia="en-IN"/>
        </w:rPr>
      </w:pPr>
      <w:r w:rsidRPr="001C3952">
        <w:rPr>
          <w:rFonts w:ascii="Times New Roman" w:eastAsia="Times New Roman" w:hAnsi="Times New Roman" w:cs="Times New Roman"/>
          <w:sz w:val="24"/>
          <w:szCs w:val="24"/>
          <w:lang w:eastAsia="en-IN"/>
        </w:rPr>
        <w:pict w14:anchorId="68D7D16B">
          <v:rect id="_x0000_i1036" style="width:0;height:0" o:hrstd="t" o:hrnoshade="t" o:hr="t" fillcolor="#0d0d0d" stroked="f"/>
        </w:pict>
      </w:r>
    </w:p>
    <w:p w14:paraId="6F439922"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1C3952">
        <w:rPr>
          <w:rFonts w:ascii="Segoe UI" w:eastAsia="Times New Roman" w:hAnsi="Segoe UI" w:cs="Segoe UI"/>
          <w:b/>
          <w:bCs/>
          <w:color w:val="0D0D0D"/>
          <w:sz w:val="30"/>
          <w:szCs w:val="30"/>
          <w:bdr w:val="single" w:sz="2" w:space="0" w:color="E3E3E3" w:frame="1"/>
          <w:lang w:eastAsia="en-IN"/>
        </w:rPr>
        <w:t>Conclusion</w:t>
      </w:r>
    </w:p>
    <w:p w14:paraId="0F56A76A" w14:textId="77777777" w:rsidR="001C3952" w:rsidRPr="001C3952" w:rsidRDefault="001C3952" w:rsidP="001C395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rPr>
          <w:rFonts w:ascii="Segoe UI" w:eastAsia="Times New Roman" w:hAnsi="Segoe UI" w:cs="Segoe UI"/>
          <w:color w:val="0D0D0D"/>
          <w:sz w:val="24"/>
          <w:szCs w:val="24"/>
          <w:lang w:eastAsia="en-IN"/>
        </w:rPr>
      </w:pPr>
      <w:r w:rsidRPr="001C3952">
        <w:rPr>
          <w:rFonts w:ascii="Segoe UI" w:eastAsia="Times New Roman" w:hAnsi="Segoe UI" w:cs="Segoe UI"/>
          <w:color w:val="0D0D0D"/>
          <w:sz w:val="24"/>
          <w:szCs w:val="24"/>
          <w:lang w:eastAsia="en-IN"/>
        </w:rPr>
        <w:t>The </w:t>
      </w:r>
      <w:r w:rsidRPr="001C3952">
        <w:rPr>
          <w:rFonts w:ascii="Segoe UI" w:eastAsia="Times New Roman" w:hAnsi="Segoe UI" w:cs="Segoe UI"/>
          <w:b/>
          <w:bCs/>
          <w:color w:val="0D0D0D"/>
          <w:sz w:val="24"/>
          <w:szCs w:val="24"/>
          <w:bdr w:val="single" w:sz="2" w:space="0" w:color="E3E3E3" w:frame="1"/>
          <w:lang w:eastAsia="en-IN"/>
        </w:rPr>
        <w:t>Resource File</w:t>
      </w:r>
      <w:r w:rsidRPr="001C3952">
        <w:rPr>
          <w:rFonts w:ascii="Segoe UI" w:eastAsia="Times New Roman" w:hAnsi="Segoe UI" w:cs="Segoe UI"/>
          <w:color w:val="0D0D0D"/>
          <w:sz w:val="24"/>
          <w:szCs w:val="24"/>
          <w:lang w:eastAsia="en-IN"/>
        </w:rPr>
        <w:t> ensures structured and efficient execution of test suites in Robot Framework. By automating setup and teardown tasks and defining global variables, it reduces redundancy and enhances the maintainability of your test framework.</w:t>
      </w:r>
    </w:p>
    <w:p w14:paraId="64A40FDF" w14:textId="77777777" w:rsidR="001C3952" w:rsidRDefault="001C3952"/>
    <w:sectPr w:rsidR="001C3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42A"/>
    <w:multiLevelType w:val="multilevel"/>
    <w:tmpl w:val="7B96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03F7F"/>
    <w:multiLevelType w:val="multilevel"/>
    <w:tmpl w:val="383A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B3AE6"/>
    <w:multiLevelType w:val="multilevel"/>
    <w:tmpl w:val="6DDE7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A2B19"/>
    <w:multiLevelType w:val="multilevel"/>
    <w:tmpl w:val="47C2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B3328"/>
    <w:multiLevelType w:val="multilevel"/>
    <w:tmpl w:val="6E923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0107CF"/>
    <w:multiLevelType w:val="multilevel"/>
    <w:tmpl w:val="9C74A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7C1E7D"/>
    <w:multiLevelType w:val="multilevel"/>
    <w:tmpl w:val="D1A0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367D9F"/>
    <w:multiLevelType w:val="multilevel"/>
    <w:tmpl w:val="3C1E9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B489A"/>
    <w:multiLevelType w:val="multilevel"/>
    <w:tmpl w:val="DBE0A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9303256">
    <w:abstractNumId w:val="0"/>
  </w:num>
  <w:num w:numId="2" w16cid:durableId="2120752931">
    <w:abstractNumId w:val="6"/>
  </w:num>
  <w:num w:numId="3" w16cid:durableId="915866960">
    <w:abstractNumId w:val="3"/>
  </w:num>
  <w:num w:numId="4" w16cid:durableId="2091534409">
    <w:abstractNumId w:val="5"/>
  </w:num>
  <w:num w:numId="5" w16cid:durableId="1647588344">
    <w:abstractNumId w:val="8"/>
  </w:num>
  <w:num w:numId="6" w16cid:durableId="1657144567">
    <w:abstractNumId w:val="4"/>
  </w:num>
  <w:num w:numId="7" w16cid:durableId="1691295969">
    <w:abstractNumId w:val="7"/>
  </w:num>
  <w:num w:numId="8" w16cid:durableId="273363809">
    <w:abstractNumId w:val="2"/>
  </w:num>
  <w:num w:numId="9" w16cid:durableId="1238900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52"/>
    <w:rsid w:val="0012665D"/>
    <w:rsid w:val="001C3952"/>
    <w:rsid w:val="00DD5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E2C5"/>
  <w15:chartTrackingRefBased/>
  <w15:docId w15:val="{A633414B-1E47-4745-ACBF-7808FE8F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39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395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395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395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C3952"/>
    <w:rPr>
      <w:b/>
      <w:bCs/>
    </w:rPr>
  </w:style>
  <w:style w:type="paragraph" w:styleId="NormalWeb">
    <w:name w:val="Normal (Web)"/>
    <w:basedOn w:val="Normal"/>
    <w:uiPriority w:val="99"/>
    <w:semiHidden/>
    <w:unhideWhenUsed/>
    <w:rsid w:val="001C39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C39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39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066">
      <w:bodyDiv w:val="1"/>
      <w:marLeft w:val="0"/>
      <w:marRight w:val="0"/>
      <w:marTop w:val="0"/>
      <w:marBottom w:val="0"/>
      <w:divBdr>
        <w:top w:val="none" w:sz="0" w:space="0" w:color="auto"/>
        <w:left w:val="none" w:sz="0" w:space="0" w:color="auto"/>
        <w:bottom w:val="none" w:sz="0" w:space="0" w:color="auto"/>
        <w:right w:val="none" w:sz="0" w:space="0" w:color="auto"/>
      </w:divBdr>
    </w:div>
    <w:div w:id="391971238">
      <w:bodyDiv w:val="1"/>
      <w:marLeft w:val="0"/>
      <w:marRight w:val="0"/>
      <w:marTop w:val="0"/>
      <w:marBottom w:val="0"/>
      <w:divBdr>
        <w:top w:val="none" w:sz="0" w:space="0" w:color="auto"/>
        <w:left w:val="none" w:sz="0" w:space="0" w:color="auto"/>
        <w:bottom w:val="none" w:sz="0" w:space="0" w:color="auto"/>
        <w:right w:val="none" w:sz="0" w:space="0" w:color="auto"/>
      </w:divBdr>
      <w:divsChild>
        <w:div w:id="1397045056">
          <w:marLeft w:val="0"/>
          <w:marRight w:val="0"/>
          <w:marTop w:val="0"/>
          <w:marBottom w:val="0"/>
          <w:divBdr>
            <w:top w:val="single" w:sz="2" w:space="0" w:color="auto"/>
            <w:left w:val="single" w:sz="2" w:space="0" w:color="auto"/>
            <w:bottom w:val="single" w:sz="2" w:space="0" w:color="auto"/>
            <w:right w:val="single" w:sz="2" w:space="0" w:color="auto"/>
          </w:divBdr>
          <w:divsChild>
            <w:div w:id="1973905152">
              <w:marLeft w:val="0"/>
              <w:marRight w:val="0"/>
              <w:marTop w:val="0"/>
              <w:marBottom w:val="0"/>
              <w:divBdr>
                <w:top w:val="single" w:sz="2" w:space="0" w:color="E3E3E3"/>
                <w:left w:val="single" w:sz="2" w:space="0" w:color="E3E3E3"/>
                <w:bottom w:val="single" w:sz="2" w:space="0" w:color="E3E3E3"/>
                <w:right w:val="single" w:sz="2" w:space="0" w:color="E3E3E3"/>
              </w:divBdr>
            </w:div>
            <w:div w:id="1618021185">
              <w:marLeft w:val="0"/>
              <w:marRight w:val="0"/>
              <w:marTop w:val="0"/>
              <w:marBottom w:val="0"/>
              <w:divBdr>
                <w:top w:val="single" w:sz="2" w:space="0" w:color="E3E3E3"/>
                <w:left w:val="single" w:sz="2" w:space="0" w:color="E3E3E3"/>
                <w:bottom w:val="single" w:sz="2" w:space="0" w:color="E3E3E3"/>
                <w:right w:val="single" w:sz="2" w:space="0" w:color="E3E3E3"/>
              </w:divBdr>
              <w:divsChild>
                <w:div w:id="1075857252">
                  <w:marLeft w:val="0"/>
                  <w:marRight w:val="0"/>
                  <w:marTop w:val="0"/>
                  <w:marBottom w:val="0"/>
                  <w:divBdr>
                    <w:top w:val="single" w:sz="2" w:space="0" w:color="E3E3E3"/>
                    <w:left w:val="single" w:sz="2" w:space="0" w:color="E3E3E3"/>
                    <w:bottom w:val="single" w:sz="2" w:space="0" w:color="E3E3E3"/>
                    <w:right w:val="single" w:sz="2" w:space="0" w:color="E3E3E3"/>
                  </w:divBdr>
                  <w:divsChild>
                    <w:div w:id="23385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734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786377">
          <w:marLeft w:val="0"/>
          <w:marRight w:val="0"/>
          <w:marTop w:val="0"/>
          <w:marBottom w:val="0"/>
          <w:divBdr>
            <w:top w:val="single" w:sz="2" w:space="0" w:color="auto"/>
            <w:left w:val="single" w:sz="2" w:space="0" w:color="auto"/>
            <w:bottom w:val="single" w:sz="2" w:space="0" w:color="auto"/>
            <w:right w:val="single" w:sz="2" w:space="0" w:color="auto"/>
          </w:divBdr>
          <w:divsChild>
            <w:div w:id="865213229">
              <w:marLeft w:val="0"/>
              <w:marRight w:val="0"/>
              <w:marTop w:val="0"/>
              <w:marBottom w:val="0"/>
              <w:divBdr>
                <w:top w:val="single" w:sz="2" w:space="0" w:color="E3E3E3"/>
                <w:left w:val="single" w:sz="2" w:space="0" w:color="E3E3E3"/>
                <w:bottom w:val="single" w:sz="2" w:space="0" w:color="E3E3E3"/>
                <w:right w:val="single" w:sz="2" w:space="0" w:color="E3E3E3"/>
              </w:divBdr>
            </w:div>
            <w:div w:id="1730228773">
              <w:marLeft w:val="0"/>
              <w:marRight w:val="0"/>
              <w:marTop w:val="0"/>
              <w:marBottom w:val="0"/>
              <w:divBdr>
                <w:top w:val="single" w:sz="2" w:space="0" w:color="E3E3E3"/>
                <w:left w:val="single" w:sz="2" w:space="0" w:color="E3E3E3"/>
                <w:bottom w:val="single" w:sz="2" w:space="0" w:color="E3E3E3"/>
                <w:right w:val="single" w:sz="2" w:space="0" w:color="E3E3E3"/>
              </w:divBdr>
              <w:divsChild>
                <w:div w:id="667709567">
                  <w:marLeft w:val="0"/>
                  <w:marRight w:val="0"/>
                  <w:marTop w:val="0"/>
                  <w:marBottom w:val="0"/>
                  <w:divBdr>
                    <w:top w:val="single" w:sz="2" w:space="0" w:color="E3E3E3"/>
                    <w:left w:val="single" w:sz="2" w:space="0" w:color="E3E3E3"/>
                    <w:bottom w:val="single" w:sz="2" w:space="0" w:color="E3E3E3"/>
                    <w:right w:val="single" w:sz="2" w:space="0" w:color="E3E3E3"/>
                  </w:divBdr>
                  <w:divsChild>
                    <w:div w:id="714306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818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68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2024-11-22T06:02:00Z</dcterms:created>
  <dcterms:modified xsi:type="dcterms:W3CDTF">2024-11-22T06:06:00Z</dcterms:modified>
</cp:coreProperties>
</file>