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328A" w:rsidRDefault="00BB328A">
      <w:pPr>
        <w:pStyle w:val="Heading2"/>
      </w:pPr>
    </w:p>
    <w:p w:rsidR="00BB328A" w:rsidRDefault="00574CFE">
      <w:pPr>
        <w:pStyle w:val="Heading2"/>
        <w:jc w:val="center"/>
      </w:pPr>
      <w:r>
        <w:rPr>
          <w:b/>
          <w:color w:val="000000"/>
          <w:sz w:val="48"/>
          <w:szCs w:val="48"/>
        </w:rPr>
        <w:t>Software Engineering Process</w:t>
      </w:r>
    </w:p>
    <w:p w:rsidR="00BB328A" w:rsidRDefault="00574CFE">
      <w:pPr>
        <w:jc w:val="center"/>
      </w:pPr>
      <w:r>
        <w:rPr>
          <w:b/>
          <w:sz w:val="48"/>
          <w:szCs w:val="48"/>
        </w:rPr>
        <w:t>SOEN 6011</w:t>
      </w:r>
    </w:p>
    <w:p w:rsidR="00BB328A" w:rsidRDefault="00574CFE">
      <w:pPr>
        <w:jc w:val="center"/>
      </w:pPr>
      <w:r>
        <w:rPr>
          <w:sz w:val="36"/>
          <w:szCs w:val="36"/>
        </w:rPr>
        <w:t>Summer 2016</w:t>
      </w:r>
    </w:p>
    <w:p w:rsidR="00BB328A" w:rsidRDefault="00BB328A">
      <w:pPr>
        <w:jc w:val="center"/>
      </w:pPr>
    </w:p>
    <w:p w:rsidR="00BB328A" w:rsidRDefault="00BB328A">
      <w:pPr>
        <w:jc w:val="center"/>
      </w:pPr>
    </w:p>
    <w:p w:rsidR="005122E1" w:rsidRPr="005122E1" w:rsidRDefault="005122E1">
      <w:pPr>
        <w:jc w:val="center"/>
        <w:rPr>
          <w:sz w:val="40"/>
          <w:szCs w:val="40"/>
        </w:rPr>
      </w:pPr>
      <w:r w:rsidRPr="005122E1">
        <w:rPr>
          <w:sz w:val="40"/>
          <w:szCs w:val="40"/>
        </w:rPr>
        <w:t>Assignment 1</w:t>
      </w:r>
      <w:bookmarkStart w:id="0" w:name="_GoBack"/>
      <w:bookmarkEnd w:id="0"/>
    </w:p>
    <w:p w:rsidR="005122E1" w:rsidRPr="005122E1" w:rsidRDefault="005122E1">
      <w:pPr>
        <w:jc w:val="center"/>
        <w:rPr>
          <w:sz w:val="36"/>
          <w:szCs w:val="36"/>
        </w:rPr>
      </w:pPr>
    </w:p>
    <w:p w:rsidR="00BB328A" w:rsidRDefault="00574CFE">
      <w:pPr>
        <w:jc w:val="center"/>
      </w:pPr>
      <w:r>
        <w:rPr>
          <w:sz w:val="48"/>
          <w:szCs w:val="48"/>
        </w:rPr>
        <w:t>Group 6</w:t>
      </w:r>
    </w:p>
    <w:p w:rsidR="00BB328A" w:rsidRDefault="00BB328A">
      <w:pPr>
        <w:jc w:val="center"/>
      </w:pPr>
    </w:p>
    <w:p w:rsidR="00BB328A" w:rsidRDefault="00574CFE">
      <w:pPr>
        <w:jc w:val="center"/>
      </w:pPr>
      <w:r>
        <w:rPr>
          <w:b/>
          <w:sz w:val="48"/>
          <w:szCs w:val="48"/>
        </w:rPr>
        <w:t>Prepared by:</w:t>
      </w:r>
    </w:p>
    <w:p w:rsidR="00BB328A" w:rsidRDefault="00574CFE">
      <w:pPr>
        <w:jc w:val="center"/>
      </w:pPr>
      <w:proofErr w:type="spellStart"/>
      <w:r>
        <w:rPr>
          <w:sz w:val="36"/>
          <w:szCs w:val="36"/>
        </w:rPr>
        <w:t>Vivek</w:t>
      </w:r>
      <w:proofErr w:type="spellEnd"/>
      <w:r>
        <w:rPr>
          <w:sz w:val="36"/>
          <w:szCs w:val="36"/>
        </w:rPr>
        <w:t xml:space="preserve"> Khatri                          </w:t>
      </w:r>
      <w:r>
        <w:rPr>
          <w:rFonts w:ascii="Times New Roman" w:eastAsia="Times New Roman" w:hAnsi="Times New Roman" w:cs="Times New Roman"/>
          <w:sz w:val="36"/>
          <w:szCs w:val="36"/>
        </w:rPr>
        <w:t>27292848</w:t>
      </w:r>
    </w:p>
    <w:p w:rsidR="00BB328A" w:rsidRDefault="00574CFE">
      <w:pPr>
        <w:jc w:val="center"/>
      </w:pPr>
      <w:proofErr w:type="spellStart"/>
      <w:r>
        <w:rPr>
          <w:rFonts w:ascii="Times New Roman" w:eastAsia="Times New Roman" w:hAnsi="Times New Roman" w:cs="Times New Roman"/>
          <w:sz w:val="36"/>
          <w:szCs w:val="36"/>
        </w:rPr>
        <w:t>Navneet</w:t>
      </w:r>
      <w:proofErr w:type="spellEnd"/>
      <w:r>
        <w:rPr>
          <w:rFonts w:ascii="Times New Roman" w:eastAsia="Times New Roman" w:hAnsi="Times New Roman" w:cs="Times New Roman"/>
          <w:sz w:val="36"/>
          <w:szCs w:val="36"/>
        </w:rPr>
        <w:t xml:space="preserve"> Kaur                     27676638</w:t>
      </w:r>
    </w:p>
    <w:p w:rsidR="00BB328A" w:rsidRDefault="00574CFE">
      <w:pPr>
        <w:jc w:val="center"/>
      </w:pPr>
      <w:proofErr w:type="spellStart"/>
      <w:r>
        <w:rPr>
          <w:rFonts w:ascii="Times New Roman" w:eastAsia="Times New Roman" w:hAnsi="Times New Roman" w:cs="Times New Roman"/>
          <w:sz w:val="36"/>
          <w:szCs w:val="36"/>
        </w:rPr>
        <w:t>Sarvenaz</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Khaksarfard</w:t>
      </w:r>
      <w:proofErr w:type="spellEnd"/>
      <w:r>
        <w:rPr>
          <w:rFonts w:ascii="Times New Roman" w:eastAsia="Times New Roman" w:hAnsi="Times New Roman" w:cs="Times New Roman"/>
          <w:sz w:val="36"/>
          <w:szCs w:val="36"/>
        </w:rPr>
        <w:t xml:space="preserve">        40002880</w:t>
      </w:r>
    </w:p>
    <w:p w:rsidR="00BB328A" w:rsidRDefault="00574CFE">
      <w:pPr>
        <w:spacing w:after="200" w:line="240" w:lineRule="auto"/>
        <w:jc w:val="center"/>
      </w:pPr>
      <w:proofErr w:type="spellStart"/>
      <w:r>
        <w:rPr>
          <w:rFonts w:ascii="Times New Roman" w:eastAsia="Times New Roman" w:hAnsi="Times New Roman" w:cs="Times New Roman"/>
          <w:sz w:val="36"/>
          <w:szCs w:val="36"/>
        </w:rPr>
        <w:t>Pardeep</w:t>
      </w:r>
      <w:proofErr w:type="spellEnd"/>
      <w:r>
        <w:rPr>
          <w:rFonts w:ascii="Times New Roman" w:eastAsia="Times New Roman" w:hAnsi="Times New Roman" w:cs="Times New Roman"/>
          <w:sz w:val="36"/>
          <w:szCs w:val="36"/>
        </w:rPr>
        <w:t xml:space="preserve"> Kaur                      40014804</w:t>
      </w:r>
    </w:p>
    <w:p w:rsidR="00BB328A" w:rsidRDefault="00574CFE">
      <w:pPr>
        <w:spacing w:after="200" w:line="240" w:lineRule="auto"/>
        <w:jc w:val="center"/>
      </w:pPr>
      <w:r>
        <w:rPr>
          <w:rFonts w:ascii="Times New Roman" w:eastAsia="Times New Roman" w:hAnsi="Times New Roman" w:cs="Times New Roman"/>
          <w:sz w:val="36"/>
          <w:szCs w:val="36"/>
        </w:rPr>
        <w:t>Muhammad Raza Khan      27735987</w:t>
      </w:r>
    </w:p>
    <w:p w:rsidR="00BB328A" w:rsidRDefault="00574CFE">
      <w:pPr>
        <w:spacing w:after="200" w:line="240" w:lineRule="auto"/>
        <w:jc w:val="center"/>
      </w:pPr>
      <w:r>
        <w:rPr>
          <w:rFonts w:ascii="Times New Roman" w:eastAsia="Times New Roman" w:hAnsi="Times New Roman" w:cs="Times New Roman"/>
          <w:sz w:val="36"/>
          <w:szCs w:val="36"/>
        </w:rPr>
        <w:t xml:space="preserve">Neha </w:t>
      </w:r>
      <w:proofErr w:type="spellStart"/>
      <w:r>
        <w:rPr>
          <w:rFonts w:ascii="Times New Roman" w:eastAsia="Times New Roman" w:hAnsi="Times New Roman" w:cs="Times New Roman"/>
          <w:sz w:val="36"/>
          <w:szCs w:val="36"/>
        </w:rPr>
        <w:t>Kumari</w:t>
      </w:r>
      <w:proofErr w:type="spellEnd"/>
      <w:r>
        <w:rPr>
          <w:rFonts w:ascii="Times New Roman" w:eastAsia="Times New Roman" w:hAnsi="Times New Roman" w:cs="Times New Roman"/>
          <w:sz w:val="36"/>
          <w:szCs w:val="36"/>
        </w:rPr>
        <w:t xml:space="preserve">                      27382073</w:t>
      </w:r>
    </w:p>
    <w:p w:rsidR="00BB328A" w:rsidRDefault="00574CFE">
      <w:pPr>
        <w:spacing w:after="200" w:line="240" w:lineRule="auto"/>
        <w:jc w:val="center"/>
      </w:pPr>
      <w:r>
        <w:rPr>
          <w:rFonts w:ascii="Times New Roman" w:eastAsia="Times New Roman" w:hAnsi="Times New Roman" w:cs="Times New Roman"/>
          <w:sz w:val="36"/>
          <w:szCs w:val="36"/>
        </w:rPr>
        <w:t xml:space="preserve">Ankit </w:t>
      </w:r>
      <w:proofErr w:type="spellStart"/>
      <w:r>
        <w:rPr>
          <w:rFonts w:ascii="Times New Roman" w:eastAsia="Times New Roman" w:hAnsi="Times New Roman" w:cs="Times New Roman"/>
          <w:sz w:val="36"/>
          <w:szCs w:val="36"/>
        </w:rPr>
        <w:t>Lathia</w:t>
      </w:r>
      <w:proofErr w:type="spellEnd"/>
      <w:r>
        <w:rPr>
          <w:rFonts w:ascii="Times New Roman" w:eastAsia="Times New Roman" w:hAnsi="Times New Roman" w:cs="Times New Roman"/>
          <w:sz w:val="36"/>
          <w:szCs w:val="36"/>
        </w:rPr>
        <w:t xml:space="preserve">                       27378327</w:t>
      </w:r>
    </w:p>
    <w:p w:rsidR="00BB328A" w:rsidRDefault="00574CFE">
      <w:pPr>
        <w:spacing w:after="0" w:line="240" w:lineRule="auto"/>
        <w:jc w:val="center"/>
      </w:pPr>
      <w:proofErr w:type="spellStart"/>
      <w:r>
        <w:rPr>
          <w:rFonts w:ascii="Times New Roman" w:eastAsia="Times New Roman" w:hAnsi="Times New Roman" w:cs="Times New Roman"/>
          <w:sz w:val="36"/>
          <w:szCs w:val="36"/>
        </w:rPr>
        <w:t>Mitesh</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Kaura</w:t>
      </w:r>
      <w:proofErr w:type="spellEnd"/>
      <w:r>
        <w:rPr>
          <w:rFonts w:ascii="Times New Roman" w:eastAsia="Times New Roman" w:hAnsi="Times New Roman" w:cs="Times New Roman"/>
          <w:sz w:val="36"/>
          <w:szCs w:val="36"/>
        </w:rPr>
        <w:t xml:space="preserve">                      27284756</w:t>
      </w:r>
    </w:p>
    <w:p w:rsidR="00BB328A" w:rsidRDefault="00BB328A">
      <w:pPr>
        <w:jc w:val="center"/>
      </w:pPr>
    </w:p>
    <w:p w:rsidR="00BB328A" w:rsidRDefault="00BB328A">
      <w:pPr>
        <w:pStyle w:val="Heading2"/>
      </w:pPr>
    </w:p>
    <w:p w:rsidR="00BB328A" w:rsidRDefault="00BB328A"/>
    <w:p w:rsidR="00BB328A" w:rsidRDefault="00BB328A"/>
    <w:p w:rsidR="00BB328A" w:rsidRDefault="00574CFE">
      <w:pPr>
        <w:pStyle w:val="Heading2"/>
      </w:pPr>
      <w:r>
        <w:t>Project scope</w:t>
      </w:r>
    </w:p>
    <w:p w:rsidR="00BB328A" w:rsidRDefault="00574CFE">
      <w:r>
        <w:t>This project is intended to develop a desktop and mobile application for Tic</w:t>
      </w:r>
      <w:r>
        <w:t xml:space="preserve"> TAC Toe game. We would be developing 3 elementary applications to support desktop and android platforms. These are elementary applications for the game, which would support both, single player (vs. CPU) and multiplayer gaming. The project is intended to i</w:t>
      </w:r>
      <w:r>
        <w:t>ncrease our understanding of software engineering processes during the whole development process and the final products are not intended to be marketed.</w:t>
      </w:r>
    </w:p>
    <w:p w:rsidR="00BB328A" w:rsidRDefault="00BB328A"/>
    <w:p w:rsidR="00BB328A" w:rsidRDefault="00574CFE">
      <w:pPr>
        <w:pStyle w:val="Heading2"/>
      </w:pPr>
      <w:r>
        <w:t>Objectives</w:t>
      </w:r>
    </w:p>
    <w:p w:rsidR="00BB328A" w:rsidRDefault="00574CFE">
      <w:pPr>
        <w:spacing w:after="0"/>
      </w:pPr>
      <w:r>
        <w:t>Our main objectives for the project is to create 3 deliverables of TIC TAC TOE game, along with proper documentation containing of 5 supporting documents which includes the project plan, Requirements document, Domain Model, Test Report and State Diagram.</w:t>
      </w:r>
    </w:p>
    <w:p w:rsidR="00BB328A" w:rsidRDefault="00574CFE">
      <w:pPr>
        <w:spacing w:after="0"/>
      </w:pPr>
      <w:r>
        <w:t>D</w:t>
      </w:r>
      <w:r>
        <w:t xml:space="preserve">eliverable 1 is a desktop application supporting a multiplayer version of the game. </w:t>
      </w:r>
    </w:p>
    <w:p w:rsidR="00BB328A" w:rsidRDefault="00574CFE">
      <w:pPr>
        <w:spacing w:after="0"/>
      </w:pPr>
      <w:proofErr w:type="gramStart"/>
      <w:r>
        <w:t>Whereas, deliverable 2 is the same application as deliverable 1, but with support for Android platform.</w:t>
      </w:r>
      <w:proofErr w:type="gramEnd"/>
      <w:r>
        <w:t xml:space="preserve"> </w:t>
      </w:r>
    </w:p>
    <w:p w:rsidR="00BB328A" w:rsidRDefault="00574CFE">
      <w:r>
        <w:t>Finally, Deliverable 3 would be using different heuristics to make</w:t>
      </w:r>
      <w:r>
        <w:t xml:space="preserve"> the application support single player gaming against computer with different levels of difficulty.</w:t>
      </w:r>
    </w:p>
    <w:p w:rsidR="00BB328A" w:rsidRDefault="00BB328A"/>
    <w:p w:rsidR="00BB328A" w:rsidRDefault="00574CFE">
      <w:pPr>
        <w:pStyle w:val="Heading2"/>
      </w:pPr>
      <w:r>
        <w:t>Project Constraint</w:t>
      </w:r>
    </w:p>
    <w:p w:rsidR="00BB328A" w:rsidRDefault="00574CFE">
      <w:r>
        <w:t xml:space="preserve">We prefer to follow an iterative and incremental process for the development, making it more as a unified process with focus on process </w:t>
      </w:r>
      <w:r>
        <w:t>adaptability and customer satisfaction; since we have deadlines for each deliverable in gap of 1 week.</w:t>
      </w:r>
    </w:p>
    <w:p w:rsidR="00BB328A" w:rsidRDefault="00574CFE">
      <w:r>
        <w:t>The application requires a PC with Java Support or an Android mobile/tablet with a minimum RAM of 128 MB.</w:t>
      </w:r>
    </w:p>
    <w:p w:rsidR="00BB328A" w:rsidRDefault="00574CFE">
      <w:bookmarkStart w:id="1" w:name="h.gjdgxs" w:colFirst="0" w:colLast="0"/>
      <w:bookmarkEnd w:id="1"/>
      <w:r>
        <w:t>The skill set of programmers for Android platfo</w:t>
      </w:r>
      <w:r>
        <w:t>rm in our team is limited. The exposure to Java swing is yet another domain in which we do not possess expertise.</w:t>
      </w:r>
    </w:p>
    <w:p w:rsidR="00BB328A" w:rsidRDefault="00BB328A">
      <w:pPr>
        <w:pStyle w:val="Heading2"/>
      </w:pPr>
    </w:p>
    <w:p w:rsidR="00BB328A" w:rsidRDefault="00574CFE">
      <w:pPr>
        <w:pStyle w:val="Heading2"/>
      </w:pPr>
      <w:r>
        <w:t>Project Assumptions</w:t>
      </w:r>
    </w:p>
    <w:p w:rsidR="00BB328A" w:rsidRDefault="00574CFE">
      <w:r>
        <w:t xml:space="preserve">We assume that the user tends to have basic knowledge of using Desktop/Laptop and Android mobiles/tablets. </w:t>
      </w:r>
    </w:p>
    <w:p w:rsidR="00BB328A" w:rsidRDefault="00574CFE">
      <w:r>
        <w:t xml:space="preserve">Although, we </w:t>
      </w:r>
      <w:r>
        <w:t>would be adding a tab explaining the rules of the game, we assume that the user has prior experience or understating of playing TIC TAC TOE.</w:t>
      </w:r>
    </w:p>
    <w:p w:rsidR="00BB328A" w:rsidRDefault="00574CFE">
      <w:r>
        <w:t>If the first click on the board is “</w:t>
      </w:r>
      <w:r>
        <w:rPr>
          <w:b/>
        </w:rPr>
        <w:t>X</w:t>
      </w:r>
      <w:r>
        <w:t>” then the other input on the board should be “</w:t>
      </w:r>
      <w:r>
        <w:rPr>
          <w:b/>
        </w:rPr>
        <w:t>O</w:t>
      </w:r>
      <w:r>
        <w:t>” and vice versa.</w:t>
      </w:r>
    </w:p>
    <w:p w:rsidR="00BB328A" w:rsidRDefault="00574CFE">
      <w:r>
        <w:t xml:space="preserve">User should </w:t>
      </w:r>
      <w:r>
        <w:t>be allowed to reset or close the game window and proper acknowledgement should be received by the player</w:t>
      </w:r>
      <w:proofErr w:type="gramStart"/>
      <w:r>
        <w:t>.`</w:t>
      </w:r>
      <w:proofErr w:type="gramEnd"/>
    </w:p>
    <w:p w:rsidR="00BB328A" w:rsidRDefault="00BB328A"/>
    <w:p w:rsidR="00BB328A" w:rsidRDefault="00574CFE">
      <w:pPr>
        <w:pStyle w:val="Heading1"/>
      </w:pPr>
      <w:r>
        <w:lastRenderedPageBreak/>
        <w:t>Project Plan</w:t>
      </w:r>
    </w:p>
    <w:p w:rsidR="00BB328A" w:rsidRDefault="00BB328A"/>
    <w:p w:rsidR="00BB328A" w:rsidRDefault="00574CFE">
      <w:pPr>
        <w:pStyle w:val="Heading2"/>
        <w:numPr>
          <w:ilvl w:val="0"/>
          <w:numId w:val="7"/>
        </w:numPr>
        <w:ind w:hanging="360"/>
      </w:pPr>
      <w:r>
        <w:t>Team Organization</w:t>
      </w:r>
    </w:p>
    <w:p w:rsidR="00BB328A" w:rsidRDefault="00BB328A"/>
    <w:tbl>
      <w:tblPr>
        <w:tblStyle w:val="a"/>
        <w:tblW w:w="9336" w:type="dxa"/>
        <w:tblInd w:w="-105" w:type="dxa"/>
        <w:tblLayout w:type="fixed"/>
        <w:tblLook w:val="0400" w:firstRow="0" w:lastRow="0" w:firstColumn="0" w:lastColumn="0" w:noHBand="0" w:noVBand="1"/>
      </w:tblPr>
      <w:tblGrid>
        <w:gridCol w:w="1635"/>
        <w:gridCol w:w="1440"/>
        <w:gridCol w:w="2610"/>
        <w:gridCol w:w="3651"/>
      </w:tblGrid>
      <w:tr w:rsidR="00BB328A">
        <w:trPr>
          <w:trHeight w:val="540"/>
        </w:trPr>
        <w:tc>
          <w:tcPr>
            <w:tcW w:w="16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200" w:line="240" w:lineRule="auto"/>
              <w:jc w:val="both"/>
            </w:pPr>
            <w:r>
              <w:rPr>
                <w:rFonts w:ascii="Times New Roman" w:eastAsia="Times New Roman" w:hAnsi="Times New Roman" w:cs="Times New Roman"/>
                <w:sz w:val="24"/>
                <w:szCs w:val="24"/>
              </w:rPr>
              <w:t xml:space="preserve">Name </w:t>
            </w:r>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200" w:line="240" w:lineRule="auto"/>
              <w:jc w:val="both"/>
            </w:pPr>
            <w:r>
              <w:rPr>
                <w:rFonts w:ascii="Times New Roman" w:eastAsia="Times New Roman" w:hAnsi="Times New Roman" w:cs="Times New Roman"/>
                <w:sz w:val="24"/>
                <w:szCs w:val="24"/>
              </w:rPr>
              <w:t>Student ID</w:t>
            </w:r>
          </w:p>
        </w:tc>
        <w:tc>
          <w:tcPr>
            <w:tcW w:w="2610" w:type="dxa"/>
            <w:tcBorders>
              <w:top w:val="single" w:sz="6" w:space="0" w:color="000000"/>
              <w:left w:val="single" w:sz="6" w:space="0" w:color="000000"/>
              <w:bottom w:val="single" w:sz="6" w:space="0" w:color="000000"/>
              <w:right w:val="single" w:sz="6" w:space="0" w:color="000000"/>
            </w:tcBorders>
          </w:tcPr>
          <w:p w:rsidR="00BB328A" w:rsidRDefault="00574CFE">
            <w:pPr>
              <w:spacing w:after="200" w:line="240" w:lineRule="auto"/>
              <w:jc w:val="both"/>
            </w:pPr>
            <w:r>
              <w:rPr>
                <w:rFonts w:ascii="Times New Roman" w:eastAsia="Times New Roman" w:hAnsi="Times New Roman" w:cs="Times New Roman"/>
                <w:sz w:val="24"/>
                <w:szCs w:val="24"/>
              </w:rPr>
              <w:t>Team Roles</w:t>
            </w:r>
          </w:p>
        </w:tc>
        <w:tc>
          <w:tcPr>
            <w:tcW w:w="3651"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200" w:line="240" w:lineRule="auto"/>
              <w:jc w:val="both"/>
            </w:pPr>
            <w:r>
              <w:rPr>
                <w:rFonts w:ascii="Times New Roman" w:eastAsia="Times New Roman" w:hAnsi="Times New Roman" w:cs="Times New Roman"/>
                <w:sz w:val="24"/>
                <w:szCs w:val="24"/>
              </w:rPr>
              <w:t xml:space="preserve">Responsibilities </w:t>
            </w:r>
          </w:p>
        </w:tc>
      </w:tr>
      <w:tr w:rsidR="00BB328A">
        <w:trPr>
          <w:trHeight w:val="540"/>
        </w:trPr>
        <w:tc>
          <w:tcPr>
            <w:tcW w:w="16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proofErr w:type="spellStart"/>
            <w:r>
              <w:rPr>
                <w:rFonts w:ascii="Times New Roman" w:eastAsia="Times New Roman" w:hAnsi="Times New Roman" w:cs="Times New Roman"/>
                <w:sz w:val="24"/>
                <w:szCs w:val="24"/>
              </w:rPr>
              <w:t>Vivek</w:t>
            </w:r>
            <w:proofErr w:type="spellEnd"/>
            <w:r>
              <w:rPr>
                <w:rFonts w:ascii="Times New Roman" w:eastAsia="Times New Roman" w:hAnsi="Times New Roman" w:cs="Times New Roman"/>
                <w:sz w:val="24"/>
                <w:szCs w:val="24"/>
              </w:rPr>
              <w:t xml:space="preserve"> Khatri</w:t>
            </w:r>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r>
              <w:rPr>
                <w:rFonts w:ascii="Times New Roman" w:eastAsia="Times New Roman" w:hAnsi="Times New Roman" w:cs="Times New Roman"/>
                <w:sz w:val="24"/>
                <w:szCs w:val="24"/>
              </w:rPr>
              <w:t>27292848</w:t>
            </w:r>
          </w:p>
        </w:tc>
        <w:tc>
          <w:tcPr>
            <w:tcW w:w="2610" w:type="dxa"/>
            <w:tcBorders>
              <w:top w:val="single" w:sz="6" w:space="0" w:color="000000"/>
              <w:left w:val="single" w:sz="6" w:space="0" w:color="000000"/>
              <w:bottom w:val="single" w:sz="6" w:space="0" w:color="000000"/>
              <w:right w:val="single" w:sz="6" w:space="0" w:color="000000"/>
            </w:tcBorders>
          </w:tcPr>
          <w:p w:rsidR="00BB328A" w:rsidRDefault="00574CFE">
            <w:pPr>
              <w:spacing w:after="0" w:line="240" w:lineRule="auto"/>
            </w:pPr>
            <w:r>
              <w:rPr>
                <w:rFonts w:ascii="Times New Roman" w:eastAsia="Times New Roman" w:hAnsi="Times New Roman" w:cs="Times New Roman"/>
                <w:sz w:val="24"/>
                <w:szCs w:val="24"/>
              </w:rPr>
              <w:t xml:space="preserve">Project Manager </w:t>
            </w:r>
          </w:p>
        </w:tc>
        <w:tc>
          <w:tcPr>
            <w:tcW w:w="3651"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numPr>
                <w:ilvl w:val="0"/>
                <w:numId w:val="8"/>
              </w:numPr>
              <w:spacing w:after="0" w:line="240" w:lineRule="auto"/>
              <w:ind w:hanging="360"/>
              <w:jc w:val="both"/>
            </w:pPr>
            <w:r>
              <w:rPr>
                <w:rFonts w:ascii="Times New Roman" w:eastAsia="Times New Roman" w:hAnsi="Times New Roman" w:cs="Times New Roman"/>
                <w:sz w:val="24"/>
                <w:szCs w:val="24"/>
              </w:rPr>
              <w:t>Managing the team</w:t>
            </w:r>
          </w:p>
          <w:p w:rsidR="00BB328A" w:rsidRDefault="00574CFE">
            <w:pPr>
              <w:numPr>
                <w:ilvl w:val="0"/>
                <w:numId w:val="8"/>
              </w:numPr>
              <w:spacing w:after="0" w:line="240" w:lineRule="auto"/>
              <w:ind w:hanging="360"/>
              <w:jc w:val="both"/>
            </w:pPr>
            <w:r>
              <w:rPr>
                <w:rFonts w:ascii="Times New Roman" w:eastAsia="Times New Roman" w:hAnsi="Times New Roman" w:cs="Times New Roman"/>
                <w:sz w:val="24"/>
                <w:szCs w:val="24"/>
              </w:rPr>
              <w:t>Working on creating project plans and schedules</w:t>
            </w:r>
          </w:p>
          <w:p w:rsidR="00BB328A" w:rsidRDefault="00574CFE">
            <w:pPr>
              <w:numPr>
                <w:ilvl w:val="0"/>
                <w:numId w:val="8"/>
              </w:numPr>
              <w:spacing w:after="0" w:line="240" w:lineRule="auto"/>
              <w:ind w:hanging="360"/>
              <w:jc w:val="both"/>
            </w:pPr>
            <w:r>
              <w:rPr>
                <w:rFonts w:ascii="Times New Roman" w:eastAsia="Times New Roman" w:hAnsi="Times New Roman" w:cs="Times New Roman"/>
                <w:sz w:val="24"/>
                <w:szCs w:val="24"/>
              </w:rPr>
              <w:t>Documenting and designing</w:t>
            </w:r>
          </w:p>
        </w:tc>
      </w:tr>
      <w:tr w:rsidR="00BB328A">
        <w:trPr>
          <w:trHeight w:val="540"/>
        </w:trPr>
        <w:tc>
          <w:tcPr>
            <w:tcW w:w="16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proofErr w:type="spellStart"/>
            <w:r>
              <w:rPr>
                <w:rFonts w:ascii="Times New Roman" w:eastAsia="Times New Roman" w:hAnsi="Times New Roman" w:cs="Times New Roman"/>
                <w:sz w:val="24"/>
                <w:szCs w:val="24"/>
              </w:rPr>
              <w:t>Sarvenaz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Khaksarfard</w:t>
            </w:r>
            <w:proofErr w:type="spellEnd"/>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r>
              <w:rPr>
                <w:rFonts w:ascii="Times New Roman" w:eastAsia="Times New Roman" w:hAnsi="Times New Roman" w:cs="Times New Roman"/>
                <w:sz w:val="24"/>
                <w:szCs w:val="24"/>
              </w:rPr>
              <w:t>40002880</w:t>
            </w:r>
          </w:p>
        </w:tc>
        <w:tc>
          <w:tcPr>
            <w:tcW w:w="2610" w:type="dxa"/>
            <w:tcBorders>
              <w:top w:val="single" w:sz="6" w:space="0" w:color="000000"/>
              <w:left w:val="single" w:sz="6" w:space="0" w:color="000000"/>
              <w:bottom w:val="single" w:sz="6" w:space="0" w:color="000000"/>
              <w:right w:val="single" w:sz="6" w:space="0" w:color="000000"/>
            </w:tcBorders>
          </w:tcPr>
          <w:p w:rsidR="00BB328A" w:rsidRDefault="00574CFE">
            <w:pPr>
              <w:spacing w:after="0" w:line="240" w:lineRule="auto"/>
              <w:jc w:val="both"/>
            </w:pPr>
            <w:r>
              <w:rPr>
                <w:rFonts w:ascii="Times New Roman" w:eastAsia="Times New Roman" w:hAnsi="Times New Roman" w:cs="Times New Roman"/>
                <w:sz w:val="24"/>
                <w:szCs w:val="24"/>
              </w:rPr>
              <w:t>Documentation Lead</w:t>
            </w:r>
          </w:p>
        </w:tc>
        <w:tc>
          <w:tcPr>
            <w:tcW w:w="3651"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numPr>
                <w:ilvl w:val="0"/>
                <w:numId w:val="9"/>
              </w:numPr>
              <w:spacing w:after="0" w:line="240" w:lineRule="auto"/>
              <w:ind w:hanging="360"/>
              <w:jc w:val="both"/>
            </w:pPr>
            <w:r>
              <w:rPr>
                <w:rFonts w:ascii="Times New Roman" w:eastAsia="Times New Roman" w:hAnsi="Times New Roman" w:cs="Times New Roman"/>
                <w:sz w:val="24"/>
                <w:szCs w:val="24"/>
              </w:rPr>
              <w:t>Documenting and designing</w:t>
            </w:r>
          </w:p>
          <w:p w:rsidR="00BB328A" w:rsidRDefault="00574CFE">
            <w:pPr>
              <w:numPr>
                <w:ilvl w:val="0"/>
                <w:numId w:val="9"/>
              </w:numPr>
              <w:spacing w:after="0" w:line="240" w:lineRule="auto"/>
              <w:ind w:hanging="360"/>
              <w:jc w:val="both"/>
            </w:pPr>
            <w:r>
              <w:rPr>
                <w:rFonts w:ascii="Times New Roman" w:eastAsia="Times New Roman" w:hAnsi="Times New Roman" w:cs="Times New Roman"/>
                <w:sz w:val="24"/>
                <w:szCs w:val="24"/>
              </w:rPr>
              <w:t>Managing people working on documentation</w:t>
            </w:r>
          </w:p>
          <w:p w:rsidR="00BB328A" w:rsidRDefault="00574CFE">
            <w:pPr>
              <w:numPr>
                <w:ilvl w:val="0"/>
                <w:numId w:val="9"/>
              </w:numPr>
              <w:spacing w:after="0" w:line="240" w:lineRule="auto"/>
              <w:ind w:hanging="360"/>
              <w:jc w:val="both"/>
            </w:pPr>
            <w:r>
              <w:rPr>
                <w:rFonts w:ascii="Arial" w:eastAsia="Arial" w:hAnsi="Arial" w:cs="Arial"/>
                <w:sz w:val="20"/>
                <w:szCs w:val="20"/>
              </w:rPr>
              <w:t>Working on creating final plans and documents</w:t>
            </w:r>
          </w:p>
        </w:tc>
      </w:tr>
      <w:tr w:rsidR="00BB328A">
        <w:trPr>
          <w:trHeight w:val="540"/>
        </w:trPr>
        <w:tc>
          <w:tcPr>
            <w:tcW w:w="16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proofErr w:type="spellStart"/>
            <w:r>
              <w:rPr>
                <w:rFonts w:ascii="Times New Roman" w:eastAsia="Times New Roman" w:hAnsi="Times New Roman" w:cs="Times New Roman"/>
                <w:sz w:val="24"/>
                <w:szCs w:val="24"/>
              </w:rPr>
              <w:t>Pardeep</w:t>
            </w:r>
            <w:proofErr w:type="spellEnd"/>
            <w:r>
              <w:rPr>
                <w:rFonts w:ascii="Times New Roman" w:eastAsia="Times New Roman" w:hAnsi="Times New Roman" w:cs="Times New Roman"/>
                <w:sz w:val="24"/>
                <w:szCs w:val="24"/>
              </w:rPr>
              <w:t xml:space="preserve"> Kaur</w:t>
            </w:r>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r>
              <w:rPr>
                <w:rFonts w:ascii="Times New Roman" w:eastAsia="Times New Roman" w:hAnsi="Times New Roman" w:cs="Times New Roman"/>
                <w:sz w:val="24"/>
                <w:szCs w:val="24"/>
              </w:rPr>
              <w:t>40014804</w:t>
            </w:r>
          </w:p>
        </w:tc>
        <w:tc>
          <w:tcPr>
            <w:tcW w:w="2610" w:type="dxa"/>
            <w:tcBorders>
              <w:top w:val="single" w:sz="6" w:space="0" w:color="000000"/>
              <w:left w:val="single" w:sz="6" w:space="0" w:color="000000"/>
              <w:bottom w:val="single" w:sz="6" w:space="0" w:color="000000"/>
              <w:right w:val="single" w:sz="6" w:space="0" w:color="000000"/>
            </w:tcBorders>
          </w:tcPr>
          <w:p w:rsidR="00BB328A" w:rsidRDefault="00574CFE">
            <w:pPr>
              <w:spacing w:after="0" w:line="240" w:lineRule="auto"/>
              <w:jc w:val="both"/>
            </w:pPr>
            <w:r>
              <w:rPr>
                <w:rFonts w:ascii="Times New Roman" w:eastAsia="Times New Roman" w:hAnsi="Times New Roman" w:cs="Times New Roman"/>
                <w:sz w:val="24"/>
                <w:szCs w:val="24"/>
              </w:rPr>
              <w:t>Systems Engineer</w:t>
            </w:r>
          </w:p>
        </w:tc>
        <w:tc>
          <w:tcPr>
            <w:tcW w:w="3651"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numPr>
                <w:ilvl w:val="0"/>
                <w:numId w:val="1"/>
              </w:numPr>
              <w:spacing w:after="0" w:line="240" w:lineRule="auto"/>
              <w:ind w:hanging="360"/>
              <w:jc w:val="both"/>
            </w:pPr>
            <w:r>
              <w:rPr>
                <w:rFonts w:ascii="Times New Roman" w:eastAsia="Times New Roman" w:hAnsi="Times New Roman" w:cs="Times New Roman"/>
                <w:sz w:val="24"/>
                <w:szCs w:val="24"/>
              </w:rPr>
              <w:t>Gathering Requirements</w:t>
            </w:r>
          </w:p>
          <w:p w:rsidR="00BB328A" w:rsidRDefault="00574CFE">
            <w:pPr>
              <w:numPr>
                <w:ilvl w:val="0"/>
                <w:numId w:val="1"/>
              </w:numPr>
              <w:spacing w:after="0" w:line="240" w:lineRule="auto"/>
              <w:ind w:hanging="360"/>
              <w:jc w:val="both"/>
            </w:pPr>
            <w:r>
              <w:rPr>
                <w:rFonts w:ascii="Times New Roman" w:eastAsia="Times New Roman" w:hAnsi="Times New Roman" w:cs="Times New Roman"/>
                <w:sz w:val="24"/>
                <w:szCs w:val="24"/>
              </w:rPr>
              <w:t>Designing</w:t>
            </w:r>
          </w:p>
          <w:p w:rsidR="00BB328A" w:rsidRDefault="00574CFE">
            <w:pPr>
              <w:numPr>
                <w:ilvl w:val="0"/>
                <w:numId w:val="1"/>
              </w:numPr>
              <w:spacing w:after="0" w:line="240" w:lineRule="auto"/>
              <w:ind w:hanging="360"/>
              <w:jc w:val="both"/>
            </w:pPr>
            <w:r>
              <w:rPr>
                <w:rFonts w:ascii="Times New Roman" w:eastAsia="Times New Roman" w:hAnsi="Times New Roman" w:cs="Times New Roman"/>
              </w:rPr>
              <w:t>Testing</w:t>
            </w:r>
          </w:p>
        </w:tc>
      </w:tr>
      <w:tr w:rsidR="00BB328A">
        <w:trPr>
          <w:trHeight w:val="540"/>
        </w:trPr>
        <w:tc>
          <w:tcPr>
            <w:tcW w:w="16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r>
              <w:rPr>
                <w:rFonts w:ascii="Times New Roman" w:eastAsia="Times New Roman" w:hAnsi="Times New Roman" w:cs="Times New Roman"/>
                <w:sz w:val="24"/>
                <w:szCs w:val="24"/>
              </w:rPr>
              <w:t>Muhammad Raza Khan</w:t>
            </w:r>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r>
              <w:rPr>
                <w:rFonts w:ascii="Times New Roman" w:eastAsia="Times New Roman" w:hAnsi="Times New Roman" w:cs="Times New Roman"/>
                <w:sz w:val="24"/>
                <w:szCs w:val="24"/>
              </w:rPr>
              <w:t>27735987</w:t>
            </w:r>
          </w:p>
        </w:tc>
        <w:tc>
          <w:tcPr>
            <w:tcW w:w="2610" w:type="dxa"/>
            <w:tcBorders>
              <w:top w:val="single" w:sz="6" w:space="0" w:color="000000"/>
              <w:left w:val="single" w:sz="6" w:space="0" w:color="000000"/>
              <w:bottom w:val="single" w:sz="6" w:space="0" w:color="000000"/>
              <w:right w:val="single" w:sz="6" w:space="0" w:color="000000"/>
            </w:tcBorders>
          </w:tcPr>
          <w:p w:rsidR="00BB328A" w:rsidRDefault="00574CFE">
            <w:pPr>
              <w:spacing w:after="0" w:line="240" w:lineRule="auto"/>
              <w:jc w:val="both"/>
            </w:pPr>
            <w:r>
              <w:rPr>
                <w:rFonts w:ascii="Times New Roman" w:eastAsia="Times New Roman" w:hAnsi="Times New Roman" w:cs="Times New Roman"/>
                <w:sz w:val="24"/>
                <w:szCs w:val="24"/>
              </w:rPr>
              <w:t>Developer</w:t>
            </w:r>
          </w:p>
        </w:tc>
        <w:tc>
          <w:tcPr>
            <w:tcW w:w="3651"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numPr>
                <w:ilvl w:val="0"/>
                <w:numId w:val="2"/>
              </w:numPr>
              <w:spacing w:after="0" w:line="240" w:lineRule="auto"/>
              <w:ind w:hanging="360"/>
              <w:jc w:val="both"/>
            </w:pPr>
            <w:r>
              <w:rPr>
                <w:rFonts w:ascii="Times New Roman" w:eastAsia="Times New Roman" w:hAnsi="Times New Roman" w:cs="Times New Roman"/>
                <w:sz w:val="24"/>
                <w:szCs w:val="24"/>
              </w:rPr>
              <w:t>Working on Eclipse Plugin</w:t>
            </w:r>
          </w:p>
          <w:p w:rsidR="00BB328A" w:rsidRDefault="00574CFE">
            <w:pPr>
              <w:numPr>
                <w:ilvl w:val="0"/>
                <w:numId w:val="2"/>
              </w:numPr>
              <w:spacing w:after="0" w:line="240" w:lineRule="auto"/>
              <w:ind w:hanging="360"/>
              <w:jc w:val="both"/>
            </w:pPr>
            <w:r>
              <w:rPr>
                <w:rFonts w:ascii="Times New Roman" w:eastAsia="Times New Roman" w:hAnsi="Times New Roman" w:cs="Times New Roman"/>
                <w:sz w:val="24"/>
                <w:szCs w:val="24"/>
              </w:rPr>
              <w:t>Programming</w:t>
            </w:r>
          </w:p>
          <w:p w:rsidR="00BB328A" w:rsidRDefault="00574CFE">
            <w:pPr>
              <w:numPr>
                <w:ilvl w:val="0"/>
                <w:numId w:val="2"/>
              </w:numPr>
              <w:spacing w:after="0" w:line="240" w:lineRule="auto"/>
              <w:ind w:hanging="360"/>
              <w:jc w:val="both"/>
            </w:pPr>
            <w:r>
              <w:rPr>
                <w:rFonts w:ascii="Times New Roman" w:eastAsia="Times New Roman" w:hAnsi="Times New Roman" w:cs="Times New Roman"/>
                <w:sz w:val="24"/>
                <w:szCs w:val="24"/>
              </w:rPr>
              <w:t>Work on the API</w:t>
            </w:r>
          </w:p>
        </w:tc>
      </w:tr>
      <w:tr w:rsidR="00BB328A">
        <w:trPr>
          <w:trHeight w:val="540"/>
        </w:trPr>
        <w:tc>
          <w:tcPr>
            <w:tcW w:w="16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proofErr w:type="spellStart"/>
            <w:r>
              <w:rPr>
                <w:rFonts w:ascii="Times New Roman" w:eastAsia="Times New Roman" w:hAnsi="Times New Roman" w:cs="Times New Roman"/>
                <w:sz w:val="24"/>
                <w:szCs w:val="24"/>
              </w:rPr>
              <w:t>Navneet</w:t>
            </w:r>
            <w:proofErr w:type="spellEnd"/>
            <w:r>
              <w:rPr>
                <w:rFonts w:ascii="Times New Roman" w:eastAsia="Times New Roman" w:hAnsi="Times New Roman" w:cs="Times New Roman"/>
                <w:sz w:val="24"/>
                <w:szCs w:val="24"/>
              </w:rPr>
              <w:t xml:space="preserve"> Kaur  </w:t>
            </w:r>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r>
              <w:rPr>
                <w:rFonts w:ascii="Times New Roman" w:eastAsia="Times New Roman" w:hAnsi="Times New Roman" w:cs="Times New Roman"/>
                <w:sz w:val="24"/>
                <w:szCs w:val="24"/>
              </w:rPr>
              <w:t>27676638</w:t>
            </w:r>
          </w:p>
        </w:tc>
        <w:tc>
          <w:tcPr>
            <w:tcW w:w="2610" w:type="dxa"/>
            <w:tcBorders>
              <w:top w:val="single" w:sz="6" w:space="0" w:color="000000"/>
              <w:left w:val="single" w:sz="6" w:space="0" w:color="000000"/>
              <w:bottom w:val="single" w:sz="6" w:space="0" w:color="000000"/>
              <w:right w:val="single" w:sz="6" w:space="0" w:color="000000"/>
            </w:tcBorders>
          </w:tcPr>
          <w:p w:rsidR="00BB328A" w:rsidRDefault="00574CFE">
            <w:pPr>
              <w:spacing w:after="0" w:line="240" w:lineRule="auto"/>
              <w:jc w:val="both"/>
            </w:pPr>
            <w:r>
              <w:rPr>
                <w:rFonts w:ascii="Times New Roman" w:eastAsia="Times New Roman" w:hAnsi="Times New Roman" w:cs="Times New Roman"/>
                <w:sz w:val="24"/>
                <w:szCs w:val="24"/>
              </w:rPr>
              <w:t xml:space="preserve"> Testing Lead</w:t>
            </w:r>
          </w:p>
        </w:tc>
        <w:tc>
          <w:tcPr>
            <w:tcW w:w="3651"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numPr>
                <w:ilvl w:val="0"/>
                <w:numId w:val="3"/>
              </w:numPr>
              <w:spacing w:after="0" w:line="240" w:lineRule="auto"/>
              <w:ind w:hanging="360"/>
              <w:jc w:val="both"/>
            </w:pPr>
            <w:r>
              <w:rPr>
                <w:rFonts w:ascii="Times New Roman" w:eastAsia="Times New Roman" w:hAnsi="Times New Roman" w:cs="Times New Roman"/>
                <w:sz w:val="24"/>
                <w:szCs w:val="24"/>
              </w:rPr>
              <w:t>Managing the Testers</w:t>
            </w:r>
          </w:p>
          <w:p w:rsidR="00BB328A" w:rsidRDefault="00574CFE">
            <w:pPr>
              <w:numPr>
                <w:ilvl w:val="0"/>
                <w:numId w:val="3"/>
              </w:numPr>
              <w:spacing w:after="0" w:line="240" w:lineRule="auto"/>
              <w:ind w:hanging="360"/>
              <w:jc w:val="both"/>
            </w:pPr>
            <w:r>
              <w:rPr>
                <w:rFonts w:ascii="Times New Roman" w:eastAsia="Times New Roman" w:hAnsi="Times New Roman" w:cs="Times New Roman"/>
                <w:sz w:val="24"/>
                <w:szCs w:val="24"/>
              </w:rPr>
              <w:t>Testing</w:t>
            </w:r>
          </w:p>
          <w:p w:rsidR="00BB328A" w:rsidRDefault="00574CFE">
            <w:pPr>
              <w:numPr>
                <w:ilvl w:val="0"/>
                <w:numId w:val="3"/>
              </w:numPr>
              <w:spacing w:after="0" w:line="240" w:lineRule="auto"/>
              <w:ind w:hanging="360"/>
              <w:jc w:val="both"/>
            </w:pPr>
            <w:r>
              <w:rPr>
                <w:rFonts w:ascii="Times New Roman" w:eastAsia="Times New Roman" w:hAnsi="Times New Roman" w:cs="Times New Roman"/>
                <w:sz w:val="24"/>
                <w:szCs w:val="24"/>
              </w:rPr>
              <w:t>Editing Documents</w:t>
            </w:r>
          </w:p>
        </w:tc>
      </w:tr>
      <w:tr w:rsidR="00BB328A">
        <w:trPr>
          <w:trHeight w:val="540"/>
        </w:trPr>
        <w:tc>
          <w:tcPr>
            <w:tcW w:w="16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r>
              <w:rPr>
                <w:rFonts w:ascii="Times New Roman" w:eastAsia="Times New Roman" w:hAnsi="Times New Roman" w:cs="Times New Roman"/>
                <w:sz w:val="24"/>
                <w:szCs w:val="24"/>
              </w:rPr>
              <w:t xml:space="preserve">Neha </w:t>
            </w:r>
            <w:proofErr w:type="spellStart"/>
            <w:r>
              <w:rPr>
                <w:rFonts w:ascii="Times New Roman" w:eastAsia="Times New Roman" w:hAnsi="Times New Roman" w:cs="Times New Roman"/>
                <w:sz w:val="24"/>
                <w:szCs w:val="24"/>
              </w:rPr>
              <w:t>Kumari</w:t>
            </w:r>
            <w:proofErr w:type="spellEnd"/>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r>
              <w:rPr>
                <w:rFonts w:ascii="Times New Roman" w:eastAsia="Times New Roman" w:hAnsi="Times New Roman" w:cs="Times New Roman"/>
                <w:sz w:val="24"/>
                <w:szCs w:val="24"/>
              </w:rPr>
              <w:t>27382073</w:t>
            </w:r>
          </w:p>
        </w:tc>
        <w:tc>
          <w:tcPr>
            <w:tcW w:w="2610" w:type="dxa"/>
            <w:tcBorders>
              <w:top w:val="single" w:sz="6" w:space="0" w:color="000000"/>
              <w:left w:val="single" w:sz="6" w:space="0" w:color="000000"/>
              <w:bottom w:val="single" w:sz="6" w:space="0" w:color="000000"/>
              <w:right w:val="single" w:sz="6" w:space="0" w:color="000000"/>
            </w:tcBorders>
          </w:tcPr>
          <w:p w:rsidR="00BB328A" w:rsidRDefault="00574CFE">
            <w:pPr>
              <w:spacing w:after="0" w:line="240" w:lineRule="auto"/>
              <w:jc w:val="both"/>
            </w:pPr>
            <w:r>
              <w:rPr>
                <w:rFonts w:ascii="Times New Roman" w:eastAsia="Times New Roman" w:hAnsi="Times New Roman" w:cs="Times New Roman"/>
                <w:sz w:val="24"/>
                <w:szCs w:val="24"/>
              </w:rPr>
              <w:t xml:space="preserve">Designer and </w:t>
            </w:r>
            <w:r>
              <w:rPr>
                <w:rFonts w:ascii="Times New Roman" w:eastAsia="Times New Roman" w:hAnsi="Times New Roman" w:cs="Times New Roman"/>
                <w:sz w:val="24"/>
                <w:szCs w:val="24"/>
              </w:rPr>
              <w:t>Tester</w:t>
            </w:r>
          </w:p>
        </w:tc>
        <w:tc>
          <w:tcPr>
            <w:tcW w:w="3651"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numPr>
                <w:ilvl w:val="0"/>
                <w:numId w:val="4"/>
              </w:numPr>
              <w:spacing w:after="0" w:line="240" w:lineRule="auto"/>
              <w:ind w:hanging="360"/>
              <w:jc w:val="both"/>
            </w:pPr>
            <w:r>
              <w:rPr>
                <w:rFonts w:ascii="Times New Roman" w:eastAsia="Times New Roman" w:hAnsi="Times New Roman" w:cs="Times New Roman"/>
                <w:sz w:val="24"/>
                <w:szCs w:val="24"/>
              </w:rPr>
              <w:t>Documenting</w:t>
            </w:r>
          </w:p>
          <w:p w:rsidR="00BB328A" w:rsidRDefault="00574CFE">
            <w:pPr>
              <w:numPr>
                <w:ilvl w:val="0"/>
                <w:numId w:val="4"/>
              </w:numPr>
              <w:spacing w:after="0" w:line="240" w:lineRule="auto"/>
              <w:ind w:hanging="360"/>
              <w:jc w:val="both"/>
            </w:pPr>
            <w:r>
              <w:rPr>
                <w:rFonts w:ascii="Times New Roman" w:eastAsia="Times New Roman" w:hAnsi="Times New Roman" w:cs="Times New Roman"/>
                <w:sz w:val="24"/>
                <w:szCs w:val="24"/>
              </w:rPr>
              <w:t>Testing</w:t>
            </w:r>
          </w:p>
          <w:p w:rsidR="00BB328A" w:rsidRDefault="00574CFE">
            <w:pPr>
              <w:numPr>
                <w:ilvl w:val="0"/>
                <w:numId w:val="4"/>
              </w:numPr>
              <w:spacing w:after="0" w:line="240" w:lineRule="auto"/>
              <w:ind w:hanging="360"/>
              <w:jc w:val="both"/>
            </w:pPr>
            <w:r>
              <w:rPr>
                <w:rFonts w:ascii="Times New Roman" w:eastAsia="Times New Roman" w:hAnsi="Times New Roman" w:cs="Times New Roman"/>
                <w:sz w:val="24"/>
                <w:szCs w:val="24"/>
              </w:rPr>
              <w:t>Designing</w:t>
            </w:r>
          </w:p>
        </w:tc>
      </w:tr>
      <w:tr w:rsidR="00BB328A">
        <w:trPr>
          <w:trHeight w:val="600"/>
        </w:trPr>
        <w:tc>
          <w:tcPr>
            <w:tcW w:w="16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r>
              <w:rPr>
                <w:rFonts w:ascii="Times New Roman" w:eastAsia="Times New Roman" w:hAnsi="Times New Roman" w:cs="Times New Roman"/>
                <w:sz w:val="24"/>
                <w:szCs w:val="24"/>
              </w:rPr>
              <w:t xml:space="preserve">Ankit </w:t>
            </w:r>
            <w:proofErr w:type="spellStart"/>
            <w:r>
              <w:rPr>
                <w:rFonts w:ascii="Times New Roman" w:eastAsia="Times New Roman" w:hAnsi="Times New Roman" w:cs="Times New Roman"/>
                <w:sz w:val="24"/>
                <w:szCs w:val="24"/>
              </w:rPr>
              <w:t>Lathia</w:t>
            </w:r>
            <w:proofErr w:type="spellEnd"/>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r>
              <w:rPr>
                <w:rFonts w:ascii="Times New Roman" w:eastAsia="Times New Roman" w:hAnsi="Times New Roman" w:cs="Times New Roman"/>
                <w:sz w:val="24"/>
                <w:szCs w:val="24"/>
              </w:rPr>
              <w:t>27378327</w:t>
            </w:r>
          </w:p>
        </w:tc>
        <w:tc>
          <w:tcPr>
            <w:tcW w:w="2610" w:type="dxa"/>
            <w:tcBorders>
              <w:top w:val="single" w:sz="6" w:space="0" w:color="000000"/>
              <w:left w:val="single" w:sz="6" w:space="0" w:color="000000"/>
              <w:bottom w:val="single" w:sz="6" w:space="0" w:color="000000"/>
              <w:right w:val="single" w:sz="6" w:space="0" w:color="000000"/>
            </w:tcBorders>
          </w:tcPr>
          <w:p w:rsidR="00BB328A" w:rsidRDefault="00574CFE">
            <w:pPr>
              <w:spacing w:after="0" w:line="240" w:lineRule="auto"/>
              <w:jc w:val="both"/>
            </w:pPr>
            <w:r>
              <w:rPr>
                <w:rFonts w:ascii="Times New Roman" w:eastAsia="Times New Roman" w:hAnsi="Times New Roman" w:cs="Times New Roman"/>
                <w:sz w:val="24"/>
                <w:szCs w:val="24"/>
              </w:rPr>
              <w:t>Programming Lead</w:t>
            </w:r>
          </w:p>
        </w:tc>
        <w:tc>
          <w:tcPr>
            <w:tcW w:w="3651"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numPr>
                <w:ilvl w:val="0"/>
                <w:numId w:val="5"/>
              </w:numPr>
              <w:spacing w:after="0" w:line="240" w:lineRule="auto"/>
              <w:ind w:hanging="360"/>
              <w:jc w:val="both"/>
            </w:pPr>
            <w:r>
              <w:rPr>
                <w:rFonts w:ascii="Times New Roman" w:eastAsia="Times New Roman" w:hAnsi="Times New Roman" w:cs="Times New Roman"/>
                <w:sz w:val="24"/>
                <w:szCs w:val="24"/>
              </w:rPr>
              <w:t>Programming</w:t>
            </w:r>
          </w:p>
          <w:p w:rsidR="00BB328A" w:rsidRDefault="00574CFE">
            <w:pPr>
              <w:numPr>
                <w:ilvl w:val="0"/>
                <w:numId w:val="6"/>
              </w:numPr>
              <w:spacing w:after="0" w:line="240" w:lineRule="auto"/>
              <w:ind w:hanging="360"/>
              <w:jc w:val="both"/>
            </w:pPr>
            <w:r>
              <w:rPr>
                <w:rFonts w:ascii="Times New Roman" w:eastAsia="Times New Roman" w:hAnsi="Times New Roman" w:cs="Times New Roman"/>
                <w:sz w:val="24"/>
                <w:szCs w:val="24"/>
              </w:rPr>
              <w:t>Work On API</w:t>
            </w:r>
          </w:p>
          <w:p w:rsidR="00BB328A" w:rsidRDefault="00574CFE">
            <w:pPr>
              <w:numPr>
                <w:ilvl w:val="0"/>
                <w:numId w:val="6"/>
              </w:numPr>
              <w:spacing w:after="0" w:line="240" w:lineRule="auto"/>
              <w:ind w:hanging="360"/>
              <w:jc w:val="both"/>
            </w:pPr>
            <w:r>
              <w:rPr>
                <w:rFonts w:ascii="Times New Roman" w:eastAsia="Times New Roman" w:hAnsi="Times New Roman" w:cs="Times New Roman"/>
                <w:sz w:val="24"/>
                <w:szCs w:val="24"/>
              </w:rPr>
              <w:t>Managing the programmers</w:t>
            </w:r>
          </w:p>
        </w:tc>
      </w:tr>
      <w:tr w:rsidR="00BB328A">
        <w:trPr>
          <w:trHeight w:val="600"/>
        </w:trPr>
        <w:tc>
          <w:tcPr>
            <w:tcW w:w="163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proofErr w:type="spellStart"/>
            <w:r>
              <w:rPr>
                <w:rFonts w:ascii="Times New Roman" w:eastAsia="Times New Roman" w:hAnsi="Times New Roman" w:cs="Times New Roman"/>
                <w:sz w:val="24"/>
                <w:szCs w:val="24"/>
              </w:rPr>
              <w:t>Mitesh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Kaura</w:t>
            </w:r>
            <w:proofErr w:type="spellEnd"/>
          </w:p>
        </w:tc>
        <w:tc>
          <w:tcPr>
            <w:tcW w:w="14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spacing w:after="0" w:line="240" w:lineRule="auto"/>
              <w:jc w:val="both"/>
            </w:pPr>
            <w:r>
              <w:rPr>
                <w:rFonts w:ascii="Times New Roman" w:eastAsia="Times New Roman" w:hAnsi="Times New Roman" w:cs="Times New Roman"/>
                <w:sz w:val="24"/>
                <w:szCs w:val="24"/>
              </w:rPr>
              <w:t>27284756</w:t>
            </w:r>
          </w:p>
        </w:tc>
        <w:tc>
          <w:tcPr>
            <w:tcW w:w="2610" w:type="dxa"/>
            <w:tcBorders>
              <w:top w:val="single" w:sz="6" w:space="0" w:color="000000"/>
              <w:left w:val="single" w:sz="6" w:space="0" w:color="000000"/>
              <w:bottom w:val="single" w:sz="6" w:space="0" w:color="000000"/>
              <w:right w:val="single" w:sz="6" w:space="0" w:color="000000"/>
            </w:tcBorders>
          </w:tcPr>
          <w:p w:rsidR="00BB328A" w:rsidRDefault="00574CFE">
            <w:pPr>
              <w:spacing w:after="0" w:line="240" w:lineRule="auto"/>
              <w:jc w:val="both"/>
            </w:pPr>
            <w:r>
              <w:rPr>
                <w:rFonts w:ascii="Times New Roman" w:eastAsia="Times New Roman" w:hAnsi="Times New Roman" w:cs="Times New Roman"/>
                <w:sz w:val="24"/>
                <w:szCs w:val="24"/>
              </w:rPr>
              <w:t>Developer and Tester</w:t>
            </w:r>
          </w:p>
        </w:tc>
        <w:tc>
          <w:tcPr>
            <w:tcW w:w="3651"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BB328A" w:rsidRDefault="00574CFE">
            <w:pPr>
              <w:numPr>
                <w:ilvl w:val="0"/>
                <w:numId w:val="5"/>
              </w:numPr>
              <w:spacing w:after="0" w:line="240" w:lineRule="auto"/>
              <w:ind w:hanging="360"/>
              <w:jc w:val="both"/>
            </w:pPr>
            <w:r>
              <w:rPr>
                <w:rFonts w:ascii="Times New Roman" w:eastAsia="Times New Roman" w:hAnsi="Times New Roman" w:cs="Times New Roman"/>
                <w:sz w:val="24"/>
                <w:szCs w:val="24"/>
              </w:rPr>
              <w:t>Programming</w:t>
            </w:r>
          </w:p>
          <w:p w:rsidR="00BB328A" w:rsidRDefault="00574CFE">
            <w:pPr>
              <w:numPr>
                <w:ilvl w:val="0"/>
                <w:numId w:val="5"/>
              </w:numPr>
              <w:spacing w:after="0" w:line="240" w:lineRule="auto"/>
              <w:ind w:hanging="360"/>
              <w:jc w:val="both"/>
            </w:pPr>
            <w:r>
              <w:rPr>
                <w:rFonts w:ascii="Times New Roman" w:eastAsia="Times New Roman" w:hAnsi="Times New Roman" w:cs="Times New Roman"/>
                <w:sz w:val="24"/>
                <w:szCs w:val="24"/>
              </w:rPr>
              <w:t>Testing</w:t>
            </w:r>
          </w:p>
          <w:p w:rsidR="00BB328A" w:rsidRDefault="00574CFE">
            <w:pPr>
              <w:numPr>
                <w:ilvl w:val="0"/>
                <w:numId w:val="5"/>
              </w:numPr>
              <w:spacing w:after="0" w:line="240" w:lineRule="auto"/>
              <w:ind w:hanging="360"/>
              <w:jc w:val="both"/>
            </w:pPr>
            <w:r>
              <w:rPr>
                <w:rFonts w:ascii="Times New Roman" w:eastAsia="Times New Roman" w:hAnsi="Times New Roman" w:cs="Times New Roman"/>
                <w:sz w:val="24"/>
                <w:szCs w:val="24"/>
              </w:rPr>
              <w:t>Working on API</w:t>
            </w:r>
          </w:p>
        </w:tc>
      </w:tr>
    </w:tbl>
    <w:p w:rsidR="00BB328A" w:rsidRDefault="00574CFE">
      <w:pPr>
        <w:keepNext/>
      </w:pPr>
      <w:r>
        <w:rPr>
          <w:noProof/>
        </w:rPr>
        <w:lastRenderedPageBreak/>
        <w:drawing>
          <wp:inline distT="0" distB="0" distL="0" distR="0">
            <wp:extent cx="5943600" cy="3390900"/>
            <wp:effectExtent l="0" t="0" r="0" b="0"/>
            <wp:docPr id="2" name="image03.jpg" descr="C:\Users\v_khatri\Desktop\RolesTree.jpg"/>
            <wp:cNvGraphicFramePr/>
            <a:graphic xmlns:a="http://schemas.openxmlformats.org/drawingml/2006/main">
              <a:graphicData uri="http://schemas.openxmlformats.org/drawingml/2006/picture">
                <pic:pic xmlns:pic="http://schemas.openxmlformats.org/drawingml/2006/picture">
                  <pic:nvPicPr>
                    <pic:cNvPr id="0" name="image03.jpg" descr="C:\Users\v_khatri\Desktop\RolesTree.jpg"/>
                    <pic:cNvPicPr preferRelativeResize="0"/>
                  </pic:nvPicPr>
                  <pic:blipFill>
                    <a:blip r:embed="rId8"/>
                    <a:srcRect/>
                    <a:stretch>
                      <a:fillRect/>
                    </a:stretch>
                  </pic:blipFill>
                  <pic:spPr>
                    <a:xfrm>
                      <a:off x="0" y="0"/>
                      <a:ext cx="5943600" cy="3390900"/>
                    </a:xfrm>
                    <a:prstGeom prst="rect">
                      <a:avLst/>
                    </a:prstGeom>
                    <a:ln/>
                  </pic:spPr>
                </pic:pic>
              </a:graphicData>
            </a:graphic>
          </wp:inline>
        </w:drawing>
      </w:r>
    </w:p>
    <w:p w:rsidR="00BB328A" w:rsidRDefault="00574CFE">
      <w:pPr>
        <w:spacing w:after="200" w:line="240" w:lineRule="auto"/>
      </w:pPr>
      <w:r>
        <w:rPr>
          <w:i/>
          <w:sz w:val="18"/>
          <w:szCs w:val="18"/>
        </w:rPr>
        <w:t>Figure 1.Team Member's roles</w:t>
      </w:r>
    </w:p>
    <w:p w:rsidR="00BB328A" w:rsidRDefault="00BB328A"/>
    <w:p w:rsidR="00BB328A" w:rsidRDefault="00BB328A"/>
    <w:p w:rsidR="00BB328A" w:rsidRDefault="00BB328A"/>
    <w:p w:rsidR="00BB328A" w:rsidRDefault="00574CFE">
      <w:r>
        <w:rPr>
          <w:color w:val="2E75B5"/>
          <w:sz w:val="24"/>
          <w:szCs w:val="24"/>
        </w:rPr>
        <w:t xml:space="preserve">Work Breakdown Structure and Gantt </w:t>
      </w:r>
      <w:proofErr w:type="gramStart"/>
      <w:r>
        <w:rPr>
          <w:color w:val="2E75B5"/>
          <w:sz w:val="24"/>
          <w:szCs w:val="24"/>
        </w:rPr>
        <w:t>Chart</w:t>
      </w:r>
      <w:proofErr w:type="gramEnd"/>
    </w:p>
    <w:p w:rsidR="00BB328A" w:rsidRDefault="00574CFE">
      <w:r>
        <w:rPr>
          <w:sz w:val="24"/>
          <w:szCs w:val="24"/>
        </w:rPr>
        <w:t xml:space="preserve">The </w:t>
      </w:r>
      <w:proofErr w:type="gramStart"/>
      <w:r>
        <w:rPr>
          <w:sz w:val="24"/>
          <w:szCs w:val="24"/>
        </w:rPr>
        <w:t>figures below illustrates</w:t>
      </w:r>
      <w:proofErr w:type="gramEnd"/>
      <w:r>
        <w:rPr>
          <w:sz w:val="24"/>
          <w:szCs w:val="24"/>
        </w:rPr>
        <w:t xml:space="preserve"> the time and effort required for the work breakdown structure and </w:t>
      </w:r>
      <w:r>
        <w:rPr>
          <w:rFonts w:ascii="Arial" w:eastAsia="Arial" w:hAnsi="Arial" w:cs="Arial"/>
          <w:sz w:val="21"/>
          <w:szCs w:val="21"/>
          <w:highlight w:val="white"/>
        </w:rPr>
        <w:t xml:space="preserve">Gantt charts shows the commonly used tasks for tracking project schedules. </w:t>
      </w:r>
      <w:proofErr w:type="gramStart"/>
      <w:r>
        <w:rPr>
          <w:rFonts w:ascii="Arial" w:eastAsia="Arial" w:hAnsi="Arial" w:cs="Arial"/>
          <w:sz w:val="21"/>
          <w:szCs w:val="21"/>
          <w:highlight w:val="white"/>
        </w:rPr>
        <w:t xml:space="preserve">Gantt chart </w:t>
      </w:r>
      <w:r>
        <w:rPr>
          <w:rFonts w:ascii="Arial" w:eastAsia="Arial" w:hAnsi="Arial" w:cs="Arial"/>
          <w:sz w:val="21"/>
          <w:szCs w:val="21"/>
          <w:highlight w:val="white"/>
        </w:rPr>
        <w:t>below show additional information about the various tasks or phases of the project, for example how the tasks are related to each other, how far each task has progressed, what resources are being used for each task and so on.</w:t>
      </w:r>
      <w:proofErr w:type="gramEnd"/>
    </w:p>
    <w:p w:rsidR="00BB328A" w:rsidRDefault="00BB328A"/>
    <w:p w:rsidR="00BB328A" w:rsidRDefault="00BB328A"/>
    <w:p w:rsidR="00BB328A" w:rsidRDefault="00BB328A"/>
    <w:p w:rsidR="00BB328A" w:rsidRDefault="00BB328A"/>
    <w:p w:rsidR="00BB328A" w:rsidRDefault="00BB328A"/>
    <w:p w:rsidR="00BB328A" w:rsidRDefault="00BB328A"/>
    <w:p w:rsidR="00BB328A" w:rsidRDefault="00BB328A">
      <w:pPr>
        <w:pStyle w:val="Heading2"/>
      </w:pPr>
    </w:p>
    <w:p w:rsidR="00BB328A" w:rsidRDefault="00574CFE">
      <w:pPr>
        <w:pStyle w:val="Heading2"/>
      </w:pPr>
      <w:r>
        <w:t>Work Breakdown Structure</w:t>
      </w:r>
    </w:p>
    <w:p w:rsidR="00BB328A" w:rsidRDefault="00BB328A"/>
    <w:p w:rsidR="00BB328A" w:rsidRDefault="00574CFE">
      <w:pPr>
        <w:keepNext/>
      </w:pPr>
      <w:r>
        <w:rPr>
          <w:noProof/>
        </w:rPr>
        <w:drawing>
          <wp:inline distT="0" distB="0" distL="0" distR="0">
            <wp:extent cx="5943600" cy="5295900"/>
            <wp:effectExtent l="0" t="0" r="0" b="0"/>
            <wp:docPr id="3" name="image05.jpg" descr="C:\Users\v_khatri\Desktop\Drawing1.jpg"/>
            <wp:cNvGraphicFramePr/>
            <a:graphic xmlns:a="http://schemas.openxmlformats.org/drawingml/2006/main">
              <a:graphicData uri="http://schemas.openxmlformats.org/drawingml/2006/picture">
                <pic:pic xmlns:pic="http://schemas.openxmlformats.org/drawingml/2006/picture">
                  <pic:nvPicPr>
                    <pic:cNvPr id="0" name="image05.jpg" descr="C:\Users\v_khatri\Desktop\Drawing1.jpg"/>
                    <pic:cNvPicPr preferRelativeResize="0"/>
                  </pic:nvPicPr>
                  <pic:blipFill>
                    <a:blip r:embed="rId9"/>
                    <a:srcRect/>
                    <a:stretch>
                      <a:fillRect/>
                    </a:stretch>
                  </pic:blipFill>
                  <pic:spPr>
                    <a:xfrm>
                      <a:off x="0" y="0"/>
                      <a:ext cx="5943600" cy="5295900"/>
                    </a:xfrm>
                    <a:prstGeom prst="rect">
                      <a:avLst/>
                    </a:prstGeom>
                    <a:ln/>
                  </pic:spPr>
                </pic:pic>
              </a:graphicData>
            </a:graphic>
          </wp:inline>
        </w:drawing>
      </w:r>
    </w:p>
    <w:p w:rsidR="00BB328A" w:rsidRDefault="00574CFE">
      <w:pPr>
        <w:spacing w:after="200" w:line="240" w:lineRule="auto"/>
      </w:pPr>
      <w:proofErr w:type="gramStart"/>
      <w:r>
        <w:rPr>
          <w:i/>
          <w:sz w:val="18"/>
          <w:szCs w:val="18"/>
        </w:rPr>
        <w:t>Figure 2.</w:t>
      </w:r>
      <w:proofErr w:type="gramEnd"/>
      <w:r>
        <w:rPr>
          <w:i/>
          <w:sz w:val="18"/>
          <w:szCs w:val="18"/>
        </w:rPr>
        <w:t xml:space="preserve"> Work Breakdown Structure</w:t>
      </w:r>
    </w:p>
    <w:p w:rsidR="00BB328A" w:rsidRDefault="00BB328A">
      <w:pPr>
        <w:spacing w:after="200" w:line="240" w:lineRule="auto"/>
      </w:pPr>
    </w:p>
    <w:p w:rsidR="00BB328A" w:rsidRDefault="00574CFE">
      <w:pPr>
        <w:pStyle w:val="Heading2"/>
      </w:pPr>
      <w:bookmarkStart w:id="2" w:name="h.gk1d2evtzxe7" w:colFirst="0" w:colLast="0"/>
      <w:bookmarkEnd w:id="2"/>
      <w:r>
        <w:lastRenderedPageBreak/>
        <w:t xml:space="preserve">Gantt </w:t>
      </w:r>
      <w:proofErr w:type="gramStart"/>
      <w:r>
        <w:t>Chart</w:t>
      </w:r>
      <w:proofErr w:type="gramEnd"/>
    </w:p>
    <w:p w:rsidR="00BB328A" w:rsidRDefault="00574CFE">
      <w:r>
        <w:rPr>
          <w:noProof/>
        </w:rPr>
        <w:drawing>
          <wp:inline distT="114300" distB="114300" distL="114300" distR="114300">
            <wp:extent cx="5605463" cy="315277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605463" cy="3152775"/>
                    </a:xfrm>
                    <a:prstGeom prst="rect">
                      <a:avLst/>
                    </a:prstGeom>
                    <a:ln/>
                  </pic:spPr>
                </pic:pic>
              </a:graphicData>
            </a:graphic>
          </wp:inline>
        </w:drawing>
      </w:r>
    </w:p>
    <w:p w:rsidR="00BB328A" w:rsidRDefault="00BB328A"/>
    <w:p w:rsidR="00BB328A" w:rsidRDefault="00574CFE">
      <w:r>
        <w:rPr>
          <w:noProof/>
        </w:rPr>
        <w:drawing>
          <wp:inline distT="114300" distB="114300" distL="114300" distR="114300">
            <wp:extent cx="5634038" cy="39528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634038" cy="3952875"/>
                    </a:xfrm>
                    <a:prstGeom prst="rect">
                      <a:avLst/>
                    </a:prstGeom>
                    <a:ln/>
                  </pic:spPr>
                </pic:pic>
              </a:graphicData>
            </a:graphic>
          </wp:inline>
        </w:drawing>
      </w:r>
    </w:p>
    <w:sectPr w:rsidR="00BB328A">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CFE" w:rsidRDefault="00574CFE">
      <w:pPr>
        <w:spacing w:after="0" w:line="240" w:lineRule="auto"/>
      </w:pPr>
      <w:r>
        <w:separator/>
      </w:r>
    </w:p>
  </w:endnote>
  <w:endnote w:type="continuationSeparator" w:id="0">
    <w:p w:rsidR="00574CFE" w:rsidRDefault="00574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CFE" w:rsidRDefault="00574CFE">
      <w:pPr>
        <w:spacing w:after="0" w:line="240" w:lineRule="auto"/>
      </w:pPr>
      <w:r>
        <w:separator/>
      </w:r>
    </w:p>
  </w:footnote>
  <w:footnote w:type="continuationSeparator" w:id="0">
    <w:p w:rsidR="00574CFE" w:rsidRDefault="00574C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28A" w:rsidRDefault="00BB32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798C"/>
    <w:multiLevelType w:val="multilevel"/>
    <w:tmpl w:val="89724D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1C690D61"/>
    <w:multiLevelType w:val="multilevel"/>
    <w:tmpl w:val="EFAA129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233842ED"/>
    <w:multiLevelType w:val="multilevel"/>
    <w:tmpl w:val="80F8515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nsid w:val="360238EE"/>
    <w:multiLevelType w:val="multilevel"/>
    <w:tmpl w:val="633EA1C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37F614C2"/>
    <w:multiLevelType w:val="multilevel"/>
    <w:tmpl w:val="20CCB34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431E1498"/>
    <w:multiLevelType w:val="multilevel"/>
    <w:tmpl w:val="94505A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4722307A"/>
    <w:multiLevelType w:val="multilevel"/>
    <w:tmpl w:val="FC7242F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64A72C1E"/>
    <w:multiLevelType w:val="multilevel"/>
    <w:tmpl w:val="801C359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656E7947"/>
    <w:multiLevelType w:val="multilevel"/>
    <w:tmpl w:val="EE665B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3"/>
  </w:num>
  <w:num w:numId="2">
    <w:abstractNumId w:val="6"/>
  </w:num>
  <w:num w:numId="3">
    <w:abstractNumId w:val="1"/>
  </w:num>
  <w:num w:numId="4">
    <w:abstractNumId w:val="2"/>
  </w:num>
  <w:num w:numId="5">
    <w:abstractNumId w:val="4"/>
  </w:num>
  <w:num w:numId="6">
    <w:abstractNumId w:val="0"/>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B328A"/>
    <w:rsid w:val="005122E1"/>
    <w:rsid w:val="00574CFE"/>
    <w:rsid w:val="00BB32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2016-05-06T21:29:00Z</dcterms:created>
  <dcterms:modified xsi:type="dcterms:W3CDTF">2016-05-06T21:30:00Z</dcterms:modified>
</cp:coreProperties>
</file>