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Statement: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conditional logics in queries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It's similar to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IF-THEN-ELSE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 can be used in two ways: </w:t>
      </w:r>
      <w:r w:rsidDel="00000000" w:rsidR="00000000" w:rsidRPr="00000000">
        <w:rPr>
          <w:b w:val="1"/>
          <w:rtl w:val="0"/>
        </w:rPr>
        <w:t xml:space="preserve">Simple Case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Searched 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new column based on the certain condition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Window function: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operation on the set of rows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Expression: jis column pr aap window function apply krna chahte ho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Partition by: kis kis column pr partition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 by: kis column ke according sort krna 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Function: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function: (sum, avg, count, min, max)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Ranking Function: (row_number, dense, dense_rank, percent_rank)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Row_number: </w:t>
      </w:r>
      <w:r w:rsidDel="00000000" w:rsidR="00000000" w:rsidRPr="00000000">
        <w:rPr>
          <w:rtl w:val="0"/>
        </w:rPr>
        <w:t xml:space="preserve">continue generate number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Dense: </w:t>
      </w:r>
      <w:r w:rsidDel="00000000" w:rsidR="00000000" w:rsidRPr="00000000">
        <w:rPr>
          <w:rtl w:val="0"/>
        </w:rPr>
        <w:t xml:space="preserve">skip the number how much number is repeating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Dense_rank</w:t>
      </w:r>
      <w:r w:rsidDel="00000000" w:rsidR="00000000" w:rsidRPr="00000000">
        <w:rPr>
          <w:rtl w:val="0"/>
        </w:rPr>
        <w:t xml:space="preserve">: not skip the number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Percent_rank</w:t>
      </w:r>
      <w:r w:rsidDel="00000000" w:rsidR="00000000" w:rsidRPr="00000000">
        <w:rPr>
          <w:rtl w:val="0"/>
        </w:rPr>
        <w:t xml:space="preserve">: output generate in the percentage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Analytics: (lead, lag, first_value, last_value)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first_value: </w:t>
      </w:r>
      <w:r w:rsidDel="00000000" w:rsidR="00000000" w:rsidRPr="00000000">
        <w:rPr>
          <w:rtl w:val="0"/>
        </w:rPr>
        <w:t xml:space="preserve">First value of the column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Last_value</w:t>
      </w:r>
      <w:r w:rsidDel="00000000" w:rsidR="00000000" w:rsidRPr="00000000">
        <w:rPr>
          <w:rtl w:val="0"/>
        </w:rPr>
        <w:t xml:space="preserve">: if you are not using partition then as its column rhegi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: next value will be lean and first value will be skip that’s why last data will null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Lag:</w:t>
      </w:r>
      <w:r w:rsidDel="00000000" w:rsidR="00000000" w:rsidRPr="00000000">
        <w:rPr>
          <w:rtl w:val="0"/>
        </w:rPr>
        <w:t xml:space="preserve"> opposite of lead it will start from the second and first will be null and last will be skip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