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67E27F3" w14:textId="77777777" w:rsidR="00746DED" w:rsidRDefault="00746DED" w:rsidP="00A02C7F">
      <w:pPr>
        <w:pStyle w:val="Title"/>
        <w:ind w:left="0"/>
        <w:rPr>
          <w:rFonts w:ascii="Calibri" w:eastAsia="Calibri" w:hAnsi="Calibri" w:cs="Calibri"/>
          <w:sz w:val="44"/>
          <w:szCs w:val="44"/>
        </w:rPr>
      </w:pPr>
      <w:bookmarkStart w:id="0" w:name="_odl31ay5cq5a" w:colFirst="0" w:colLast="0"/>
      <w:bookmarkEnd w:id="0"/>
    </w:p>
    <w:p w14:paraId="061C6791" w14:textId="77777777" w:rsidR="00746DED" w:rsidRDefault="00746DED" w:rsidP="00A02C7F">
      <w:pPr>
        <w:pStyle w:val="Title"/>
        <w:ind w:left="0"/>
        <w:rPr>
          <w:rFonts w:ascii="Calibri" w:eastAsia="Calibri" w:hAnsi="Calibri" w:cs="Calibri"/>
          <w:sz w:val="44"/>
          <w:szCs w:val="44"/>
        </w:rPr>
      </w:pPr>
    </w:p>
    <w:p w14:paraId="31153545" w14:textId="77777777" w:rsidR="00746DED" w:rsidRDefault="00746DED" w:rsidP="00A02C7F">
      <w:pPr>
        <w:pStyle w:val="Title"/>
        <w:ind w:left="0"/>
        <w:rPr>
          <w:rFonts w:ascii="Calibri" w:eastAsia="Calibri" w:hAnsi="Calibri" w:cs="Calibri"/>
          <w:sz w:val="44"/>
          <w:szCs w:val="44"/>
        </w:rPr>
      </w:pPr>
    </w:p>
    <w:p w14:paraId="20BD205E" w14:textId="77777777" w:rsidR="00746DED" w:rsidRDefault="00746DED" w:rsidP="00A02C7F">
      <w:pPr>
        <w:pStyle w:val="Title"/>
        <w:ind w:left="0"/>
        <w:rPr>
          <w:rFonts w:ascii="Calibri" w:eastAsia="Calibri" w:hAnsi="Calibri" w:cs="Calibri"/>
          <w:sz w:val="44"/>
          <w:szCs w:val="44"/>
        </w:rPr>
      </w:pPr>
    </w:p>
    <w:p w14:paraId="27A7F930" w14:textId="77777777" w:rsidR="00746DED" w:rsidRDefault="00746DED" w:rsidP="00A02C7F">
      <w:pPr>
        <w:pStyle w:val="Title"/>
        <w:ind w:left="0"/>
        <w:rPr>
          <w:rFonts w:ascii="Calibri" w:eastAsia="Calibri" w:hAnsi="Calibri" w:cs="Calibri"/>
          <w:sz w:val="44"/>
          <w:szCs w:val="44"/>
        </w:rPr>
      </w:pPr>
    </w:p>
    <w:p w14:paraId="12B9E20B" w14:textId="77777777" w:rsidR="00746DED" w:rsidRDefault="00746DED" w:rsidP="00A02C7F">
      <w:pPr>
        <w:pStyle w:val="Title"/>
        <w:ind w:left="0"/>
        <w:rPr>
          <w:rFonts w:ascii="Calibri" w:eastAsia="Calibri" w:hAnsi="Calibri" w:cs="Calibri"/>
          <w:sz w:val="44"/>
          <w:szCs w:val="44"/>
        </w:rPr>
      </w:pPr>
    </w:p>
    <w:p w14:paraId="1FFB67C0" w14:textId="77777777" w:rsidR="00746DED" w:rsidRDefault="00746DED" w:rsidP="00A02C7F">
      <w:pPr>
        <w:pStyle w:val="Title"/>
        <w:ind w:left="0"/>
        <w:rPr>
          <w:rFonts w:ascii="Calibri" w:eastAsia="Calibri" w:hAnsi="Calibri" w:cs="Calibri"/>
          <w:sz w:val="44"/>
          <w:szCs w:val="44"/>
        </w:rPr>
      </w:pPr>
    </w:p>
    <w:p w14:paraId="63F00771" w14:textId="00217E6A" w:rsidR="00886613" w:rsidRDefault="00000000" w:rsidP="00A02C7F">
      <w:pPr>
        <w:pStyle w:val="Title"/>
        <w:ind w:left="0"/>
        <w:rPr>
          <w:sz w:val="92"/>
          <w:szCs w:val="92"/>
        </w:rPr>
      </w:pPr>
      <w:r>
        <w:rPr>
          <w:rFonts w:ascii="Calibri" w:eastAsia="Calibri" w:hAnsi="Calibri" w:cs="Calibri"/>
          <w:sz w:val="44"/>
          <w:szCs w:val="44"/>
        </w:rPr>
        <w:t xml:space="preserve">Website Application - Testing </w:t>
      </w:r>
      <w:proofErr w:type="gramStart"/>
      <w:r>
        <w:rPr>
          <w:rFonts w:ascii="Calibri" w:eastAsia="Calibri" w:hAnsi="Calibri" w:cs="Calibri"/>
          <w:sz w:val="44"/>
          <w:szCs w:val="44"/>
        </w:rPr>
        <w:t>assignment(</w:t>
      </w:r>
      <w:proofErr w:type="gramEnd"/>
      <w:r>
        <w:rPr>
          <w:rFonts w:ascii="Calibri" w:eastAsia="Calibri" w:hAnsi="Calibri" w:cs="Calibri"/>
          <w:sz w:val="44"/>
          <w:szCs w:val="44"/>
        </w:rPr>
        <w:t>Ankit Tiwari)</w:t>
      </w:r>
    </w:p>
    <w:p w14:paraId="0A5A7456" w14:textId="77777777" w:rsidR="00886613" w:rsidRDefault="00886613"/>
    <w:p w14:paraId="4B2DCB80" w14:textId="77777777" w:rsidR="00886613" w:rsidRDefault="00000000">
      <w:r>
        <w:t>JUNE 2024</w:t>
      </w:r>
    </w:p>
    <w:p w14:paraId="114CFF2B" w14:textId="77777777" w:rsidR="00886613" w:rsidRDefault="00886613" w:rsidP="00A02C7F">
      <w:pPr>
        <w:ind w:left="0"/>
      </w:pPr>
      <w:bookmarkStart w:id="1" w:name="_921gikj9xv3d" w:colFirst="0" w:colLast="0"/>
      <w:bookmarkEnd w:id="1"/>
    </w:p>
    <w:p w14:paraId="51E5D522" w14:textId="77777777" w:rsidR="00886613" w:rsidRDefault="00886613"/>
    <w:p w14:paraId="792E623F" w14:textId="77777777" w:rsidR="00886613" w:rsidRDefault="00886613"/>
    <w:p w14:paraId="3B96C93C" w14:textId="77777777" w:rsidR="00746DED" w:rsidRDefault="00746DED"/>
    <w:p w14:paraId="5FFF3CB8" w14:textId="77777777" w:rsidR="00746DED" w:rsidRDefault="00746DED"/>
    <w:p w14:paraId="0C56BA53" w14:textId="77777777" w:rsidR="00746DED" w:rsidRDefault="00746DED"/>
    <w:p w14:paraId="4BB8F7D8" w14:textId="77777777" w:rsidR="00746DED" w:rsidRDefault="00746DED"/>
    <w:p w14:paraId="7D25C6F6" w14:textId="77777777" w:rsidR="00746DED" w:rsidRDefault="00746DED"/>
    <w:p w14:paraId="42ED1179" w14:textId="77777777" w:rsidR="00746DED" w:rsidRDefault="00746DED"/>
    <w:p w14:paraId="4F8909D7" w14:textId="77777777" w:rsidR="00746DED" w:rsidRDefault="00746DED"/>
    <w:p w14:paraId="027E1AA1" w14:textId="77777777" w:rsidR="00746DED" w:rsidRDefault="00746DED"/>
    <w:p w14:paraId="64917576" w14:textId="77777777" w:rsidR="00746DED" w:rsidRDefault="00746DED"/>
    <w:p w14:paraId="24FC1449" w14:textId="77777777" w:rsidR="00746DED" w:rsidRDefault="00746DED"/>
    <w:p w14:paraId="4354048D" w14:textId="77777777" w:rsidR="00746DED" w:rsidRDefault="00746DED"/>
    <w:p w14:paraId="4A772F72" w14:textId="77777777" w:rsidR="00886613" w:rsidRDefault="00000000">
      <w:pPr>
        <w:pStyle w:val="Heading1"/>
        <w:spacing w:line="312" w:lineRule="auto"/>
      </w:pPr>
      <w:bookmarkStart w:id="2" w:name="_1eh15mir3x2x" w:colFirst="0" w:colLast="0"/>
      <w:bookmarkEnd w:id="2"/>
      <w:r>
        <w:rPr>
          <w:noProof/>
        </w:rPr>
        <w:lastRenderedPageBreak/>
        <w:drawing>
          <wp:inline distT="114300" distB="114300" distL="114300" distR="114300" wp14:anchorId="2F54E455" wp14:editId="66C86F70">
            <wp:extent cx="649224" cy="6400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p>
    <w:p w14:paraId="5963FC2F" w14:textId="77777777" w:rsidR="00886613" w:rsidRDefault="00000000">
      <w:pPr>
        <w:pStyle w:val="Heading1"/>
        <w:spacing w:line="312" w:lineRule="auto"/>
        <w:rPr>
          <w:rFonts w:ascii="Calibri" w:eastAsia="Calibri" w:hAnsi="Calibri" w:cs="Calibri"/>
          <w:b w:val="0"/>
          <w:color w:val="000000"/>
          <w:sz w:val="26"/>
          <w:szCs w:val="26"/>
        </w:rPr>
      </w:pPr>
      <w:bookmarkStart w:id="3" w:name="_t4ebjjtroxpo" w:colFirst="0" w:colLast="0"/>
      <w:bookmarkEnd w:id="3"/>
      <w:r>
        <w:rPr>
          <w:color w:val="000000"/>
        </w:rPr>
        <w:t>Introduction &amp; Background</w:t>
      </w:r>
      <w:r>
        <w:rPr>
          <w:color w:val="000000"/>
        </w:rPr>
        <w:br/>
      </w:r>
      <w:r>
        <w:rPr>
          <w:rFonts w:ascii="Calibri" w:eastAsia="Calibri" w:hAnsi="Calibri" w:cs="Calibri"/>
          <w:color w:val="000000"/>
        </w:rPr>
        <w:br/>
      </w:r>
      <w:r>
        <w:rPr>
          <w:rFonts w:ascii="Calibri" w:eastAsia="Calibri" w:hAnsi="Calibri" w:cs="Calibri"/>
          <w:b w:val="0"/>
          <w:color w:val="000000"/>
          <w:sz w:val="26"/>
          <w:szCs w:val="26"/>
        </w:rPr>
        <w:t>The purpose of this document is to outline the strategy, scope, and tools for automating the testing of the "Add Person," "Contact Edit," and "List Creation" features within the Contacts module of the Kelp application. The goal is to ensure the quality and reliability of these functionalities through efficient and comprehensive automated testing.</w:t>
      </w:r>
    </w:p>
    <w:p w14:paraId="6BCE73C2" w14:textId="77777777" w:rsidR="00886613" w:rsidRDefault="00886613">
      <w:pPr>
        <w:rPr>
          <w:color w:val="000000"/>
        </w:rPr>
      </w:pPr>
    </w:p>
    <w:p w14:paraId="6A3BCDC3" w14:textId="77777777" w:rsidR="00886613" w:rsidRDefault="00000000">
      <w:pPr>
        <w:pStyle w:val="Heading4"/>
        <w:keepNext w:val="0"/>
        <w:keepLines w:val="0"/>
        <w:spacing w:before="240" w:after="40"/>
        <w:rPr>
          <w:b/>
          <w:color w:val="000000"/>
        </w:rPr>
      </w:pPr>
      <w:bookmarkStart w:id="4" w:name="_dtg6yx7poi6i" w:colFirst="0" w:colLast="0"/>
      <w:bookmarkEnd w:id="4"/>
      <w:r>
        <w:rPr>
          <w:b/>
          <w:color w:val="000000"/>
        </w:rPr>
        <w:t>Module Overview</w:t>
      </w:r>
    </w:p>
    <w:p w14:paraId="1351AE73" w14:textId="77777777" w:rsidR="00886613" w:rsidRDefault="00000000">
      <w:pPr>
        <w:spacing w:before="240" w:after="240"/>
        <w:ind w:left="0"/>
        <w:rPr>
          <w:color w:val="000000"/>
        </w:rPr>
      </w:pPr>
      <w:r>
        <w:rPr>
          <w:color w:val="000000"/>
        </w:rPr>
        <w:t>The Contacts module consists of three primary functionalities:</w:t>
      </w:r>
    </w:p>
    <w:p w14:paraId="3F9E27E0" w14:textId="77777777" w:rsidR="00886613" w:rsidRDefault="00000000">
      <w:pPr>
        <w:numPr>
          <w:ilvl w:val="0"/>
          <w:numId w:val="10"/>
        </w:numPr>
        <w:spacing w:before="240"/>
        <w:rPr>
          <w:color w:val="000000"/>
        </w:rPr>
      </w:pPr>
      <w:r>
        <w:rPr>
          <w:b/>
          <w:color w:val="000000"/>
        </w:rPr>
        <w:t>Add Person</w:t>
      </w:r>
      <w:r>
        <w:rPr>
          <w:color w:val="000000"/>
        </w:rPr>
        <w:t>: Allows users to add new contacts.</w:t>
      </w:r>
    </w:p>
    <w:p w14:paraId="316C9BC3" w14:textId="77777777" w:rsidR="00886613" w:rsidRDefault="00000000">
      <w:pPr>
        <w:numPr>
          <w:ilvl w:val="0"/>
          <w:numId w:val="10"/>
        </w:numPr>
        <w:rPr>
          <w:color w:val="000000"/>
        </w:rPr>
      </w:pPr>
      <w:r>
        <w:rPr>
          <w:b/>
          <w:color w:val="000000"/>
        </w:rPr>
        <w:t>Contact Edit</w:t>
      </w:r>
      <w:r>
        <w:rPr>
          <w:color w:val="000000"/>
        </w:rPr>
        <w:t>: Enables users to edit existing contact details.</w:t>
      </w:r>
    </w:p>
    <w:p w14:paraId="2EA04415" w14:textId="77777777" w:rsidR="00886613" w:rsidRDefault="00000000">
      <w:pPr>
        <w:numPr>
          <w:ilvl w:val="0"/>
          <w:numId w:val="10"/>
        </w:numPr>
        <w:spacing w:after="240"/>
        <w:rPr>
          <w:color w:val="000000"/>
        </w:rPr>
      </w:pPr>
      <w:r>
        <w:rPr>
          <w:b/>
          <w:color w:val="000000"/>
        </w:rPr>
        <w:t>List Creation</w:t>
      </w:r>
      <w:r>
        <w:rPr>
          <w:color w:val="000000"/>
        </w:rPr>
        <w:t>: Facilitates the creation of lists of contacts, which can be shared internally.</w:t>
      </w:r>
    </w:p>
    <w:p w14:paraId="5560B4F7" w14:textId="77777777" w:rsidR="00886613" w:rsidRDefault="00886613">
      <w:pPr>
        <w:rPr>
          <w:color w:val="000000"/>
        </w:rPr>
      </w:pPr>
    </w:p>
    <w:p w14:paraId="7A0B51AD" w14:textId="77777777" w:rsidR="00886613" w:rsidRDefault="00000000">
      <w:pPr>
        <w:pStyle w:val="Heading1"/>
        <w:spacing w:line="312" w:lineRule="auto"/>
        <w:rPr>
          <w:color w:val="000000"/>
        </w:rPr>
      </w:pPr>
      <w:bookmarkStart w:id="5" w:name="_3n10ymojs6qq" w:colFirst="0" w:colLast="0"/>
      <w:bookmarkEnd w:id="5"/>
      <w:r>
        <w:rPr>
          <w:noProof/>
          <w:color w:val="000000"/>
        </w:rPr>
        <w:drawing>
          <wp:inline distT="114300" distB="114300" distL="114300" distR="114300" wp14:anchorId="3267FE5F" wp14:editId="5A963E74">
            <wp:extent cx="649224" cy="6400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p>
    <w:p w14:paraId="1F4953E8" w14:textId="77777777" w:rsidR="00886613" w:rsidRDefault="00000000">
      <w:pPr>
        <w:pStyle w:val="Heading1"/>
        <w:spacing w:line="312" w:lineRule="auto"/>
        <w:rPr>
          <w:color w:val="000000"/>
        </w:rPr>
      </w:pPr>
      <w:bookmarkStart w:id="6" w:name="_kcgtui27zbj2" w:colFirst="0" w:colLast="0"/>
      <w:bookmarkEnd w:id="6"/>
      <w:r>
        <w:rPr>
          <w:color w:val="000000"/>
        </w:rPr>
        <w:t>Test Objectives</w:t>
      </w:r>
    </w:p>
    <w:p w14:paraId="5B24C113" w14:textId="77777777" w:rsidR="00886613" w:rsidRDefault="00886613">
      <w:pPr>
        <w:rPr>
          <w:color w:val="000000"/>
        </w:rPr>
      </w:pPr>
    </w:p>
    <w:p w14:paraId="2C0FCEEB" w14:textId="77777777" w:rsidR="00886613" w:rsidRDefault="00000000">
      <w:pPr>
        <w:numPr>
          <w:ilvl w:val="0"/>
          <w:numId w:val="8"/>
        </w:numPr>
        <w:rPr>
          <w:rFonts w:ascii="Calibri" w:eastAsia="Calibri" w:hAnsi="Calibri" w:cs="Calibri"/>
          <w:color w:val="000000"/>
        </w:rPr>
      </w:pPr>
      <w:r>
        <w:rPr>
          <w:rFonts w:ascii="Calibri" w:eastAsia="Calibri" w:hAnsi="Calibri" w:cs="Calibri"/>
          <w:b/>
          <w:color w:val="000000"/>
        </w:rPr>
        <w:t>Validate Functionality:</w:t>
      </w:r>
      <w:r>
        <w:rPr>
          <w:rFonts w:ascii="Calibri" w:eastAsia="Calibri" w:hAnsi="Calibri" w:cs="Calibri"/>
          <w:color w:val="000000"/>
        </w:rPr>
        <w:t xml:space="preserve"> Ensure that all features within the Contacts module work as intended, including form submissions, data persistence, UI interactions, and notifications.</w:t>
      </w:r>
    </w:p>
    <w:p w14:paraId="7581DF1D" w14:textId="77777777" w:rsidR="00886613" w:rsidRDefault="00000000">
      <w:pPr>
        <w:numPr>
          <w:ilvl w:val="0"/>
          <w:numId w:val="8"/>
        </w:numPr>
        <w:rPr>
          <w:rFonts w:ascii="Calibri" w:eastAsia="Calibri" w:hAnsi="Calibri" w:cs="Calibri"/>
          <w:color w:val="000000"/>
        </w:rPr>
      </w:pPr>
      <w:r>
        <w:rPr>
          <w:rFonts w:ascii="Calibri" w:eastAsia="Calibri" w:hAnsi="Calibri" w:cs="Calibri"/>
          <w:b/>
          <w:color w:val="000000"/>
        </w:rPr>
        <w:t>Improve Efficiency:</w:t>
      </w:r>
      <w:r>
        <w:rPr>
          <w:rFonts w:ascii="Calibri" w:eastAsia="Calibri" w:hAnsi="Calibri" w:cs="Calibri"/>
          <w:color w:val="000000"/>
        </w:rPr>
        <w:t xml:space="preserve"> Reduce manual testing effort and accelerate the feedback loop for developers.</w:t>
      </w:r>
    </w:p>
    <w:p w14:paraId="12596242" w14:textId="77777777" w:rsidR="00886613" w:rsidRDefault="00000000">
      <w:pPr>
        <w:numPr>
          <w:ilvl w:val="0"/>
          <w:numId w:val="8"/>
        </w:numPr>
        <w:rPr>
          <w:rFonts w:ascii="Calibri" w:eastAsia="Calibri" w:hAnsi="Calibri" w:cs="Calibri"/>
          <w:color w:val="000000"/>
        </w:rPr>
      </w:pPr>
      <w:r>
        <w:rPr>
          <w:rFonts w:ascii="Calibri" w:eastAsia="Calibri" w:hAnsi="Calibri" w:cs="Calibri"/>
          <w:b/>
          <w:color w:val="000000"/>
        </w:rPr>
        <w:t>Enhance Reliability:</w:t>
      </w:r>
      <w:r>
        <w:rPr>
          <w:rFonts w:ascii="Calibri" w:eastAsia="Calibri" w:hAnsi="Calibri" w:cs="Calibri"/>
          <w:color w:val="000000"/>
        </w:rPr>
        <w:t xml:space="preserve"> Increase test coverage and consistency by automating repetitive and time-consuming test cases.</w:t>
      </w:r>
    </w:p>
    <w:p w14:paraId="53AED97F" w14:textId="6650C0D3" w:rsidR="00886613" w:rsidRPr="00746DED" w:rsidRDefault="00000000" w:rsidP="00746DED">
      <w:pPr>
        <w:numPr>
          <w:ilvl w:val="0"/>
          <w:numId w:val="8"/>
        </w:numPr>
        <w:rPr>
          <w:rFonts w:ascii="Calibri" w:eastAsia="Calibri" w:hAnsi="Calibri" w:cs="Calibri"/>
          <w:color w:val="000000"/>
        </w:rPr>
      </w:pPr>
      <w:r>
        <w:rPr>
          <w:rFonts w:ascii="Calibri" w:eastAsia="Calibri" w:hAnsi="Calibri" w:cs="Calibri"/>
          <w:b/>
          <w:color w:val="000000"/>
        </w:rPr>
        <w:t>Ensure Regression:</w:t>
      </w:r>
      <w:r>
        <w:rPr>
          <w:rFonts w:ascii="Calibri" w:eastAsia="Calibri" w:hAnsi="Calibri" w:cs="Calibri"/>
          <w:color w:val="000000"/>
        </w:rPr>
        <w:t xml:space="preserve"> Safeguard against introducing new defects while fixing existing ones or adding new features.</w:t>
      </w:r>
      <w:bookmarkStart w:id="7" w:name="_qcyij0ww1zb5" w:colFirst="0" w:colLast="0"/>
      <w:bookmarkEnd w:id="7"/>
    </w:p>
    <w:p w14:paraId="75DAC3B6" w14:textId="77777777" w:rsidR="00886613" w:rsidRDefault="00000000">
      <w:pPr>
        <w:pStyle w:val="Heading1"/>
        <w:spacing w:line="312" w:lineRule="auto"/>
        <w:rPr>
          <w:color w:val="000000"/>
        </w:rPr>
      </w:pPr>
      <w:bookmarkStart w:id="8" w:name="_aiy1kh2nsv9a" w:colFirst="0" w:colLast="0"/>
      <w:bookmarkEnd w:id="8"/>
      <w:r>
        <w:rPr>
          <w:noProof/>
          <w:color w:val="000000"/>
        </w:rPr>
        <w:lastRenderedPageBreak/>
        <w:drawing>
          <wp:inline distT="114300" distB="114300" distL="114300" distR="114300" wp14:anchorId="50E6CDF8" wp14:editId="4178772A">
            <wp:extent cx="649224" cy="6400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p>
    <w:p w14:paraId="64931081" w14:textId="77777777" w:rsidR="00886613" w:rsidRDefault="00000000">
      <w:pPr>
        <w:pStyle w:val="Heading1"/>
        <w:spacing w:line="312" w:lineRule="auto"/>
        <w:rPr>
          <w:color w:val="000000"/>
        </w:rPr>
      </w:pPr>
      <w:bookmarkStart w:id="9" w:name="_6hellnzf60mn" w:colFirst="0" w:colLast="0"/>
      <w:bookmarkEnd w:id="9"/>
      <w:r>
        <w:rPr>
          <w:color w:val="000000"/>
        </w:rPr>
        <w:t>Automation Scope</w:t>
      </w:r>
    </w:p>
    <w:p w14:paraId="78ED1A93" w14:textId="77777777" w:rsidR="00886613" w:rsidRDefault="00000000">
      <w:pPr>
        <w:pStyle w:val="Heading1"/>
        <w:spacing w:line="312" w:lineRule="auto"/>
        <w:rPr>
          <w:rFonts w:ascii="Calibri" w:eastAsia="Calibri" w:hAnsi="Calibri" w:cs="Calibri"/>
          <w:color w:val="000000"/>
          <w:sz w:val="24"/>
          <w:szCs w:val="24"/>
        </w:rPr>
      </w:pPr>
      <w:r>
        <w:rPr>
          <w:rFonts w:ascii="Calibri" w:eastAsia="Calibri" w:hAnsi="Calibri" w:cs="Calibri"/>
          <w:color w:val="000000"/>
          <w:sz w:val="24"/>
          <w:szCs w:val="24"/>
        </w:rPr>
        <w:t>Form Validation:</w:t>
      </w:r>
    </w:p>
    <w:p w14:paraId="3B2160F4" w14:textId="77777777" w:rsidR="00886613" w:rsidRDefault="00000000">
      <w:pPr>
        <w:pStyle w:val="Heading1"/>
        <w:numPr>
          <w:ilvl w:val="0"/>
          <w:numId w:val="7"/>
        </w:numPr>
        <w:spacing w:before="240"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t>Ensure mandatory fields are correctly validated.</w:t>
      </w:r>
    </w:p>
    <w:p w14:paraId="0A914BAF" w14:textId="77777777" w:rsidR="00886613" w:rsidRDefault="00000000">
      <w:pPr>
        <w:pStyle w:val="Heading1"/>
        <w:numPr>
          <w:ilvl w:val="0"/>
          <w:numId w:val="7"/>
        </w:numPr>
        <w:spacing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t>Verify optional fields can be left empty without causing errors.</w:t>
      </w:r>
    </w:p>
    <w:p w14:paraId="0311204A" w14:textId="77777777" w:rsidR="00886613" w:rsidRDefault="00000000">
      <w:pPr>
        <w:pStyle w:val="Heading1"/>
        <w:numPr>
          <w:ilvl w:val="0"/>
          <w:numId w:val="7"/>
        </w:numPr>
        <w:spacing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t>Test validation messages for both successful and unsuccessful submissions.</w:t>
      </w:r>
    </w:p>
    <w:p w14:paraId="431074B3" w14:textId="77777777" w:rsidR="00886613" w:rsidRDefault="00000000">
      <w:pPr>
        <w:pStyle w:val="Heading1"/>
        <w:numPr>
          <w:ilvl w:val="0"/>
          <w:numId w:val="7"/>
        </w:numPr>
        <w:spacing w:after="240"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t xml:space="preserve">Check for correct </w:t>
      </w:r>
      <w:proofErr w:type="spellStart"/>
      <w:r>
        <w:rPr>
          <w:rFonts w:ascii="Calibri" w:eastAsia="Calibri" w:hAnsi="Calibri" w:cs="Calibri"/>
          <w:b w:val="0"/>
          <w:color w:val="000000"/>
          <w:sz w:val="24"/>
          <w:szCs w:val="24"/>
        </w:rPr>
        <w:t>behavior</w:t>
      </w:r>
      <w:proofErr w:type="spellEnd"/>
      <w:r>
        <w:rPr>
          <w:rFonts w:ascii="Calibri" w:eastAsia="Calibri" w:hAnsi="Calibri" w:cs="Calibri"/>
          <w:b w:val="0"/>
          <w:color w:val="000000"/>
          <w:sz w:val="24"/>
          <w:szCs w:val="24"/>
        </w:rPr>
        <w:t xml:space="preserve"> when fields exceed character limits or contain invalid data.</w:t>
      </w:r>
    </w:p>
    <w:p w14:paraId="6959CB3F" w14:textId="77777777" w:rsidR="00886613" w:rsidRDefault="00000000">
      <w:pPr>
        <w:pStyle w:val="Heading1"/>
        <w:spacing w:line="312" w:lineRule="auto"/>
        <w:rPr>
          <w:rFonts w:ascii="Calibri" w:eastAsia="Calibri" w:hAnsi="Calibri" w:cs="Calibri"/>
          <w:color w:val="000000"/>
          <w:sz w:val="24"/>
          <w:szCs w:val="24"/>
        </w:rPr>
      </w:pPr>
      <w:r>
        <w:rPr>
          <w:rFonts w:ascii="Calibri" w:eastAsia="Calibri" w:hAnsi="Calibri" w:cs="Calibri"/>
          <w:color w:val="000000"/>
          <w:sz w:val="24"/>
          <w:szCs w:val="24"/>
        </w:rPr>
        <w:t>UI Elements:</w:t>
      </w:r>
    </w:p>
    <w:p w14:paraId="34D72706" w14:textId="77777777" w:rsidR="00886613" w:rsidRDefault="00000000">
      <w:pPr>
        <w:pStyle w:val="Heading1"/>
        <w:numPr>
          <w:ilvl w:val="0"/>
          <w:numId w:val="4"/>
        </w:numPr>
        <w:spacing w:before="240"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t>Verify the presence and functionality of UI elements like buttons, dropdowns, radio buttons, and multi-select fields.</w:t>
      </w:r>
    </w:p>
    <w:p w14:paraId="3D00E3AD" w14:textId="77777777" w:rsidR="00886613" w:rsidRDefault="00000000">
      <w:pPr>
        <w:pStyle w:val="Heading1"/>
        <w:numPr>
          <w:ilvl w:val="0"/>
          <w:numId w:val="4"/>
        </w:numPr>
        <w:spacing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t>Test the visibility and upload functionality of profile pictures.</w:t>
      </w:r>
    </w:p>
    <w:p w14:paraId="662B3D29" w14:textId="77777777" w:rsidR="00886613" w:rsidRDefault="00000000">
      <w:pPr>
        <w:pStyle w:val="Heading1"/>
        <w:numPr>
          <w:ilvl w:val="0"/>
          <w:numId w:val="4"/>
        </w:numPr>
        <w:spacing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t>Confirm the display of initials when no profile picture is available.</w:t>
      </w:r>
    </w:p>
    <w:p w14:paraId="23D63B84" w14:textId="77777777" w:rsidR="00886613" w:rsidRDefault="00000000">
      <w:pPr>
        <w:pStyle w:val="Heading1"/>
        <w:numPr>
          <w:ilvl w:val="0"/>
          <w:numId w:val="4"/>
        </w:numPr>
        <w:spacing w:after="240"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t>Validate the expand/collapse functionality of the "MORE FIELDS" section.</w:t>
      </w:r>
    </w:p>
    <w:p w14:paraId="6CB606D3" w14:textId="77777777" w:rsidR="00886613" w:rsidRDefault="00000000">
      <w:pPr>
        <w:pStyle w:val="Heading1"/>
        <w:spacing w:line="312" w:lineRule="auto"/>
        <w:rPr>
          <w:rFonts w:ascii="Calibri" w:eastAsia="Calibri" w:hAnsi="Calibri" w:cs="Calibri"/>
          <w:color w:val="000000"/>
          <w:sz w:val="24"/>
          <w:szCs w:val="24"/>
        </w:rPr>
      </w:pPr>
      <w:r>
        <w:rPr>
          <w:rFonts w:ascii="Calibri" w:eastAsia="Calibri" w:hAnsi="Calibri" w:cs="Calibri"/>
          <w:color w:val="000000"/>
          <w:sz w:val="24"/>
          <w:szCs w:val="24"/>
        </w:rPr>
        <w:t>Data Handling:</w:t>
      </w:r>
    </w:p>
    <w:p w14:paraId="1E30BE9F" w14:textId="77777777" w:rsidR="00886613" w:rsidRDefault="00000000">
      <w:pPr>
        <w:pStyle w:val="Heading1"/>
        <w:numPr>
          <w:ilvl w:val="0"/>
          <w:numId w:val="1"/>
        </w:numPr>
        <w:spacing w:before="240"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t>Ensure data persistence for both adding and editing contacts.</w:t>
      </w:r>
    </w:p>
    <w:p w14:paraId="4F0D97E0" w14:textId="77777777" w:rsidR="00886613" w:rsidRDefault="00000000">
      <w:pPr>
        <w:pStyle w:val="Heading1"/>
        <w:numPr>
          <w:ilvl w:val="0"/>
          <w:numId w:val="1"/>
        </w:numPr>
        <w:spacing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t>Verify the pre-filling of existing contact information during the edit process.</w:t>
      </w:r>
    </w:p>
    <w:p w14:paraId="57885C77" w14:textId="77777777" w:rsidR="00886613" w:rsidRDefault="00000000">
      <w:pPr>
        <w:pStyle w:val="Heading1"/>
        <w:numPr>
          <w:ilvl w:val="0"/>
          <w:numId w:val="1"/>
        </w:numPr>
        <w:spacing w:after="240"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t>Test data retrieval for address fields using the Google API and internal address search.</w:t>
      </w:r>
    </w:p>
    <w:p w14:paraId="2550373F" w14:textId="77777777" w:rsidR="00886613" w:rsidRDefault="00000000">
      <w:pPr>
        <w:pStyle w:val="Heading1"/>
        <w:spacing w:line="312" w:lineRule="auto"/>
        <w:rPr>
          <w:rFonts w:ascii="Calibri" w:eastAsia="Calibri" w:hAnsi="Calibri" w:cs="Calibri"/>
          <w:color w:val="000000"/>
          <w:sz w:val="24"/>
          <w:szCs w:val="24"/>
        </w:rPr>
      </w:pPr>
      <w:r>
        <w:rPr>
          <w:rFonts w:ascii="Calibri" w:eastAsia="Calibri" w:hAnsi="Calibri" w:cs="Calibri"/>
          <w:color w:val="000000"/>
          <w:sz w:val="24"/>
          <w:szCs w:val="24"/>
        </w:rPr>
        <w:t>User Interactions:</w:t>
      </w:r>
    </w:p>
    <w:p w14:paraId="11642296" w14:textId="77777777" w:rsidR="00886613" w:rsidRDefault="00000000">
      <w:pPr>
        <w:pStyle w:val="Heading1"/>
        <w:numPr>
          <w:ilvl w:val="0"/>
          <w:numId w:val="9"/>
        </w:numPr>
        <w:spacing w:before="240"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t xml:space="preserve">Confirm correct </w:t>
      </w:r>
      <w:proofErr w:type="spellStart"/>
      <w:r>
        <w:rPr>
          <w:rFonts w:ascii="Calibri" w:eastAsia="Calibri" w:hAnsi="Calibri" w:cs="Calibri"/>
          <w:b w:val="0"/>
          <w:color w:val="000000"/>
          <w:sz w:val="24"/>
          <w:szCs w:val="24"/>
        </w:rPr>
        <w:t>behavior</w:t>
      </w:r>
      <w:proofErr w:type="spellEnd"/>
      <w:r>
        <w:rPr>
          <w:rFonts w:ascii="Calibri" w:eastAsia="Calibri" w:hAnsi="Calibri" w:cs="Calibri"/>
          <w:b w:val="0"/>
          <w:color w:val="000000"/>
          <w:sz w:val="24"/>
          <w:szCs w:val="24"/>
        </w:rPr>
        <w:t xml:space="preserve"> when selecting and setting primary contact methods (email/phone).</w:t>
      </w:r>
    </w:p>
    <w:p w14:paraId="498F9EE5" w14:textId="77777777" w:rsidR="00886613" w:rsidRDefault="00000000">
      <w:pPr>
        <w:pStyle w:val="Heading1"/>
        <w:numPr>
          <w:ilvl w:val="0"/>
          <w:numId w:val="9"/>
        </w:numPr>
        <w:spacing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t>Validate the approval/rejection flow for new contacts by admins.</w:t>
      </w:r>
    </w:p>
    <w:p w14:paraId="25CF9F32" w14:textId="77777777" w:rsidR="00886613" w:rsidRDefault="00000000">
      <w:pPr>
        <w:pStyle w:val="Heading1"/>
        <w:numPr>
          <w:ilvl w:val="0"/>
          <w:numId w:val="9"/>
        </w:numPr>
        <w:spacing w:after="240"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t>Check notification triggers for shared lists.</w:t>
      </w:r>
    </w:p>
    <w:p w14:paraId="291AF923" w14:textId="77777777" w:rsidR="00886613" w:rsidRDefault="00000000">
      <w:pPr>
        <w:pStyle w:val="Heading1"/>
        <w:spacing w:line="312" w:lineRule="auto"/>
        <w:rPr>
          <w:rFonts w:ascii="Calibri" w:eastAsia="Calibri" w:hAnsi="Calibri" w:cs="Calibri"/>
          <w:color w:val="000000"/>
          <w:sz w:val="24"/>
          <w:szCs w:val="24"/>
        </w:rPr>
      </w:pPr>
      <w:r>
        <w:rPr>
          <w:rFonts w:ascii="Calibri" w:eastAsia="Calibri" w:hAnsi="Calibri" w:cs="Calibri"/>
          <w:color w:val="000000"/>
          <w:sz w:val="24"/>
          <w:szCs w:val="24"/>
        </w:rPr>
        <w:t>Notifications and Toast Messages:</w:t>
      </w:r>
    </w:p>
    <w:p w14:paraId="0AD4817E" w14:textId="77777777" w:rsidR="00886613" w:rsidRDefault="00000000">
      <w:pPr>
        <w:pStyle w:val="Heading1"/>
        <w:numPr>
          <w:ilvl w:val="0"/>
          <w:numId w:val="5"/>
        </w:numPr>
        <w:spacing w:before="240"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t>Verify that toast messages appear correctly upon successful or failed actions.</w:t>
      </w:r>
    </w:p>
    <w:p w14:paraId="15788715" w14:textId="77777777" w:rsidR="00886613" w:rsidRDefault="00000000">
      <w:pPr>
        <w:pStyle w:val="Heading1"/>
        <w:numPr>
          <w:ilvl w:val="0"/>
          <w:numId w:val="5"/>
        </w:numPr>
        <w:spacing w:after="240"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t>Confirm that notifications are sent to users when a list is shared.</w:t>
      </w:r>
    </w:p>
    <w:p w14:paraId="4BE2EEF8" w14:textId="77777777" w:rsidR="00886613" w:rsidRDefault="00000000">
      <w:pPr>
        <w:pStyle w:val="Heading1"/>
        <w:spacing w:line="312" w:lineRule="auto"/>
        <w:rPr>
          <w:rFonts w:ascii="Calibri" w:eastAsia="Calibri" w:hAnsi="Calibri" w:cs="Calibri"/>
          <w:color w:val="000000"/>
          <w:sz w:val="24"/>
          <w:szCs w:val="24"/>
        </w:rPr>
      </w:pPr>
      <w:r>
        <w:rPr>
          <w:rFonts w:ascii="Calibri" w:eastAsia="Calibri" w:hAnsi="Calibri" w:cs="Calibri"/>
          <w:color w:val="000000"/>
          <w:sz w:val="24"/>
          <w:szCs w:val="24"/>
        </w:rPr>
        <w:t>Permissions and Access Control:</w:t>
      </w:r>
    </w:p>
    <w:p w14:paraId="5BF67EBA" w14:textId="77777777" w:rsidR="00886613" w:rsidRDefault="00000000">
      <w:pPr>
        <w:pStyle w:val="Heading1"/>
        <w:numPr>
          <w:ilvl w:val="0"/>
          <w:numId w:val="2"/>
        </w:numPr>
        <w:spacing w:before="240" w:line="312" w:lineRule="auto"/>
        <w:rPr>
          <w:rFonts w:ascii="Calibri" w:eastAsia="Calibri" w:hAnsi="Calibri" w:cs="Calibri"/>
          <w:b w:val="0"/>
          <w:color w:val="000000"/>
          <w:sz w:val="24"/>
          <w:szCs w:val="24"/>
        </w:rPr>
      </w:pPr>
      <w:r>
        <w:rPr>
          <w:rFonts w:ascii="Calibri" w:eastAsia="Calibri" w:hAnsi="Calibri" w:cs="Calibri"/>
          <w:b w:val="0"/>
          <w:color w:val="000000"/>
          <w:sz w:val="24"/>
          <w:szCs w:val="24"/>
        </w:rPr>
        <w:lastRenderedPageBreak/>
        <w:t>Ensure only authorized users can approve/reject contacts.</w:t>
      </w:r>
    </w:p>
    <w:p w14:paraId="1A688F39" w14:textId="77777777" w:rsidR="00886613" w:rsidRDefault="00000000">
      <w:pPr>
        <w:pStyle w:val="Heading1"/>
        <w:numPr>
          <w:ilvl w:val="0"/>
          <w:numId w:val="2"/>
        </w:numPr>
        <w:spacing w:after="240" w:line="312" w:lineRule="auto"/>
        <w:rPr>
          <w:rFonts w:ascii="Calibri" w:eastAsia="Calibri" w:hAnsi="Calibri" w:cs="Calibri"/>
          <w:b w:val="0"/>
          <w:color w:val="000000"/>
          <w:sz w:val="24"/>
          <w:szCs w:val="24"/>
        </w:rPr>
      </w:pPr>
      <w:bookmarkStart w:id="10" w:name="_c8vgg3rij4z1" w:colFirst="0" w:colLast="0"/>
      <w:bookmarkEnd w:id="10"/>
      <w:r>
        <w:rPr>
          <w:rFonts w:ascii="Calibri" w:eastAsia="Calibri" w:hAnsi="Calibri" w:cs="Calibri"/>
          <w:b w:val="0"/>
          <w:color w:val="000000"/>
          <w:sz w:val="24"/>
          <w:szCs w:val="24"/>
        </w:rPr>
        <w:t>Validate access restrictions for editing contacts and list creation.</w:t>
      </w:r>
    </w:p>
    <w:p w14:paraId="384B3588" w14:textId="77777777" w:rsidR="00886613" w:rsidRDefault="00886613">
      <w:pPr>
        <w:pStyle w:val="Heading1"/>
        <w:spacing w:line="312" w:lineRule="auto"/>
      </w:pPr>
      <w:bookmarkStart w:id="11" w:name="_d1flwupgqfgl" w:colFirst="0" w:colLast="0"/>
      <w:bookmarkEnd w:id="11"/>
    </w:p>
    <w:p w14:paraId="3851623F" w14:textId="77777777" w:rsidR="00886613" w:rsidRDefault="00000000">
      <w:pPr>
        <w:pStyle w:val="Heading1"/>
        <w:spacing w:line="312" w:lineRule="auto"/>
        <w:rPr>
          <w:rFonts w:ascii="Lato" w:eastAsia="Lato" w:hAnsi="Lato" w:cs="Lato"/>
        </w:rPr>
      </w:pPr>
      <w:bookmarkStart w:id="12" w:name="_y4jd5ikw98ga" w:colFirst="0" w:colLast="0"/>
      <w:bookmarkEnd w:id="12"/>
      <w:r>
        <w:rPr>
          <w:noProof/>
        </w:rPr>
        <w:drawing>
          <wp:inline distT="114300" distB="114300" distL="114300" distR="114300" wp14:anchorId="45805874" wp14:editId="67CE3DF1">
            <wp:extent cx="649224" cy="6400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p>
    <w:p w14:paraId="2532DB70" w14:textId="77777777" w:rsidR="00886613" w:rsidRDefault="00000000">
      <w:pPr>
        <w:pStyle w:val="Heading1"/>
        <w:spacing w:line="312" w:lineRule="auto"/>
        <w:rPr>
          <w:rFonts w:ascii="Calibri" w:eastAsia="Calibri" w:hAnsi="Calibri" w:cs="Calibri"/>
          <w:color w:val="000000"/>
        </w:rPr>
      </w:pPr>
      <w:bookmarkStart w:id="13" w:name="_ie362ai662qy" w:colFirst="0" w:colLast="0"/>
      <w:bookmarkEnd w:id="13"/>
      <w:r>
        <w:rPr>
          <w:rFonts w:ascii="Calibri" w:eastAsia="Calibri" w:hAnsi="Calibri" w:cs="Calibri"/>
          <w:color w:val="000000"/>
        </w:rPr>
        <w:t>Tool Selection for Automation</w:t>
      </w:r>
    </w:p>
    <w:p w14:paraId="2B191548" w14:textId="77777777" w:rsidR="00886613" w:rsidRDefault="00000000">
      <w:pPr>
        <w:spacing w:before="240" w:after="240"/>
        <w:ind w:left="0"/>
        <w:rPr>
          <w:color w:val="000000"/>
        </w:rPr>
      </w:pPr>
      <w:r>
        <w:rPr>
          <w:color w:val="000000"/>
        </w:rPr>
        <w:t>Given the requirements and scope of the Contacts module, the following tools are recommended for automation testing:</w:t>
      </w:r>
    </w:p>
    <w:p w14:paraId="7C522A78" w14:textId="77777777" w:rsidR="00886613" w:rsidRDefault="00000000">
      <w:pPr>
        <w:spacing w:before="240" w:after="240"/>
        <w:ind w:left="0"/>
        <w:rPr>
          <w:rFonts w:ascii="Calibri" w:eastAsia="Calibri" w:hAnsi="Calibri" w:cs="Calibri"/>
          <w:color w:val="000000"/>
        </w:rPr>
      </w:pPr>
      <w:r>
        <w:rPr>
          <w:rFonts w:ascii="Calibri" w:eastAsia="Calibri" w:hAnsi="Calibri" w:cs="Calibri"/>
          <w:b/>
          <w:color w:val="000000"/>
        </w:rPr>
        <w:t>Selenium WebDriver with BDD Cucumber Framework</w:t>
      </w:r>
      <w:r>
        <w:rPr>
          <w:rFonts w:ascii="Calibri" w:eastAsia="Calibri" w:hAnsi="Calibri" w:cs="Calibri"/>
          <w:color w:val="000000"/>
        </w:rPr>
        <w:t>:</w:t>
      </w:r>
    </w:p>
    <w:p w14:paraId="77342A16" w14:textId="77777777" w:rsidR="00886613" w:rsidRDefault="00000000">
      <w:pPr>
        <w:spacing w:before="240" w:after="240"/>
        <w:ind w:left="0"/>
        <w:rPr>
          <w:rFonts w:ascii="Calibri" w:eastAsia="Calibri" w:hAnsi="Calibri" w:cs="Calibri"/>
          <w:color w:val="000000"/>
        </w:rPr>
      </w:pPr>
      <w:r>
        <w:rPr>
          <w:rFonts w:ascii="Calibri" w:eastAsia="Calibri" w:hAnsi="Calibri" w:cs="Calibri"/>
          <w:color w:val="000000"/>
        </w:rPr>
        <w:t>1.</w:t>
      </w:r>
      <w:r>
        <w:rPr>
          <w:rFonts w:ascii="Calibri" w:eastAsia="Calibri" w:hAnsi="Calibri" w:cs="Calibri"/>
          <w:b/>
          <w:color w:val="000000"/>
        </w:rPr>
        <w:t>Scope</w:t>
      </w:r>
      <w:r>
        <w:rPr>
          <w:rFonts w:ascii="Calibri" w:eastAsia="Calibri" w:hAnsi="Calibri" w:cs="Calibri"/>
          <w:color w:val="000000"/>
        </w:rPr>
        <w:t xml:space="preserve">: Selenium is suitable for end-to-end testing of web applications. It can automate form interactions, UI validations, and user </w:t>
      </w:r>
      <w:proofErr w:type="spellStart"/>
      <w:proofErr w:type="gramStart"/>
      <w:r>
        <w:rPr>
          <w:rFonts w:ascii="Calibri" w:eastAsia="Calibri" w:hAnsi="Calibri" w:cs="Calibri"/>
          <w:color w:val="000000"/>
        </w:rPr>
        <w:t>workflows.The</w:t>
      </w:r>
      <w:proofErr w:type="spellEnd"/>
      <w:proofErr w:type="gramEnd"/>
      <w:r>
        <w:rPr>
          <w:rFonts w:ascii="Calibri" w:eastAsia="Calibri" w:hAnsi="Calibri" w:cs="Calibri"/>
          <w:color w:val="000000"/>
        </w:rPr>
        <w:t xml:space="preserve"> best part about using the Cucumber BDD framework are:</w:t>
      </w:r>
    </w:p>
    <w:p w14:paraId="273F8ECC" w14:textId="77777777" w:rsidR="00886613" w:rsidRDefault="00000000">
      <w:pPr>
        <w:numPr>
          <w:ilvl w:val="0"/>
          <w:numId w:val="3"/>
        </w:numPr>
        <w:shd w:val="clear" w:color="auto" w:fill="FFFFFF"/>
        <w:spacing w:line="420" w:lineRule="auto"/>
        <w:rPr>
          <w:rFonts w:ascii="Calibri" w:eastAsia="Calibri" w:hAnsi="Calibri" w:cs="Calibri"/>
          <w:color w:val="000000"/>
        </w:rPr>
      </w:pPr>
      <w:r>
        <w:rPr>
          <w:rFonts w:ascii="Calibri" w:eastAsia="Calibri" w:hAnsi="Calibri" w:cs="Calibri"/>
          <w:color w:val="000000"/>
        </w:rPr>
        <w:t>Tests are first documented before being implemented.</w:t>
      </w:r>
    </w:p>
    <w:p w14:paraId="4C55E4E0" w14:textId="77777777" w:rsidR="00886613" w:rsidRDefault="00000000">
      <w:pPr>
        <w:numPr>
          <w:ilvl w:val="0"/>
          <w:numId w:val="3"/>
        </w:numPr>
        <w:shd w:val="clear" w:color="auto" w:fill="FFFFFF"/>
        <w:spacing w:line="420" w:lineRule="auto"/>
        <w:rPr>
          <w:rFonts w:ascii="Calibri" w:eastAsia="Calibri" w:hAnsi="Calibri" w:cs="Calibri"/>
          <w:color w:val="000000"/>
        </w:rPr>
      </w:pPr>
      <w:r>
        <w:rPr>
          <w:rFonts w:ascii="Calibri" w:eastAsia="Calibri" w:hAnsi="Calibri" w:cs="Calibri"/>
          <w:color w:val="000000"/>
        </w:rPr>
        <w:t>Tests are easy to understand for a user who doesn’t even know the functionality.</w:t>
      </w:r>
    </w:p>
    <w:p w14:paraId="163A4B21" w14:textId="77777777" w:rsidR="00886613" w:rsidRDefault="00000000">
      <w:pPr>
        <w:numPr>
          <w:ilvl w:val="0"/>
          <w:numId w:val="3"/>
        </w:numPr>
        <w:shd w:val="clear" w:color="auto" w:fill="FFFFFF"/>
        <w:spacing w:line="420" w:lineRule="auto"/>
        <w:rPr>
          <w:rFonts w:ascii="Calibri" w:eastAsia="Calibri" w:hAnsi="Calibri" w:cs="Calibri"/>
          <w:color w:val="000000"/>
        </w:rPr>
      </w:pPr>
      <w:r>
        <w:rPr>
          <w:rFonts w:ascii="Calibri" w:eastAsia="Calibri" w:hAnsi="Calibri" w:cs="Calibri"/>
          <w:color w:val="000000"/>
        </w:rPr>
        <w:t>It efficiently combines the automated tests having a living documentation and specifications that can be executed.</w:t>
      </w:r>
    </w:p>
    <w:p w14:paraId="5560FE17" w14:textId="77777777" w:rsidR="00886613" w:rsidRDefault="00000000">
      <w:pPr>
        <w:numPr>
          <w:ilvl w:val="1"/>
          <w:numId w:val="11"/>
        </w:numPr>
        <w:rPr>
          <w:color w:val="000000"/>
        </w:rPr>
      </w:pPr>
      <w:r>
        <w:rPr>
          <w:rFonts w:ascii="Calibri" w:eastAsia="Calibri" w:hAnsi="Calibri" w:cs="Calibri"/>
          <w:b/>
          <w:color w:val="000000"/>
        </w:rPr>
        <w:t>Pros</w:t>
      </w:r>
      <w:r>
        <w:rPr>
          <w:rFonts w:ascii="Calibri" w:eastAsia="Calibri" w:hAnsi="Calibri" w:cs="Calibri"/>
          <w:color w:val="000000"/>
        </w:rPr>
        <w:t>:</w:t>
      </w:r>
    </w:p>
    <w:p w14:paraId="05008EAD"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Supports multiple programming languages (Java, C#, Python, etc.).</w:t>
      </w:r>
    </w:p>
    <w:p w14:paraId="016E3FEB"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Integrates well with test frameworks like Cucumber, TestNG and JUnit.</w:t>
      </w:r>
    </w:p>
    <w:p w14:paraId="7D96CF44"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 xml:space="preserve">Provides impeccable reporting </w:t>
      </w:r>
      <w:proofErr w:type="gramStart"/>
      <w:r>
        <w:rPr>
          <w:rFonts w:ascii="Calibri" w:eastAsia="Calibri" w:hAnsi="Calibri" w:cs="Calibri"/>
          <w:color w:val="000000"/>
        </w:rPr>
        <w:t>system(</w:t>
      </w:r>
      <w:proofErr w:type="gramEnd"/>
      <w:r>
        <w:rPr>
          <w:rFonts w:ascii="Calibri" w:eastAsia="Calibri" w:hAnsi="Calibri" w:cs="Calibri"/>
          <w:color w:val="000000"/>
        </w:rPr>
        <w:t>Allure, Extent Report &amp; Cucumber -JVM Reports)</w:t>
      </w:r>
    </w:p>
    <w:p w14:paraId="1D9A6D0D"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Robust community support and extensive documentation.</w:t>
      </w:r>
    </w:p>
    <w:p w14:paraId="485648CA" w14:textId="77777777" w:rsidR="00886613" w:rsidRDefault="00000000">
      <w:pPr>
        <w:numPr>
          <w:ilvl w:val="1"/>
          <w:numId w:val="11"/>
        </w:numPr>
        <w:rPr>
          <w:color w:val="000000"/>
        </w:rPr>
      </w:pPr>
      <w:r>
        <w:rPr>
          <w:rFonts w:ascii="Calibri" w:eastAsia="Calibri" w:hAnsi="Calibri" w:cs="Calibri"/>
          <w:b/>
          <w:color w:val="000000"/>
        </w:rPr>
        <w:t>Cons</w:t>
      </w:r>
      <w:r>
        <w:rPr>
          <w:rFonts w:ascii="Calibri" w:eastAsia="Calibri" w:hAnsi="Calibri" w:cs="Calibri"/>
          <w:color w:val="000000"/>
        </w:rPr>
        <w:t>:</w:t>
      </w:r>
    </w:p>
    <w:p w14:paraId="313348A6"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Requires coding knowledge.</w:t>
      </w:r>
    </w:p>
    <w:p w14:paraId="1776C4ED" w14:textId="77777777" w:rsidR="00886613" w:rsidRDefault="00000000">
      <w:pPr>
        <w:numPr>
          <w:ilvl w:val="2"/>
          <w:numId w:val="11"/>
        </w:numPr>
        <w:spacing w:after="240"/>
        <w:rPr>
          <w:rFonts w:ascii="Calibri" w:eastAsia="Calibri" w:hAnsi="Calibri" w:cs="Calibri"/>
          <w:color w:val="000000"/>
        </w:rPr>
      </w:pPr>
      <w:r>
        <w:rPr>
          <w:rFonts w:ascii="Calibri" w:eastAsia="Calibri" w:hAnsi="Calibri" w:cs="Calibri"/>
          <w:color w:val="000000"/>
        </w:rPr>
        <w:t>May face challenges with handling dynamic elements and pop-ups.</w:t>
      </w:r>
    </w:p>
    <w:p w14:paraId="426D698D" w14:textId="77777777" w:rsidR="00886613" w:rsidRDefault="00886613">
      <w:pPr>
        <w:spacing w:before="240" w:after="240"/>
        <w:ind w:left="0"/>
        <w:rPr>
          <w:rFonts w:ascii="Calibri" w:eastAsia="Calibri" w:hAnsi="Calibri" w:cs="Calibri"/>
          <w:color w:val="000000"/>
        </w:rPr>
      </w:pPr>
    </w:p>
    <w:p w14:paraId="7A771B90" w14:textId="77777777" w:rsidR="00886613" w:rsidRDefault="00886613">
      <w:pPr>
        <w:spacing w:before="240" w:after="240"/>
        <w:ind w:left="0"/>
        <w:rPr>
          <w:rFonts w:ascii="Calibri" w:eastAsia="Calibri" w:hAnsi="Calibri" w:cs="Calibri"/>
          <w:color w:val="000000"/>
        </w:rPr>
      </w:pPr>
    </w:p>
    <w:p w14:paraId="46695F3E" w14:textId="77777777" w:rsidR="00886613" w:rsidRDefault="00000000">
      <w:pPr>
        <w:numPr>
          <w:ilvl w:val="0"/>
          <w:numId w:val="11"/>
        </w:numPr>
        <w:spacing w:before="240"/>
        <w:rPr>
          <w:color w:val="000000"/>
        </w:rPr>
      </w:pPr>
      <w:r>
        <w:rPr>
          <w:rFonts w:ascii="Calibri" w:eastAsia="Calibri" w:hAnsi="Calibri" w:cs="Calibri"/>
          <w:b/>
          <w:color w:val="000000"/>
        </w:rPr>
        <w:lastRenderedPageBreak/>
        <w:t>Postman (for API Testing)</w:t>
      </w:r>
      <w:r>
        <w:rPr>
          <w:rFonts w:ascii="Calibri" w:eastAsia="Calibri" w:hAnsi="Calibri" w:cs="Calibri"/>
          <w:color w:val="000000"/>
        </w:rPr>
        <w:t>:</w:t>
      </w:r>
    </w:p>
    <w:p w14:paraId="5377B825" w14:textId="77777777" w:rsidR="00886613" w:rsidRDefault="00000000">
      <w:pPr>
        <w:numPr>
          <w:ilvl w:val="1"/>
          <w:numId w:val="11"/>
        </w:numPr>
        <w:rPr>
          <w:color w:val="000000"/>
        </w:rPr>
      </w:pPr>
      <w:r>
        <w:rPr>
          <w:rFonts w:ascii="Calibri" w:eastAsia="Calibri" w:hAnsi="Calibri" w:cs="Calibri"/>
          <w:b/>
          <w:color w:val="000000"/>
        </w:rPr>
        <w:t>Scope</w:t>
      </w:r>
      <w:r>
        <w:rPr>
          <w:rFonts w:ascii="Calibri" w:eastAsia="Calibri" w:hAnsi="Calibri" w:cs="Calibri"/>
          <w:color w:val="000000"/>
        </w:rPr>
        <w:t>: Postman can be used for testing APIs, such as the Google API used for address fields.</w:t>
      </w:r>
    </w:p>
    <w:p w14:paraId="32E04F7D" w14:textId="77777777" w:rsidR="00886613" w:rsidRDefault="00000000">
      <w:pPr>
        <w:numPr>
          <w:ilvl w:val="1"/>
          <w:numId w:val="11"/>
        </w:numPr>
        <w:rPr>
          <w:color w:val="000000"/>
        </w:rPr>
      </w:pPr>
      <w:r>
        <w:rPr>
          <w:rFonts w:ascii="Calibri" w:eastAsia="Calibri" w:hAnsi="Calibri" w:cs="Calibri"/>
          <w:b/>
          <w:color w:val="000000"/>
        </w:rPr>
        <w:t>Pros</w:t>
      </w:r>
      <w:r>
        <w:rPr>
          <w:rFonts w:ascii="Calibri" w:eastAsia="Calibri" w:hAnsi="Calibri" w:cs="Calibri"/>
          <w:color w:val="000000"/>
        </w:rPr>
        <w:t>:</w:t>
      </w:r>
    </w:p>
    <w:p w14:paraId="62564566"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Easy to set up and use.</w:t>
      </w:r>
    </w:p>
    <w:p w14:paraId="22B155D7"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Excellent for testing RESTful APIs.</w:t>
      </w:r>
    </w:p>
    <w:p w14:paraId="0836CF48"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Can be integrated with CI/CD pipelines.</w:t>
      </w:r>
    </w:p>
    <w:p w14:paraId="39BABD25" w14:textId="77777777" w:rsidR="00886613" w:rsidRDefault="00000000">
      <w:pPr>
        <w:numPr>
          <w:ilvl w:val="1"/>
          <w:numId w:val="11"/>
        </w:numPr>
        <w:rPr>
          <w:color w:val="000000"/>
        </w:rPr>
      </w:pPr>
      <w:r>
        <w:rPr>
          <w:rFonts w:ascii="Calibri" w:eastAsia="Calibri" w:hAnsi="Calibri" w:cs="Calibri"/>
          <w:b/>
          <w:color w:val="000000"/>
        </w:rPr>
        <w:t>Cons</w:t>
      </w:r>
      <w:r>
        <w:rPr>
          <w:rFonts w:ascii="Calibri" w:eastAsia="Calibri" w:hAnsi="Calibri" w:cs="Calibri"/>
          <w:color w:val="000000"/>
        </w:rPr>
        <w:t>:</w:t>
      </w:r>
    </w:p>
    <w:p w14:paraId="4BF712ED"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Limited to API testing, not suitable for UI testing.</w:t>
      </w:r>
    </w:p>
    <w:p w14:paraId="609DE9CF" w14:textId="77777777" w:rsidR="00886613" w:rsidRDefault="00000000">
      <w:pPr>
        <w:numPr>
          <w:ilvl w:val="0"/>
          <w:numId w:val="11"/>
        </w:numPr>
        <w:rPr>
          <w:color w:val="000000"/>
        </w:rPr>
      </w:pPr>
      <w:r>
        <w:rPr>
          <w:rFonts w:ascii="Calibri" w:eastAsia="Calibri" w:hAnsi="Calibri" w:cs="Calibri"/>
          <w:b/>
          <w:color w:val="000000"/>
        </w:rPr>
        <w:t>Cypress</w:t>
      </w:r>
      <w:r>
        <w:rPr>
          <w:rFonts w:ascii="Calibri" w:eastAsia="Calibri" w:hAnsi="Calibri" w:cs="Calibri"/>
          <w:color w:val="000000"/>
        </w:rPr>
        <w:t>:</w:t>
      </w:r>
    </w:p>
    <w:p w14:paraId="251F90A1" w14:textId="77777777" w:rsidR="00886613" w:rsidRDefault="00000000">
      <w:pPr>
        <w:numPr>
          <w:ilvl w:val="1"/>
          <w:numId w:val="11"/>
        </w:numPr>
        <w:rPr>
          <w:color w:val="000000"/>
        </w:rPr>
      </w:pPr>
      <w:r>
        <w:rPr>
          <w:rFonts w:ascii="Calibri" w:eastAsia="Calibri" w:hAnsi="Calibri" w:cs="Calibri"/>
          <w:b/>
          <w:color w:val="000000"/>
        </w:rPr>
        <w:t>Scope</w:t>
      </w:r>
      <w:r>
        <w:rPr>
          <w:rFonts w:ascii="Calibri" w:eastAsia="Calibri" w:hAnsi="Calibri" w:cs="Calibri"/>
          <w:color w:val="000000"/>
        </w:rPr>
        <w:t>: Cypress is a modern end-to-end testing framework that can handle complex user interactions.</w:t>
      </w:r>
    </w:p>
    <w:p w14:paraId="46FC2F94" w14:textId="77777777" w:rsidR="00886613" w:rsidRDefault="00000000">
      <w:pPr>
        <w:numPr>
          <w:ilvl w:val="1"/>
          <w:numId w:val="11"/>
        </w:numPr>
        <w:rPr>
          <w:color w:val="000000"/>
        </w:rPr>
      </w:pPr>
      <w:r>
        <w:rPr>
          <w:rFonts w:ascii="Calibri" w:eastAsia="Calibri" w:hAnsi="Calibri" w:cs="Calibri"/>
          <w:b/>
          <w:color w:val="000000"/>
        </w:rPr>
        <w:t>Pros</w:t>
      </w:r>
      <w:r>
        <w:rPr>
          <w:rFonts w:ascii="Calibri" w:eastAsia="Calibri" w:hAnsi="Calibri" w:cs="Calibri"/>
          <w:color w:val="000000"/>
        </w:rPr>
        <w:t>:</w:t>
      </w:r>
    </w:p>
    <w:p w14:paraId="53BA185B"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Real-Time Reloads- Cypress automatically reloads tests whenever you make changes to your test files, providing immediate feedback and improving development speed.</w:t>
      </w:r>
    </w:p>
    <w:p w14:paraId="254541DD"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Time Travel- Cypress takes snapshots as your tests run, allowing you to see the state of your application at different points in time. This makes it easier to debug issues by reviewing the steps leading to a failure.</w:t>
      </w:r>
    </w:p>
    <w:p w14:paraId="6CFC76DA"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Automatic Waiting- Cypress automatically waits for elements to appear and for assertions to pass, reducing the occurrence of flaky tests due to timing issues.</w:t>
      </w:r>
    </w:p>
    <w:p w14:paraId="2C68728C"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Easy Setup and Configuration- Setting up Cypress is straightforward and typically requires minimal configuration, allowing developers to start writing tests quickly.</w:t>
      </w:r>
    </w:p>
    <w:p w14:paraId="3DFF2752"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Real Browser Testing - Tests run directly in the browser, providing accurate and reliable end-to-end testing that mimics real user interactions.</w:t>
      </w:r>
    </w:p>
    <w:p w14:paraId="0094530E" w14:textId="77777777" w:rsidR="00886613" w:rsidRDefault="00000000">
      <w:pPr>
        <w:numPr>
          <w:ilvl w:val="1"/>
          <w:numId w:val="11"/>
        </w:numPr>
        <w:rPr>
          <w:color w:val="000000"/>
        </w:rPr>
      </w:pPr>
      <w:r>
        <w:rPr>
          <w:rFonts w:ascii="Calibri" w:eastAsia="Calibri" w:hAnsi="Calibri" w:cs="Calibri"/>
          <w:b/>
          <w:color w:val="000000"/>
        </w:rPr>
        <w:t>Cons</w:t>
      </w:r>
      <w:r>
        <w:rPr>
          <w:rFonts w:ascii="Calibri" w:eastAsia="Calibri" w:hAnsi="Calibri" w:cs="Calibri"/>
          <w:color w:val="000000"/>
        </w:rPr>
        <w:t>:</w:t>
      </w:r>
    </w:p>
    <w:p w14:paraId="5542E087"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 xml:space="preserve">Limited to </w:t>
      </w:r>
      <w:proofErr w:type="gramStart"/>
      <w:r>
        <w:rPr>
          <w:rFonts w:ascii="Calibri" w:eastAsia="Calibri" w:hAnsi="Calibri" w:cs="Calibri"/>
          <w:color w:val="000000"/>
        </w:rPr>
        <w:t>JavaScript(</w:t>
      </w:r>
      <w:proofErr w:type="gramEnd"/>
      <w:r>
        <w:rPr>
          <w:rFonts w:ascii="Calibri" w:eastAsia="Calibri" w:hAnsi="Calibri" w:cs="Calibri"/>
          <w:color w:val="000000"/>
        </w:rPr>
        <w:t xml:space="preserve">mostly uses built in </w:t>
      </w:r>
      <w:proofErr w:type="spellStart"/>
      <w:r>
        <w:rPr>
          <w:rFonts w:ascii="Calibri" w:eastAsia="Calibri" w:hAnsi="Calibri" w:cs="Calibri"/>
          <w:color w:val="000000"/>
        </w:rPr>
        <w:t>JQuery</w:t>
      </w:r>
      <w:proofErr w:type="spellEnd"/>
      <w:r>
        <w:rPr>
          <w:rFonts w:ascii="Calibri" w:eastAsia="Calibri" w:hAnsi="Calibri" w:cs="Calibri"/>
          <w:color w:val="000000"/>
        </w:rPr>
        <w:t xml:space="preserve"> functions).</w:t>
      </w:r>
    </w:p>
    <w:p w14:paraId="01AC8DD7" w14:textId="77777777" w:rsidR="00886613" w:rsidRDefault="00000000">
      <w:pPr>
        <w:numPr>
          <w:ilvl w:val="2"/>
          <w:numId w:val="11"/>
        </w:numPr>
        <w:spacing w:after="240"/>
        <w:rPr>
          <w:rFonts w:ascii="Calibri" w:eastAsia="Calibri" w:hAnsi="Calibri" w:cs="Calibri"/>
          <w:color w:val="000000"/>
        </w:rPr>
      </w:pPr>
      <w:r>
        <w:rPr>
          <w:rFonts w:ascii="Calibri" w:eastAsia="Calibri" w:hAnsi="Calibri" w:cs="Calibri"/>
          <w:color w:val="000000"/>
        </w:rPr>
        <w:t>Relatively new, so fewer integrations and plugins compared to Selenium.</w:t>
      </w:r>
    </w:p>
    <w:p w14:paraId="53CA142C" w14:textId="77777777" w:rsidR="00886613" w:rsidRDefault="00886613">
      <w:pPr>
        <w:spacing w:before="240" w:after="240"/>
        <w:ind w:left="0"/>
        <w:rPr>
          <w:rFonts w:ascii="Calibri" w:eastAsia="Calibri" w:hAnsi="Calibri" w:cs="Calibri"/>
          <w:color w:val="000000"/>
        </w:rPr>
      </w:pPr>
    </w:p>
    <w:p w14:paraId="0A74B621" w14:textId="77777777" w:rsidR="00886613" w:rsidRDefault="00000000">
      <w:pPr>
        <w:numPr>
          <w:ilvl w:val="0"/>
          <w:numId w:val="11"/>
        </w:numPr>
        <w:spacing w:before="240"/>
        <w:rPr>
          <w:rFonts w:ascii="Calibri" w:eastAsia="Calibri" w:hAnsi="Calibri" w:cs="Calibri"/>
          <w:color w:val="000000"/>
        </w:rPr>
      </w:pPr>
      <w:r>
        <w:rPr>
          <w:rFonts w:ascii="Calibri" w:eastAsia="Calibri" w:hAnsi="Calibri" w:cs="Calibri"/>
          <w:b/>
          <w:color w:val="000000"/>
        </w:rPr>
        <w:lastRenderedPageBreak/>
        <w:t>Version Controlling System (Git &amp; GitHub)</w:t>
      </w:r>
      <w:r>
        <w:rPr>
          <w:rFonts w:ascii="Calibri" w:eastAsia="Calibri" w:hAnsi="Calibri" w:cs="Calibri"/>
          <w:color w:val="000000"/>
        </w:rPr>
        <w:t>:</w:t>
      </w:r>
    </w:p>
    <w:p w14:paraId="3A7BC7CF" w14:textId="77777777" w:rsidR="00886613" w:rsidRDefault="00000000">
      <w:pPr>
        <w:numPr>
          <w:ilvl w:val="1"/>
          <w:numId w:val="11"/>
        </w:numPr>
        <w:rPr>
          <w:rFonts w:ascii="Calibri" w:eastAsia="Calibri" w:hAnsi="Calibri" w:cs="Calibri"/>
          <w:color w:val="000000"/>
        </w:rPr>
      </w:pPr>
      <w:r>
        <w:rPr>
          <w:rFonts w:ascii="Calibri" w:eastAsia="Calibri" w:hAnsi="Calibri" w:cs="Calibri"/>
          <w:b/>
          <w:color w:val="000000"/>
        </w:rPr>
        <w:t>Scope</w:t>
      </w:r>
      <w:r>
        <w:rPr>
          <w:rFonts w:ascii="Calibri" w:eastAsia="Calibri" w:hAnsi="Calibri" w:cs="Calibri"/>
          <w:color w:val="000000"/>
        </w:rPr>
        <w:t>: Git enables version control, allowing teams to track changes and collaborate effectively on code. GitHub provides a platform to host Git repositories, facilitating collaboration, code review, and project management for software development.</w:t>
      </w:r>
      <w:r>
        <w:rPr>
          <w:rFonts w:ascii="Calibri" w:eastAsia="Calibri" w:hAnsi="Calibri" w:cs="Calibri"/>
          <w:color w:val="000000"/>
        </w:rPr>
        <w:br/>
      </w:r>
      <w:r>
        <w:rPr>
          <w:rFonts w:ascii="Calibri" w:eastAsia="Calibri" w:hAnsi="Calibri" w:cs="Calibri"/>
          <w:b/>
          <w:color w:val="000000"/>
        </w:rPr>
        <w:tab/>
      </w:r>
    </w:p>
    <w:p w14:paraId="39AD3667" w14:textId="77777777" w:rsidR="00886613" w:rsidRDefault="00000000">
      <w:pPr>
        <w:numPr>
          <w:ilvl w:val="0"/>
          <w:numId w:val="11"/>
        </w:numPr>
        <w:rPr>
          <w:color w:val="000000"/>
        </w:rPr>
      </w:pPr>
      <w:r>
        <w:rPr>
          <w:rFonts w:ascii="Calibri" w:eastAsia="Calibri" w:hAnsi="Calibri" w:cs="Calibri"/>
          <w:b/>
          <w:color w:val="000000"/>
        </w:rPr>
        <w:t>Jenkins (for CI/CD integration)</w:t>
      </w:r>
      <w:r>
        <w:rPr>
          <w:rFonts w:ascii="Calibri" w:eastAsia="Calibri" w:hAnsi="Calibri" w:cs="Calibri"/>
          <w:color w:val="000000"/>
        </w:rPr>
        <w:t>:</w:t>
      </w:r>
    </w:p>
    <w:p w14:paraId="450CDDF7" w14:textId="77777777" w:rsidR="00886613" w:rsidRDefault="00000000">
      <w:pPr>
        <w:numPr>
          <w:ilvl w:val="1"/>
          <w:numId w:val="11"/>
        </w:numPr>
        <w:rPr>
          <w:color w:val="000000"/>
        </w:rPr>
      </w:pPr>
      <w:r>
        <w:rPr>
          <w:rFonts w:ascii="Calibri" w:eastAsia="Calibri" w:hAnsi="Calibri" w:cs="Calibri"/>
          <w:b/>
          <w:color w:val="000000"/>
        </w:rPr>
        <w:t>Scope</w:t>
      </w:r>
      <w:r>
        <w:rPr>
          <w:rFonts w:ascii="Calibri" w:eastAsia="Calibri" w:hAnsi="Calibri" w:cs="Calibri"/>
          <w:color w:val="000000"/>
        </w:rPr>
        <w:t>: Jenkins can automate the running of test cases and integration into the development pipeline.</w:t>
      </w:r>
    </w:p>
    <w:p w14:paraId="19AC30B0" w14:textId="77777777" w:rsidR="00886613" w:rsidRDefault="00000000">
      <w:pPr>
        <w:numPr>
          <w:ilvl w:val="1"/>
          <w:numId w:val="11"/>
        </w:numPr>
        <w:rPr>
          <w:color w:val="000000"/>
        </w:rPr>
      </w:pPr>
      <w:r>
        <w:rPr>
          <w:rFonts w:ascii="Calibri" w:eastAsia="Calibri" w:hAnsi="Calibri" w:cs="Calibri"/>
          <w:b/>
          <w:color w:val="000000"/>
        </w:rPr>
        <w:t>Pros</w:t>
      </w:r>
      <w:r>
        <w:rPr>
          <w:rFonts w:ascii="Calibri" w:eastAsia="Calibri" w:hAnsi="Calibri" w:cs="Calibri"/>
          <w:color w:val="000000"/>
        </w:rPr>
        <w:t>:</w:t>
      </w:r>
    </w:p>
    <w:p w14:paraId="7DD48F40"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Widely used CI/CD tool.</w:t>
      </w:r>
    </w:p>
    <w:p w14:paraId="5E8876BF"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Supports a wide range of plugins.</w:t>
      </w:r>
    </w:p>
    <w:p w14:paraId="344057D4"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Strong community support.</w:t>
      </w:r>
    </w:p>
    <w:p w14:paraId="23761CB6" w14:textId="77777777" w:rsidR="00886613" w:rsidRDefault="00000000">
      <w:pPr>
        <w:numPr>
          <w:ilvl w:val="1"/>
          <w:numId w:val="11"/>
        </w:numPr>
        <w:rPr>
          <w:color w:val="000000"/>
        </w:rPr>
      </w:pPr>
      <w:r>
        <w:rPr>
          <w:rFonts w:ascii="Calibri" w:eastAsia="Calibri" w:hAnsi="Calibri" w:cs="Calibri"/>
          <w:b/>
          <w:color w:val="000000"/>
        </w:rPr>
        <w:t>Cons</w:t>
      </w:r>
      <w:r>
        <w:rPr>
          <w:rFonts w:ascii="Calibri" w:eastAsia="Calibri" w:hAnsi="Calibri" w:cs="Calibri"/>
          <w:color w:val="000000"/>
        </w:rPr>
        <w:t>:</w:t>
      </w:r>
    </w:p>
    <w:p w14:paraId="05382A8B" w14:textId="77777777" w:rsidR="00886613" w:rsidRDefault="00000000">
      <w:pPr>
        <w:numPr>
          <w:ilvl w:val="2"/>
          <w:numId w:val="11"/>
        </w:numPr>
        <w:rPr>
          <w:rFonts w:ascii="Calibri" w:eastAsia="Calibri" w:hAnsi="Calibri" w:cs="Calibri"/>
          <w:color w:val="000000"/>
        </w:rPr>
      </w:pPr>
      <w:r>
        <w:rPr>
          <w:rFonts w:ascii="Calibri" w:eastAsia="Calibri" w:hAnsi="Calibri" w:cs="Calibri"/>
          <w:color w:val="000000"/>
        </w:rPr>
        <w:t>Requires setup and configuration.</w:t>
      </w:r>
    </w:p>
    <w:p w14:paraId="56C4C15B" w14:textId="77777777" w:rsidR="00886613" w:rsidRDefault="00000000">
      <w:pPr>
        <w:numPr>
          <w:ilvl w:val="2"/>
          <w:numId w:val="11"/>
        </w:numPr>
        <w:spacing w:after="240"/>
        <w:rPr>
          <w:rFonts w:ascii="Calibri" w:eastAsia="Calibri" w:hAnsi="Calibri" w:cs="Calibri"/>
          <w:color w:val="000000"/>
        </w:rPr>
      </w:pPr>
      <w:r>
        <w:rPr>
          <w:rFonts w:ascii="Calibri" w:eastAsia="Calibri" w:hAnsi="Calibri" w:cs="Calibri"/>
          <w:color w:val="000000"/>
        </w:rPr>
        <w:t>Can be complex for beginners.</w:t>
      </w:r>
    </w:p>
    <w:p w14:paraId="553A9600" w14:textId="77777777" w:rsidR="00886613" w:rsidRDefault="00886613"/>
    <w:p w14:paraId="439964F4" w14:textId="77777777" w:rsidR="00886613" w:rsidRDefault="00000000">
      <w:pPr>
        <w:pStyle w:val="Heading1"/>
        <w:spacing w:line="312" w:lineRule="auto"/>
      </w:pPr>
      <w:bookmarkStart w:id="14" w:name="_vcxojy3g5fzu" w:colFirst="0" w:colLast="0"/>
      <w:bookmarkEnd w:id="14"/>
      <w:r>
        <w:rPr>
          <w:noProof/>
        </w:rPr>
        <w:drawing>
          <wp:inline distT="114300" distB="114300" distL="114300" distR="114300" wp14:anchorId="6E2B44A7" wp14:editId="0CF5AF69">
            <wp:extent cx="649224" cy="6400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p>
    <w:p w14:paraId="6EC2AE25" w14:textId="77777777" w:rsidR="00886613" w:rsidRDefault="00000000">
      <w:pPr>
        <w:pStyle w:val="Heading2"/>
        <w:keepNext w:val="0"/>
        <w:keepLines w:val="0"/>
        <w:spacing w:before="360" w:after="80"/>
        <w:rPr>
          <w:rFonts w:ascii="Calibri" w:eastAsia="Calibri" w:hAnsi="Calibri" w:cs="Calibri"/>
          <w:color w:val="000000"/>
          <w:sz w:val="34"/>
          <w:szCs w:val="34"/>
        </w:rPr>
      </w:pPr>
      <w:bookmarkStart w:id="15" w:name="_lbmsat9ghant" w:colFirst="0" w:colLast="0"/>
      <w:bookmarkEnd w:id="15"/>
      <w:r>
        <w:rPr>
          <w:color w:val="595959"/>
          <w:sz w:val="34"/>
          <w:szCs w:val="34"/>
        </w:rPr>
        <w:t xml:space="preserve"> </w:t>
      </w:r>
      <w:r>
        <w:rPr>
          <w:rFonts w:ascii="Calibri" w:eastAsia="Calibri" w:hAnsi="Calibri" w:cs="Calibri"/>
          <w:color w:val="000000"/>
          <w:sz w:val="34"/>
          <w:szCs w:val="34"/>
        </w:rPr>
        <w:t>Risks and Mitigation</w:t>
      </w:r>
    </w:p>
    <w:p w14:paraId="3D9FA28D" w14:textId="77777777" w:rsidR="00886613" w:rsidRDefault="00000000">
      <w:pPr>
        <w:numPr>
          <w:ilvl w:val="0"/>
          <w:numId w:val="6"/>
        </w:numPr>
        <w:spacing w:before="240"/>
        <w:rPr>
          <w:color w:val="000000"/>
        </w:rPr>
      </w:pPr>
      <w:r>
        <w:rPr>
          <w:rFonts w:ascii="Calibri" w:eastAsia="Calibri" w:hAnsi="Calibri" w:cs="Calibri"/>
          <w:b/>
          <w:color w:val="000000"/>
        </w:rPr>
        <w:t>Flaky Tests:</w:t>
      </w:r>
      <w:r>
        <w:rPr>
          <w:rFonts w:ascii="Calibri" w:eastAsia="Calibri" w:hAnsi="Calibri" w:cs="Calibri"/>
          <w:color w:val="000000"/>
        </w:rPr>
        <w:t xml:space="preserve"> Use robust element locators and explicit waits in Selenium scripts.</w:t>
      </w:r>
    </w:p>
    <w:p w14:paraId="302BBE49" w14:textId="77777777" w:rsidR="00886613" w:rsidRDefault="00000000">
      <w:pPr>
        <w:numPr>
          <w:ilvl w:val="0"/>
          <w:numId w:val="6"/>
        </w:numPr>
        <w:rPr>
          <w:color w:val="000000"/>
        </w:rPr>
      </w:pPr>
      <w:r>
        <w:rPr>
          <w:rFonts w:ascii="Calibri" w:eastAsia="Calibri" w:hAnsi="Calibri" w:cs="Calibri"/>
          <w:b/>
          <w:color w:val="000000"/>
        </w:rPr>
        <w:t>Environment Instability:</w:t>
      </w:r>
      <w:r>
        <w:rPr>
          <w:rFonts w:ascii="Calibri" w:eastAsia="Calibri" w:hAnsi="Calibri" w:cs="Calibri"/>
          <w:color w:val="000000"/>
        </w:rPr>
        <w:t xml:space="preserve"> Maintain a stable test environment with regular backups and monitoring.</w:t>
      </w:r>
    </w:p>
    <w:p w14:paraId="192FBFCD" w14:textId="77777777" w:rsidR="00886613" w:rsidRDefault="00000000">
      <w:pPr>
        <w:numPr>
          <w:ilvl w:val="0"/>
          <w:numId w:val="6"/>
        </w:numPr>
        <w:rPr>
          <w:color w:val="000000"/>
        </w:rPr>
      </w:pPr>
      <w:r>
        <w:rPr>
          <w:rFonts w:ascii="Calibri" w:eastAsia="Calibri" w:hAnsi="Calibri" w:cs="Calibri"/>
          <w:b/>
          <w:color w:val="000000"/>
        </w:rPr>
        <w:t>Test Data Management Overhead:</w:t>
      </w:r>
      <w:r>
        <w:rPr>
          <w:rFonts w:ascii="Calibri" w:eastAsia="Calibri" w:hAnsi="Calibri" w:cs="Calibri"/>
          <w:color w:val="000000"/>
        </w:rPr>
        <w:t xml:space="preserve"> Automate data generation and cleanup processes as much as possible.</w:t>
      </w:r>
    </w:p>
    <w:p w14:paraId="57DDE7AC" w14:textId="77777777" w:rsidR="00886613" w:rsidRDefault="00000000">
      <w:pPr>
        <w:numPr>
          <w:ilvl w:val="0"/>
          <w:numId w:val="6"/>
        </w:numPr>
        <w:spacing w:after="240"/>
        <w:rPr>
          <w:color w:val="000000"/>
        </w:rPr>
      </w:pPr>
      <w:r>
        <w:rPr>
          <w:rFonts w:ascii="Calibri" w:eastAsia="Calibri" w:hAnsi="Calibri" w:cs="Calibri"/>
          <w:b/>
          <w:color w:val="000000"/>
        </w:rPr>
        <w:t>Skillset Limitations:</w:t>
      </w:r>
      <w:r>
        <w:rPr>
          <w:rFonts w:ascii="Calibri" w:eastAsia="Calibri" w:hAnsi="Calibri" w:cs="Calibri"/>
          <w:color w:val="000000"/>
        </w:rPr>
        <w:t xml:space="preserve"> Provide adequate training and support for the team to effectively use the chosen tools.</w:t>
      </w:r>
    </w:p>
    <w:p w14:paraId="770DA745" w14:textId="77777777" w:rsidR="00886613" w:rsidRDefault="00886613"/>
    <w:p w14:paraId="61D6F095" w14:textId="77777777" w:rsidR="00886613" w:rsidRDefault="00000000">
      <w:pPr>
        <w:pStyle w:val="Heading1"/>
        <w:spacing w:line="312" w:lineRule="auto"/>
      </w:pPr>
      <w:bookmarkStart w:id="16" w:name="_v4yzvnbws77t" w:colFirst="0" w:colLast="0"/>
      <w:bookmarkEnd w:id="16"/>
      <w:r>
        <w:rPr>
          <w:noProof/>
        </w:rPr>
        <w:drawing>
          <wp:inline distT="114300" distB="114300" distL="114300" distR="114300" wp14:anchorId="4857029F" wp14:editId="4D0C5F6F">
            <wp:extent cx="649224" cy="6400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p>
    <w:p w14:paraId="0DD88156" w14:textId="77777777" w:rsidR="00886613" w:rsidRDefault="00886613"/>
    <w:p w14:paraId="45E687B9" w14:textId="77777777" w:rsidR="00886613" w:rsidRDefault="00000000">
      <w:pPr>
        <w:pStyle w:val="Heading2"/>
        <w:keepNext w:val="0"/>
        <w:keepLines w:val="0"/>
        <w:spacing w:before="360" w:after="80"/>
        <w:rPr>
          <w:rFonts w:ascii="Calibri" w:eastAsia="Calibri" w:hAnsi="Calibri" w:cs="Calibri"/>
          <w:color w:val="000000"/>
          <w:sz w:val="34"/>
          <w:szCs w:val="34"/>
        </w:rPr>
      </w:pPr>
      <w:bookmarkStart w:id="17" w:name="_dmp21ya0b328" w:colFirst="0" w:colLast="0"/>
      <w:bookmarkEnd w:id="17"/>
      <w:r>
        <w:rPr>
          <w:rFonts w:ascii="Calibri" w:eastAsia="Calibri" w:hAnsi="Calibri" w:cs="Calibri"/>
          <w:color w:val="000000"/>
          <w:sz w:val="34"/>
          <w:szCs w:val="34"/>
        </w:rPr>
        <w:lastRenderedPageBreak/>
        <w:t>Conclusion</w:t>
      </w:r>
    </w:p>
    <w:p w14:paraId="37F1A8FD" w14:textId="77777777" w:rsidR="00886613" w:rsidRDefault="00000000">
      <w:pPr>
        <w:spacing w:before="240" w:after="240"/>
        <w:ind w:left="0"/>
        <w:rPr>
          <w:rFonts w:ascii="Calibri" w:eastAsia="Calibri" w:hAnsi="Calibri" w:cs="Calibri"/>
          <w:color w:val="000000"/>
        </w:rPr>
      </w:pPr>
      <w:r>
        <w:rPr>
          <w:rFonts w:ascii="Calibri" w:eastAsia="Calibri" w:hAnsi="Calibri" w:cs="Calibri"/>
          <w:color w:val="000000"/>
        </w:rPr>
        <w:t>This automation test plan outlines a comprehensive approach to automate the testing of the Contacts module. By leveraging the right tools and frameworks, we can achieve greater efficiency, reliability, and confidence in the quality of the software.</w:t>
      </w:r>
    </w:p>
    <w:p w14:paraId="4CECB126" w14:textId="77777777" w:rsidR="00886613" w:rsidRDefault="00886613"/>
    <w:sectPr w:rsidR="00886613">
      <w:headerReference w:type="default" r:id="rId8"/>
      <w:footerReference w:type="default" r:id="rId9"/>
      <w:footerReference w:type="first" r:id="rId1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8FEFFB" w14:textId="77777777" w:rsidR="00550D77" w:rsidRDefault="00550D77">
      <w:pPr>
        <w:spacing w:line="240" w:lineRule="auto"/>
      </w:pPr>
      <w:r>
        <w:separator/>
      </w:r>
    </w:p>
  </w:endnote>
  <w:endnote w:type="continuationSeparator" w:id="0">
    <w:p w14:paraId="19AA2A01" w14:textId="77777777" w:rsidR="00550D77" w:rsidRDefault="00550D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05BAA118-1D87-49C1-8318-2FAACEBB09D0}"/>
    <w:embedBold r:id="rId2" w:fontKey="{4F3399AC-33FE-48D7-85B7-A4BC250A4F2C}"/>
    <w:embedItalic r:id="rId3" w:fontKey="{0C3B3BEC-3E7B-4F43-AD32-2929710F286F}"/>
  </w:font>
  <w:font w:name="Raleway">
    <w:charset w:val="00"/>
    <w:family w:val="auto"/>
    <w:pitch w:val="variable"/>
    <w:sig w:usb0="A00002FF" w:usb1="5000205B" w:usb2="00000000" w:usb3="00000000" w:csb0="00000197" w:csb1="00000000"/>
    <w:embedRegular r:id="rId4" w:fontKey="{A484549E-8304-40C9-836D-1244EA2696F9}"/>
    <w:embedBold r:id="rId5" w:fontKey="{3E453A59-EA00-465F-911B-FF3491A5A9EB}"/>
  </w:font>
  <w:font w:name="Calibri">
    <w:panose1 w:val="020F0502020204030204"/>
    <w:charset w:val="00"/>
    <w:family w:val="swiss"/>
    <w:pitch w:val="variable"/>
    <w:sig w:usb0="E4002EFF" w:usb1="C000247B" w:usb2="00000009" w:usb3="00000000" w:csb0="000001FF" w:csb1="00000000"/>
    <w:embedRegular r:id="rId6" w:fontKey="{1455A6AC-2443-4DA4-B256-ADD65545640C}"/>
    <w:embedBold r:id="rId7" w:fontKey="{4CE71E34-5C6D-4BAF-B0F7-9DB9BFF70102}"/>
  </w:font>
  <w:font w:name="Cambria">
    <w:panose1 w:val="02040503050406030204"/>
    <w:charset w:val="00"/>
    <w:family w:val="roman"/>
    <w:pitch w:val="variable"/>
    <w:sig w:usb0="E00006FF" w:usb1="420024FF" w:usb2="02000000" w:usb3="00000000" w:csb0="0000019F" w:csb1="00000000"/>
    <w:embedRegular r:id="rId8" w:fontKey="{9F000401-6CD1-43BD-A797-A4685484A0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FD8CD" w14:textId="77777777" w:rsidR="00886613" w:rsidRDefault="00000000">
    <w:pPr>
      <w:ind w:left="-560"/>
      <w:jc w:val="right"/>
      <w:rPr>
        <w:sz w:val="18"/>
        <w:szCs w:val="18"/>
      </w:rPr>
    </w:pPr>
    <w:r>
      <w:rPr>
        <w:sz w:val="18"/>
        <w:szCs w:val="18"/>
      </w:rPr>
      <w:fldChar w:fldCharType="begin"/>
    </w:r>
    <w:r>
      <w:rPr>
        <w:sz w:val="18"/>
        <w:szCs w:val="18"/>
      </w:rPr>
      <w:instrText>PAGE</w:instrText>
    </w:r>
    <w:r>
      <w:rPr>
        <w:sz w:val="18"/>
        <w:szCs w:val="18"/>
      </w:rPr>
      <w:fldChar w:fldCharType="separate"/>
    </w:r>
    <w:r w:rsidR="00214225">
      <w:rPr>
        <w:noProof/>
        <w:sz w:val="18"/>
        <w:szCs w:val="18"/>
      </w:rPr>
      <w:t>1</w:t>
    </w:r>
    <w:r>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B5B1D" w14:textId="26C9ECFD" w:rsidR="00886613" w:rsidRDefault="00886613">
    <w:pPr>
      <w:ind w:left="0"/>
    </w:pPr>
  </w:p>
  <w:p w14:paraId="74C34B90" w14:textId="77777777" w:rsidR="00886613" w:rsidRDefault="00886613"/>
  <w:p w14:paraId="0336BFF6" w14:textId="77777777" w:rsidR="00886613" w:rsidRDefault="00886613">
    <w:pPr>
      <w:ind w:left="0"/>
      <w:jc w:val="center"/>
      <w:rPr>
        <w:sz w:val="20"/>
        <w:szCs w:val="20"/>
      </w:rPr>
    </w:pPr>
  </w:p>
  <w:p w14:paraId="666F0287" w14:textId="77777777" w:rsidR="00886613" w:rsidRDefault="00886613">
    <w:pPr>
      <w:ind w:left="-560"/>
      <w:jc w:val="center"/>
      <w:rPr>
        <w:sz w:val="20"/>
        <w:szCs w:val="20"/>
      </w:rPr>
    </w:pPr>
  </w:p>
  <w:p w14:paraId="4BC0DDCB" w14:textId="77777777" w:rsidR="00886613" w:rsidRDefault="00886613">
    <w:pPr>
      <w:ind w:left="-5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E2BF4B" w14:textId="77777777" w:rsidR="00550D77" w:rsidRDefault="00550D77">
      <w:pPr>
        <w:spacing w:line="240" w:lineRule="auto"/>
      </w:pPr>
      <w:r>
        <w:separator/>
      </w:r>
    </w:p>
  </w:footnote>
  <w:footnote w:type="continuationSeparator" w:id="0">
    <w:p w14:paraId="39D5D73D" w14:textId="77777777" w:rsidR="00550D77" w:rsidRDefault="00550D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41CD6" w14:textId="77777777" w:rsidR="00886613" w:rsidRDefault="00886613">
    <w:pPr>
      <w:ind w:left="-17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8868DE"/>
    <w:multiLevelType w:val="multilevel"/>
    <w:tmpl w:val="92CE6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6534C3"/>
    <w:multiLevelType w:val="multilevel"/>
    <w:tmpl w:val="A5181E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9530E26"/>
    <w:multiLevelType w:val="multilevel"/>
    <w:tmpl w:val="0DB66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F203A2"/>
    <w:multiLevelType w:val="multilevel"/>
    <w:tmpl w:val="2E8AD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9E3770"/>
    <w:multiLevelType w:val="multilevel"/>
    <w:tmpl w:val="258CC128"/>
    <w:lvl w:ilvl="0">
      <w:start w:val="1"/>
      <w:numFmt w:val="bullet"/>
      <w:lvlText w:val="●"/>
      <w:lvlJc w:val="left"/>
      <w:pPr>
        <w:ind w:left="720" w:hanging="360"/>
      </w:pPr>
      <w:rPr>
        <w:rFonts w:ascii="Arial" w:eastAsia="Arial" w:hAnsi="Arial" w:cs="Arial"/>
        <w:color w:val="73737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F3E6BFE"/>
    <w:multiLevelType w:val="multilevel"/>
    <w:tmpl w:val="9E941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F3142C"/>
    <w:multiLevelType w:val="multilevel"/>
    <w:tmpl w:val="0E4CD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E34AFE"/>
    <w:multiLevelType w:val="multilevel"/>
    <w:tmpl w:val="893C3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8B65C73"/>
    <w:multiLevelType w:val="multilevel"/>
    <w:tmpl w:val="ED28B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E24279E"/>
    <w:multiLevelType w:val="multilevel"/>
    <w:tmpl w:val="4336D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D673554"/>
    <w:multiLevelType w:val="multilevel"/>
    <w:tmpl w:val="22BA8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4463558">
    <w:abstractNumId w:val="8"/>
  </w:num>
  <w:num w:numId="2" w16cid:durableId="921111499">
    <w:abstractNumId w:val="7"/>
  </w:num>
  <w:num w:numId="3" w16cid:durableId="1573659715">
    <w:abstractNumId w:val="4"/>
  </w:num>
  <w:num w:numId="4" w16cid:durableId="1285574086">
    <w:abstractNumId w:val="5"/>
  </w:num>
  <w:num w:numId="5" w16cid:durableId="677082776">
    <w:abstractNumId w:val="10"/>
  </w:num>
  <w:num w:numId="6" w16cid:durableId="1007825881">
    <w:abstractNumId w:val="0"/>
  </w:num>
  <w:num w:numId="7" w16cid:durableId="2056192962">
    <w:abstractNumId w:val="2"/>
  </w:num>
  <w:num w:numId="8" w16cid:durableId="1343316231">
    <w:abstractNumId w:val="6"/>
  </w:num>
  <w:num w:numId="9" w16cid:durableId="1802187214">
    <w:abstractNumId w:val="3"/>
  </w:num>
  <w:num w:numId="10" w16cid:durableId="79300789">
    <w:abstractNumId w:val="9"/>
  </w:num>
  <w:num w:numId="11" w16cid:durableId="8483713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6613"/>
    <w:rsid w:val="00214225"/>
    <w:rsid w:val="00366D41"/>
    <w:rsid w:val="00550D77"/>
    <w:rsid w:val="00736151"/>
    <w:rsid w:val="00746DED"/>
    <w:rsid w:val="00886613"/>
    <w:rsid w:val="00A02C7F"/>
    <w:rsid w:val="00EC30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5BBE3"/>
  <w15:docId w15:val="{9311531F-A4C8-4514-A21D-89C7E9EE5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ato" w:eastAsia="Lato" w:hAnsi="Lato" w:cs="Lato"/>
        <w:color w:val="595959"/>
        <w:sz w:val="24"/>
        <w:szCs w:val="24"/>
        <w:lang w:val="en-GB" w:eastAsia="en-IN" w:bidi="ar-SA"/>
      </w:rPr>
    </w:rPrDefault>
    <w:pPrDefault>
      <w:pPr>
        <w:spacing w:line="312" w:lineRule="auto"/>
        <w:ind w:left="-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uiPriority w:val="9"/>
    <w:unhideWhenUsed/>
    <w:qFormat/>
    <w:pPr>
      <w:keepNext/>
      <w:keepLines/>
      <w:outlineLvl w:val="1"/>
    </w:pPr>
    <w:rPr>
      <w:b/>
      <w:color w:val="1A1A1A"/>
    </w:rPr>
  </w:style>
  <w:style w:type="paragraph" w:styleId="Heading3">
    <w:name w:val="heading 3"/>
    <w:basedOn w:val="Normal"/>
    <w:next w:val="Normal"/>
    <w:uiPriority w:val="9"/>
    <w:unhideWhenUsed/>
    <w:qFormat/>
    <w:pPr>
      <w:keepNext/>
      <w:keepLines/>
      <w:outlineLvl w:val="2"/>
    </w:pPr>
    <w:rPr>
      <w:color w:val="1A9988"/>
    </w:rPr>
  </w:style>
  <w:style w:type="paragraph" w:styleId="Heading4">
    <w:name w:val="heading 4"/>
    <w:basedOn w:val="Normal"/>
    <w:next w:val="Normal"/>
    <w:uiPriority w:val="9"/>
    <w:unhideWhenUsed/>
    <w:qFormat/>
    <w:pPr>
      <w:keepNext/>
      <w:keepLines/>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uiPriority w:val="11"/>
    <w:qFormat/>
    <w:pPr>
      <w:keepNext/>
      <w:keepLines/>
    </w:pPr>
    <w:rPr>
      <w:b/>
      <w:color w:val="666666"/>
      <w:sz w:val="40"/>
      <w:szCs w:val="40"/>
    </w:rPr>
  </w:style>
  <w:style w:type="paragraph" w:styleId="Header">
    <w:name w:val="header"/>
    <w:basedOn w:val="Normal"/>
    <w:link w:val="HeaderChar"/>
    <w:uiPriority w:val="99"/>
    <w:unhideWhenUsed/>
    <w:rsid w:val="00214225"/>
    <w:pPr>
      <w:tabs>
        <w:tab w:val="center" w:pos="4513"/>
        <w:tab w:val="right" w:pos="9026"/>
      </w:tabs>
      <w:spacing w:line="240" w:lineRule="auto"/>
    </w:pPr>
  </w:style>
  <w:style w:type="character" w:customStyle="1" w:styleId="HeaderChar">
    <w:name w:val="Header Char"/>
    <w:basedOn w:val="DefaultParagraphFont"/>
    <w:link w:val="Header"/>
    <w:uiPriority w:val="99"/>
    <w:rsid w:val="00214225"/>
  </w:style>
  <w:style w:type="paragraph" w:styleId="Footer">
    <w:name w:val="footer"/>
    <w:basedOn w:val="Normal"/>
    <w:link w:val="FooterChar"/>
    <w:uiPriority w:val="99"/>
    <w:unhideWhenUsed/>
    <w:rsid w:val="00214225"/>
    <w:pPr>
      <w:tabs>
        <w:tab w:val="center" w:pos="4513"/>
        <w:tab w:val="right" w:pos="9026"/>
      </w:tabs>
      <w:spacing w:line="240" w:lineRule="auto"/>
    </w:pPr>
  </w:style>
  <w:style w:type="character" w:customStyle="1" w:styleId="FooterChar">
    <w:name w:val="Footer Char"/>
    <w:basedOn w:val="DefaultParagraphFont"/>
    <w:link w:val="Footer"/>
    <w:uiPriority w:val="99"/>
    <w:rsid w:val="002142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7</Pages>
  <Words>956</Words>
  <Characters>5455</Characters>
  <Application>Microsoft Office Word</Application>
  <DocSecurity>0</DocSecurity>
  <Lines>45</Lines>
  <Paragraphs>12</Paragraphs>
  <ScaleCrop>false</ScaleCrop>
  <Company/>
  <LinksUpToDate>false</LinksUpToDate>
  <CharactersWithSpaces>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 BellLabs</cp:lastModifiedBy>
  <cp:revision>4</cp:revision>
  <dcterms:created xsi:type="dcterms:W3CDTF">2024-06-23T17:32:00Z</dcterms:created>
  <dcterms:modified xsi:type="dcterms:W3CDTF">2024-06-23T17:36:00Z</dcterms:modified>
</cp:coreProperties>
</file>