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1F" w:rsidRPr="0031244F" w:rsidRDefault="0031244F" w:rsidP="0031244F">
      <w:pPr>
        <w:jc w:val="center"/>
        <w:rPr>
          <w:color w:val="FF0000"/>
          <w:sz w:val="44"/>
          <w:u w:val="single"/>
        </w:rPr>
      </w:pPr>
      <w:r w:rsidRPr="0031244F">
        <w:rPr>
          <w:color w:val="FF0000"/>
          <w:sz w:val="44"/>
          <w:u w:val="single"/>
        </w:rPr>
        <w:t>SOLDER PASTE</w:t>
      </w:r>
    </w:p>
    <w:p w:rsidR="0031244F" w:rsidRDefault="0031244F" w:rsidP="0031244F">
      <w:pPr>
        <w:jc w:val="center"/>
        <w:rPr>
          <w:sz w:val="44"/>
          <w:u w:val="single"/>
        </w:rPr>
      </w:pPr>
    </w:p>
    <w:p w:rsidR="0031244F" w:rsidRDefault="0031244F" w:rsidP="0031244F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 xml:space="preserve">Solder paste is basically </w:t>
      </w:r>
      <w:r w:rsidRPr="00E84918">
        <w:rPr>
          <w:color w:val="0000FF"/>
          <w:sz w:val="24"/>
          <w:u w:val="single"/>
        </w:rPr>
        <w:t>solder balls suspended in flux</w:t>
      </w:r>
    </w:p>
    <w:p w:rsidR="00050D26" w:rsidRPr="0031244F" w:rsidRDefault="00050D26" w:rsidP="0031244F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 xml:space="preserve">Has a </w:t>
      </w:r>
      <w:r w:rsidRPr="00E84918">
        <w:rPr>
          <w:color w:val="0000FF"/>
          <w:sz w:val="24"/>
          <w:u w:val="single"/>
        </w:rPr>
        <w:t>consistency like peanut butter</w:t>
      </w:r>
    </w:p>
    <w:p w:rsidR="0031244F" w:rsidRPr="0031244F" w:rsidRDefault="0031244F" w:rsidP="0031244F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Solder paste is available in 2 types</w:t>
      </w:r>
    </w:p>
    <w:p w:rsidR="0031244F" w:rsidRPr="0031244F" w:rsidRDefault="0031244F" w:rsidP="0031244F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B7C2D">
        <w:rPr>
          <w:b/>
          <w:color w:val="0000FF"/>
          <w:sz w:val="24"/>
        </w:rPr>
        <w:t>Bucket</w:t>
      </w:r>
      <w:r w:rsidRPr="00EB7C2D">
        <w:rPr>
          <w:color w:val="0000FF"/>
          <w:sz w:val="24"/>
        </w:rPr>
        <w:t xml:space="preserve"> </w:t>
      </w:r>
      <w:r>
        <w:rPr>
          <w:sz w:val="24"/>
        </w:rPr>
        <w:t>– usually bigger solder balls. Ideal for application with a solder paste stencil</w:t>
      </w:r>
    </w:p>
    <w:p w:rsidR="00050D26" w:rsidRPr="00050D26" w:rsidRDefault="0031244F" w:rsidP="00050D26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B7C2D">
        <w:rPr>
          <w:b/>
          <w:color w:val="0000FF"/>
          <w:sz w:val="24"/>
        </w:rPr>
        <w:t>Syringe</w:t>
      </w:r>
      <w:r w:rsidRPr="00EB7C2D">
        <w:rPr>
          <w:color w:val="0000FF"/>
          <w:sz w:val="24"/>
        </w:rPr>
        <w:t xml:space="preserve"> </w:t>
      </w:r>
      <w:r>
        <w:rPr>
          <w:sz w:val="24"/>
        </w:rPr>
        <w:t>– smaller solder balls as they need to pass through needle. Ideal for hand application</w:t>
      </w:r>
    </w:p>
    <w:p w:rsidR="00050D26" w:rsidRPr="00050D26" w:rsidRDefault="00050D26" w:rsidP="00050D26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Should be kept at cold but not freezing temperature. Usual lifespan is 8 months</w:t>
      </w:r>
    </w:p>
    <w:p w:rsidR="00050D26" w:rsidRPr="00F16606" w:rsidRDefault="00050D26" w:rsidP="00050D26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 xml:space="preserve">If </w:t>
      </w:r>
      <w:r w:rsidRPr="00280FA7">
        <w:rPr>
          <w:color w:val="0000FF"/>
          <w:sz w:val="24"/>
          <w:u w:val="single"/>
        </w:rPr>
        <w:t>solder paste dries up, mix little bit of IPA (Isopropyl Alcohol) to rehydrate it</w:t>
      </w:r>
    </w:p>
    <w:p w:rsidR="00F16606" w:rsidRPr="00280FA7" w:rsidRDefault="00F16606" w:rsidP="00050D26">
      <w:pPr>
        <w:pStyle w:val="ListParagraph"/>
        <w:numPr>
          <w:ilvl w:val="0"/>
          <w:numId w:val="1"/>
        </w:numPr>
        <w:rPr>
          <w:color w:val="FF0000"/>
          <w:sz w:val="24"/>
          <w:u w:val="single"/>
        </w:rPr>
      </w:pPr>
      <w:bookmarkStart w:id="0" w:name="_GoBack"/>
      <w:r w:rsidRPr="00280FA7">
        <w:rPr>
          <w:color w:val="FF0000"/>
          <w:sz w:val="24"/>
        </w:rPr>
        <w:t>They key to using it by hand is to apply just the right amount. This is where the needle + syringe is helpful as you can dispense controlled amounts</w:t>
      </w:r>
    </w:p>
    <w:bookmarkEnd w:id="0"/>
    <w:p w:rsidR="00E84918" w:rsidRPr="00E84918" w:rsidRDefault="00E84918" w:rsidP="00050D26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Before applying solder paste, apply flux to the pads so that the solder easily moves and attaches to the pads when the solder paste melts</w:t>
      </w:r>
    </w:p>
    <w:p w:rsidR="00E84918" w:rsidRPr="00E375F8" w:rsidRDefault="00E84918" w:rsidP="00050D26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 xml:space="preserve">On my hot air station, the temperature setting to melt solder paste is </w:t>
      </w:r>
      <w:r w:rsidRPr="00E375F8">
        <w:rPr>
          <w:b/>
          <w:color w:val="0000FF"/>
          <w:sz w:val="24"/>
        </w:rPr>
        <w:t>250 C @ Fan</w:t>
      </w:r>
      <w:r w:rsidRPr="00E375F8">
        <w:rPr>
          <w:color w:val="0000FF"/>
          <w:sz w:val="24"/>
        </w:rPr>
        <w:t xml:space="preserve"> </w:t>
      </w:r>
      <w:r w:rsidRPr="00E375F8">
        <w:rPr>
          <w:b/>
          <w:color w:val="0000FF"/>
          <w:sz w:val="24"/>
        </w:rPr>
        <w:t>speed 4 + Thin nozzle</w:t>
      </w:r>
    </w:p>
    <w:p w:rsidR="00E375F8" w:rsidRPr="00E375F8" w:rsidRDefault="00E375F8" w:rsidP="00050D26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color w:val="0000FF"/>
          <w:sz w:val="24"/>
        </w:rPr>
        <w:t>Application Procedure</w:t>
      </w:r>
    </w:p>
    <w:p w:rsidR="00E375F8" w:rsidRPr="00E375F8" w:rsidRDefault="00E375F8" w:rsidP="00E375F8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rPr>
          <w:color w:val="0000FF"/>
          <w:sz w:val="24"/>
        </w:rPr>
        <w:t xml:space="preserve">For components with few individual pads, </w:t>
      </w:r>
      <w:r w:rsidRPr="00E375F8">
        <w:rPr>
          <w:sz w:val="24"/>
        </w:rPr>
        <w:t>place a small blob of solder paste on each pad</w:t>
      </w:r>
      <w:r w:rsidR="00476B91">
        <w:rPr>
          <w:sz w:val="24"/>
        </w:rPr>
        <w:br/>
      </w:r>
      <w:r w:rsidR="00476B91">
        <w:rPr>
          <w:noProof/>
        </w:rPr>
        <w:drawing>
          <wp:inline distT="0" distB="0" distL="0" distR="0" wp14:anchorId="3A55C883" wp14:editId="1F9042C5">
            <wp:extent cx="4304187" cy="2456054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993" cy="24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F8" w:rsidRPr="00E375F8" w:rsidRDefault="00E375F8" w:rsidP="00E375F8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rPr>
          <w:color w:val="0000FF"/>
          <w:sz w:val="24"/>
        </w:rPr>
        <w:t>For components with thin and a lot of pads (</w:t>
      </w:r>
      <w:proofErr w:type="spellStart"/>
      <w:r>
        <w:rPr>
          <w:color w:val="0000FF"/>
          <w:sz w:val="24"/>
        </w:rPr>
        <w:t>eg</w:t>
      </w:r>
      <w:proofErr w:type="spellEnd"/>
      <w:r>
        <w:rPr>
          <w:color w:val="0000FF"/>
          <w:sz w:val="24"/>
        </w:rPr>
        <w:t xml:space="preserve">: TQFP), </w:t>
      </w:r>
      <w:r w:rsidRPr="00E375F8">
        <w:rPr>
          <w:sz w:val="24"/>
        </w:rPr>
        <w:t xml:space="preserve">apply a line of solder paste perpendicular to the pads and joining all the pads. Don’t worry, the solder </w:t>
      </w:r>
      <w:r w:rsidRPr="00E375F8">
        <w:rPr>
          <w:sz w:val="24"/>
        </w:rPr>
        <w:lastRenderedPageBreak/>
        <w:t>between the pads will flow to the pads due to capillary action and flux</w:t>
      </w:r>
      <w:r w:rsidR="00476B91">
        <w:rPr>
          <w:sz w:val="24"/>
        </w:rPr>
        <w:br/>
      </w:r>
      <w:r w:rsidR="00476B91">
        <w:rPr>
          <w:noProof/>
        </w:rPr>
        <w:drawing>
          <wp:inline distT="0" distB="0" distL="0" distR="0" wp14:anchorId="534C80AF" wp14:editId="01393DFB">
            <wp:extent cx="3534110" cy="2352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049" cy="23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5F8" w:rsidRPr="00E3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300B6"/>
    <w:multiLevelType w:val="hybridMultilevel"/>
    <w:tmpl w:val="EB24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3E"/>
    <w:rsid w:val="00050D26"/>
    <w:rsid w:val="00280FA7"/>
    <w:rsid w:val="0031244F"/>
    <w:rsid w:val="00476B91"/>
    <w:rsid w:val="004E1D1F"/>
    <w:rsid w:val="00E26F3E"/>
    <w:rsid w:val="00E375F8"/>
    <w:rsid w:val="00E84918"/>
    <w:rsid w:val="00EB7C2D"/>
    <w:rsid w:val="00F1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1047</Characters>
  <Application>Microsoft Office Word</Application>
  <DocSecurity>0</DocSecurity>
  <Lines>8</Lines>
  <Paragraphs>2</Paragraphs>
  <ScaleCrop>false</ScaleCrop>
  <Company>Home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Bhatnagar</dc:creator>
  <cp:keywords/>
  <dc:description/>
  <cp:lastModifiedBy>Ankit Bhatnagar</cp:lastModifiedBy>
  <cp:revision>9</cp:revision>
  <dcterms:created xsi:type="dcterms:W3CDTF">2015-10-17T15:33:00Z</dcterms:created>
  <dcterms:modified xsi:type="dcterms:W3CDTF">2015-10-17T15:58:00Z</dcterms:modified>
</cp:coreProperties>
</file>