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Ankit Gupta</w:t>
      </w:r>
    </w:p>
    <w:p>
      <w:pPr>
        <w:jc w:val="center"/>
      </w:pPr>
      <w:r>
        <w:t>ankit@ankit.com • +91-9027858685 • https://www.linkedin.com/in/ankit-gupta</w:t>
      </w:r>
    </w:p>
    <w:p/>
    <w:p>
      <w:r>
        <w:rPr>
          <w:b/>
        </w:rPr>
        <w:t>Summary</w:t>
      </w:r>
    </w:p>
    <w:p>
      <w:r>
        <w:t>DevOps/Platform engineer driving reliable, secure, and cost-efficient cloud infrastructure. Built scalable CI/CD, Kubernetes platforms, and observability stacks that shorten lead time, reduce MTTR, and improve developer velocity.</w:t>
      </w:r>
    </w:p>
    <w:p>
      <w:r>
        <w:rPr>
          <w:b/>
        </w:rPr>
        <w:t>Core Skills</w:t>
      </w:r>
    </w:p>
    <w:p>
      <w:r>
        <w:t>AWS, Kubernetes, Terraform, Docker, CI/CD, Linux, Networking, Monitoring/Alerting, SRE, Security/IAM</w:t>
      </w:r>
    </w:p>
    <w:p>
      <w:r>
        <w:rPr>
          <w:b/>
        </w:rPr>
        <w:t>Experience Highlights</w:t>
      </w:r>
    </w:p>
    <w:p>
      <w:r>
        <w:t>• Designed and operated multi-account AWS foundation (VPC, Transit Gateway, IAM, KMS), enabling secure, compliant environments across 5 teams.</w:t>
      </w:r>
    </w:p>
    <w:p>
      <w:r>
        <w:t>• Built GitOps-based Kubernetes platform (EKS + ArgoCD/Helm) to deploy 5 services; cut lead time to production by 30%.</w:t>
      </w:r>
    </w:p>
    <w:p>
      <w:r>
        <w:t>• Codified infra with Terraform modules; delivered repeatable, reviewable changes and reduced drift incidents by 30%.</w:t>
      </w:r>
    </w:p>
    <w:p>
      <w:r>
        <w:t>• Implemented end-to-end CI/CD (GitHub Actions/Jenkins) with automated testing, image signing, and progressive rollout policies.</w:t>
      </w:r>
    </w:p>
    <w:p>
      <w:r>
        <w:t>• Centralized observability (Prometheus, Grafana, Loki, OTEL) with SLOs and alert routing; reduced MTTR by 30%.</w:t>
      </w:r>
    </w:p>
    <w:p>
      <w:r>
        <w:t>• Hardened container supply chain (Trivy, ECR policies) and secrets management (Vault); passed 5 external audits.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