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462EB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myvfsxe30net" w:colFirst="0" w:colLast="0"/>
      <w:bookmarkEnd w:id="0"/>
      <w:r>
        <w:rPr>
          <w:b/>
          <w:sz w:val="46"/>
          <w:szCs w:val="46"/>
        </w:rPr>
        <w:t>README: Predictive Modeling to identify Used Car Prices</w:t>
      </w:r>
    </w:p>
    <w:p w14:paraId="039EF7C1" w14:textId="112BF21E" w:rsidR="001C0E0F" w:rsidRPr="001C0E0F" w:rsidRDefault="001C0E0F" w:rsidP="001C0E0F">
      <w:pPr>
        <w:rPr>
          <w:sz w:val="24"/>
          <w:szCs w:val="24"/>
        </w:rPr>
      </w:pPr>
      <w:proofErr w:type="spellStart"/>
      <w:r w:rsidRPr="001C0E0F">
        <w:rPr>
          <w:sz w:val="24"/>
          <w:szCs w:val="24"/>
        </w:rPr>
        <w:t>Github</w:t>
      </w:r>
      <w:proofErr w:type="spellEnd"/>
      <w:r w:rsidRPr="001C0E0F">
        <w:rPr>
          <w:sz w:val="24"/>
          <w:szCs w:val="24"/>
        </w:rPr>
        <w:t xml:space="preserve"> Repo-   </w:t>
      </w:r>
      <w:hyperlink r:id="rId5" w:history="1">
        <w:r w:rsidRPr="001C0E0F">
          <w:rPr>
            <w:rStyle w:val="Hyperlink"/>
            <w:sz w:val="24"/>
            <w:szCs w:val="24"/>
          </w:rPr>
          <w:t>https://github.com/ankitphophalia-code/UsedCarPricePrediction</w:t>
        </w:r>
      </w:hyperlink>
    </w:p>
    <w:p w14:paraId="05312E8D" w14:textId="77777777" w:rsidR="001C0E0F" w:rsidRPr="001C0E0F" w:rsidRDefault="001C0E0F" w:rsidP="001C0E0F"/>
    <w:p w14:paraId="00000002" w14:textId="77777777" w:rsidR="007462EB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afh6bb1ak21k" w:colFirst="0" w:colLast="0"/>
      <w:bookmarkEnd w:id="1"/>
      <w:r>
        <w:rPr>
          <w:b/>
          <w:sz w:val="34"/>
          <w:szCs w:val="34"/>
        </w:rPr>
        <w:t>Business Problem</w:t>
      </w:r>
    </w:p>
    <w:p w14:paraId="00000003" w14:textId="77777777" w:rsidR="007462EB" w:rsidRDefault="00000000">
      <w:pPr>
        <w:spacing w:before="240" w:after="240"/>
      </w:pPr>
      <w:r>
        <w:t>Used car dealerships need to understand the key factors that drive the prices of used vehicles. With a competitive market and diverse inventory, having data-driven insights can help dealers optimize their inventory and pricing strategies. Our project aims to:</w:t>
      </w:r>
    </w:p>
    <w:p w14:paraId="00000004" w14:textId="77777777" w:rsidR="007462EB" w:rsidRDefault="00000000">
      <w:pPr>
        <w:numPr>
          <w:ilvl w:val="0"/>
          <w:numId w:val="3"/>
        </w:numPr>
        <w:spacing w:before="240"/>
      </w:pPr>
      <w:r>
        <w:t>Identify the primary drivers of used car prices.</w:t>
      </w:r>
    </w:p>
    <w:p w14:paraId="00000005" w14:textId="77777777" w:rsidR="007462EB" w:rsidRDefault="00000000">
      <w:pPr>
        <w:numPr>
          <w:ilvl w:val="0"/>
          <w:numId w:val="3"/>
        </w:numPr>
      </w:pPr>
      <w:r>
        <w:t>Build robust regression models to predict used car prices.</w:t>
      </w:r>
    </w:p>
    <w:p w14:paraId="00000006" w14:textId="77777777" w:rsidR="007462EB" w:rsidRDefault="00000000">
      <w:pPr>
        <w:numPr>
          <w:ilvl w:val="0"/>
          <w:numId w:val="3"/>
        </w:numPr>
        <w:spacing w:after="240"/>
      </w:pPr>
      <w:r>
        <w:t>Provide actionable recommendations for inventory management and pricing based on model insights.</w:t>
      </w:r>
    </w:p>
    <w:p w14:paraId="00000007" w14:textId="77777777" w:rsidR="007462EB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ba2d67g3gbn" w:colFirst="0" w:colLast="0"/>
      <w:bookmarkEnd w:id="2"/>
      <w:r>
        <w:rPr>
          <w:b/>
          <w:sz w:val="34"/>
          <w:szCs w:val="34"/>
        </w:rPr>
        <w:t>Approach</w:t>
      </w:r>
    </w:p>
    <w:p w14:paraId="00000008" w14:textId="77777777" w:rsidR="007462EB" w:rsidRDefault="00000000">
      <w:pPr>
        <w:spacing w:before="240" w:after="240"/>
      </w:pPr>
      <w:r>
        <w:t>We followed the CRISP-DM framework to structure our project, with the following phases:</w:t>
      </w:r>
    </w:p>
    <w:p w14:paraId="00000009" w14:textId="77777777" w:rsidR="007462EB" w:rsidRDefault="00000000">
      <w:pPr>
        <w:numPr>
          <w:ilvl w:val="0"/>
          <w:numId w:val="1"/>
        </w:numPr>
        <w:spacing w:before="240"/>
      </w:pPr>
      <w:r>
        <w:rPr>
          <w:b/>
        </w:rPr>
        <w:t>Business Understanding</w:t>
      </w:r>
      <w:r>
        <w:rPr>
          <w:b/>
        </w:rPr>
        <w:br/>
      </w:r>
    </w:p>
    <w:p w14:paraId="0000000A" w14:textId="77777777" w:rsidR="007462EB" w:rsidRDefault="00000000">
      <w:pPr>
        <w:numPr>
          <w:ilvl w:val="1"/>
          <w:numId w:val="1"/>
        </w:numPr>
      </w:pPr>
      <w:r>
        <w:t>Defined the objective: To determine which features most significantly influence used car prices.</w:t>
      </w:r>
    </w:p>
    <w:p w14:paraId="0000000B" w14:textId="77777777" w:rsidR="007462EB" w:rsidRDefault="00000000">
      <w:pPr>
        <w:numPr>
          <w:ilvl w:val="1"/>
          <w:numId w:val="1"/>
        </w:numPr>
      </w:pPr>
      <w:r>
        <w:t xml:space="preserve">Framed the task as a supervised regression problem with the target variable being the </w:t>
      </w:r>
      <w:proofErr w:type="gramStart"/>
      <w:r>
        <w:t>log</w:t>
      </w:r>
      <w:proofErr w:type="gramEnd"/>
      <w:r>
        <w:t>-transformed price.</w:t>
      </w:r>
    </w:p>
    <w:p w14:paraId="0000000C" w14:textId="77777777" w:rsidR="007462EB" w:rsidRDefault="00000000">
      <w:pPr>
        <w:numPr>
          <w:ilvl w:val="0"/>
          <w:numId w:val="1"/>
        </w:numPr>
      </w:pPr>
      <w:r>
        <w:rPr>
          <w:b/>
        </w:rPr>
        <w:t>Data Understanding</w:t>
      </w:r>
      <w:r>
        <w:rPr>
          <w:b/>
        </w:rPr>
        <w:br/>
      </w:r>
    </w:p>
    <w:p w14:paraId="0000000D" w14:textId="77777777" w:rsidR="007462EB" w:rsidRDefault="00000000">
      <w:pPr>
        <w:numPr>
          <w:ilvl w:val="1"/>
          <w:numId w:val="1"/>
        </w:numPr>
      </w:pPr>
      <w:r>
        <w:t>Explored a dataset of used cars (Kaggle subset with 426K records) to inspect data quality, missing values, outliers, and the distribution of key features.</w:t>
      </w:r>
    </w:p>
    <w:p w14:paraId="0000000E" w14:textId="77777777" w:rsidR="007462EB" w:rsidRDefault="00000000">
      <w:pPr>
        <w:numPr>
          <w:ilvl w:val="1"/>
          <w:numId w:val="1"/>
        </w:numPr>
      </w:pPr>
      <w:r>
        <w:t>Identified critical attributes such as car age, odometer, manufacturer, fuel type, and regional information.</w:t>
      </w:r>
    </w:p>
    <w:p w14:paraId="0000000F" w14:textId="77777777" w:rsidR="007462EB" w:rsidRDefault="00000000">
      <w:pPr>
        <w:numPr>
          <w:ilvl w:val="0"/>
          <w:numId w:val="1"/>
        </w:numPr>
      </w:pPr>
      <w:r>
        <w:rPr>
          <w:b/>
        </w:rPr>
        <w:t>Data Preparation</w:t>
      </w:r>
      <w:r>
        <w:rPr>
          <w:b/>
        </w:rPr>
        <w:br/>
      </w:r>
    </w:p>
    <w:p w14:paraId="00000010" w14:textId="77777777" w:rsidR="007462EB" w:rsidRDefault="00000000">
      <w:pPr>
        <w:numPr>
          <w:ilvl w:val="1"/>
          <w:numId w:val="1"/>
        </w:numPr>
      </w:pPr>
      <w:r>
        <w:t>Cleaned the data by dropping irrelevant columns (e.g., VIN, raw IDs) and imputing missing values.</w:t>
      </w:r>
    </w:p>
    <w:p w14:paraId="00000011" w14:textId="77777777" w:rsidR="007462EB" w:rsidRDefault="00000000">
      <w:pPr>
        <w:numPr>
          <w:ilvl w:val="1"/>
          <w:numId w:val="1"/>
        </w:numPr>
      </w:pPr>
      <w:r>
        <w:t xml:space="preserve">Engineered new features (e.g., calculated </w:t>
      </w:r>
      <w:proofErr w:type="spellStart"/>
      <w:r>
        <w:rPr>
          <w:rFonts w:ascii="Roboto Mono" w:eastAsia="Roboto Mono" w:hAnsi="Roboto Mono" w:cs="Roboto Mono"/>
          <w:color w:val="188038"/>
        </w:rPr>
        <w:t>car_age</w:t>
      </w:r>
      <w:proofErr w:type="spellEnd"/>
      <w:r>
        <w:t xml:space="preserve"> from the manufacturing year).</w:t>
      </w:r>
    </w:p>
    <w:p w14:paraId="00000012" w14:textId="77777777" w:rsidR="007462EB" w:rsidRDefault="00000000">
      <w:pPr>
        <w:numPr>
          <w:ilvl w:val="1"/>
          <w:numId w:val="1"/>
        </w:numPr>
      </w:pPr>
      <w:r>
        <w:t>Applied encoding (one-hot, frequency) to categorical variables.</w:t>
      </w:r>
    </w:p>
    <w:p w14:paraId="00000013" w14:textId="77777777" w:rsidR="007462EB" w:rsidRDefault="00000000">
      <w:pPr>
        <w:numPr>
          <w:ilvl w:val="1"/>
          <w:numId w:val="1"/>
        </w:numPr>
      </w:pPr>
      <w:r>
        <w:lastRenderedPageBreak/>
        <w:t>Transformed the target variable (</w:t>
      </w:r>
      <w:r>
        <w:rPr>
          <w:rFonts w:ascii="Roboto Mono" w:eastAsia="Roboto Mono" w:hAnsi="Roboto Mono" w:cs="Roboto Mono"/>
          <w:color w:val="188038"/>
        </w:rPr>
        <w:t>price</w:t>
      </w:r>
      <w:r>
        <w:t>) using a log transformation to reduce skewness.</w:t>
      </w:r>
    </w:p>
    <w:p w14:paraId="00000014" w14:textId="77777777" w:rsidR="007462EB" w:rsidRDefault="00000000">
      <w:pPr>
        <w:numPr>
          <w:ilvl w:val="1"/>
          <w:numId w:val="1"/>
        </w:numPr>
      </w:pPr>
      <w:r>
        <w:t>Scaled numerical features for models sensitive to feature magnitude.</w:t>
      </w:r>
    </w:p>
    <w:p w14:paraId="00000015" w14:textId="77777777" w:rsidR="007462EB" w:rsidRDefault="00000000">
      <w:pPr>
        <w:numPr>
          <w:ilvl w:val="0"/>
          <w:numId w:val="1"/>
        </w:numPr>
      </w:pPr>
      <w:r>
        <w:rPr>
          <w:b/>
        </w:rPr>
        <w:t>Modeling &amp; Evaluation</w:t>
      </w:r>
      <w:r>
        <w:rPr>
          <w:b/>
        </w:rPr>
        <w:br/>
      </w:r>
    </w:p>
    <w:p w14:paraId="00000016" w14:textId="77777777" w:rsidR="007462EB" w:rsidRDefault="00000000">
      <w:pPr>
        <w:numPr>
          <w:ilvl w:val="1"/>
          <w:numId w:val="1"/>
        </w:numPr>
      </w:pPr>
      <w:r>
        <w:t>Evaluated several baseline regression models (Linear, Ridge, Lasso, Random Forest, Gradient Boosting) using 5-fold cross-validation.</w:t>
      </w:r>
    </w:p>
    <w:p w14:paraId="00000017" w14:textId="77777777" w:rsidR="007462EB" w:rsidRDefault="00000000">
      <w:pPr>
        <w:numPr>
          <w:ilvl w:val="1"/>
          <w:numId w:val="1"/>
        </w:numPr>
      </w:pPr>
      <w:r>
        <w:t xml:space="preserve">Selected </w:t>
      </w:r>
      <w:proofErr w:type="spellStart"/>
      <w:r>
        <w:t>RandomForest</w:t>
      </w:r>
      <w:proofErr w:type="spellEnd"/>
      <w:r>
        <w:t xml:space="preserve"> as it performed well and </w:t>
      </w:r>
      <w:proofErr w:type="gramStart"/>
      <w:r>
        <w:t>Performed</w:t>
      </w:r>
      <w:proofErr w:type="gramEnd"/>
      <w:r>
        <w:t xml:space="preserve"> hyperparameter tuning with </w:t>
      </w:r>
      <w:proofErr w:type="spellStart"/>
      <w:r>
        <w:t>GridSearchCV</w:t>
      </w:r>
      <w:proofErr w:type="spellEnd"/>
      <w:r>
        <w:t xml:space="preserve"> and </w:t>
      </w:r>
      <w:proofErr w:type="spellStart"/>
      <w:r>
        <w:t>RandomizedSearchCV</w:t>
      </w:r>
      <w:proofErr w:type="spellEnd"/>
      <w:r>
        <w:t xml:space="preserve"> on key models </w:t>
      </w:r>
    </w:p>
    <w:p w14:paraId="00000018" w14:textId="77777777" w:rsidR="007462EB" w:rsidRDefault="00000000">
      <w:pPr>
        <w:numPr>
          <w:ilvl w:val="1"/>
          <w:numId w:val="1"/>
        </w:numPr>
      </w:pPr>
      <w:r>
        <w:t>Compared models using performance metrics (RMSE, R²) on both cross-validation and test sets.</w:t>
      </w:r>
    </w:p>
    <w:p w14:paraId="00000019" w14:textId="77777777" w:rsidR="007462EB" w:rsidRDefault="00000000">
      <w:pPr>
        <w:numPr>
          <w:ilvl w:val="1"/>
          <w:numId w:val="1"/>
        </w:numPr>
      </w:pPr>
      <w:r>
        <w:t>Extracted feature importances from the best-performing models to identify which attributes are most influential in driving used car prices.</w:t>
      </w:r>
    </w:p>
    <w:p w14:paraId="0000001A" w14:textId="77777777" w:rsidR="007462EB" w:rsidRDefault="00000000">
      <w:pPr>
        <w:numPr>
          <w:ilvl w:val="0"/>
          <w:numId w:val="1"/>
        </w:numPr>
      </w:pPr>
      <w:r>
        <w:rPr>
          <w:b/>
        </w:rPr>
        <w:t>Deployment &amp; Reporting</w:t>
      </w:r>
      <w:r>
        <w:rPr>
          <w:b/>
        </w:rPr>
        <w:br/>
      </w:r>
    </w:p>
    <w:p w14:paraId="0000001B" w14:textId="77777777" w:rsidR="007462EB" w:rsidRDefault="00000000">
      <w:pPr>
        <w:numPr>
          <w:ilvl w:val="1"/>
          <w:numId w:val="1"/>
        </w:numPr>
      </w:pPr>
      <w:r>
        <w:t>Prepared a comprehensive report summarizing our findings and actionable insights.</w:t>
      </w:r>
    </w:p>
    <w:p w14:paraId="0000001C" w14:textId="77777777" w:rsidR="007462EB" w:rsidRDefault="00000000">
      <w:pPr>
        <w:numPr>
          <w:ilvl w:val="1"/>
          <w:numId w:val="1"/>
        </w:numPr>
        <w:spacing w:after="240"/>
      </w:pPr>
      <w:r>
        <w:t>The final insights are tailored to help dealerships refine their inventory selection and pricing strategies.</w:t>
      </w:r>
    </w:p>
    <w:p w14:paraId="0000001D" w14:textId="77777777" w:rsidR="007462EB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gx62t59t8378" w:colFirst="0" w:colLast="0"/>
      <w:bookmarkEnd w:id="3"/>
      <w:r>
        <w:rPr>
          <w:b/>
          <w:sz w:val="34"/>
          <w:szCs w:val="34"/>
        </w:rPr>
        <w:t>Summary of Findings</w:t>
      </w:r>
    </w:p>
    <w:p w14:paraId="0000001E" w14:textId="77777777" w:rsidR="007462EB" w:rsidRDefault="00000000">
      <w:pPr>
        <w:numPr>
          <w:ilvl w:val="0"/>
          <w:numId w:val="4"/>
        </w:numPr>
        <w:spacing w:before="240"/>
      </w:pPr>
      <w:r>
        <w:rPr>
          <w:b/>
        </w:rPr>
        <w:t>Model Performance:</w:t>
      </w:r>
      <w:r>
        <w:rPr>
          <w:b/>
        </w:rPr>
        <w:br/>
      </w:r>
      <w:r>
        <w:t xml:space="preserve"> Tree-based models, particularly Random Forest and Gradient Boosting, outperformed linear models, suggesting that non-linear relationships are key in predicting used car prices. Out of this we chose Random Forest as it has the lowest MSE</w:t>
      </w:r>
      <w:r>
        <w:br/>
      </w:r>
    </w:p>
    <w:p w14:paraId="0000001F" w14:textId="77777777" w:rsidR="007462EB" w:rsidRDefault="00000000">
      <w:pPr>
        <w:numPr>
          <w:ilvl w:val="0"/>
          <w:numId w:val="4"/>
        </w:numPr>
      </w:pPr>
      <w:r>
        <w:rPr>
          <w:b/>
        </w:rPr>
        <w:t>Key Drivers:</w:t>
      </w:r>
      <w:r>
        <w:rPr>
          <w:b/>
        </w:rPr>
        <w:br/>
      </w:r>
    </w:p>
    <w:p w14:paraId="00000020" w14:textId="77777777" w:rsidR="007462EB" w:rsidRDefault="00000000">
      <w:pPr>
        <w:numPr>
          <w:ilvl w:val="1"/>
          <w:numId w:val="4"/>
        </w:numPr>
      </w:pPr>
      <w:r>
        <w:rPr>
          <w:b/>
        </w:rPr>
        <w:t>Car Age:</w:t>
      </w:r>
      <w:r>
        <w:t xml:space="preserve"> A major factor affecting price—newer cars tend to command higher prices.</w:t>
      </w:r>
    </w:p>
    <w:p w14:paraId="00000021" w14:textId="77777777" w:rsidR="007462EB" w:rsidRDefault="00000000">
      <w:pPr>
        <w:numPr>
          <w:ilvl w:val="1"/>
          <w:numId w:val="4"/>
        </w:numPr>
      </w:pPr>
      <w:r>
        <w:rPr>
          <w:b/>
        </w:rPr>
        <w:t>Mileage (Odometer):</w:t>
      </w:r>
      <w:r>
        <w:t xml:space="preserve"> Lower mileage is associated with higher vehicle value.</w:t>
      </w:r>
    </w:p>
    <w:p w14:paraId="00000022" w14:textId="77777777" w:rsidR="007462EB" w:rsidRDefault="00000000">
      <w:pPr>
        <w:numPr>
          <w:ilvl w:val="0"/>
          <w:numId w:val="4"/>
        </w:numPr>
      </w:pPr>
      <w:r>
        <w:rPr>
          <w:b/>
        </w:rPr>
        <w:t xml:space="preserve">Other top 5 Key </w:t>
      </w:r>
      <w:proofErr w:type="gramStart"/>
      <w:r>
        <w:rPr>
          <w:b/>
        </w:rPr>
        <w:t>factors :</w:t>
      </w:r>
      <w:proofErr w:type="gramEnd"/>
    </w:p>
    <w:p w14:paraId="00000023" w14:textId="77777777" w:rsidR="007462EB" w:rsidRDefault="00000000">
      <w:pPr>
        <w:numPr>
          <w:ilvl w:val="1"/>
          <w:numId w:val="4"/>
        </w:numPr>
      </w:pPr>
      <w:r>
        <w:t>Drive type (when not known</w:t>
      </w:r>
      <w:proofErr w:type="gramStart"/>
      <w:r>
        <w:t>) ,</w:t>
      </w:r>
      <w:proofErr w:type="gramEnd"/>
      <w:r>
        <w:t xml:space="preserve"> Fuel Type(Diesel) ,Cylinder(4), Transmission(when not known), Condition(Excellent)</w:t>
      </w:r>
    </w:p>
    <w:p w14:paraId="00000024" w14:textId="77777777" w:rsidR="007462EB" w:rsidRDefault="00000000">
      <w:pPr>
        <w:numPr>
          <w:ilvl w:val="0"/>
          <w:numId w:val="4"/>
        </w:numPr>
      </w:pPr>
      <w:r>
        <w:rPr>
          <w:b/>
        </w:rPr>
        <w:t>Actionable Insights:</w:t>
      </w:r>
      <w:r>
        <w:rPr>
          <w:b/>
        </w:rPr>
        <w:br/>
      </w:r>
    </w:p>
    <w:p w14:paraId="00000025" w14:textId="77777777" w:rsidR="007462EB" w:rsidRDefault="00000000">
      <w:pPr>
        <w:numPr>
          <w:ilvl w:val="1"/>
          <w:numId w:val="4"/>
        </w:numPr>
      </w:pPr>
      <w:r>
        <w:rPr>
          <w:b/>
        </w:rPr>
        <w:t>Inventory Management:</w:t>
      </w:r>
      <w:r>
        <w:t xml:space="preserve"> Focus on vehicles with favorable attributes such as optimal age and low mileage.</w:t>
      </w:r>
    </w:p>
    <w:p w14:paraId="00000026" w14:textId="77777777" w:rsidR="007462EB" w:rsidRDefault="00000000">
      <w:pPr>
        <w:numPr>
          <w:ilvl w:val="1"/>
          <w:numId w:val="4"/>
        </w:numPr>
      </w:pPr>
      <w:r>
        <w:rPr>
          <w:b/>
        </w:rPr>
        <w:t>Pricing Strategy:</w:t>
      </w:r>
      <w:r>
        <w:t xml:space="preserve"> Leverage </w:t>
      </w:r>
      <w:proofErr w:type="gramStart"/>
      <w:r>
        <w:t>the insights</w:t>
      </w:r>
      <w:proofErr w:type="gramEnd"/>
      <w:r>
        <w:t xml:space="preserve"> on influential features to adjust pricing dynamically, aligning inventory with market demand.</w:t>
      </w:r>
    </w:p>
    <w:p w14:paraId="00000027" w14:textId="77777777" w:rsidR="007462EB" w:rsidRDefault="00000000">
      <w:pPr>
        <w:numPr>
          <w:ilvl w:val="1"/>
          <w:numId w:val="4"/>
        </w:numPr>
        <w:spacing w:after="240"/>
      </w:pPr>
      <w:r>
        <w:rPr>
          <w:b/>
        </w:rPr>
        <w:t>Marketing:</w:t>
      </w:r>
      <w:r>
        <w:t xml:space="preserve"> Target promotions based on popular manufacturers and fuel types that drive higher prices.</w:t>
      </w:r>
    </w:p>
    <w:p w14:paraId="00000028" w14:textId="77777777" w:rsidR="007462EB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30kfkvj89j2z" w:colFirst="0" w:colLast="0"/>
      <w:bookmarkEnd w:id="4"/>
      <w:r>
        <w:rPr>
          <w:b/>
          <w:sz w:val="34"/>
          <w:szCs w:val="34"/>
        </w:rPr>
        <w:lastRenderedPageBreak/>
        <w:t>Recommendations &amp; Next Steps</w:t>
      </w:r>
    </w:p>
    <w:p w14:paraId="00000029" w14:textId="77777777" w:rsidR="007462EB" w:rsidRDefault="00000000">
      <w:pPr>
        <w:numPr>
          <w:ilvl w:val="0"/>
          <w:numId w:val="2"/>
        </w:numPr>
        <w:spacing w:before="240"/>
      </w:pPr>
      <w:r>
        <w:rPr>
          <w:b/>
        </w:rPr>
        <w:t>Implement the Best Model:</w:t>
      </w:r>
      <w:r>
        <w:rPr>
          <w:b/>
        </w:rPr>
        <w:br/>
      </w:r>
      <w:r>
        <w:t xml:space="preserve"> Deploy the tuned Random Forest model for live price predictions to support dynamic pricing decisions.</w:t>
      </w:r>
      <w:r>
        <w:br/>
      </w:r>
    </w:p>
    <w:p w14:paraId="0000002A" w14:textId="77777777" w:rsidR="007462EB" w:rsidRDefault="00000000">
      <w:pPr>
        <w:numPr>
          <w:ilvl w:val="0"/>
          <w:numId w:val="2"/>
        </w:numPr>
      </w:pPr>
      <w:r>
        <w:rPr>
          <w:b/>
        </w:rPr>
        <w:t>Continuous Improvement:</w:t>
      </w:r>
      <w:r>
        <w:rPr>
          <w:b/>
        </w:rPr>
        <w:br/>
      </w:r>
      <w:r>
        <w:t xml:space="preserve"> Regularly update the model with new data to keep predictions accurate and relevant as market conditions evolve.</w:t>
      </w:r>
      <w:r>
        <w:br/>
      </w:r>
    </w:p>
    <w:p w14:paraId="0000002B" w14:textId="77777777" w:rsidR="007462EB" w:rsidRDefault="00000000">
      <w:pPr>
        <w:numPr>
          <w:ilvl w:val="0"/>
          <w:numId w:val="2"/>
        </w:numPr>
        <w:spacing w:after="240"/>
      </w:pPr>
      <w:r>
        <w:rPr>
          <w:b/>
        </w:rPr>
        <w:t>Further Exploration:</w:t>
      </w:r>
      <w:r>
        <w:rPr>
          <w:b/>
        </w:rPr>
        <w:br/>
      </w:r>
      <w:r>
        <w:t xml:space="preserve"> Consider incorporating additional features (e.g., economic indicators, seasonal trends) for even finer-grained insights.</w:t>
      </w:r>
      <w:r>
        <w:br/>
      </w:r>
    </w:p>
    <w:p w14:paraId="0000002C" w14:textId="77777777" w:rsidR="007462EB" w:rsidRDefault="00000000">
      <w:pPr>
        <w:spacing w:before="240" w:after="240"/>
      </w:pPr>
      <w:r>
        <w:t>By adopting this data-driven approach, used car dealerships can optimize their pricing and inventory strategies, ultimately driving profitability and gaining a competitive edge in the market.</w:t>
      </w:r>
    </w:p>
    <w:p w14:paraId="0000002D" w14:textId="77777777" w:rsidR="007462EB" w:rsidRDefault="007462EB">
      <w:pPr>
        <w:spacing w:before="240" w:after="240"/>
      </w:pPr>
    </w:p>
    <w:p w14:paraId="0000002E" w14:textId="77777777" w:rsidR="007462EB" w:rsidRDefault="007462EB"/>
    <w:sectPr w:rsidR="007462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7F0A182-329B-4F08-BA59-1BF5DCAE47F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636EB15-27EA-4440-AAFE-0B73F72568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2E08F2D-9AFF-42D8-BBFF-B7483FBDB3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370F70"/>
    <w:multiLevelType w:val="multilevel"/>
    <w:tmpl w:val="FBBAD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C22550"/>
    <w:multiLevelType w:val="multilevel"/>
    <w:tmpl w:val="5C48B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E6277F"/>
    <w:multiLevelType w:val="multilevel"/>
    <w:tmpl w:val="CE508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1A7FF6"/>
    <w:multiLevelType w:val="multilevel"/>
    <w:tmpl w:val="AECA1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40764026">
    <w:abstractNumId w:val="3"/>
  </w:num>
  <w:num w:numId="2" w16cid:durableId="154876962">
    <w:abstractNumId w:val="0"/>
  </w:num>
  <w:num w:numId="3" w16cid:durableId="75173358">
    <w:abstractNumId w:val="2"/>
  </w:num>
  <w:num w:numId="4" w16cid:durableId="1053122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2EB"/>
    <w:rsid w:val="001C0E0F"/>
    <w:rsid w:val="007462EB"/>
    <w:rsid w:val="00C4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CE04C"/>
  <w15:docId w15:val="{5E0C800F-5C72-42F8-9AEA-0340F4910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C0E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E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ankitphophalia-code/UsedCarPricePrediction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577</Words>
  <Characters>3464</Characters>
  <Application>Microsoft Office Word</Application>
  <DocSecurity>0</DocSecurity>
  <Lines>91</Lines>
  <Paragraphs>51</Paragraphs>
  <ScaleCrop>false</ScaleCrop>
  <Company>Niagara Bottling, LLC</Company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 Phophalia</cp:lastModifiedBy>
  <cp:revision>2</cp:revision>
  <dcterms:created xsi:type="dcterms:W3CDTF">2025-03-03T23:45:00Z</dcterms:created>
  <dcterms:modified xsi:type="dcterms:W3CDTF">2025-03-03T23:46:00Z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3acdc655251fe3f2b55516bfacb0e14fe3b891f1a7b98f82a84067fdf54e94a8</vt:lpwstr>
  </property>
</Properties>
</file>