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4EFD" w14:textId="343E9AAA" w:rsidR="366F8880" w:rsidRDefault="366F8880" w:rsidP="456B7B93">
      <w:pPr>
        <w:pStyle w:val="Heading2"/>
        <w:spacing w:before="299" w:after="299"/>
      </w:pPr>
      <w:r w:rsidRPr="456B7B93">
        <w:rPr>
          <w:rFonts w:ascii="Aptos" w:eastAsia="Aptos" w:hAnsi="Aptos" w:cs="Aptos"/>
          <w:b/>
          <w:bCs/>
          <w:sz w:val="36"/>
          <w:szCs w:val="36"/>
        </w:rPr>
        <w:t>Product Definition: AI Sourcing Agent</w:t>
      </w:r>
    </w:p>
    <w:p w14:paraId="15206FF7" w14:textId="4315273C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1. Product Overview</w:t>
      </w:r>
    </w:p>
    <w:p w14:paraId="074EC3F8" w14:textId="7AC3F115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 xml:space="preserve">The </w:t>
      </w:r>
      <w:r w:rsidRPr="456B7B93">
        <w:rPr>
          <w:rFonts w:ascii="Aptos" w:eastAsia="Aptos" w:hAnsi="Aptos" w:cs="Aptos"/>
          <w:b/>
          <w:bCs/>
        </w:rPr>
        <w:t>AI Sourcing Agent</w:t>
      </w:r>
      <w:r w:rsidRPr="456B7B93">
        <w:rPr>
          <w:rFonts w:ascii="Aptos" w:eastAsia="Aptos" w:hAnsi="Aptos" w:cs="Aptos"/>
        </w:rPr>
        <w:t xml:space="preserve"> is a web-based AI assistant that helps users identify, compare, and contact potential suppliers for a given product. The user can provide a product description, reference URL, product image, or specification file, then select a sourcing region such as China, Vietnam, USA, Mexico, India, or other markets.</w:t>
      </w:r>
    </w:p>
    <w:p w14:paraId="695C0E14" w14:textId="574AB0FF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searches approved sourcing platforms and supplier databases, summarizes potential matches, ranks suppliers, clarifies ambiguous requirements, helps the user send RFQs, collects supplier quotations, and produces a comparison chart with recommendations.</w:t>
      </w:r>
    </w:p>
    <w:p w14:paraId="093E7F71" w14:textId="4CE78BE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goal is to simulate the work of an experienced sourcing specialist while keeping the user in control of supplier selection, communication approval, and final decision-making.</w:t>
      </w:r>
    </w:p>
    <w:p w14:paraId="307C4491" w14:textId="71E0C921" w:rsidR="456B7B93" w:rsidRDefault="456B7B93"/>
    <w:p w14:paraId="38DE11E7" w14:textId="0A9FB980" w:rsidR="366F8880" w:rsidRDefault="366F8880" w:rsidP="456B7B93">
      <w:pPr>
        <w:pStyle w:val="Heading2"/>
        <w:spacing w:before="299" w:after="299"/>
      </w:pPr>
      <w:r w:rsidRPr="456B7B93">
        <w:rPr>
          <w:rFonts w:ascii="Aptos" w:eastAsia="Aptos" w:hAnsi="Aptos" w:cs="Aptos"/>
          <w:b/>
          <w:bCs/>
          <w:sz w:val="36"/>
          <w:szCs w:val="36"/>
        </w:rPr>
        <w:t>2. Target Users</w:t>
      </w:r>
    </w:p>
    <w:p w14:paraId="64034EA5" w14:textId="4550E6E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product is designed for:</w:t>
      </w:r>
    </w:p>
    <w:p w14:paraId="2CEDB0D7" w14:textId="364C53CB" w:rsidR="366F8880" w:rsidRDefault="366F8880" w:rsidP="456B7B9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Importers and distributors looking for new suppliers</w:t>
      </w:r>
    </w:p>
    <w:p w14:paraId="76B3A428" w14:textId="0C7C00BF" w:rsidR="366F8880" w:rsidRDefault="366F8880" w:rsidP="456B7B9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Global manufacturers sourcing components or finished goods</w:t>
      </w:r>
    </w:p>
    <w:p w14:paraId="5E31DD32" w14:textId="288B0E74" w:rsidR="366F8880" w:rsidRDefault="366F8880" w:rsidP="456B7B9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Procurement teams managing RFQs</w:t>
      </w:r>
    </w:p>
    <w:p w14:paraId="0054D163" w14:textId="033844F5" w:rsidR="366F8880" w:rsidRDefault="366F8880" w:rsidP="456B7B9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Startups developing new physical products</w:t>
      </w:r>
    </w:p>
    <w:p w14:paraId="53B434CF" w14:textId="42EDD4F5" w:rsidR="366F8880" w:rsidRDefault="366F8880" w:rsidP="456B7B9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Supply chain consulting firms supporting client sourcing projects</w:t>
      </w:r>
    </w:p>
    <w:p w14:paraId="1801F97A" w14:textId="0BD26711" w:rsidR="366F8880" w:rsidRDefault="366F8880" w:rsidP="456B7B9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E-commerce sellers sourcing products from overseas markets</w:t>
      </w:r>
    </w:p>
    <w:p w14:paraId="761AA044" w14:textId="22CE9E91" w:rsidR="456B7B93" w:rsidRDefault="456B7B93"/>
    <w:p w14:paraId="25B6C578" w14:textId="7F9C5BB2" w:rsidR="366F8880" w:rsidRDefault="366F8880" w:rsidP="456B7B93">
      <w:pPr>
        <w:pStyle w:val="Heading2"/>
        <w:spacing w:before="299" w:after="299"/>
      </w:pPr>
      <w:r w:rsidRPr="456B7B93">
        <w:rPr>
          <w:rFonts w:ascii="Aptos" w:eastAsia="Aptos" w:hAnsi="Aptos" w:cs="Aptos"/>
          <w:b/>
          <w:bCs/>
          <w:sz w:val="36"/>
          <w:szCs w:val="36"/>
        </w:rPr>
        <w:t>3. Core User Problem</w:t>
      </w:r>
    </w:p>
    <w:p w14:paraId="216FED88" w14:textId="69123C7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Sourcing teams often spend significant time searching different platforms, comparing incomplete information, verifying suppliers, contacting vendors, and organizing quotations.</w:t>
      </w:r>
    </w:p>
    <w:p w14:paraId="63688113" w14:textId="777CE0B3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lastRenderedPageBreak/>
        <w:t>Common pain points include:</w:t>
      </w:r>
    </w:p>
    <w:p w14:paraId="173B1E6D" w14:textId="017285AF" w:rsidR="366F8880" w:rsidRDefault="366F8880" w:rsidP="456B7B9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Too many supplier listings with inconsistent quality</w:t>
      </w:r>
    </w:p>
    <w:p w14:paraId="3FBC82AF" w14:textId="54ADD5B3" w:rsidR="366F8880" w:rsidRDefault="366F8880" w:rsidP="456B7B9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Confusing product specifications</w:t>
      </w:r>
    </w:p>
    <w:p w14:paraId="37AAB493" w14:textId="6C969228" w:rsidR="366F8880" w:rsidRDefault="366F8880" w:rsidP="456B7B9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Incomplete pricing and MOQ information</w:t>
      </w:r>
    </w:p>
    <w:p w14:paraId="3924B8B2" w14:textId="26F6D30D" w:rsidR="366F8880" w:rsidRDefault="366F8880" w:rsidP="456B7B9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Difficult comparison across platforms</w:t>
      </w:r>
    </w:p>
    <w:p w14:paraId="5AD2BA8C" w14:textId="3F7B30D8" w:rsidR="366F8880" w:rsidRDefault="366F8880" w:rsidP="456B7B9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Risk of unreliable suppliers</w:t>
      </w:r>
    </w:p>
    <w:p w14:paraId="6CB0E6D1" w14:textId="4D6E4876" w:rsidR="366F8880" w:rsidRDefault="366F8880" w:rsidP="456B7B9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Manual RFQ email preparation</w:t>
      </w:r>
    </w:p>
    <w:p w14:paraId="0F0C0855" w14:textId="76B47789" w:rsidR="366F8880" w:rsidRDefault="366F8880" w:rsidP="456B7B9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Slow quotation collection and analysis</w:t>
      </w:r>
    </w:p>
    <w:p w14:paraId="3CF9E272" w14:textId="02ED211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AI Sourcing Agent reduces manual research, organizes supplier data, and helps users make faster sourcing decisions.</w:t>
      </w:r>
    </w:p>
    <w:p w14:paraId="5BB29F38" w14:textId="56357E05" w:rsidR="456B7B93" w:rsidRDefault="456B7B93"/>
    <w:p w14:paraId="5DACA27A" w14:textId="507A0152" w:rsidR="366F8880" w:rsidRDefault="366F8880" w:rsidP="456B7B93">
      <w:pPr>
        <w:pStyle w:val="Heading2"/>
        <w:spacing w:before="299" w:after="299"/>
      </w:pPr>
      <w:r w:rsidRPr="456B7B93">
        <w:rPr>
          <w:rFonts w:ascii="Aptos" w:eastAsia="Aptos" w:hAnsi="Aptos" w:cs="Aptos"/>
          <w:b/>
          <w:bCs/>
          <w:sz w:val="36"/>
          <w:szCs w:val="36"/>
        </w:rPr>
        <w:t>4. Core Product Capabilities</w:t>
      </w:r>
    </w:p>
    <w:p w14:paraId="4E73D9D4" w14:textId="720F290A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A. Product Requirement Intake</w:t>
      </w:r>
    </w:p>
    <w:p w14:paraId="09CDE174" w14:textId="35EE1D8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user can input one or more of the following:</w:t>
      </w:r>
    </w:p>
    <w:p w14:paraId="714C1D67" w14:textId="3924B95B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description</w:t>
      </w:r>
    </w:p>
    <w:p w14:paraId="148AD229" w14:textId="75E05EEF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image</w:t>
      </w:r>
    </w:p>
    <w:p w14:paraId="13AC7DCA" w14:textId="411F8077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Reference product link</w:t>
      </w:r>
    </w:p>
    <w:p w14:paraId="78EEDD4E" w14:textId="4EC4CCF2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Technical specifications</w:t>
      </w:r>
    </w:p>
    <w:p w14:paraId="1391506B" w14:textId="61236AED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BOM or component list</w:t>
      </w:r>
    </w:p>
    <w:p w14:paraId="3F436BEF" w14:textId="57E1237D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Target sourcing region</w:t>
      </w:r>
    </w:p>
    <w:p w14:paraId="65B020A7" w14:textId="1FF4CAD8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Estimated annual volume</w:t>
      </w:r>
    </w:p>
    <w:p w14:paraId="1A4031E0" w14:textId="0D6E9AA7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Target price</w:t>
      </w:r>
    </w:p>
    <w:p w14:paraId="1886FFF9" w14:textId="7970C9F6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Required certifications</w:t>
      </w:r>
    </w:p>
    <w:p w14:paraId="49A610DC" w14:textId="55FBA710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Preferred material, size, function, packaging, or compliance requirements</w:t>
      </w:r>
    </w:p>
    <w:p w14:paraId="4F77D843" w14:textId="18D8BAA9" w:rsidR="366F8880" w:rsidRDefault="366F8880" w:rsidP="456B7B9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Desired delivery location</w:t>
      </w:r>
    </w:p>
    <w:p w14:paraId="7C82DBF5" w14:textId="5B3EC747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extracts key sourcing parameters such as:</w:t>
      </w:r>
    </w:p>
    <w:p w14:paraId="0FCF504E" w14:textId="0C82BD9A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category</w:t>
      </w:r>
    </w:p>
    <w:p w14:paraId="595350C1" w14:textId="7A8D0363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name</w:t>
      </w:r>
    </w:p>
    <w:p w14:paraId="5DA77B07" w14:textId="4F8B287D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Main specifications</w:t>
      </w:r>
    </w:p>
    <w:p w14:paraId="17D30C31" w14:textId="55709B82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lastRenderedPageBreak/>
        <w:t>Materials</w:t>
      </w:r>
    </w:p>
    <w:p w14:paraId="07D4C3A3" w14:textId="4ACD85F7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Dimensions</w:t>
      </w:r>
    </w:p>
    <w:p w14:paraId="6EF9A3D7" w14:textId="404E5226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Application</w:t>
      </w:r>
    </w:p>
    <w:p w14:paraId="6113514B" w14:textId="7392F3E5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Quantity requirements</w:t>
      </w:r>
    </w:p>
    <w:p w14:paraId="1970F1FF" w14:textId="3C8034B7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Quality standards</w:t>
      </w:r>
    </w:p>
    <w:p w14:paraId="6E59CD70" w14:textId="16D491CE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Compliance requirements</w:t>
      </w:r>
    </w:p>
    <w:p w14:paraId="191BB4AA" w14:textId="1EB01CD4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Similar product keywords</w:t>
      </w:r>
    </w:p>
    <w:p w14:paraId="257E5B7C" w14:textId="6D1C4E92" w:rsidR="366F8880" w:rsidRDefault="366F8880" w:rsidP="456B7B9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Alternative search terms</w:t>
      </w:r>
    </w:p>
    <w:p w14:paraId="20308F30" w14:textId="53BD5340" w:rsidR="456B7B93" w:rsidRDefault="456B7B93"/>
    <w:p w14:paraId="2B232EEA" w14:textId="35DD9CE5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B. Platform and Supplier Search</w:t>
      </w:r>
    </w:p>
    <w:p w14:paraId="6871E6C0" w14:textId="3200EFA5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searches sourcing platforms and supplier resource sites stored in the system database.</w:t>
      </w:r>
    </w:p>
    <w:p w14:paraId="228555CD" w14:textId="1D300F99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Example source types:</w:t>
      </w:r>
    </w:p>
    <w:p w14:paraId="441881AC" w14:textId="6BD1025E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Alibaba</w:t>
      </w:r>
    </w:p>
    <w:p w14:paraId="1C969FA7" w14:textId="42068B64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Global Sources</w:t>
      </w:r>
    </w:p>
    <w:p w14:paraId="569D1CCF" w14:textId="05CF47A2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Made-in-China</w:t>
      </w:r>
    </w:p>
    <w:p w14:paraId="26CA5045" w14:textId="2F0AE165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Thomasnet</w:t>
      </w:r>
    </w:p>
    <w:p w14:paraId="35351E82" w14:textId="1272630A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IndiaMART</w:t>
      </w:r>
    </w:p>
    <w:p w14:paraId="7D102B75" w14:textId="2AB18381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Vietnam supplier directories</w:t>
      </w:r>
    </w:p>
    <w:p w14:paraId="4600100A" w14:textId="36D1820B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Industry-specific supplier directories</w:t>
      </w:r>
    </w:p>
    <w:p w14:paraId="24CF6ED8" w14:textId="6C9D7822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Manufacturer websites</w:t>
      </w:r>
    </w:p>
    <w:p w14:paraId="155C18CA" w14:textId="0716525A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Trade show exhibitor lists</w:t>
      </w:r>
    </w:p>
    <w:p w14:paraId="06D229A0" w14:textId="1C165D48" w:rsidR="366F8880" w:rsidRDefault="366F8880" w:rsidP="456B7B9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Internal preferred supplier database</w:t>
      </w:r>
    </w:p>
    <w:p w14:paraId="16B6A308" w14:textId="13763A7F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search can be filtered by:</w:t>
      </w:r>
    </w:p>
    <w:p w14:paraId="61A2D4F0" w14:textId="041B8B43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Country or region</w:t>
      </w:r>
    </w:p>
    <w:p w14:paraId="18163FBA" w14:textId="3621FA06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category</w:t>
      </w:r>
    </w:p>
    <w:p w14:paraId="1FE4B875" w14:textId="537A321F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type</w:t>
      </w:r>
    </w:p>
    <w:p w14:paraId="7983A53F" w14:textId="1A82EDD8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Certification</w:t>
      </w:r>
    </w:p>
    <w:p w14:paraId="5B5E966B" w14:textId="6EACC6B7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MOQ</w:t>
      </w:r>
    </w:p>
    <w:p w14:paraId="1A624A18" w14:textId="7D7D2F76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Estimated price</w:t>
      </w:r>
    </w:p>
    <w:p w14:paraId="009E6AB8" w14:textId="60A2D9BD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Lead time</w:t>
      </w:r>
    </w:p>
    <w:p w14:paraId="73E2B951" w14:textId="42B48E72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lastRenderedPageBreak/>
        <w:t>Export experience</w:t>
      </w:r>
    </w:p>
    <w:p w14:paraId="05675FBF" w14:textId="2AA097FC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Platform rating</w:t>
      </w:r>
    </w:p>
    <w:p w14:paraId="61C58178" w14:textId="48425996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Years in business</w:t>
      </w:r>
    </w:p>
    <w:p w14:paraId="4848103F" w14:textId="5BB6A363" w:rsidR="366F8880" w:rsidRDefault="366F8880" w:rsidP="456B7B9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Verified status</w:t>
      </w:r>
    </w:p>
    <w:p w14:paraId="4279DB11" w14:textId="6CCE4A0C" w:rsidR="456B7B93" w:rsidRDefault="456B7B93"/>
    <w:p w14:paraId="6F7621C0" w14:textId="3CAF7663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C. Result Summarization and Ranking</w:t>
      </w:r>
    </w:p>
    <w:p w14:paraId="0F8337BA" w14:textId="377DFC0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summarizes search results into a shortlist.</w:t>
      </w:r>
    </w:p>
    <w:p w14:paraId="55A63FFD" w14:textId="4514E9C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Each supplier record may include:</w:t>
      </w:r>
    </w:p>
    <w:p w14:paraId="01FB0FE6" w14:textId="11406347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name</w:t>
      </w:r>
    </w:p>
    <w:p w14:paraId="0CCA321B" w14:textId="2F3DFBC8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Website or platform link</w:t>
      </w:r>
    </w:p>
    <w:p w14:paraId="7F204AE2" w14:textId="14CD6B75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Country/region</w:t>
      </w:r>
    </w:p>
    <w:p w14:paraId="7DFEE1B3" w14:textId="111CF706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match score</w:t>
      </w:r>
    </w:p>
    <w:p w14:paraId="1E34B6C0" w14:textId="49BFEF30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Estimated price range</w:t>
      </w:r>
    </w:p>
    <w:p w14:paraId="62881965" w14:textId="38DF36FE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MOQ</w:t>
      </w:r>
    </w:p>
    <w:p w14:paraId="1D14BFD6" w14:textId="01444165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Lead time</w:t>
      </w:r>
    </w:p>
    <w:p w14:paraId="40FC5BEE" w14:textId="77EC8288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Certifications</w:t>
      </w:r>
    </w:p>
    <w:p w14:paraId="68CCD591" w14:textId="10E419D5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credibility indicators</w:t>
      </w:r>
    </w:p>
    <w:p w14:paraId="7B6AB4B1" w14:textId="619FC895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photos or listing references</w:t>
      </w:r>
    </w:p>
    <w:p w14:paraId="0AAAC74B" w14:textId="05B39F78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Contact information if available</w:t>
      </w:r>
    </w:p>
    <w:p w14:paraId="3C84D813" w14:textId="18233202" w:rsidR="366F8880" w:rsidRDefault="366F8880" w:rsidP="456B7B9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Notes on potential risks or unclear information</w:t>
      </w:r>
    </w:p>
    <w:p w14:paraId="6B6C56D9" w14:textId="5A47E56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ranks suppliers based on criteria such as:</w:t>
      </w:r>
    </w:p>
    <w:p w14:paraId="78082279" w14:textId="5D28789A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match</w:t>
      </w:r>
    </w:p>
    <w:p w14:paraId="58832748" w14:textId="62EB29D8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Price competitiveness</w:t>
      </w:r>
    </w:p>
    <w:p w14:paraId="25066FDB" w14:textId="1ABC20FB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credibility</w:t>
      </w:r>
    </w:p>
    <w:p w14:paraId="713982D9" w14:textId="5F628235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Availability</w:t>
      </w:r>
    </w:p>
    <w:p w14:paraId="30E45A5C" w14:textId="61FEC501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Region match</w:t>
      </w:r>
    </w:p>
    <w:p w14:paraId="6907AFD5" w14:textId="09EABFA1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Certification fit</w:t>
      </w:r>
    </w:p>
    <w:p w14:paraId="581AB61D" w14:textId="0C690DC7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MOQ fit</w:t>
      </w:r>
    </w:p>
    <w:p w14:paraId="2F5D2808" w14:textId="780913FE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Export experience</w:t>
      </w:r>
    </w:p>
    <w:p w14:paraId="18EC7A70" w14:textId="47D7314A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Response likelihood</w:t>
      </w:r>
    </w:p>
    <w:p w14:paraId="5AD1CA0A" w14:textId="13DE3717" w:rsidR="366F8880" w:rsidRDefault="366F8880" w:rsidP="456B7B9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Risk level</w:t>
      </w:r>
    </w:p>
    <w:p w14:paraId="663605C6" w14:textId="2269AFE0" w:rsidR="456B7B93" w:rsidRDefault="456B7B93"/>
    <w:p w14:paraId="37D27ABF" w14:textId="2228F376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D. Clarification and Requirement Refinement</w:t>
      </w:r>
    </w:p>
    <w:p w14:paraId="1D5ED5B1" w14:textId="29D34B6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If the agent finds unclear, conflicting, or missing information, it asks the user targeted questions before continuing.</w:t>
      </w:r>
    </w:p>
    <w:p w14:paraId="49EBFB5F" w14:textId="1C3BC449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Examples:</w:t>
      </w:r>
    </w:p>
    <w:p w14:paraId="162D241B" w14:textId="6AD7FB16" w:rsidR="366F8880" w:rsidRDefault="366F8880" w:rsidP="456B7B93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“Do you need the product to be food-grade certified?”</w:t>
      </w:r>
    </w:p>
    <w:p w14:paraId="251F0FC1" w14:textId="36FA747C" w:rsidR="366F8880" w:rsidRDefault="366F8880" w:rsidP="456B7B93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“The image appears to show a stainless steel housing, but the reference link lists aluminum. Which material should be used?”</w:t>
      </w:r>
    </w:p>
    <w:p w14:paraId="46A8AC63" w14:textId="5C3D66E5" w:rsidR="366F8880" w:rsidRDefault="366F8880" w:rsidP="456B7B93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“Some suppliers offer 500-unit MOQ while others require 5,000 units. What is your expected order quantity?”</w:t>
      </w:r>
    </w:p>
    <w:p w14:paraId="05519CD5" w14:textId="26B8A00D" w:rsidR="366F8880" w:rsidRDefault="366F8880" w:rsidP="456B7B93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“Do you prefer factory-direct manufacturers only, or are trading companies acceptable?”</w:t>
      </w:r>
    </w:p>
    <w:p w14:paraId="73B340E0" w14:textId="3BC902B3" w:rsidR="366F8880" w:rsidRDefault="366F8880" w:rsidP="456B7B93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“Should the agent prioritize lowest price or highest supplier credibility?”</w:t>
      </w:r>
    </w:p>
    <w:p w14:paraId="5EA1BE8A" w14:textId="6E9D102F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This step prevents the agent from producing misleading supplier recommendations.</w:t>
      </w:r>
    </w:p>
    <w:p w14:paraId="4C57EBBB" w14:textId="53EE9564" w:rsidR="456B7B93" w:rsidRDefault="456B7B93"/>
    <w:p w14:paraId="5B6C657B" w14:textId="5DFB0AF6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E. Supplier Shortlist Review</w:t>
      </w:r>
    </w:p>
    <w:p w14:paraId="196BB846" w14:textId="42639CEF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user receives a ranked supplier shortlist and can:</w:t>
      </w:r>
    </w:p>
    <w:p w14:paraId="45132CA7" w14:textId="18197F3D" w:rsidR="366F8880" w:rsidRDefault="366F8880" w:rsidP="456B7B9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Approve suppliers for RFQ</w:t>
      </w:r>
    </w:p>
    <w:p w14:paraId="4529C4BC" w14:textId="09FC719C" w:rsidR="366F8880" w:rsidRDefault="366F8880" w:rsidP="456B7B9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Remove suppliers</w:t>
      </w:r>
    </w:p>
    <w:p w14:paraId="5F586149" w14:textId="561C3DE7" w:rsidR="366F8880" w:rsidRDefault="366F8880" w:rsidP="456B7B9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Add suppliers manually</w:t>
      </w:r>
    </w:p>
    <w:p w14:paraId="04099534" w14:textId="1C68EE56" w:rsidR="366F8880" w:rsidRDefault="366F8880" w:rsidP="456B7B9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Change ranking criteria</w:t>
      </w:r>
    </w:p>
    <w:p w14:paraId="6469D3AD" w14:textId="794E3C45" w:rsidR="366F8880" w:rsidRDefault="366F8880" w:rsidP="456B7B9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Refine the product requirements</w:t>
      </w:r>
    </w:p>
    <w:p w14:paraId="4BE66B65" w14:textId="108CB1AB" w:rsidR="366F8880" w:rsidRDefault="366F8880" w:rsidP="456B7B9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Request deeper supplier verification</w:t>
      </w:r>
    </w:p>
    <w:p w14:paraId="16B827EB" w14:textId="242BF8EC" w:rsidR="366F8880" w:rsidRDefault="366F8880" w:rsidP="456B7B9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Save the shortlist as a sourcing project</w:t>
      </w:r>
    </w:p>
    <w:p w14:paraId="139405A4" w14:textId="42B4D87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user remains in control before any outbound communication is sent.</w:t>
      </w:r>
    </w:p>
    <w:p w14:paraId="7E56D5B7" w14:textId="6289DCCE" w:rsidR="456B7B93" w:rsidRDefault="456B7B93"/>
    <w:p w14:paraId="3FBF3E9E" w14:textId="44ADA751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lastRenderedPageBreak/>
        <w:t>F. RFQ Generation</w:t>
      </w:r>
    </w:p>
    <w:p w14:paraId="36560A9F" w14:textId="342C9F84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After the user selects suppliers, the agent drafts an RFQ email using the user’s name, title, company, and email address.</w:t>
      </w:r>
    </w:p>
    <w:p w14:paraId="281DD082" w14:textId="73130DC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RFQ may include:</w:t>
      </w:r>
    </w:p>
    <w:p w14:paraId="5F85C115" w14:textId="791E7590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description</w:t>
      </w:r>
    </w:p>
    <w:p w14:paraId="441336E0" w14:textId="760B7D05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Required specifications</w:t>
      </w:r>
    </w:p>
    <w:p w14:paraId="3D481FB9" w14:textId="2603E801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Quantity</w:t>
      </w:r>
    </w:p>
    <w:p w14:paraId="27CCEAF0" w14:textId="46311571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Target region or shipping destination</w:t>
      </w:r>
    </w:p>
    <w:p w14:paraId="613CE316" w14:textId="6931D10E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Required certifications</w:t>
      </w:r>
    </w:p>
    <w:p w14:paraId="30698FCE" w14:textId="1553239F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Packaging requirements</w:t>
      </w:r>
    </w:p>
    <w:p w14:paraId="1910A660" w14:textId="16789FAD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Requested quote format</w:t>
      </w:r>
    </w:p>
    <w:p w14:paraId="28052C98" w14:textId="14ADFE05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Required response deadline</w:t>
      </w:r>
    </w:p>
    <w:p w14:paraId="716D2869" w14:textId="1F762AFB" w:rsidR="366F8880" w:rsidRDefault="366F8880" w:rsidP="456B7B9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Questions about MOQ, lead time, samples, customization, warranty, and payment terms</w:t>
      </w:r>
    </w:p>
    <w:p w14:paraId="39AAFC38" w14:textId="5BA5078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can generate different RFQ versions for different supplier types if needed.</w:t>
      </w:r>
    </w:p>
    <w:p w14:paraId="2DC506D0" w14:textId="65AADD19" w:rsidR="456B7B93" w:rsidRDefault="456B7B93"/>
    <w:p w14:paraId="3545CD66" w14:textId="27B9F124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G. Supplier Outreach</w:t>
      </w:r>
    </w:p>
    <w:p w14:paraId="673BDD1D" w14:textId="72C7688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With user approval, the agent sends RFQ emails to selected suppliers using the user’s authorized email identity.</w:t>
      </w:r>
    </w:p>
    <w:p w14:paraId="3519BE6C" w14:textId="7629794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Important controls:</w:t>
      </w:r>
    </w:p>
    <w:p w14:paraId="5752D130" w14:textId="2408D7D0" w:rsidR="366F8880" w:rsidRDefault="366F8880" w:rsidP="456B7B9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User must approve before first outreach</w:t>
      </w:r>
    </w:p>
    <w:p w14:paraId="315E0FAF" w14:textId="1BCA444D" w:rsidR="366F8880" w:rsidRDefault="366F8880" w:rsidP="456B7B9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Email content should be editable</w:t>
      </w:r>
    </w:p>
    <w:p w14:paraId="3F6BD26B" w14:textId="5694EC71" w:rsidR="366F8880" w:rsidRDefault="366F8880" w:rsidP="456B7B9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Agent should log every message sent</w:t>
      </w:r>
    </w:p>
    <w:p w14:paraId="1F1E6CCF" w14:textId="7AEB2C07" w:rsidR="366F8880" w:rsidRDefault="366F8880" w:rsidP="456B7B9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User can pause or cancel outreach</w:t>
      </w:r>
    </w:p>
    <w:p w14:paraId="79043092" w14:textId="00FA6895" w:rsidR="366F8880" w:rsidRDefault="366F8880" w:rsidP="456B7B9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Agent should not make commitments on price, purchase orders, contracts, or payment terms without user approval</w:t>
      </w:r>
    </w:p>
    <w:p w14:paraId="1B974E6F" w14:textId="224299F1" w:rsidR="456B7B93" w:rsidRDefault="456B7B93"/>
    <w:p w14:paraId="02905409" w14:textId="79416BDD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lastRenderedPageBreak/>
        <w:t>H. Quote Collection and Follow-Up</w:t>
      </w:r>
    </w:p>
    <w:p w14:paraId="251B335F" w14:textId="42E751E3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monitors incoming supplier replies and extracts key quotation information.</w:t>
      </w:r>
    </w:p>
    <w:p w14:paraId="7E620FF1" w14:textId="3BBCB563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Extracted fields may include:</w:t>
      </w:r>
    </w:p>
    <w:p w14:paraId="6B45CB04" w14:textId="08B3E291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Quoted price</w:t>
      </w:r>
    </w:p>
    <w:p w14:paraId="205481B0" w14:textId="649A06B8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Currency</w:t>
      </w:r>
    </w:p>
    <w:p w14:paraId="25FFE309" w14:textId="6C8F71C6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MOQ</w:t>
      </w:r>
    </w:p>
    <w:p w14:paraId="135854E3" w14:textId="1B0E3C1C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Sample cost</w:t>
      </w:r>
    </w:p>
    <w:p w14:paraId="1289141B" w14:textId="289BF514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Tooling cost</w:t>
      </w:r>
    </w:p>
    <w:p w14:paraId="3C916448" w14:textId="421C71D5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Lead time</w:t>
      </w:r>
    </w:p>
    <w:p w14:paraId="371253D5" w14:textId="6C2C1F7C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Production capacity</w:t>
      </w:r>
    </w:p>
    <w:p w14:paraId="0E46D1CD" w14:textId="71DDDBD9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Payment terms</w:t>
      </w:r>
    </w:p>
    <w:p w14:paraId="74A8D912" w14:textId="6BB3FBDD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Incoterms</w:t>
      </w:r>
    </w:p>
    <w:p w14:paraId="6D1EC713" w14:textId="0040D283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Shipping terms</w:t>
      </w:r>
    </w:p>
    <w:p w14:paraId="5CEC57F6" w14:textId="42C021FF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Certification documents</w:t>
      </w:r>
    </w:p>
    <w:p w14:paraId="55C1753D" w14:textId="69A9908D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datasheets</w:t>
      </w:r>
    </w:p>
    <w:p w14:paraId="73B4BFA5" w14:textId="26CBE32E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Warranty terms</w:t>
      </w:r>
    </w:p>
    <w:p w14:paraId="7DF496CB" w14:textId="1AB84447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questions</w:t>
      </w:r>
    </w:p>
    <w:p w14:paraId="595EE36D" w14:textId="52781B9D" w:rsidR="366F8880" w:rsidRDefault="366F8880" w:rsidP="456B7B9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Missing information</w:t>
      </w:r>
    </w:p>
    <w:p w14:paraId="11FE0781" w14:textId="014861A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can draft follow-up emails when suppliers provide incomplete answers.</w:t>
      </w:r>
    </w:p>
    <w:p w14:paraId="6A8AACDD" w14:textId="5A87B99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Examples:</w:t>
      </w:r>
    </w:p>
    <w:p w14:paraId="1712DB7B" w14:textId="687F9CA1" w:rsidR="366F8880" w:rsidRDefault="366F8880" w:rsidP="456B7B9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“Please confirm whether the quoted price is FOB or EXW.”</w:t>
      </w:r>
    </w:p>
    <w:p w14:paraId="2678301F" w14:textId="30617AD4" w:rsidR="366F8880" w:rsidRDefault="366F8880" w:rsidP="456B7B9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“Please provide the MOQ for customized packaging.”</w:t>
      </w:r>
    </w:p>
    <w:p w14:paraId="75AF8E4D" w14:textId="0C83AF40" w:rsidR="366F8880" w:rsidRDefault="366F8880" w:rsidP="456B7B9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“Please confirm whether the product meets CE/RoHS/FDA requirements.”</w:t>
      </w:r>
    </w:p>
    <w:p w14:paraId="3C576790" w14:textId="7731AD07" w:rsidR="366F8880" w:rsidRDefault="366F8880" w:rsidP="456B7B9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“Please share product datasheet and factory audit documents if available.”</w:t>
      </w:r>
    </w:p>
    <w:p w14:paraId="0C1B50AC" w14:textId="76BCAF4C" w:rsidR="456B7B93" w:rsidRDefault="456B7B93"/>
    <w:p w14:paraId="33935492" w14:textId="2808CD5A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I. Comparison Chart and Recommendation</w:t>
      </w:r>
    </w:p>
    <w:p w14:paraId="6F972129" w14:textId="1F079D93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After receiving supplier responses, the agent creates a comparison table.</w:t>
      </w:r>
    </w:p>
    <w:p w14:paraId="046DFBEF" w14:textId="0DDA45F9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Example comparison fields: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213"/>
        <w:gridCol w:w="2913"/>
        <w:gridCol w:w="1707"/>
        <w:gridCol w:w="2327"/>
      </w:tblGrid>
      <w:tr w:rsidR="456B7B93" w14:paraId="6623DB03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532791EA" w14:textId="265B6649" w:rsidR="456B7B93" w:rsidRDefault="456B7B93" w:rsidP="456B7B93">
            <w:pPr>
              <w:spacing w:after="0"/>
              <w:jc w:val="center"/>
            </w:pPr>
            <w:r w:rsidRPr="456B7B93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2913" w:type="dxa"/>
            <w:vAlign w:val="center"/>
          </w:tcPr>
          <w:p w14:paraId="4473ECD4" w14:textId="1E073042" w:rsidR="456B7B93" w:rsidRDefault="456B7B93" w:rsidP="456B7B93">
            <w:pPr>
              <w:spacing w:after="0"/>
              <w:jc w:val="center"/>
            </w:pPr>
            <w:r w:rsidRPr="456B7B93">
              <w:rPr>
                <w:b/>
                <w:bCs/>
              </w:rPr>
              <w:t>Supplier A</w:t>
            </w:r>
          </w:p>
        </w:tc>
        <w:tc>
          <w:tcPr>
            <w:tcW w:w="1707" w:type="dxa"/>
            <w:vAlign w:val="center"/>
          </w:tcPr>
          <w:p w14:paraId="3AAAFAAE" w14:textId="1D6EB074" w:rsidR="456B7B93" w:rsidRDefault="456B7B93" w:rsidP="456B7B93">
            <w:pPr>
              <w:spacing w:after="0"/>
              <w:jc w:val="center"/>
            </w:pPr>
            <w:r w:rsidRPr="456B7B93">
              <w:rPr>
                <w:b/>
                <w:bCs/>
              </w:rPr>
              <w:t>Supplier B</w:t>
            </w:r>
          </w:p>
        </w:tc>
        <w:tc>
          <w:tcPr>
            <w:tcW w:w="2327" w:type="dxa"/>
            <w:vAlign w:val="center"/>
          </w:tcPr>
          <w:p w14:paraId="17736675" w14:textId="322D5CF0" w:rsidR="456B7B93" w:rsidRDefault="456B7B93" w:rsidP="456B7B93">
            <w:pPr>
              <w:spacing w:after="0"/>
              <w:jc w:val="center"/>
            </w:pPr>
            <w:r w:rsidRPr="456B7B93">
              <w:rPr>
                <w:b/>
                <w:bCs/>
              </w:rPr>
              <w:t>Supplier C</w:t>
            </w:r>
          </w:p>
        </w:tc>
      </w:tr>
      <w:tr w:rsidR="456B7B93" w14:paraId="074F4B9B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1BC1A654" w14:textId="535C46AA" w:rsidR="456B7B93" w:rsidRDefault="456B7B93" w:rsidP="456B7B93">
            <w:pPr>
              <w:spacing w:after="0"/>
            </w:pPr>
            <w:r>
              <w:t>Country</w:t>
            </w:r>
          </w:p>
        </w:tc>
        <w:tc>
          <w:tcPr>
            <w:tcW w:w="2913" w:type="dxa"/>
            <w:vAlign w:val="center"/>
          </w:tcPr>
          <w:p w14:paraId="7BD28D4C" w14:textId="03281452" w:rsidR="456B7B93" w:rsidRDefault="456B7B93" w:rsidP="456B7B93">
            <w:pPr>
              <w:spacing w:after="0"/>
              <w:jc w:val="right"/>
            </w:pPr>
            <w:r>
              <w:t>China</w:t>
            </w:r>
          </w:p>
        </w:tc>
        <w:tc>
          <w:tcPr>
            <w:tcW w:w="1707" w:type="dxa"/>
            <w:vAlign w:val="center"/>
          </w:tcPr>
          <w:p w14:paraId="0027C9B9" w14:textId="5696E24C" w:rsidR="456B7B93" w:rsidRDefault="456B7B93" w:rsidP="456B7B93">
            <w:pPr>
              <w:spacing w:after="0"/>
              <w:jc w:val="right"/>
            </w:pPr>
            <w:r>
              <w:t>Vietnam</w:t>
            </w:r>
          </w:p>
        </w:tc>
        <w:tc>
          <w:tcPr>
            <w:tcW w:w="2327" w:type="dxa"/>
            <w:vAlign w:val="center"/>
          </w:tcPr>
          <w:p w14:paraId="4A02C87A" w14:textId="767A0FD2" w:rsidR="456B7B93" w:rsidRDefault="456B7B93" w:rsidP="456B7B93">
            <w:pPr>
              <w:spacing w:after="0"/>
              <w:jc w:val="right"/>
            </w:pPr>
            <w:r>
              <w:t>USA</w:t>
            </w:r>
          </w:p>
        </w:tc>
      </w:tr>
      <w:tr w:rsidR="456B7B93" w14:paraId="5CE79FAB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40B3F672" w14:textId="60E7C60C" w:rsidR="456B7B93" w:rsidRDefault="456B7B93" w:rsidP="456B7B93">
            <w:pPr>
              <w:spacing w:after="0"/>
            </w:pPr>
            <w:r>
              <w:t>Unit Price</w:t>
            </w:r>
          </w:p>
        </w:tc>
        <w:tc>
          <w:tcPr>
            <w:tcW w:w="2913" w:type="dxa"/>
            <w:vAlign w:val="center"/>
          </w:tcPr>
          <w:p w14:paraId="02DFC11C" w14:textId="7D744F34" w:rsidR="456B7B93" w:rsidRDefault="456B7B93" w:rsidP="456B7B93">
            <w:pPr>
              <w:spacing w:after="0"/>
              <w:jc w:val="right"/>
            </w:pPr>
            <w:r>
              <w:t>$2.85</w:t>
            </w:r>
          </w:p>
        </w:tc>
        <w:tc>
          <w:tcPr>
            <w:tcW w:w="1707" w:type="dxa"/>
            <w:vAlign w:val="center"/>
          </w:tcPr>
          <w:p w14:paraId="000F7735" w14:textId="3CB82D2B" w:rsidR="456B7B93" w:rsidRDefault="456B7B93" w:rsidP="456B7B93">
            <w:pPr>
              <w:spacing w:after="0"/>
              <w:jc w:val="right"/>
            </w:pPr>
            <w:r>
              <w:t>$3.10</w:t>
            </w:r>
          </w:p>
        </w:tc>
        <w:tc>
          <w:tcPr>
            <w:tcW w:w="2327" w:type="dxa"/>
            <w:vAlign w:val="center"/>
          </w:tcPr>
          <w:p w14:paraId="5C0659C3" w14:textId="6CC6EACC" w:rsidR="456B7B93" w:rsidRDefault="456B7B93" w:rsidP="456B7B93">
            <w:pPr>
              <w:spacing w:after="0"/>
              <w:jc w:val="right"/>
            </w:pPr>
            <w:r>
              <w:t>$4.75</w:t>
            </w:r>
          </w:p>
        </w:tc>
      </w:tr>
      <w:tr w:rsidR="456B7B93" w14:paraId="145A4A7F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1A5C993D" w14:textId="5F22A9E4" w:rsidR="456B7B93" w:rsidRDefault="456B7B93" w:rsidP="456B7B93">
            <w:pPr>
              <w:spacing w:after="0"/>
            </w:pPr>
            <w:r>
              <w:t>MOQ</w:t>
            </w:r>
          </w:p>
        </w:tc>
        <w:tc>
          <w:tcPr>
            <w:tcW w:w="2913" w:type="dxa"/>
            <w:vAlign w:val="center"/>
          </w:tcPr>
          <w:p w14:paraId="2C3B2124" w14:textId="471A48F6" w:rsidR="456B7B93" w:rsidRDefault="456B7B93" w:rsidP="456B7B93">
            <w:pPr>
              <w:spacing w:after="0"/>
              <w:jc w:val="right"/>
            </w:pPr>
            <w:r>
              <w:t>1,000 pcs</w:t>
            </w:r>
          </w:p>
        </w:tc>
        <w:tc>
          <w:tcPr>
            <w:tcW w:w="1707" w:type="dxa"/>
            <w:vAlign w:val="center"/>
          </w:tcPr>
          <w:p w14:paraId="71836A4A" w14:textId="39F88F2D" w:rsidR="456B7B93" w:rsidRDefault="456B7B93" w:rsidP="456B7B93">
            <w:pPr>
              <w:spacing w:after="0"/>
              <w:jc w:val="right"/>
            </w:pPr>
            <w:r>
              <w:t>2,000 pcs</w:t>
            </w:r>
          </w:p>
        </w:tc>
        <w:tc>
          <w:tcPr>
            <w:tcW w:w="2327" w:type="dxa"/>
            <w:vAlign w:val="center"/>
          </w:tcPr>
          <w:p w14:paraId="686C28E0" w14:textId="58CF61A7" w:rsidR="456B7B93" w:rsidRDefault="456B7B93" w:rsidP="456B7B93">
            <w:pPr>
              <w:spacing w:after="0"/>
              <w:jc w:val="right"/>
            </w:pPr>
            <w:r>
              <w:t>500 pcs</w:t>
            </w:r>
          </w:p>
        </w:tc>
      </w:tr>
      <w:tr w:rsidR="456B7B93" w14:paraId="2BBE61E6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1E9297BB" w14:textId="42019DF4" w:rsidR="456B7B93" w:rsidRDefault="456B7B93" w:rsidP="456B7B93">
            <w:pPr>
              <w:spacing w:after="0"/>
            </w:pPr>
            <w:r>
              <w:t>Lead Time</w:t>
            </w:r>
          </w:p>
        </w:tc>
        <w:tc>
          <w:tcPr>
            <w:tcW w:w="2913" w:type="dxa"/>
            <w:vAlign w:val="center"/>
          </w:tcPr>
          <w:p w14:paraId="308B5B5B" w14:textId="0312C349" w:rsidR="456B7B93" w:rsidRDefault="456B7B93" w:rsidP="456B7B93">
            <w:pPr>
              <w:spacing w:after="0"/>
              <w:jc w:val="right"/>
            </w:pPr>
            <w:r>
              <w:t>25 days</w:t>
            </w:r>
          </w:p>
        </w:tc>
        <w:tc>
          <w:tcPr>
            <w:tcW w:w="1707" w:type="dxa"/>
            <w:vAlign w:val="center"/>
          </w:tcPr>
          <w:p w14:paraId="6E4696FD" w14:textId="77D0B4BC" w:rsidR="456B7B93" w:rsidRDefault="456B7B93" w:rsidP="456B7B93">
            <w:pPr>
              <w:spacing w:after="0"/>
              <w:jc w:val="right"/>
            </w:pPr>
            <w:r>
              <w:t>35 days</w:t>
            </w:r>
          </w:p>
        </w:tc>
        <w:tc>
          <w:tcPr>
            <w:tcW w:w="2327" w:type="dxa"/>
            <w:vAlign w:val="center"/>
          </w:tcPr>
          <w:p w14:paraId="74D5292C" w14:textId="1A12B5CA" w:rsidR="456B7B93" w:rsidRDefault="456B7B93" w:rsidP="456B7B93">
            <w:pPr>
              <w:spacing w:after="0"/>
              <w:jc w:val="right"/>
            </w:pPr>
            <w:r>
              <w:t>14 days</w:t>
            </w:r>
          </w:p>
        </w:tc>
      </w:tr>
      <w:tr w:rsidR="456B7B93" w14:paraId="7BD0A447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263F55F2" w14:textId="0A94E11E" w:rsidR="456B7B93" w:rsidRDefault="456B7B93" w:rsidP="456B7B93">
            <w:pPr>
              <w:spacing w:after="0"/>
            </w:pPr>
            <w:r>
              <w:t>Sample Available</w:t>
            </w:r>
          </w:p>
        </w:tc>
        <w:tc>
          <w:tcPr>
            <w:tcW w:w="2913" w:type="dxa"/>
            <w:vAlign w:val="center"/>
          </w:tcPr>
          <w:p w14:paraId="4E239ACC" w14:textId="5A3FB4F4" w:rsidR="456B7B93" w:rsidRDefault="456B7B93" w:rsidP="456B7B93">
            <w:pPr>
              <w:spacing w:after="0"/>
              <w:jc w:val="right"/>
            </w:pPr>
            <w:r>
              <w:t>Yes</w:t>
            </w:r>
          </w:p>
        </w:tc>
        <w:tc>
          <w:tcPr>
            <w:tcW w:w="1707" w:type="dxa"/>
            <w:vAlign w:val="center"/>
          </w:tcPr>
          <w:p w14:paraId="198BCC2F" w14:textId="74315DF4" w:rsidR="456B7B93" w:rsidRDefault="456B7B93" w:rsidP="456B7B93">
            <w:pPr>
              <w:spacing w:after="0"/>
              <w:jc w:val="right"/>
            </w:pPr>
            <w:r>
              <w:t>Yes</w:t>
            </w:r>
          </w:p>
        </w:tc>
        <w:tc>
          <w:tcPr>
            <w:tcW w:w="2327" w:type="dxa"/>
            <w:vAlign w:val="center"/>
          </w:tcPr>
          <w:p w14:paraId="0FB9EE39" w14:textId="64737A12" w:rsidR="456B7B93" w:rsidRDefault="456B7B93" w:rsidP="456B7B93">
            <w:pPr>
              <w:spacing w:after="0"/>
              <w:jc w:val="right"/>
            </w:pPr>
            <w:r>
              <w:t>Yes</w:t>
            </w:r>
          </w:p>
        </w:tc>
      </w:tr>
      <w:tr w:rsidR="456B7B93" w14:paraId="14DCCB56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6F243674" w14:textId="1D0BFC0C" w:rsidR="456B7B93" w:rsidRDefault="456B7B93" w:rsidP="456B7B93">
            <w:pPr>
              <w:spacing w:after="0"/>
            </w:pPr>
            <w:r>
              <w:t>Certification</w:t>
            </w:r>
          </w:p>
        </w:tc>
        <w:tc>
          <w:tcPr>
            <w:tcW w:w="2913" w:type="dxa"/>
            <w:vAlign w:val="center"/>
          </w:tcPr>
          <w:p w14:paraId="73DE3184" w14:textId="2D644AB2" w:rsidR="456B7B93" w:rsidRDefault="456B7B93" w:rsidP="456B7B93">
            <w:pPr>
              <w:spacing w:after="0"/>
              <w:jc w:val="right"/>
            </w:pPr>
            <w:r>
              <w:t>CE, RoHS</w:t>
            </w:r>
          </w:p>
        </w:tc>
        <w:tc>
          <w:tcPr>
            <w:tcW w:w="1707" w:type="dxa"/>
            <w:vAlign w:val="center"/>
          </w:tcPr>
          <w:p w14:paraId="7FA906A2" w14:textId="5D1E5E8F" w:rsidR="456B7B93" w:rsidRDefault="456B7B93" w:rsidP="456B7B93">
            <w:pPr>
              <w:spacing w:after="0"/>
              <w:jc w:val="right"/>
            </w:pPr>
            <w:r>
              <w:t>CE</w:t>
            </w:r>
          </w:p>
        </w:tc>
        <w:tc>
          <w:tcPr>
            <w:tcW w:w="2327" w:type="dxa"/>
            <w:vAlign w:val="center"/>
          </w:tcPr>
          <w:p w14:paraId="6A69EAFF" w14:textId="3F7F401E" w:rsidR="456B7B93" w:rsidRDefault="456B7B93" w:rsidP="456B7B93">
            <w:pPr>
              <w:spacing w:after="0"/>
              <w:jc w:val="right"/>
            </w:pPr>
            <w:r>
              <w:t>UL</w:t>
            </w:r>
          </w:p>
        </w:tc>
      </w:tr>
      <w:tr w:rsidR="456B7B93" w14:paraId="651ADDC8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1E43551B" w14:textId="1C28A81E" w:rsidR="456B7B93" w:rsidRDefault="456B7B93" w:rsidP="456B7B93">
            <w:pPr>
              <w:spacing w:after="0"/>
            </w:pPr>
            <w:r>
              <w:t>Payment Terms</w:t>
            </w:r>
          </w:p>
        </w:tc>
        <w:tc>
          <w:tcPr>
            <w:tcW w:w="2913" w:type="dxa"/>
            <w:vAlign w:val="center"/>
          </w:tcPr>
          <w:p w14:paraId="68BC302B" w14:textId="31262F64" w:rsidR="456B7B93" w:rsidRDefault="456B7B93" w:rsidP="456B7B93">
            <w:pPr>
              <w:spacing w:after="0"/>
              <w:jc w:val="right"/>
            </w:pPr>
            <w:r>
              <w:t>30% deposit / 70% balance</w:t>
            </w:r>
          </w:p>
        </w:tc>
        <w:tc>
          <w:tcPr>
            <w:tcW w:w="1707" w:type="dxa"/>
            <w:vAlign w:val="center"/>
          </w:tcPr>
          <w:p w14:paraId="15B85ED4" w14:textId="5FDF3B0F" w:rsidR="456B7B93" w:rsidRDefault="456B7B93" w:rsidP="456B7B93">
            <w:pPr>
              <w:spacing w:after="0"/>
              <w:jc w:val="right"/>
            </w:pPr>
            <w:r>
              <w:t>50% deposit</w:t>
            </w:r>
          </w:p>
        </w:tc>
        <w:tc>
          <w:tcPr>
            <w:tcW w:w="2327" w:type="dxa"/>
            <w:vAlign w:val="center"/>
          </w:tcPr>
          <w:p w14:paraId="00F7461B" w14:textId="05AA1DD2" w:rsidR="456B7B93" w:rsidRDefault="456B7B93" w:rsidP="456B7B93">
            <w:pPr>
              <w:spacing w:after="0"/>
              <w:jc w:val="right"/>
            </w:pPr>
            <w:r>
              <w:t>Net 30</w:t>
            </w:r>
          </w:p>
        </w:tc>
      </w:tr>
      <w:tr w:rsidR="456B7B93" w14:paraId="53E320F5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3A3CECFE" w14:textId="4EF8393A" w:rsidR="456B7B93" w:rsidRDefault="456B7B93" w:rsidP="456B7B93">
            <w:pPr>
              <w:spacing w:after="0"/>
            </w:pPr>
            <w:r>
              <w:t>Supplier Credibility</w:t>
            </w:r>
          </w:p>
        </w:tc>
        <w:tc>
          <w:tcPr>
            <w:tcW w:w="2913" w:type="dxa"/>
            <w:vAlign w:val="center"/>
          </w:tcPr>
          <w:p w14:paraId="07B5B43A" w14:textId="6146F5BF" w:rsidR="456B7B93" w:rsidRDefault="456B7B93" w:rsidP="456B7B93">
            <w:pPr>
              <w:spacing w:after="0"/>
              <w:jc w:val="right"/>
            </w:pPr>
            <w:r>
              <w:t>High</w:t>
            </w:r>
          </w:p>
        </w:tc>
        <w:tc>
          <w:tcPr>
            <w:tcW w:w="1707" w:type="dxa"/>
            <w:vAlign w:val="center"/>
          </w:tcPr>
          <w:p w14:paraId="543A5C97" w14:textId="50611116" w:rsidR="456B7B93" w:rsidRDefault="456B7B93" w:rsidP="456B7B93">
            <w:pPr>
              <w:spacing w:after="0"/>
              <w:jc w:val="right"/>
            </w:pPr>
            <w:r>
              <w:t>Medium</w:t>
            </w:r>
          </w:p>
        </w:tc>
        <w:tc>
          <w:tcPr>
            <w:tcW w:w="2327" w:type="dxa"/>
            <w:vAlign w:val="center"/>
          </w:tcPr>
          <w:p w14:paraId="3F49169A" w14:textId="716EBAFC" w:rsidR="456B7B93" w:rsidRDefault="456B7B93" w:rsidP="456B7B93">
            <w:pPr>
              <w:spacing w:after="0"/>
              <w:jc w:val="right"/>
            </w:pPr>
            <w:r>
              <w:t>High</w:t>
            </w:r>
          </w:p>
        </w:tc>
      </w:tr>
      <w:tr w:rsidR="456B7B93" w14:paraId="44DED2D4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5839B770" w14:textId="29697921" w:rsidR="456B7B93" w:rsidRDefault="456B7B93" w:rsidP="456B7B93">
            <w:pPr>
              <w:spacing w:after="0"/>
            </w:pPr>
            <w:r>
              <w:t>Risk Level</w:t>
            </w:r>
          </w:p>
        </w:tc>
        <w:tc>
          <w:tcPr>
            <w:tcW w:w="2913" w:type="dxa"/>
            <w:vAlign w:val="center"/>
          </w:tcPr>
          <w:p w14:paraId="19B15769" w14:textId="71F50290" w:rsidR="456B7B93" w:rsidRDefault="456B7B93" w:rsidP="456B7B93">
            <w:pPr>
              <w:spacing w:after="0"/>
              <w:jc w:val="right"/>
            </w:pPr>
            <w:r>
              <w:t>Medium</w:t>
            </w:r>
          </w:p>
        </w:tc>
        <w:tc>
          <w:tcPr>
            <w:tcW w:w="1707" w:type="dxa"/>
            <w:vAlign w:val="center"/>
          </w:tcPr>
          <w:p w14:paraId="63006C29" w14:textId="4DEB39E0" w:rsidR="456B7B93" w:rsidRDefault="456B7B93" w:rsidP="456B7B93">
            <w:pPr>
              <w:spacing w:after="0"/>
              <w:jc w:val="right"/>
            </w:pPr>
            <w:r>
              <w:t>Medium</w:t>
            </w:r>
          </w:p>
        </w:tc>
        <w:tc>
          <w:tcPr>
            <w:tcW w:w="2327" w:type="dxa"/>
            <w:vAlign w:val="center"/>
          </w:tcPr>
          <w:p w14:paraId="6C45DC8F" w14:textId="713AAD44" w:rsidR="456B7B93" w:rsidRDefault="456B7B93" w:rsidP="456B7B93">
            <w:pPr>
              <w:spacing w:after="0"/>
              <w:jc w:val="right"/>
            </w:pPr>
            <w:r>
              <w:t>Low</w:t>
            </w:r>
          </w:p>
        </w:tc>
      </w:tr>
      <w:tr w:rsidR="456B7B93" w14:paraId="6D635318" w14:textId="77777777" w:rsidTr="456B7B93">
        <w:trPr>
          <w:trHeight w:val="300"/>
        </w:trPr>
        <w:tc>
          <w:tcPr>
            <w:tcW w:w="2213" w:type="dxa"/>
            <w:vAlign w:val="center"/>
          </w:tcPr>
          <w:p w14:paraId="740A3536" w14:textId="3887E433" w:rsidR="456B7B93" w:rsidRDefault="456B7B93" w:rsidP="456B7B93">
            <w:pPr>
              <w:spacing w:after="0"/>
            </w:pPr>
            <w:r>
              <w:t>Recommendation</w:t>
            </w:r>
          </w:p>
        </w:tc>
        <w:tc>
          <w:tcPr>
            <w:tcW w:w="2913" w:type="dxa"/>
            <w:vAlign w:val="center"/>
          </w:tcPr>
          <w:p w14:paraId="16F685C6" w14:textId="55D1AA8B" w:rsidR="456B7B93" w:rsidRDefault="456B7B93" w:rsidP="456B7B93">
            <w:pPr>
              <w:spacing w:after="0"/>
              <w:jc w:val="right"/>
            </w:pPr>
            <w:r>
              <w:t>Best price</w:t>
            </w:r>
          </w:p>
        </w:tc>
        <w:tc>
          <w:tcPr>
            <w:tcW w:w="1707" w:type="dxa"/>
            <w:vAlign w:val="center"/>
          </w:tcPr>
          <w:p w14:paraId="43CBBD9B" w14:textId="0F50B1B4" w:rsidR="456B7B93" w:rsidRDefault="456B7B93" w:rsidP="456B7B93">
            <w:pPr>
              <w:spacing w:after="0"/>
              <w:jc w:val="right"/>
            </w:pPr>
            <w:r>
              <w:t>Backup option</w:t>
            </w:r>
          </w:p>
        </w:tc>
        <w:tc>
          <w:tcPr>
            <w:tcW w:w="2327" w:type="dxa"/>
            <w:vAlign w:val="center"/>
          </w:tcPr>
          <w:p w14:paraId="1A1CE849" w14:textId="051D9C9C" w:rsidR="456B7B93" w:rsidRDefault="456B7B93" w:rsidP="456B7B93">
            <w:pPr>
              <w:spacing w:after="0"/>
              <w:jc w:val="right"/>
            </w:pPr>
            <w:r>
              <w:t>Best domestic option</w:t>
            </w:r>
          </w:p>
        </w:tc>
      </w:tr>
    </w:tbl>
    <w:p w14:paraId="6E0256EC" w14:textId="10F4F6C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then gives a recommendation, such as:</w:t>
      </w:r>
    </w:p>
    <w:p w14:paraId="0A1D454E" w14:textId="7554C73C" w:rsidR="366F8880" w:rsidRDefault="366F8880" w:rsidP="456B7B9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overall option</w:t>
      </w:r>
    </w:p>
    <w:p w14:paraId="290805C1" w14:textId="347C4A06" w:rsidR="366F8880" w:rsidRDefault="366F8880" w:rsidP="456B7B9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Lowest cost option</w:t>
      </w:r>
    </w:p>
    <w:p w14:paraId="27613AF4" w14:textId="29FDD206" w:rsidR="366F8880" w:rsidRDefault="366F8880" w:rsidP="456B7B9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Lowest risk option</w:t>
      </w:r>
    </w:p>
    <w:p w14:paraId="33D75BF3" w14:textId="305E9798" w:rsidR="366F8880" w:rsidRDefault="366F8880" w:rsidP="456B7B9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Fastest delivery option</w:t>
      </w:r>
    </w:p>
    <w:p w14:paraId="1F6EA393" w14:textId="41C2FB6C" w:rsidR="366F8880" w:rsidRDefault="366F8880" w:rsidP="456B7B9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backup supplier</w:t>
      </w:r>
    </w:p>
    <w:p w14:paraId="76E1DA51" w14:textId="18480524" w:rsidR="366F8880" w:rsidRDefault="366F8880" w:rsidP="456B7B9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Suppliers to avoid or verify further</w:t>
      </w:r>
    </w:p>
    <w:p w14:paraId="2104DB60" w14:textId="114CEFEF" w:rsidR="456B7B93" w:rsidRDefault="456B7B93"/>
    <w:p w14:paraId="3EAFC283" w14:textId="4198612F" w:rsidR="366F8880" w:rsidRDefault="366F8880" w:rsidP="456B7B93">
      <w:pPr>
        <w:pStyle w:val="Heading2"/>
        <w:spacing w:before="299" w:after="299"/>
      </w:pPr>
      <w:r w:rsidRPr="456B7B93">
        <w:rPr>
          <w:rFonts w:ascii="Aptos" w:eastAsia="Aptos" w:hAnsi="Aptos" w:cs="Aptos"/>
          <w:b/>
          <w:bCs/>
          <w:sz w:val="36"/>
          <w:szCs w:val="36"/>
        </w:rPr>
        <w:t>5. Suggested Product Workflow</w:t>
      </w:r>
    </w:p>
    <w:p w14:paraId="7D0726B2" w14:textId="447B6272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1: Create Sourcing Request</w:t>
      </w:r>
    </w:p>
    <w:p w14:paraId="439BE4F1" w14:textId="64ECA1F5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User action:</w:t>
      </w:r>
    </w:p>
    <w:p w14:paraId="1C0D899A" w14:textId="2A6AFD1A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User starts a new sourcing project and provides product input.</w:t>
      </w:r>
    </w:p>
    <w:p w14:paraId="7B67363C" w14:textId="4A326749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Input options:</w:t>
      </w:r>
    </w:p>
    <w:p w14:paraId="452B8C64" w14:textId="0221B748" w:rsidR="366F8880" w:rsidRDefault="366F8880" w:rsidP="456B7B9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Text description</w:t>
      </w:r>
    </w:p>
    <w:p w14:paraId="4CB7BF80" w14:textId="34302536" w:rsidR="366F8880" w:rsidRDefault="366F8880" w:rsidP="456B7B9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link</w:t>
      </w:r>
    </w:p>
    <w:p w14:paraId="28D65998" w14:textId="0B91725B" w:rsidR="366F8880" w:rsidRDefault="366F8880" w:rsidP="456B7B9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image</w:t>
      </w:r>
    </w:p>
    <w:p w14:paraId="081CCD83" w14:textId="42B2833C" w:rsidR="366F8880" w:rsidRDefault="366F8880" w:rsidP="456B7B9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File upload</w:t>
      </w:r>
    </w:p>
    <w:p w14:paraId="46FF7D65" w14:textId="0C297E42" w:rsidR="366F8880" w:rsidRDefault="366F8880" w:rsidP="456B7B9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lastRenderedPageBreak/>
        <w:t>Region selection</w:t>
      </w:r>
    </w:p>
    <w:p w14:paraId="78F2D84A" w14:textId="4AB071C6" w:rsidR="366F8880" w:rsidRDefault="366F8880" w:rsidP="456B7B9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Quantity and target price</w:t>
      </w:r>
    </w:p>
    <w:p w14:paraId="17FC8041" w14:textId="249DBF95" w:rsidR="366F8880" w:rsidRDefault="366F8880" w:rsidP="456B7B9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Required certifications</w:t>
      </w:r>
    </w:p>
    <w:p w14:paraId="5C6831C1" w14:textId="6543C26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5A3B300B" w14:textId="0D47410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extracts product requirements and creates a structured sourcing brief.</w:t>
      </w:r>
    </w:p>
    <w:p w14:paraId="2E175EF6" w14:textId="625FBDE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7BBC81AA" w14:textId="79C4FFAA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Initial product requirement summary.</w:t>
      </w:r>
    </w:p>
    <w:p w14:paraId="1C955AD3" w14:textId="6687FC75" w:rsidR="456B7B93" w:rsidRDefault="456B7B93"/>
    <w:p w14:paraId="22E18C85" w14:textId="2F31559F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2: Requirement Validation</w:t>
      </w:r>
    </w:p>
    <w:p w14:paraId="7209F9F2" w14:textId="06808775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7FC7587A" w14:textId="30D1F6A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checks whether the input is complete enough for sourcing.</w:t>
      </w:r>
    </w:p>
    <w:p w14:paraId="4275B1AF" w14:textId="3AB34EC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Decision point:</w:t>
      </w:r>
    </w:p>
    <w:p w14:paraId="5C760FEF" w14:textId="1FF83F15" w:rsidR="366F8880" w:rsidRDefault="366F8880" w:rsidP="456B7B93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If information is sufficient, continue to supplier search.</w:t>
      </w:r>
    </w:p>
    <w:p w14:paraId="55A8CB5F" w14:textId="3EA6884A" w:rsidR="366F8880" w:rsidRDefault="366F8880" w:rsidP="456B7B93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If information is unclear, ask targeted clarification questions.</w:t>
      </w:r>
    </w:p>
    <w:p w14:paraId="251F2462" w14:textId="327E6135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0D917F37" w14:textId="042A01A3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Confirmed sourcing criteria.</w:t>
      </w:r>
    </w:p>
    <w:p w14:paraId="4B7C02D8" w14:textId="38B2CE5B" w:rsidR="456B7B93" w:rsidRDefault="456B7B93"/>
    <w:p w14:paraId="223E3302" w14:textId="562DB415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3: Supplier Search</w:t>
      </w:r>
    </w:p>
    <w:p w14:paraId="1EF26549" w14:textId="547979D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5BEF18E6" w14:textId="08C1FE5E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searches approved platforms and supplier databases based on the confirmed criteria.</w:t>
      </w:r>
    </w:p>
    <w:p w14:paraId="6D01A110" w14:textId="344337BF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Search dimensions:</w:t>
      </w:r>
    </w:p>
    <w:p w14:paraId="19F88920" w14:textId="695FB7E1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keywords</w:t>
      </w:r>
    </w:p>
    <w:p w14:paraId="090FC378" w14:textId="28E93206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Similar product terms</w:t>
      </w:r>
    </w:p>
    <w:p w14:paraId="31C96A87" w14:textId="4E48C7EF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lastRenderedPageBreak/>
        <w:t>Image-based product match</w:t>
      </w:r>
    </w:p>
    <w:p w14:paraId="328A3F0F" w14:textId="4E6272CD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Region</w:t>
      </w:r>
    </w:p>
    <w:p w14:paraId="3B8B359D" w14:textId="09814934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type</w:t>
      </w:r>
    </w:p>
    <w:p w14:paraId="313805BD" w14:textId="0410280A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Certifications</w:t>
      </w:r>
    </w:p>
    <w:p w14:paraId="1B0B3D7C" w14:textId="646F8F68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MOQ and price range</w:t>
      </w:r>
    </w:p>
    <w:p w14:paraId="4EB8F300" w14:textId="09962F2D" w:rsidR="366F8880" w:rsidRDefault="366F8880" w:rsidP="456B7B9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credibility indicators</w:t>
      </w:r>
    </w:p>
    <w:p w14:paraId="335C5571" w14:textId="0073B5E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33FF103B" w14:textId="211182E7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Raw supplier candidate list.</w:t>
      </w:r>
    </w:p>
    <w:p w14:paraId="4BA5E2AA" w14:textId="29A54901" w:rsidR="456B7B93" w:rsidRDefault="456B7B93"/>
    <w:p w14:paraId="662189F6" w14:textId="11550088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4: Data Cleaning and Deduplication</w:t>
      </w:r>
    </w:p>
    <w:p w14:paraId="2B0F2966" w14:textId="034A1BC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72366F7B" w14:textId="3A08008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removes duplicate suppliers, irrelevant listings, weak matches, and suspicious sources.</w:t>
      </w:r>
    </w:p>
    <w:p w14:paraId="2E254D8C" w14:textId="788C9E6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Checks include:</w:t>
      </w:r>
    </w:p>
    <w:p w14:paraId="078570B5" w14:textId="20105DF6" w:rsidR="366F8880" w:rsidRDefault="366F8880" w:rsidP="456B7B9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Duplicate company names</w:t>
      </w:r>
    </w:p>
    <w:p w14:paraId="501E0A38" w14:textId="2C01E5FF" w:rsidR="366F8880" w:rsidRDefault="366F8880" w:rsidP="456B7B9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Similar product listings from same supplier</w:t>
      </w:r>
    </w:p>
    <w:p w14:paraId="3D0A0126" w14:textId="0DD5FEB8" w:rsidR="366F8880" w:rsidRDefault="366F8880" w:rsidP="456B7B9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Missing contact information</w:t>
      </w:r>
    </w:p>
    <w:p w14:paraId="360622A6" w14:textId="665E07E9" w:rsidR="366F8880" w:rsidRDefault="366F8880" w:rsidP="456B7B9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Unclear business identity</w:t>
      </w:r>
    </w:p>
    <w:p w14:paraId="09500E82" w14:textId="3411594B" w:rsidR="366F8880" w:rsidRDefault="366F8880" w:rsidP="456B7B9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Unrealistic price claims</w:t>
      </w:r>
    </w:p>
    <w:p w14:paraId="0381B075" w14:textId="04F1CAA0" w:rsidR="366F8880" w:rsidRDefault="366F8880" w:rsidP="456B7B9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Inconsistent product photos or descriptions</w:t>
      </w:r>
    </w:p>
    <w:p w14:paraId="737279ED" w14:textId="74249C3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5085F0C4" w14:textId="136EB25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Clean supplier candidate list.</w:t>
      </w:r>
    </w:p>
    <w:p w14:paraId="4223F7EF" w14:textId="34E5EEF2" w:rsidR="456B7B93" w:rsidRDefault="456B7B93"/>
    <w:p w14:paraId="168D9F54" w14:textId="137F9A5D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5: Supplier Scoring and Ranking</w:t>
      </w:r>
    </w:p>
    <w:p w14:paraId="5E6BB49A" w14:textId="40773ACC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7576C30F" w14:textId="7F4F07DF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scores suppliers using a weighted ranking model.</w:t>
      </w:r>
    </w:p>
    <w:p w14:paraId="1B68B909" w14:textId="7A808DE4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lastRenderedPageBreak/>
        <w:t>Suggested scoring categories: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00"/>
        <w:gridCol w:w="1033"/>
      </w:tblGrid>
      <w:tr w:rsidR="456B7B93" w14:paraId="2087ACB9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49B561B6" w14:textId="1CC076D4" w:rsidR="456B7B93" w:rsidRDefault="456B7B93" w:rsidP="456B7B93">
            <w:pPr>
              <w:spacing w:after="0"/>
              <w:jc w:val="center"/>
            </w:pPr>
            <w:r w:rsidRPr="456B7B93">
              <w:rPr>
                <w:b/>
                <w:bCs/>
              </w:rPr>
              <w:t>Scoring Category</w:t>
            </w:r>
          </w:p>
        </w:tc>
        <w:tc>
          <w:tcPr>
            <w:tcW w:w="1033" w:type="dxa"/>
            <w:vAlign w:val="center"/>
          </w:tcPr>
          <w:p w14:paraId="4FE13333" w14:textId="1872343E" w:rsidR="456B7B93" w:rsidRDefault="456B7B93" w:rsidP="456B7B93">
            <w:pPr>
              <w:spacing w:after="0"/>
              <w:jc w:val="center"/>
            </w:pPr>
            <w:r w:rsidRPr="456B7B93">
              <w:rPr>
                <w:b/>
                <w:bCs/>
              </w:rPr>
              <w:t>Weight</w:t>
            </w:r>
          </w:p>
        </w:tc>
      </w:tr>
      <w:tr w:rsidR="456B7B93" w14:paraId="0F27ABD2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4725755C" w14:textId="0A20FDCB" w:rsidR="456B7B93" w:rsidRDefault="456B7B93" w:rsidP="456B7B93">
            <w:pPr>
              <w:spacing w:after="0"/>
            </w:pPr>
            <w:r>
              <w:t>Product match</w:t>
            </w:r>
          </w:p>
        </w:tc>
        <w:tc>
          <w:tcPr>
            <w:tcW w:w="1033" w:type="dxa"/>
            <w:vAlign w:val="center"/>
          </w:tcPr>
          <w:p w14:paraId="2786461C" w14:textId="0344F4D0" w:rsidR="456B7B93" w:rsidRDefault="456B7B93" w:rsidP="456B7B93">
            <w:pPr>
              <w:spacing w:after="0"/>
              <w:jc w:val="right"/>
            </w:pPr>
            <w:r>
              <w:t>30%</w:t>
            </w:r>
          </w:p>
        </w:tc>
      </w:tr>
      <w:tr w:rsidR="456B7B93" w14:paraId="192C8AE8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6E84AA0D" w14:textId="4AA2EEC2" w:rsidR="456B7B93" w:rsidRDefault="456B7B93" w:rsidP="456B7B93">
            <w:pPr>
              <w:spacing w:after="0"/>
            </w:pPr>
            <w:r>
              <w:t>Price competitiveness</w:t>
            </w:r>
          </w:p>
        </w:tc>
        <w:tc>
          <w:tcPr>
            <w:tcW w:w="1033" w:type="dxa"/>
            <w:vAlign w:val="center"/>
          </w:tcPr>
          <w:p w14:paraId="2E9BB8A3" w14:textId="73DB8C9A" w:rsidR="456B7B93" w:rsidRDefault="456B7B93" w:rsidP="456B7B93">
            <w:pPr>
              <w:spacing w:after="0"/>
              <w:jc w:val="right"/>
            </w:pPr>
            <w:r>
              <w:t>20%</w:t>
            </w:r>
          </w:p>
        </w:tc>
      </w:tr>
      <w:tr w:rsidR="456B7B93" w14:paraId="58DF8C9F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6EB1B5EA" w14:textId="756BBE80" w:rsidR="456B7B93" w:rsidRDefault="456B7B93" w:rsidP="456B7B93">
            <w:pPr>
              <w:spacing w:after="0"/>
            </w:pPr>
            <w:r>
              <w:t>Supplier credibility</w:t>
            </w:r>
          </w:p>
        </w:tc>
        <w:tc>
          <w:tcPr>
            <w:tcW w:w="1033" w:type="dxa"/>
            <w:vAlign w:val="center"/>
          </w:tcPr>
          <w:p w14:paraId="6B188F86" w14:textId="1507896D" w:rsidR="456B7B93" w:rsidRDefault="456B7B93" w:rsidP="456B7B93">
            <w:pPr>
              <w:spacing w:after="0"/>
              <w:jc w:val="right"/>
            </w:pPr>
            <w:r>
              <w:t>20%</w:t>
            </w:r>
          </w:p>
        </w:tc>
      </w:tr>
      <w:tr w:rsidR="456B7B93" w14:paraId="0C84838A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69C45779" w14:textId="49A89659" w:rsidR="456B7B93" w:rsidRDefault="456B7B93" w:rsidP="456B7B93">
            <w:pPr>
              <w:spacing w:after="0"/>
            </w:pPr>
            <w:r>
              <w:t>MOQ and availability</w:t>
            </w:r>
          </w:p>
        </w:tc>
        <w:tc>
          <w:tcPr>
            <w:tcW w:w="1033" w:type="dxa"/>
            <w:vAlign w:val="center"/>
          </w:tcPr>
          <w:p w14:paraId="2A371930" w14:textId="3EB84EC5" w:rsidR="456B7B93" w:rsidRDefault="456B7B93" w:rsidP="456B7B93">
            <w:pPr>
              <w:spacing w:after="0"/>
              <w:jc w:val="right"/>
            </w:pPr>
            <w:r>
              <w:t>10%</w:t>
            </w:r>
          </w:p>
        </w:tc>
      </w:tr>
      <w:tr w:rsidR="456B7B93" w14:paraId="7E613654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21AB65FD" w14:textId="2E31149A" w:rsidR="456B7B93" w:rsidRDefault="456B7B93" w:rsidP="456B7B93">
            <w:pPr>
              <w:spacing w:after="0"/>
            </w:pPr>
            <w:r>
              <w:t>Certification fit</w:t>
            </w:r>
          </w:p>
        </w:tc>
        <w:tc>
          <w:tcPr>
            <w:tcW w:w="1033" w:type="dxa"/>
            <w:vAlign w:val="center"/>
          </w:tcPr>
          <w:p w14:paraId="20311B9A" w14:textId="43EE1204" w:rsidR="456B7B93" w:rsidRDefault="456B7B93" w:rsidP="456B7B93">
            <w:pPr>
              <w:spacing w:after="0"/>
              <w:jc w:val="right"/>
            </w:pPr>
            <w:r>
              <w:t>10%</w:t>
            </w:r>
          </w:p>
        </w:tc>
      </w:tr>
      <w:tr w:rsidR="456B7B93" w14:paraId="04353DDC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7521F139" w14:textId="6E955A30" w:rsidR="456B7B93" w:rsidRDefault="456B7B93" w:rsidP="456B7B93">
            <w:pPr>
              <w:spacing w:after="0"/>
            </w:pPr>
            <w:r>
              <w:t>Region/logistics fit</w:t>
            </w:r>
          </w:p>
        </w:tc>
        <w:tc>
          <w:tcPr>
            <w:tcW w:w="1033" w:type="dxa"/>
            <w:vAlign w:val="center"/>
          </w:tcPr>
          <w:p w14:paraId="74F03CC3" w14:textId="412C4F03" w:rsidR="456B7B93" w:rsidRDefault="456B7B93" w:rsidP="456B7B93">
            <w:pPr>
              <w:spacing w:after="0"/>
              <w:jc w:val="right"/>
            </w:pPr>
            <w:r>
              <w:t>5%</w:t>
            </w:r>
          </w:p>
        </w:tc>
      </w:tr>
      <w:tr w:rsidR="456B7B93" w14:paraId="5B39DD25" w14:textId="77777777" w:rsidTr="456B7B93">
        <w:trPr>
          <w:trHeight w:val="300"/>
        </w:trPr>
        <w:tc>
          <w:tcPr>
            <w:tcW w:w="2800" w:type="dxa"/>
            <w:vAlign w:val="center"/>
          </w:tcPr>
          <w:p w14:paraId="61EACCCE" w14:textId="2FA83EC4" w:rsidR="456B7B93" w:rsidRDefault="456B7B93" w:rsidP="456B7B93">
            <w:pPr>
              <w:spacing w:after="0"/>
            </w:pPr>
            <w:r>
              <w:t>Communication readiness</w:t>
            </w:r>
          </w:p>
        </w:tc>
        <w:tc>
          <w:tcPr>
            <w:tcW w:w="1033" w:type="dxa"/>
            <w:vAlign w:val="center"/>
          </w:tcPr>
          <w:p w14:paraId="013B9C5C" w14:textId="5F04446A" w:rsidR="456B7B93" w:rsidRDefault="456B7B93" w:rsidP="456B7B93">
            <w:pPr>
              <w:spacing w:after="0"/>
              <w:jc w:val="right"/>
            </w:pPr>
            <w:r>
              <w:t>5%</w:t>
            </w:r>
          </w:p>
        </w:tc>
      </w:tr>
    </w:tbl>
    <w:p w14:paraId="6B7C9ED7" w14:textId="65C1945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268C4CCC" w14:textId="37E77A4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Ranked supplier shortlist.</w:t>
      </w:r>
    </w:p>
    <w:p w14:paraId="7BFE7BB2" w14:textId="5FF94238" w:rsidR="456B7B93" w:rsidRDefault="456B7B93"/>
    <w:p w14:paraId="0E235CD4" w14:textId="0B24CF86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6: User Review</w:t>
      </w:r>
    </w:p>
    <w:p w14:paraId="780097D7" w14:textId="789726F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User action:</w:t>
      </w:r>
    </w:p>
    <w:p w14:paraId="19280C94" w14:textId="528E947E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User reviews the supplier shortlist.</w:t>
      </w:r>
    </w:p>
    <w:p w14:paraId="414324F6" w14:textId="341567EE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user can:</w:t>
      </w:r>
    </w:p>
    <w:p w14:paraId="2339669E" w14:textId="6FC4553E" w:rsidR="366F8880" w:rsidRDefault="366F8880" w:rsidP="456B7B9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Select suppliers for RFQ</w:t>
      </w:r>
    </w:p>
    <w:p w14:paraId="6593BDBD" w14:textId="4FBC2CFE" w:rsidR="366F8880" w:rsidRDefault="366F8880" w:rsidP="456B7B9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Remove suppliers</w:t>
      </w:r>
    </w:p>
    <w:p w14:paraId="73DA1CF7" w14:textId="3D4C061D" w:rsidR="366F8880" w:rsidRDefault="366F8880" w:rsidP="456B7B9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Add manual suppliers</w:t>
      </w:r>
    </w:p>
    <w:p w14:paraId="0B820EF2" w14:textId="60D8FED0" w:rsidR="366F8880" w:rsidRDefault="366F8880" w:rsidP="456B7B9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Adjust ranking priorities</w:t>
      </w:r>
    </w:p>
    <w:p w14:paraId="29D3971B" w14:textId="1BBCC10B" w:rsidR="366F8880" w:rsidRDefault="366F8880" w:rsidP="456B7B9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Ask for more search results</w:t>
      </w:r>
    </w:p>
    <w:p w14:paraId="4DDAAB99" w14:textId="3969AE82" w:rsidR="366F8880" w:rsidRDefault="366F8880" w:rsidP="456B7B9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Request supplier verification</w:t>
      </w:r>
    </w:p>
    <w:p w14:paraId="7DC8D4B3" w14:textId="7799A1E4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50FC3844" w14:textId="7510F76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Approved RFQ supplier list.</w:t>
      </w:r>
    </w:p>
    <w:p w14:paraId="02E020B7" w14:textId="3DD1D8A0" w:rsidR="456B7B93" w:rsidRDefault="456B7B93"/>
    <w:p w14:paraId="34AEB564" w14:textId="403A631F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lastRenderedPageBreak/>
        <w:t>Workflow Stage 7: RFQ Drafting</w:t>
      </w:r>
    </w:p>
    <w:p w14:paraId="3836520B" w14:textId="35231187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472B5338" w14:textId="29DA8D89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drafts RFQ emails using the user’s identity and sourcing requirements.</w:t>
      </w:r>
    </w:p>
    <w:p w14:paraId="2D5AD080" w14:textId="65C3E697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User action:</w:t>
      </w:r>
    </w:p>
    <w:p w14:paraId="4BE7ACD1" w14:textId="6D49F2AE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User reviews and approves the RFQ.</w:t>
      </w:r>
    </w:p>
    <w:p w14:paraId="0B4CA374" w14:textId="6866C2A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20778D4F" w14:textId="19577205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Approved outbound RFQ emails.</w:t>
      </w:r>
    </w:p>
    <w:p w14:paraId="44423123" w14:textId="0914A644" w:rsidR="456B7B93" w:rsidRDefault="456B7B93"/>
    <w:p w14:paraId="7F484753" w14:textId="65342CC5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8: Supplier Outreach</w:t>
      </w:r>
    </w:p>
    <w:p w14:paraId="2DAEFF0B" w14:textId="2FE63CC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0E90175F" w14:textId="7998897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sends RFQs to approved suppliers.</w:t>
      </w:r>
    </w:p>
    <w:p w14:paraId="38E20430" w14:textId="0BE83C3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System action:</w:t>
      </w:r>
    </w:p>
    <w:p w14:paraId="102A23D9" w14:textId="7448AA9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system logs:</w:t>
      </w:r>
    </w:p>
    <w:p w14:paraId="17DB9BE6" w14:textId="580DA551" w:rsidR="366F8880" w:rsidRDefault="366F8880" w:rsidP="456B7B9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contacted</w:t>
      </w:r>
    </w:p>
    <w:p w14:paraId="7D5AB575" w14:textId="7D262CBA" w:rsidR="366F8880" w:rsidRDefault="366F8880" w:rsidP="456B7B9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Email sent time</w:t>
      </w:r>
    </w:p>
    <w:p w14:paraId="5E8AD1BC" w14:textId="01D810A6" w:rsidR="366F8880" w:rsidRDefault="366F8880" w:rsidP="456B7B9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Email content</w:t>
      </w:r>
    </w:p>
    <w:p w14:paraId="4BFE1130" w14:textId="0A0C0243" w:rsidR="366F8880" w:rsidRDefault="366F8880" w:rsidP="456B7B9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Contact person</w:t>
      </w:r>
    </w:p>
    <w:p w14:paraId="267C89A2" w14:textId="729505D7" w:rsidR="366F8880" w:rsidRDefault="366F8880" w:rsidP="456B7B9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Response deadline</w:t>
      </w:r>
    </w:p>
    <w:p w14:paraId="0D00C710" w14:textId="5DB5F9E3" w:rsidR="366F8880" w:rsidRDefault="366F8880" w:rsidP="456B7B9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Follow-up status</w:t>
      </w:r>
    </w:p>
    <w:p w14:paraId="2470A3E9" w14:textId="61A5B67E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29E1B675" w14:textId="7A8E2C3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RFQ outreach tracker.</w:t>
      </w:r>
    </w:p>
    <w:p w14:paraId="6549E8FE" w14:textId="5C119A95" w:rsidR="456B7B93" w:rsidRDefault="456B7B93"/>
    <w:p w14:paraId="688C8ECE" w14:textId="047751CF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9: Response Monitoring</w:t>
      </w:r>
    </w:p>
    <w:p w14:paraId="56E6B6D4" w14:textId="7A02C533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5DD669A2" w14:textId="62A33DC0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lastRenderedPageBreak/>
        <w:t>The agent monitors supplier replies and extracts quotation details.</w:t>
      </w:r>
    </w:p>
    <w:p w14:paraId="5E764C1F" w14:textId="3F2275A3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Decision point:</w:t>
      </w:r>
    </w:p>
    <w:p w14:paraId="775B9299" w14:textId="213C6DA5" w:rsidR="366F8880" w:rsidRDefault="366F8880" w:rsidP="456B7B93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If response is complete, add to comparison table.</w:t>
      </w:r>
    </w:p>
    <w:p w14:paraId="427DFC5E" w14:textId="0EA5782B" w:rsidR="366F8880" w:rsidRDefault="366F8880" w:rsidP="456B7B93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If response is incomplete, draft follow-up.</w:t>
      </w:r>
    </w:p>
    <w:p w14:paraId="7736D137" w14:textId="4FB7FD24" w:rsidR="366F8880" w:rsidRDefault="366F8880" w:rsidP="456B7B93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If supplier does not respond, schedule a reminder or mark as no response.</w:t>
      </w:r>
    </w:p>
    <w:p w14:paraId="2351FF88" w14:textId="612A700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1B124B5A" w14:textId="121FF8C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Structured quotation records.</w:t>
      </w:r>
    </w:p>
    <w:p w14:paraId="1EE467D7" w14:textId="15AD1D63" w:rsidR="456B7B93" w:rsidRDefault="456B7B93"/>
    <w:p w14:paraId="50CF411D" w14:textId="45707B93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10: Quote Comparison</w:t>
      </w:r>
    </w:p>
    <w:p w14:paraId="497C5CF4" w14:textId="0AA55FAA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7B3726CB" w14:textId="77BF0E3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compares supplier quotations across pricing, MOQ, lead time, terms, quality indicators, and risks.</w:t>
      </w:r>
    </w:p>
    <w:p w14:paraId="2583424D" w14:textId="61EB8E2A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Output:</w:t>
      </w:r>
    </w:p>
    <w:p w14:paraId="0CC6ACC7" w14:textId="18F1FEE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Supplier comparison chart.</w:t>
      </w:r>
    </w:p>
    <w:p w14:paraId="624DE960" w14:textId="491FE1FC" w:rsidR="456B7B93" w:rsidRDefault="456B7B93"/>
    <w:p w14:paraId="33A2C506" w14:textId="1BB775DE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11: Recommendation</w:t>
      </w:r>
    </w:p>
    <w:p w14:paraId="48C696AF" w14:textId="7DB71F4C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Agent action:</w:t>
      </w:r>
    </w:p>
    <w:p w14:paraId="313817F7" w14:textId="2D64956C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recommends the best options based on the user’s priority.</w:t>
      </w:r>
    </w:p>
    <w:p w14:paraId="1DF73915" w14:textId="4B6C156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Possible recommendation types:</w:t>
      </w:r>
    </w:p>
    <w:p w14:paraId="4D058600" w14:textId="77FB142D" w:rsidR="366F8880" w:rsidRDefault="366F8880" w:rsidP="456B7B9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overall supplier</w:t>
      </w:r>
    </w:p>
    <w:p w14:paraId="754B653F" w14:textId="55EDDD1D" w:rsidR="366F8880" w:rsidRDefault="366F8880" w:rsidP="456B7B9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price supplier</w:t>
      </w:r>
    </w:p>
    <w:p w14:paraId="6007E652" w14:textId="169791DC" w:rsidR="366F8880" w:rsidRDefault="366F8880" w:rsidP="456B7B9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low-risk supplier</w:t>
      </w:r>
    </w:p>
    <w:p w14:paraId="52587399" w14:textId="1E15040F" w:rsidR="366F8880" w:rsidRDefault="366F8880" w:rsidP="456B7B9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fast-delivery supplier</w:t>
      </w:r>
    </w:p>
    <w:p w14:paraId="4BF88876" w14:textId="458738F5" w:rsidR="366F8880" w:rsidRDefault="366F8880" w:rsidP="456B7B9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backup supplier</w:t>
      </w:r>
    </w:p>
    <w:p w14:paraId="20ADA8CB" w14:textId="41F92AA8" w:rsidR="366F8880" w:rsidRDefault="366F8880" w:rsidP="456B7B9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requiring further due diligence</w:t>
      </w:r>
    </w:p>
    <w:p w14:paraId="67F2BDF0" w14:textId="76D932E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lastRenderedPageBreak/>
        <w:t>Output:</w:t>
      </w:r>
    </w:p>
    <w:p w14:paraId="146362C5" w14:textId="24A08E7D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Final sourcing recommendation report.</w:t>
      </w:r>
    </w:p>
    <w:p w14:paraId="54E12A2D" w14:textId="2E414CF5" w:rsidR="456B7B93" w:rsidRDefault="456B7B93"/>
    <w:p w14:paraId="4C43261A" w14:textId="0F1A5BA0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Workflow Stage 12: Next-Step Actions</w:t>
      </w:r>
    </w:p>
    <w:p w14:paraId="4FF7856B" w14:textId="1508CC4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user can choose to:</w:t>
      </w:r>
    </w:p>
    <w:p w14:paraId="5F82CD4C" w14:textId="0FE66321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Request samples</w:t>
      </w:r>
    </w:p>
    <w:p w14:paraId="4EB4F20C" w14:textId="53F2362B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Ask for revised pricing</w:t>
      </w:r>
    </w:p>
    <w:p w14:paraId="239AC515" w14:textId="55E0C3CA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Negotiate MOQ</w:t>
      </w:r>
    </w:p>
    <w:p w14:paraId="6B5779D6" w14:textId="50D5220A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Request certification documents</w:t>
      </w:r>
    </w:p>
    <w:p w14:paraId="044C1F3A" w14:textId="22E1DA93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Schedule supplier call</w:t>
      </w:r>
    </w:p>
    <w:p w14:paraId="35A3751F" w14:textId="0F680ED6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Export comparison report</w:t>
      </w:r>
    </w:p>
    <w:p w14:paraId="1315D367" w14:textId="580F47A7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Create purchase recommendation</w:t>
      </w:r>
    </w:p>
    <w:p w14:paraId="558C28D0" w14:textId="137C55E8" w:rsidR="366F8880" w:rsidRDefault="366F8880" w:rsidP="456B7B9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Start another sourcing round</w:t>
      </w:r>
    </w:p>
    <w:p w14:paraId="39F8BF57" w14:textId="29337E0B" w:rsidR="456B7B93" w:rsidRDefault="456B7B93"/>
    <w:p w14:paraId="6FD00689" w14:textId="4FD1C455" w:rsidR="366F8880" w:rsidRDefault="00A64A5E" w:rsidP="456B7B93">
      <w:pPr>
        <w:pStyle w:val="Heading2"/>
        <w:spacing w:before="299" w:after="299"/>
      </w:pPr>
      <w:r>
        <w:rPr>
          <w:rFonts w:ascii="Aptos" w:eastAsiaTheme="minorEastAsia" w:hAnsi="Aptos" w:cs="Aptos" w:hint="eastAsia"/>
          <w:b/>
          <w:bCs/>
          <w:sz w:val="36"/>
          <w:szCs w:val="36"/>
          <w:lang w:eastAsia="zh-CN"/>
        </w:rPr>
        <w:t>6</w:t>
      </w:r>
      <w:r w:rsidR="366F8880" w:rsidRPr="456B7B93">
        <w:rPr>
          <w:rFonts w:ascii="Aptos" w:eastAsia="Aptos" w:hAnsi="Aptos" w:cs="Aptos"/>
          <w:b/>
          <w:bCs/>
          <w:sz w:val="36"/>
          <w:szCs w:val="36"/>
        </w:rPr>
        <w:t>. Human-in-the-Loop Controls</w:t>
      </w:r>
    </w:p>
    <w:p w14:paraId="411368A7" w14:textId="665CD812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user should approve key steps before the agent acts externally.</w:t>
      </w:r>
    </w:p>
    <w:p w14:paraId="0651A29F" w14:textId="2797245F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Recommended approval points:</w:t>
      </w:r>
    </w:p>
    <w:p w14:paraId="47EBF726" w14:textId="2172F723" w:rsidR="366F8880" w:rsidRDefault="366F8880" w:rsidP="456B7B9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Before finalizing product requirements</w:t>
      </w:r>
    </w:p>
    <w:p w14:paraId="2430E474" w14:textId="00CF9857" w:rsidR="366F8880" w:rsidRDefault="366F8880" w:rsidP="456B7B9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Before selecting suppliers for RFQ</w:t>
      </w:r>
    </w:p>
    <w:p w14:paraId="042326D9" w14:textId="18ADA0FA" w:rsidR="366F8880" w:rsidRDefault="366F8880" w:rsidP="456B7B9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Before sending any email</w:t>
      </w:r>
    </w:p>
    <w:p w14:paraId="4F6EF6F5" w14:textId="5F9D1793" w:rsidR="366F8880" w:rsidRDefault="366F8880" w:rsidP="456B7B9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Before sending follow-up emails with negotiation language</w:t>
      </w:r>
    </w:p>
    <w:p w14:paraId="6AADCDD5" w14:textId="1060CD71" w:rsidR="366F8880" w:rsidRDefault="366F8880" w:rsidP="456B7B9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Before making any purchase-related commitment</w:t>
      </w:r>
    </w:p>
    <w:p w14:paraId="6F710FBC" w14:textId="1E18F66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should not:</w:t>
      </w:r>
    </w:p>
    <w:p w14:paraId="15B960D5" w14:textId="37E1F2F4" w:rsidR="366F8880" w:rsidRDefault="366F8880" w:rsidP="456B7B9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Place orders automatically</w:t>
      </w:r>
    </w:p>
    <w:p w14:paraId="3B540B34" w14:textId="5454F3EE" w:rsidR="366F8880" w:rsidRDefault="366F8880" w:rsidP="456B7B9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Accept supplier terms automatically</w:t>
      </w:r>
    </w:p>
    <w:p w14:paraId="4A954020" w14:textId="2C8B6609" w:rsidR="366F8880" w:rsidRDefault="366F8880" w:rsidP="456B7B9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Negotiate binding contracts without approval</w:t>
      </w:r>
    </w:p>
    <w:p w14:paraId="22B3C122" w14:textId="25FBB851" w:rsidR="366F8880" w:rsidRDefault="366F8880" w:rsidP="456B7B9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Share confidential information without permission</w:t>
      </w:r>
    </w:p>
    <w:p w14:paraId="2EAA2B8B" w14:textId="11209171" w:rsidR="366F8880" w:rsidRDefault="366F8880" w:rsidP="456B7B9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lastRenderedPageBreak/>
        <w:t>Misrepresent the user’s company</w:t>
      </w:r>
    </w:p>
    <w:p w14:paraId="4B01787D" w14:textId="1F68D4F9" w:rsidR="366F8880" w:rsidRDefault="366F8880" w:rsidP="456B7B9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Send payment instructions</w:t>
      </w:r>
    </w:p>
    <w:p w14:paraId="07A7B45D" w14:textId="6C786E18" w:rsidR="456B7B93" w:rsidRDefault="456B7B93"/>
    <w:p w14:paraId="1C2AEEFF" w14:textId="27BC61E7" w:rsidR="366F8880" w:rsidRDefault="00A64A5E" w:rsidP="456B7B93">
      <w:pPr>
        <w:pStyle w:val="Heading2"/>
        <w:spacing w:before="299" w:after="299"/>
      </w:pPr>
      <w:r>
        <w:rPr>
          <w:rFonts w:ascii="Aptos" w:eastAsiaTheme="minorEastAsia" w:hAnsi="Aptos" w:cs="Aptos" w:hint="eastAsia"/>
          <w:b/>
          <w:bCs/>
          <w:sz w:val="36"/>
          <w:szCs w:val="36"/>
          <w:lang w:eastAsia="zh-CN"/>
        </w:rPr>
        <w:t>7</w:t>
      </w:r>
      <w:r w:rsidR="366F8880" w:rsidRPr="456B7B93">
        <w:rPr>
          <w:rFonts w:ascii="Aptos" w:eastAsia="Aptos" w:hAnsi="Aptos" w:cs="Aptos"/>
          <w:b/>
          <w:bCs/>
          <w:sz w:val="36"/>
          <w:szCs w:val="36"/>
        </w:rPr>
        <w:t>. Example End-to-End Workflow</w:t>
      </w:r>
    </w:p>
    <w:p w14:paraId="06ED5270" w14:textId="471D3092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1: User Input</w:t>
      </w:r>
    </w:p>
    <w:p w14:paraId="30F8DF8A" w14:textId="1420FB17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User enters:</w:t>
      </w:r>
    </w:p>
    <w:p w14:paraId="4BADF121" w14:textId="65DE199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“I need to source a stainless steel insulated water bottle similar to this product link. Target region: China or Vietnam. Estimated order quantity: 5,000 units. Need custom logo and food-grade certification.”</w:t>
      </w:r>
    </w:p>
    <w:p w14:paraId="1A4D52B4" w14:textId="63724822" w:rsidR="456B7B93" w:rsidRDefault="456B7B93"/>
    <w:p w14:paraId="1EE9B68E" w14:textId="7CD0A792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2: Agent Extracts Requirements</w:t>
      </w:r>
    </w:p>
    <w:p w14:paraId="20546780" w14:textId="65FE4EC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creates:</w:t>
      </w:r>
    </w:p>
    <w:p w14:paraId="0AB672CD" w14:textId="57FEB3E9" w:rsidR="366F8880" w:rsidRDefault="366F8880" w:rsidP="456B7B9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Product: Stainless steel insulated water bottle</w:t>
      </w:r>
    </w:p>
    <w:p w14:paraId="0AAAB7F9" w14:textId="2293348F" w:rsidR="366F8880" w:rsidRDefault="366F8880" w:rsidP="456B7B9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Material: Stainless steel</w:t>
      </w:r>
    </w:p>
    <w:p w14:paraId="7B4B062B" w14:textId="78BAEC5F" w:rsidR="366F8880" w:rsidRDefault="366F8880" w:rsidP="456B7B9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Function: Thermal insulation</w:t>
      </w:r>
    </w:p>
    <w:p w14:paraId="7991EA0A" w14:textId="51A892AF" w:rsidR="366F8880" w:rsidRDefault="366F8880" w:rsidP="456B7B9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Quantity: 5,000 units</w:t>
      </w:r>
    </w:p>
    <w:p w14:paraId="1740A5FD" w14:textId="244256CE" w:rsidR="366F8880" w:rsidRDefault="366F8880" w:rsidP="456B7B9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Customization: Logo printing</w:t>
      </w:r>
    </w:p>
    <w:p w14:paraId="5270BEFF" w14:textId="5CE6656B" w:rsidR="366F8880" w:rsidRDefault="366F8880" w:rsidP="456B7B9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Required certification: Food-grade certification</w:t>
      </w:r>
    </w:p>
    <w:p w14:paraId="58ED1944" w14:textId="784BE547" w:rsidR="366F8880" w:rsidRDefault="366F8880" w:rsidP="456B7B9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Region: China or Vietnam</w:t>
      </w:r>
    </w:p>
    <w:p w14:paraId="68DBCF5F" w14:textId="1C3E4669" w:rsidR="456B7B93" w:rsidRDefault="456B7B93"/>
    <w:p w14:paraId="2B8832E4" w14:textId="66BAD44D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3: Agent Asks Clarification</w:t>
      </w:r>
    </w:p>
    <w:p w14:paraId="105AB750" w14:textId="711EA6F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asks:</w:t>
      </w:r>
    </w:p>
    <w:p w14:paraId="1C386AD1" w14:textId="249AB228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“Do you need 304 stainless steel or 316 stainless steel? What bottle capacity do you prefer: 500ml, 750ml, or 1L?”</w:t>
      </w:r>
    </w:p>
    <w:p w14:paraId="48F9811C" w14:textId="251CFB03" w:rsidR="456B7B93" w:rsidRDefault="456B7B93"/>
    <w:p w14:paraId="7EEE25E3" w14:textId="21A045E2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lastRenderedPageBreak/>
        <w:t>Step 4: User Clarifies</w:t>
      </w:r>
    </w:p>
    <w:p w14:paraId="71637772" w14:textId="6F37779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User replies:</w:t>
      </w:r>
    </w:p>
    <w:p w14:paraId="1AE4D37B" w14:textId="17E643A6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“Use 304 stainless steel, 750ml.”</w:t>
      </w:r>
    </w:p>
    <w:p w14:paraId="59CE5BD2" w14:textId="4B825CD5" w:rsidR="456B7B93" w:rsidRDefault="456B7B93"/>
    <w:p w14:paraId="30241E40" w14:textId="47474CC9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5: Agent Searches Suppliers</w:t>
      </w:r>
    </w:p>
    <w:p w14:paraId="0EDB680E" w14:textId="0AFB57CA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searches Alibaba, Global Sources, Made-in-China, and selected Vietnam supplier directories.</w:t>
      </w:r>
    </w:p>
    <w:p w14:paraId="2A661D24" w14:textId="6F4658DE" w:rsidR="456B7B93" w:rsidRDefault="456B7B93"/>
    <w:p w14:paraId="16062407" w14:textId="3060D856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6: Agent Creates Shortlist</w:t>
      </w:r>
    </w:p>
    <w:p w14:paraId="6439EF89" w14:textId="602CB8E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returns 8 suppliers ranked by:</w:t>
      </w:r>
    </w:p>
    <w:p w14:paraId="6EB17A2E" w14:textId="436CE363" w:rsidR="366F8880" w:rsidRDefault="366F8880" w:rsidP="456B7B9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Product match</w:t>
      </w:r>
    </w:p>
    <w:p w14:paraId="1BBE9958" w14:textId="6630A9D9" w:rsidR="366F8880" w:rsidRDefault="366F8880" w:rsidP="456B7B9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Estimated price</w:t>
      </w:r>
    </w:p>
    <w:p w14:paraId="5498853E" w14:textId="756F690C" w:rsidR="366F8880" w:rsidRDefault="366F8880" w:rsidP="456B7B9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MOQ</w:t>
      </w:r>
    </w:p>
    <w:p w14:paraId="164BDCDD" w14:textId="01355521" w:rsidR="366F8880" w:rsidRDefault="366F8880" w:rsidP="456B7B9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Supplier credibility</w:t>
      </w:r>
    </w:p>
    <w:p w14:paraId="5170B2EA" w14:textId="1F364036" w:rsidR="366F8880" w:rsidRDefault="366F8880" w:rsidP="456B7B9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Export experience</w:t>
      </w:r>
    </w:p>
    <w:p w14:paraId="63D5E6A0" w14:textId="6A129778" w:rsidR="366F8880" w:rsidRDefault="366F8880" w:rsidP="456B7B9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Certification fit</w:t>
      </w:r>
    </w:p>
    <w:p w14:paraId="2DAAE8BE" w14:textId="1F3E8C87" w:rsidR="456B7B93" w:rsidRDefault="456B7B93"/>
    <w:p w14:paraId="2E90A06F" w14:textId="5FA95AC6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7: User Selects Suppliers</w:t>
      </w:r>
    </w:p>
    <w:p w14:paraId="389F67A5" w14:textId="0A187C7C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User selects 5 suppliers for RFQ.</w:t>
      </w:r>
    </w:p>
    <w:p w14:paraId="1EB718B1" w14:textId="7A0821AA" w:rsidR="456B7B93" w:rsidRDefault="456B7B93"/>
    <w:p w14:paraId="38744E68" w14:textId="21424C6C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8: Agent Drafts RFQ</w:t>
      </w:r>
    </w:p>
    <w:p w14:paraId="57302D3C" w14:textId="4A390F1A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creates an RFQ email asking for:</w:t>
      </w:r>
    </w:p>
    <w:p w14:paraId="2085C950" w14:textId="721F3102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Unit price for 5,000 units</w:t>
      </w:r>
    </w:p>
    <w:p w14:paraId="64B979C3" w14:textId="6D7DD0E4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MOQ</w:t>
      </w:r>
    </w:p>
    <w:p w14:paraId="36C392DB" w14:textId="68F19A86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lastRenderedPageBreak/>
        <w:t>Sample cost</w:t>
      </w:r>
    </w:p>
    <w:p w14:paraId="4316E3F5" w14:textId="13399A6C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Lead time</w:t>
      </w:r>
    </w:p>
    <w:p w14:paraId="5800A1C6" w14:textId="6B33C55D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Custom logo cost</w:t>
      </w:r>
    </w:p>
    <w:p w14:paraId="0DC9C685" w14:textId="187B0568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Packaging cost</w:t>
      </w:r>
    </w:p>
    <w:p w14:paraId="23E969E1" w14:textId="7BCDAD62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Certification documents</w:t>
      </w:r>
    </w:p>
    <w:p w14:paraId="4B00AC9E" w14:textId="61AC86EE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FOB port</w:t>
      </w:r>
    </w:p>
    <w:p w14:paraId="34FD17A8" w14:textId="1685BBA1" w:rsidR="366F8880" w:rsidRDefault="366F8880" w:rsidP="456B7B9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Payment terms</w:t>
      </w:r>
    </w:p>
    <w:p w14:paraId="7FDAAD8B" w14:textId="008CD7D3" w:rsidR="456B7B93" w:rsidRDefault="456B7B93"/>
    <w:p w14:paraId="6819494B" w14:textId="572DA21F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9: User Approves Email</w:t>
      </w:r>
    </w:p>
    <w:p w14:paraId="6133DF3F" w14:textId="329CD331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User reviews and approves the RFQ.</w:t>
      </w:r>
    </w:p>
    <w:p w14:paraId="2BCDC364" w14:textId="2574AF59" w:rsidR="456B7B93" w:rsidRDefault="456B7B93"/>
    <w:p w14:paraId="053D0B51" w14:textId="332EB14F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10: Agent Sends RFQs</w:t>
      </w:r>
    </w:p>
    <w:p w14:paraId="47078920" w14:textId="032EC324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emails the selected suppliers.</w:t>
      </w:r>
    </w:p>
    <w:p w14:paraId="71C5C5E8" w14:textId="0DC5AABB" w:rsidR="456B7B93" w:rsidRDefault="456B7B93"/>
    <w:p w14:paraId="53CB8174" w14:textId="33339A38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11: Agent Collects Quotes</w:t>
      </w:r>
    </w:p>
    <w:p w14:paraId="5721071B" w14:textId="4D15D405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extracts supplier responses and updates the quotation tracker.</w:t>
      </w:r>
    </w:p>
    <w:p w14:paraId="0978AB37" w14:textId="3DE63003" w:rsidR="456B7B93" w:rsidRDefault="456B7B93"/>
    <w:p w14:paraId="352FE536" w14:textId="288ABF7B" w:rsidR="366F8880" w:rsidRDefault="366F8880" w:rsidP="456B7B93">
      <w:pPr>
        <w:pStyle w:val="Heading3"/>
        <w:spacing w:before="281" w:after="281"/>
      </w:pPr>
      <w:r w:rsidRPr="456B7B93">
        <w:rPr>
          <w:rFonts w:ascii="Aptos" w:eastAsia="Aptos" w:hAnsi="Aptos" w:cs="Aptos"/>
          <w:b/>
          <w:bCs/>
        </w:rPr>
        <w:t>Step 12: Agent Generates Recommendation</w:t>
      </w:r>
    </w:p>
    <w:p w14:paraId="47110603" w14:textId="50B55DBB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</w:rPr>
        <w:t>The agent creates a comparison chart and recommends:</w:t>
      </w:r>
    </w:p>
    <w:p w14:paraId="14D1FB49" w14:textId="7E0C6626" w:rsidR="366F8880" w:rsidRDefault="366F8880" w:rsidP="456B7B9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Best overall supplier</w:t>
      </w:r>
    </w:p>
    <w:p w14:paraId="34E48134" w14:textId="76F7108D" w:rsidR="366F8880" w:rsidRDefault="366F8880" w:rsidP="456B7B9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Lowest price supplier</w:t>
      </w:r>
    </w:p>
    <w:p w14:paraId="352A165C" w14:textId="11A3308E" w:rsidR="366F8880" w:rsidRDefault="366F8880" w:rsidP="456B7B9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Fastest supplier</w:t>
      </w:r>
    </w:p>
    <w:p w14:paraId="32EEDBAB" w14:textId="5E7EB287" w:rsidR="366F8880" w:rsidRDefault="366F8880" w:rsidP="456B7B9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Backup supplier</w:t>
      </w:r>
    </w:p>
    <w:p w14:paraId="3A18D71F" w14:textId="29516A2B" w:rsidR="366F8880" w:rsidRDefault="366F8880" w:rsidP="456B7B9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56B7B93">
        <w:rPr>
          <w:rFonts w:ascii="Aptos" w:eastAsia="Aptos" w:hAnsi="Aptos" w:cs="Aptos"/>
        </w:rPr>
        <w:t>Questions to ask before final decision</w:t>
      </w:r>
    </w:p>
    <w:p w14:paraId="6A77D732" w14:textId="29CF30CF" w:rsidR="456B7B93" w:rsidRDefault="456B7B93"/>
    <w:p w14:paraId="23B2051D" w14:textId="7BC6DAAF" w:rsidR="456B7B93" w:rsidRDefault="456B7B93"/>
    <w:p w14:paraId="034EFC48" w14:textId="7E69C67B" w:rsidR="366F8880" w:rsidRDefault="00A64A5E" w:rsidP="456B7B93">
      <w:pPr>
        <w:pStyle w:val="Heading2"/>
        <w:spacing w:before="299" w:after="299"/>
      </w:pPr>
      <w:r>
        <w:rPr>
          <w:rFonts w:ascii="Aptos" w:eastAsiaTheme="minorEastAsia" w:hAnsi="Aptos" w:cs="Aptos" w:hint="eastAsia"/>
          <w:b/>
          <w:bCs/>
          <w:sz w:val="36"/>
          <w:szCs w:val="36"/>
          <w:lang w:eastAsia="zh-CN"/>
        </w:rPr>
        <w:t>8</w:t>
      </w:r>
      <w:r w:rsidR="366F8880" w:rsidRPr="456B7B93">
        <w:rPr>
          <w:rFonts w:ascii="Aptos" w:eastAsia="Aptos" w:hAnsi="Aptos" w:cs="Aptos"/>
          <w:b/>
          <w:bCs/>
          <w:sz w:val="36"/>
          <w:szCs w:val="36"/>
        </w:rPr>
        <w:t>. One-Sentence Product Definition</w:t>
      </w:r>
    </w:p>
    <w:p w14:paraId="7D5E2511" w14:textId="0ECBDF12" w:rsidR="366F8880" w:rsidRDefault="366F8880" w:rsidP="456B7B93">
      <w:pPr>
        <w:spacing w:before="240" w:after="240"/>
      </w:pPr>
      <w:r w:rsidRPr="456B7B93">
        <w:rPr>
          <w:rFonts w:ascii="Aptos" w:eastAsia="Aptos" w:hAnsi="Aptos" w:cs="Aptos"/>
          <w:b/>
          <w:bCs/>
        </w:rPr>
        <w:t>The Sourcing Agent is an AI-powered supplier discovery and RFQ automation tool that helps users find, compare, contact, and evaluate suppliers across global sourcing platforms based on product requirements, region, pricing, availability, and supplier credibility.</w:t>
      </w:r>
    </w:p>
    <w:p w14:paraId="7C3E97F8" w14:textId="2887EBA8" w:rsidR="456B7B93" w:rsidRDefault="456B7B93" w:rsidP="456B7B93"/>
    <w:sectPr w:rsidR="456B7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CCB"/>
    <w:multiLevelType w:val="hybridMultilevel"/>
    <w:tmpl w:val="842C2AEA"/>
    <w:lvl w:ilvl="0" w:tplc="A3AC8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72E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DCE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02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AA7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7E8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23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E7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AB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6C28"/>
    <w:multiLevelType w:val="hybridMultilevel"/>
    <w:tmpl w:val="A9025068"/>
    <w:lvl w:ilvl="0" w:tplc="36024A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42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50B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E9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00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E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6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E4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2E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FF2C3"/>
    <w:multiLevelType w:val="hybridMultilevel"/>
    <w:tmpl w:val="B6820EF0"/>
    <w:lvl w:ilvl="0" w:tplc="5EA68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43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81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60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E1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82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E7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AC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40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582F1"/>
    <w:multiLevelType w:val="hybridMultilevel"/>
    <w:tmpl w:val="00AE7934"/>
    <w:lvl w:ilvl="0" w:tplc="5FDCF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EA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EAA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C7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6D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E3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24E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8D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449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A666B"/>
    <w:multiLevelType w:val="hybridMultilevel"/>
    <w:tmpl w:val="DBE45F98"/>
    <w:lvl w:ilvl="0" w:tplc="E57A1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25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423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C5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A1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E9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21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09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8B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34AA6"/>
    <w:multiLevelType w:val="hybridMultilevel"/>
    <w:tmpl w:val="5EEACA50"/>
    <w:lvl w:ilvl="0" w:tplc="0B007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64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EC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43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48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CD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4F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4E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141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F83F3"/>
    <w:multiLevelType w:val="hybridMultilevel"/>
    <w:tmpl w:val="A77A83C2"/>
    <w:lvl w:ilvl="0" w:tplc="4B1E1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A8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2E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E3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B40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B23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8C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80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46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7CE60"/>
    <w:multiLevelType w:val="hybridMultilevel"/>
    <w:tmpl w:val="1A385F96"/>
    <w:lvl w:ilvl="0" w:tplc="61207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14C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8E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7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B44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6A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988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06F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22D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F37C1"/>
    <w:multiLevelType w:val="hybridMultilevel"/>
    <w:tmpl w:val="361AF930"/>
    <w:lvl w:ilvl="0" w:tplc="32D2F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A8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62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23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02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527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4E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7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CA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8205D"/>
    <w:multiLevelType w:val="hybridMultilevel"/>
    <w:tmpl w:val="07A0C888"/>
    <w:lvl w:ilvl="0" w:tplc="B2200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224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86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AD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2F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E1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80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C2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A5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AD1C2"/>
    <w:multiLevelType w:val="hybridMultilevel"/>
    <w:tmpl w:val="99501ADA"/>
    <w:lvl w:ilvl="0" w:tplc="6F602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24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CE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968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EB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6C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DC1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8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6D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C7FC4"/>
    <w:multiLevelType w:val="hybridMultilevel"/>
    <w:tmpl w:val="3A2E6454"/>
    <w:lvl w:ilvl="0" w:tplc="87DC7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FCB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1C2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F62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02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AAA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A2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E5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48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29EA7"/>
    <w:multiLevelType w:val="hybridMultilevel"/>
    <w:tmpl w:val="89AC33BC"/>
    <w:lvl w:ilvl="0" w:tplc="19529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B4F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C9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924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D0F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6D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1AF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A6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0E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5D0CA"/>
    <w:multiLevelType w:val="hybridMultilevel"/>
    <w:tmpl w:val="6A50F274"/>
    <w:lvl w:ilvl="0" w:tplc="FAF05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38F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20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8F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725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E2F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0D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29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64E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1F90B"/>
    <w:multiLevelType w:val="hybridMultilevel"/>
    <w:tmpl w:val="BDFE3056"/>
    <w:lvl w:ilvl="0" w:tplc="9918C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863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86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FEA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CE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A2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C8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A7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63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176F8"/>
    <w:multiLevelType w:val="hybridMultilevel"/>
    <w:tmpl w:val="B576068A"/>
    <w:lvl w:ilvl="0" w:tplc="3B967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EE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6B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6C9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84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070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E0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0A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04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EEDA37"/>
    <w:multiLevelType w:val="hybridMultilevel"/>
    <w:tmpl w:val="DAC0AD1A"/>
    <w:lvl w:ilvl="0" w:tplc="63DE9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89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37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C0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60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45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1CA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08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AD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B8885"/>
    <w:multiLevelType w:val="hybridMultilevel"/>
    <w:tmpl w:val="B57CE5EA"/>
    <w:lvl w:ilvl="0" w:tplc="FBC8B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81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C2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EE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A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7AF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43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06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CE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A05F82"/>
    <w:multiLevelType w:val="hybridMultilevel"/>
    <w:tmpl w:val="18083C34"/>
    <w:lvl w:ilvl="0" w:tplc="1540A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142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E9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46A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443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2D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4C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062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CC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6FA0B"/>
    <w:multiLevelType w:val="hybridMultilevel"/>
    <w:tmpl w:val="D4567778"/>
    <w:lvl w:ilvl="0" w:tplc="BCE2A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2A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C4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A0E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4B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2E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C2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23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967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0393FF"/>
    <w:multiLevelType w:val="hybridMultilevel"/>
    <w:tmpl w:val="A35804EC"/>
    <w:lvl w:ilvl="0" w:tplc="3544E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62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BAD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98F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C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27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89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5A9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EED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5B89FF"/>
    <w:multiLevelType w:val="hybridMultilevel"/>
    <w:tmpl w:val="FBDCC444"/>
    <w:lvl w:ilvl="0" w:tplc="EF7AE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08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E5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0E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4E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2E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E2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044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CCF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4614"/>
    <w:multiLevelType w:val="hybridMultilevel"/>
    <w:tmpl w:val="AC1A0284"/>
    <w:lvl w:ilvl="0" w:tplc="E5384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309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B0D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ECF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0D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4C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29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48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A6EE3"/>
    <w:multiLevelType w:val="hybridMultilevel"/>
    <w:tmpl w:val="19FE669E"/>
    <w:lvl w:ilvl="0" w:tplc="1F929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E7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86B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0D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A0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83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BA2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AD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42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66ADE"/>
    <w:multiLevelType w:val="hybridMultilevel"/>
    <w:tmpl w:val="9A4AA714"/>
    <w:lvl w:ilvl="0" w:tplc="18A83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42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01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6D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CCA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41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2B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EE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EA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43AD78"/>
    <w:multiLevelType w:val="hybridMultilevel"/>
    <w:tmpl w:val="6526FED2"/>
    <w:lvl w:ilvl="0" w:tplc="47D08324">
      <w:start w:val="1"/>
      <w:numFmt w:val="decimal"/>
      <w:lvlText w:val="%1."/>
      <w:lvlJc w:val="left"/>
      <w:pPr>
        <w:ind w:left="720" w:hanging="360"/>
      </w:pPr>
    </w:lvl>
    <w:lvl w:ilvl="1" w:tplc="87B82BE4">
      <w:start w:val="1"/>
      <w:numFmt w:val="lowerLetter"/>
      <w:lvlText w:val="%2."/>
      <w:lvlJc w:val="left"/>
      <w:pPr>
        <w:ind w:left="1440" w:hanging="360"/>
      </w:pPr>
    </w:lvl>
    <w:lvl w:ilvl="2" w:tplc="401E393E">
      <w:start w:val="1"/>
      <w:numFmt w:val="lowerRoman"/>
      <w:lvlText w:val="%3."/>
      <w:lvlJc w:val="right"/>
      <w:pPr>
        <w:ind w:left="2160" w:hanging="180"/>
      </w:pPr>
    </w:lvl>
    <w:lvl w:ilvl="3" w:tplc="8FC622F6">
      <w:start w:val="1"/>
      <w:numFmt w:val="decimal"/>
      <w:lvlText w:val="%4."/>
      <w:lvlJc w:val="left"/>
      <w:pPr>
        <w:ind w:left="2880" w:hanging="360"/>
      </w:pPr>
    </w:lvl>
    <w:lvl w:ilvl="4" w:tplc="7EB69C1A">
      <w:start w:val="1"/>
      <w:numFmt w:val="lowerLetter"/>
      <w:lvlText w:val="%5."/>
      <w:lvlJc w:val="left"/>
      <w:pPr>
        <w:ind w:left="3600" w:hanging="360"/>
      </w:pPr>
    </w:lvl>
    <w:lvl w:ilvl="5" w:tplc="FCCCBAEA">
      <w:start w:val="1"/>
      <w:numFmt w:val="lowerRoman"/>
      <w:lvlText w:val="%6."/>
      <w:lvlJc w:val="right"/>
      <w:pPr>
        <w:ind w:left="4320" w:hanging="180"/>
      </w:pPr>
    </w:lvl>
    <w:lvl w:ilvl="6" w:tplc="29262374">
      <w:start w:val="1"/>
      <w:numFmt w:val="decimal"/>
      <w:lvlText w:val="%7."/>
      <w:lvlJc w:val="left"/>
      <w:pPr>
        <w:ind w:left="5040" w:hanging="360"/>
      </w:pPr>
    </w:lvl>
    <w:lvl w:ilvl="7" w:tplc="7CCC3E9C">
      <w:start w:val="1"/>
      <w:numFmt w:val="lowerLetter"/>
      <w:lvlText w:val="%8."/>
      <w:lvlJc w:val="left"/>
      <w:pPr>
        <w:ind w:left="5760" w:hanging="360"/>
      </w:pPr>
    </w:lvl>
    <w:lvl w:ilvl="8" w:tplc="3E941B8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496FFC"/>
    <w:multiLevelType w:val="hybridMultilevel"/>
    <w:tmpl w:val="0C86DADA"/>
    <w:lvl w:ilvl="0" w:tplc="9B687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65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09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2F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A3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844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82B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E4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E9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9537E"/>
    <w:multiLevelType w:val="hybridMultilevel"/>
    <w:tmpl w:val="C4880A56"/>
    <w:lvl w:ilvl="0" w:tplc="C256D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A5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3A8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0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1C8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88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AD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2F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08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6AF11F"/>
    <w:multiLevelType w:val="hybridMultilevel"/>
    <w:tmpl w:val="6FBE3B84"/>
    <w:lvl w:ilvl="0" w:tplc="B9986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281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65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22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A3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04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A2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A0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291AA"/>
    <w:multiLevelType w:val="hybridMultilevel"/>
    <w:tmpl w:val="6CC899C6"/>
    <w:lvl w:ilvl="0" w:tplc="B1D0E8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E6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27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A8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AF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43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AD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6DD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E44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09FCA"/>
    <w:multiLevelType w:val="hybridMultilevel"/>
    <w:tmpl w:val="3C20241C"/>
    <w:lvl w:ilvl="0" w:tplc="8884D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00F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2D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09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41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E4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263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C1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2E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159238"/>
    <w:multiLevelType w:val="hybridMultilevel"/>
    <w:tmpl w:val="7A50E6C2"/>
    <w:lvl w:ilvl="0" w:tplc="4AB80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68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2C5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A9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A1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644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88F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A05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03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8FA91"/>
    <w:multiLevelType w:val="hybridMultilevel"/>
    <w:tmpl w:val="B1B6294E"/>
    <w:lvl w:ilvl="0" w:tplc="035410D0">
      <w:start w:val="1"/>
      <w:numFmt w:val="decimal"/>
      <w:lvlText w:val="%1."/>
      <w:lvlJc w:val="left"/>
      <w:pPr>
        <w:ind w:left="720" w:hanging="360"/>
      </w:pPr>
    </w:lvl>
    <w:lvl w:ilvl="1" w:tplc="676AAB8E">
      <w:start w:val="1"/>
      <w:numFmt w:val="lowerLetter"/>
      <w:lvlText w:val="%2."/>
      <w:lvlJc w:val="left"/>
      <w:pPr>
        <w:ind w:left="1440" w:hanging="360"/>
      </w:pPr>
    </w:lvl>
    <w:lvl w:ilvl="2" w:tplc="15FE2B50">
      <w:start w:val="1"/>
      <w:numFmt w:val="lowerRoman"/>
      <w:lvlText w:val="%3."/>
      <w:lvlJc w:val="right"/>
      <w:pPr>
        <w:ind w:left="2160" w:hanging="180"/>
      </w:pPr>
    </w:lvl>
    <w:lvl w:ilvl="3" w:tplc="1E504106">
      <w:start w:val="1"/>
      <w:numFmt w:val="decimal"/>
      <w:lvlText w:val="%4."/>
      <w:lvlJc w:val="left"/>
      <w:pPr>
        <w:ind w:left="2880" w:hanging="360"/>
      </w:pPr>
    </w:lvl>
    <w:lvl w:ilvl="4" w:tplc="DB04CDDA">
      <w:start w:val="1"/>
      <w:numFmt w:val="lowerLetter"/>
      <w:lvlText w:val="%5."/>
      <w:lvlJc w:val="left"/>
      <w:pPr>
        <w:ind w:left="3600" w:hanging="360"/>
      </w:pPr>
    </w:lvl>
    <w:lvl w:ilvl="5" w:tplc="A7E2F5EA">
      <w:start w:val="1"/>
      <w:numFmt w:val="lowerRoman"/>
      <w:lvlText w:val="%6."/>
      <w:lvlJc w:val="right"/>
      <w:pPr>
        <w:ind w:left="4320" w:hanging="180"/>
      </w:pPr>
    </w:lvl>
    <w:lvl w:ilvl="6" w:tplc="968E3B34">
      <w:start w:val="1"/>
      <w:numFmt w:val="decimal"/>
      <w:lvlText w:val="%7."/>
      <w:lvlJc w:val="left"/>
      <w:pPr>
        <w:ind w:left="5040" w:hanging="360"/>
      </w:pPr>
    </w:lvl>
    <w:lvl w:ilvl="7" w:tplc="A6DE0516">
      <w:start w:val="1"/>
      <w:numFmt w:val="lowerLetter"/>
      <w:lvlText w:val="%8."/>
      <w:lvlJc w:val="left"/>
      <w:pPr>
        <w:ind w:left="5760" w:hanging="360"/>
      </w:pPr>
    </w:lvl>
    <w:lvl w:ilvl="8" w:tplc="6576D63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ABA06A"/>
    <w:multiLevelType w:val="hybridMultilevel"/>
    <w:tmpl w:val="E2BCC232"/>
    <w:lvl w:ilvl="0" w:tplc="74F07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21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68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E4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0B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E6F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EC3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A5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C06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547C02"/>
    <w:multiLevelType w:val="hybridMultilevel"/>
    <w:tmpl w:val="9B6E637A"/>
    <w:lvl w:ilvl="0" w:tplc="C604F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C5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AB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2B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E0C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C28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EE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2E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E8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35D871"/>
    <w:multiLevelType w:val="hybridMultilevel"/>
    <w:tmpl w:val="666CD960"/>
    <w:lvl w:ilvl="0" w:tplc="EF2059A6">
      <w:start w:val="1"/>
      <w:numFmt w:val="decimal"/>
      <w:lvlText w:val="%1."/>
      <w:lvlJc w:val="left"/>
      <w:pPr>
        <w:ind w:left="720" w:hanging="360"/>
      </w:pPr>
    </w:lvl>
    <w:lvl w:ilvl="1" w:tplc="BD6A42CC">
      <w:start w:val="1"/>
      <w:numFmt w:val="lowerLetter"/>
      <w:lvlText w:val="%2."/>
      <w:lvlJc w:val="left"/>
      <w:pPr>
        <w:ind w:left="1440" w:hanging="360"/>
      </w:pPr>
    </w:lvl>
    <w:lvl w:ilvl="2" w:tplc="E37ED642">
      <w:start w:val="1"/>
      <w:numFmt w:val="lowerRoman"/>
      <w:lvlText w:val="%3."/>
      <w:lvlJc w:val="right"/>
      <w:pPr>
        <w:ind w:left="2160" w:hanging="180"/>
      </w:pPr>
    </w:lvl>
    <w:lvl w:ilvl="3" w:tplc="4C7456D2">
      <w:start w:val="1"/>
      <w:numFmt w:val="decimal"/>
      <w:lvlText w:val="%4."/>
      <w:lvlJc w:val="left"/>
      <w:pPr>
        <w:ind w:left="2880" w:hanging="360"/>
      </w:pPr>
    </w:lvl>
    <w:lvl w:ilvl="4" w:tplc="0BC6ECA8">
      <w:start w:val="1"/>
      <w:numFmt w:val="lowerLetter"/>
      <w:lvlText w:val="%5."/>
      <w:lvlJc w:val="left"/>
      <w:pPr>
        <w:ind w:left="3600" w:hanging="360"/>
      </w:pPr>
    </w:lvl>
    <w:lvl w:ilvl="5" w:tplc="779865B8">
      <w:start w:val="1"/>
      <w:numFmt w:val="lowerRoman"/>
      <w:lvlText w:val="%6."/>
      <w:lvlJc w:val="right"/>
      <w:pPr>
        <w:ind w:left="4320" w:hanging="180"/>
      </w:pPr>
    </w:lvl>
    <w:lvl w:ilvl="6" w:tplc="C8502EDE">
      <w:start w:val="1"/>
      <w:numFmt w:val="decimal"/>
      <w:lvlText w:val="%7."/>
      <w:lvlJc w:val="left"/>
      <w:pPr>
        <w:ind w:left="5040" w:hanging="360"/>
      </w:pPr>
    </w:lvl>
    <w:lvl w:ilvl="7" w:tplc="757A2602">
      <w:start w:val="1"/>
      <w:numFmt w:val="lowerLetter"/>
      <w:lvlText w:val="%8."/>
      <w:lvlJc w:val="left"/>
      <w:pPr>
        <w:ind w:left="5760" w:hanging="360"/>
      </w:pPr>
    </w:lvl>
    <w:lvl w:ilvl="8" w:tplc="7A2E928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4E35F2"/>
    <w:multiLevelType w:val="hybridMultilevel"/>
    <w:tmpl w:val="931ADA56"/>
    <w:lvl w:ilvl="0" w:tplc="A34AD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AA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30E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16E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0B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D65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665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A2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160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F3F3F9"/>
    <w:multiLevelType w:val="hybridMultilevel"/>
    <w:tmpl w:val="1DE687CA"/>
    <w:lvl w:ilvl="0" w:tplc="CCD6A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AE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0D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E0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E4A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01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A4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EF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6C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B651FD"/>
    <w:multiLevelType w:val="hybridMultilevel"/>
    <w:tmpl w:val="9460B6D0"/>
    <w:lvl w:ilvl="0" w:tplc="E43ED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E8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6C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68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26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89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6D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AD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62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628BB"/>
    <w:multiLevelType w:val="hybridMultilevel"/>
    <w:tmpl w:val="9880D144"/>
    <w:lvl w:ilvl="0" w:tplc="CA909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6F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C03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A4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36F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180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8A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4E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A3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4E593"/>
    <w:multiLevelType w:val="hybridMultilevel"/>
    <w:tmpl w:val="6AF0CFE4"/>
    <w:lvl w:ilvl="0" w:tplc="F056C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16C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AC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18F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C0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65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461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825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C8A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68BCEF"/>
    <w:multiLevelType w:val="hybridMultilevel"/>
    <w:tmpl w:val="8D68564C"/>
    <w:lvl w:ilvl="0" w:tplc="3DA09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09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A6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41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C8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4A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81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AB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24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642878">
    <w:abstractNumId w:val="27"/>
  </w:num>
  <w:num w:numId="2" w16cid:durableId="1464614068">
    <w:abstractNumId w:val="15"/>
  </w:num>
  <w:num w:numId="3" w16cid:durableId="196747162">
    <w:abstractNumId w:val="18"/>
  </w:num>
  <w:num w:numId="4" w16cid:durableId="1704091293">
    <w:abstractNumId w:val="31"/>
  </w:num>
  <w:num w:numId="5" w16cid:durableId="450586909">
    <w:abstractNumId w:val="29"/>
  </w:num>
  <w:num w:numId="6" w16cid:durableId="1022130891">
    <w:abstractNumId w:val="30"/>
  </w:num>
  <w:num w:numId="7" w16cid:durableId="1217544523">
    <w:abstractNumId w:val="32"/>
  </w:num>
  <w:num w:numId="8" w16cid:durableId="174461968">
    <w:abstractNumId w:val="13"/>
  </w:num>
  <w:num w:numId="9" w16cid:durableId="782109920">
    <w:abstractNumId w:val="25"/>
  </w:num>
  <w:num w:numId="10" w16cid:durableId="201555758">
    <w:abstractNumId w:val="6"/>
  </w:num>
  <w:num w:numId="11" w16cid:durableId="810055005">
    <w:abstractNumId w:val="33"/>
  </w:num>
  <w:num w:numId="12" w16cid:durableId="79106820">
    <w:abstractNumId w:val="2"/>
  </w:num>
  <w:num w:numId="13" w16cid:durableId="1549994144">
    <w:abstractNumId w:val="7"/>
  </w:num>
  <w:num w:numId="14" w16cid:durableId="370612016">
    <w:abstractNumId w:val="41"/>
  </w:num>
  <w:num w:numId="15" w16cid:durableId="2128161766">
    <w:abstractNumId w:val="1"/>
  </w:num>
  <w:num w:numId="16" w16cid:durableId="1517497323">
    <w:abstractNumId w:val="21"/>
  </w:num>
  <w:num w:numId="17" w16cid:durableId="2019194294">
    <w:abstractNumId w:val="19"/>
  </w:num>
  <w:num w:numId="18" w16cid:durableId="96294354">
    <w:abstractNumId w:val="14"/>
  </w:num>
  <w:num w:numId="19" w16cid:durableId="262998050">
    <w:abstractNumId w:val="20"/>
  </w:num>
  <w:num w:numId="20" w16cid:durableId="2137287499">
    <w:abstractNumId w:val="34"/>
  </w:num>
  <w:num w:numId="21" w16cid:durableId="81293643">
    <w:abstractNumId w:val="17"/>
  </w:num>
  <w:num w:numId="22" w16cid:durableId="698553229">
    <w:abstractNumId w:val="8"/>
  </w:num>
  <w:num w:numId="23" w16cid:durableId="871191658">
    <w:abstractNumId w:val="37"/>
  </w:num>
  <w:num w:numId="24" w16cid:durableId="1137988315">
    <w:abstractNumId w:val="39"/>
  </w:num>
  <w:num w:numId="25" w16cid:durableId="873346399">
    <w:abstractNumId w:val="11"/>
  </w:num>
  <w:num w:numId="26" w16cid:durableId="1979416104">
    <w:abstractNumId w:val="9"/>
  </w:num>
  <w:num w:numId="27" w16cid:durableId="1746218706">
    <w:abstractNumId w:val="40"/>
  </w:num>
  <w:num w:numId="28" w16cid:durableId="1203401305">
    <w:abstractNumId w:val="16"/>
  </w:num>
  <w:num w:numId="29" w16cid:durableId="1011761413">
    <w:abstractNumId w:val="38"/>
  </w:num>
  <w:num w:numId="30" w16cid:durableId="1404910370">
    <w:abstractNumId w:val="0"/>
  </w:num>
  <w:num w:numId="31" w16cid:durableId="42098387">
    <w:abstractNumId w:val="4"/>
  </w:num>
  <w:num w:numId="32" w16cid:durableId="1744064807">
    <w:abstractNumId w:val="24"/>
  </w:num>
  <w:num w:numId="33" w16cid:durableId="809983473">
    <w:abstractNumId w:val="26"/>
  </w:num>
  <w:num w:numId="34" w16cid:durableId="245503214">
    <w:abstractNumId w:val="12"/>
  </w:num>
  <w:num w:numId="35" w16cid:durableId="10769382">
    <w:abstractNumId w:val="35"/>
  </w:num>
  <w:num w:numId="36" w16cid:durableId="1282230140">
    <w:abstractNumId w:val="5"/>
  </w:num>
  <w:num w:numId="37" w16cid:durableId="690491510">
    <w:abstractNumId w:val="3"/>
  </w:num>
  <w:num w:numId="38" w16cid:durableId="164783040">
    <w:abstractNumId w:val="10"/>
  </w:num>
  <w:num w:numId="39" w16cid:durableId="1282345507">
    <w:abstractNumId w:val="28"/>
  </w:num>
  <w:num w:numId="40" w16cid:durableId="936206462">
    <w:abstractNumId w:val="22"/>
  </w:num>
  <w:num w:numId="41" w16cid:durableId="1712026881">
    <w:abstractNumId w:val="36"/>
  </w:num>
  <w:num w:numId="42" w16cid:durableId="11213865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FE8EDB"/>
    <w:rsid w:val="007F4BB8"/>
    <w:rsid w:val="00A64A5E"/>
    <w:rsid w:val="03C31852"/>
    <w:rsid w:val="044ACDE5"/>
    <w:rsid w:val="05FE8EDB"/>
    <w:rsid w:val="0669DBC0"/>
    <w:rsid w:val="06A50D29"/>
    <w:rsid w:val="09A877DD"/>
    <w:rsid w:val="1161A802"/>
    <w:rsid w:val="1A4187BB"/>
    <w:rsid w:val="1F4EA665"/>
    <w:rsid w:val="22FBC160"/>
    <w:rsid w:val="231902ED"/>
    <w:rsid w:val="233FFBA4"/>
    <w:rsid w:val="24C402CE"/>
    <w:rsid w:val="26232E8B"/>
    <w:rsid w:val="2DA383BC"/>
    <w:rsid w:val="307A13DD"/>
    <w:rsid w:val="309954B3"/>
    <w:rsid w:val="3285408C"/>
    <w:rsid w:val="32BC1FF5"/>
    <w:rsid w:val="335970E2"/>
    <w:rsid w:val="34DA6B7A"/>
    <w:rsid w:val="365EF7EF"/>
    <w:rsid w:val="366F8880"/>
    <w:rsid w:val="396F8BCE"/>
    <w:rsid w:val="3992668A"/>
    <w:rsid w:val="41FB5E58"/>
    <w:rsid w:val="44672AAD"/>
    <w:rsid w:val="456B7B93"/>
    <w:rsid w:val="4BDCC190"/>
    <w:rsid w:val="4E15BF3C"/>
    <w:rsid w:val="4FAF8DD1"/>
    <w:rsid w:val="50C3E27F"/>
    <w:rsid w:val="518E96ED"/>
    <w:rsid w:val="5352924E"/>
    <w:rsid w:val="54713CF5"/>
    <w:rsid w:val="54AD60F8"/>
    <w:rsid w:val="5555C5C9"/>
    <w:rsid w:val="593D9CAC"/>
    <w:rsid w:val="5D798166"/>
    <w:rsid w:val="601C8A57"/>
    <w:rsid w:val="6369B4D4"/>
    <w:rsid w:val="63ABCAF2"/>
    <w:rsid w:val="64C5948B"/>
    <w:rsid w:val="6AED1CF9"/>
    <w:rsid w:val="71FF2A11"/>
    <w:rsid w:val="73070FAC"/>
    <w:rsid w:val="753DE90C"/>
    <w:rsid w:val="75979ED6"/>
    <w:rsid w:val="75FA9AA3"/>
    <w:rsid w:val="76218BD8"/>
    <w:rsid w:val="79C47E6E"/>
    <w:rsid w:val="7C0746BE"/>
    <w:rsid w:val="7D6EF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DD2D"/>
  <w15:chartTrackingRefBased/>
  <w15:docId w15:val="{38BE41FD-8ADF-44BF-A666-1205A1BC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56B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56B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56B7B9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2014</Words>
  <Characters>11482</Characters>
  <Application>Microsoft Office Word</Application>
  <DocSecurity>0</DocSecurity>
  <Lines>95</Lines>
  <Paragraphs>26</Paragraphs>
  <ScaleCrop>false</ScaleCrop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 Kong</dc:creator>
  <cp:keywords/>
  <dc:description/>
  <cp:lastModifiedBy>Lingbin Kong</cp:lastModifiedBy>
  <cp:revision>2</cp:revision>
  <dcterms:created xsi:type="dcterms:W3CDTF">2026-05-10T18:07:00Z</dcterms:created>
  <dcterms:modified xsi:type="dcterms:W3CDTF">2026-05-12T05:45:00Z</dcterms:modified>
</cp:coreProperties>
</file>