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06" w:rsidRPr="004B1506" w:rsidRDefault="004B1506" w:rsidP="004B1506">
      <w:pPr>
        <w:jc w:val="center"/>
        <w:rPr>
          <w:sz w:val="72"/>
          <w:szCs w:val="72"/>
        </w:rPr>
      </w:pPr>
      <w:r w:rsidRPr="004B1506">
        <w:rPr>
          <w:sz w:val="72"/>
          <w:szCs w:val="72"/>
        </w:rPr>
        <w:t>Inheritance and Abstra</w:t>
      </w:r>
      <w:r>
        <w:rPr>
          <w:sz w:val="72"/>
          <w:szCs w:val="72"/>
        </w:rPr>
        <w:t>c</w:t>
      </w:r>
      <w:r w:rsidRPr="004B1506">
        <w:rPr>
          <w:sz w:val="72"/>
          <w:szCs w:val="72"/>
        </w:rPr>
        <w:t>tion Assignment</w:t>
      </w:r>
    </w:p>
    <w:p w:rsidR="004B1506" w:rsidRDefault="004B1506" w:rsidP="004B1506">
      <w:pPr>
        <w:pStyle w:val="ListParagraph"/>
        <w:numPr>
          <w:ilvl w:val="0"/>
          <w:numId w:val="1"/>
        </w:numPr>
      </w:pPr>
      <w:r>
        <w:t>What is Inheritance in Java?</w:t>
      </w:r>
    </w:p>
    <w:p w:rsidR="004B1506" w:rsidRDefault="004B1506" w:rsidP="004B1506">
      <w:r>
        <w:t xml:space="preserve">Answer: </w:t>
      </w:r>
      <w:r w:rsidR="00222AE5">
        <w:t xml:space="preserve">Inheritance is the mechanism in java by which one class is allowed to inherit the features of another class by using extends keyword. </w:t>
      </w:r>
    </w:p>
    <w:p w:rsidR="004B1506" w:rsidRDefault="004B1506" w:rsidP="004B150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superclass</w:t>
      </w:r>
      <w:proofErr w:type="spellEnd"/>
      <w:r>
        <w:t xml:space="preserve"> and subclass??</w:t>
      </w:r>
    </w:p>
    <w:p w:rsidR="004B1506" w:rsidRDefault="004B1506" w:rsidP="004B1506">
      <w:r>
        <w:t>Answer: Super class is also known as parent class whose data members and method are inherited by another Child class.</w:t>
      </w:r>
    </w:p>
    <w:p w:rsidR="004B1506" w:rsidRDefault="004B1506" w:rsidP="004B1506">
      <w:r>
        <w:t>Subclass is also known as child class who inherits the properties of another parent class</w:t>
      </w:r>
    </w:p>
    <w:p w:rsidR="004B1506" w:rsidRDefault="004B1506" w:rsidP="004B1506"/>
    <w:p w:rsidR="004B1506" w:rsidRDefault="004B1506" w:rsidP="00222AE5">
      <w:pPr>
        <w:pStyle w:val="ListParagraph"/>
        <w:numPr>
          <w:ilvl w:val="0"/>
          <w:numId w:val="1"/>
        </w:numPr>
      </w:pPr>
      <w:r>
        <w:t xml:space="preserve">How is Inheritance </w:t>
      </w:r>
      <w:proofErr w:type="gramStart"/>
      <w:r>
        <w:t>implemented/achieved</w:t>
      </w:r>
      <w:proofErr w:type="gramEnd"/>
      <w:r>
        <w:t xml:space="preserve"> in Java?</w:t>
      </w:r>
    </w:p>
    <w:p w:rsidR="00222AE5" w:rsidRDefault="00222AE5" w:rsidP="00222AE5">
      <w:r>
        <w:t xml:space="preserve">Answer: </w:t>
      </w:r>
      <w:r w:rsidR="006A5335">
        <w:t>By using “extends” keyword.</w:t>
      </w:r>
    </w:p>
    <w:p w:rsidR="004B1506" w:rsidRDefault="004B1506" w:rsidP="004B1506"/>
    <w:p w:rsidR="004B1506" w:rsidRDefault="004B1506" w:rsidP="003F7EBA">
      <w:pPr>
        <w:pStyle w:val="ListParagraph"/>
        <w:numPr>
          <w:ilvl w:val="0"/>
          <w:numId w:val="1"/>
        </w:numPr>
      </w:pPr>
      <w:r>
        <w:t>What is polymorphism?</w:t>
      </w:r>
    </w:p>
    <w:p w:rsidR="003F7EBA" w:rsidRDefault="003F7EBA" w:rsidP="003F7EBA">
      <w:r>
        <w:t xml:space="preserve">Answer: </w:t>
      </w:r>
      <w:r w:rsidR="00222AE5">
        <w:t>The word “Poly” means many and “</w:t>
      </w:r>
      <w:proofErr w:type="spellStart"/>
      <w:r w:rsidR="00222AE5">
        <w:t>morphin</w:t>
      </w:r>
      <w:proofErr w:type="spellEnd"/>
      <w:r w:rsidR="00222AE5">
        <w:t>” means forms so it means many forms. Polymorphism allows us to perform single action in different ways.</w:t>
      </w:r>
    </w:p>
    <w:p w:rsidR="004B1506" w:rsidRDefault="004B1506" w:rsidP="004B1506"/>
    <w:p w:rsidR="004B1506" w:rsidRDefault="004B1506" w:rsidP="004B1506">
      <w:r>
        <w:t>5. Differentiate between method overloading and overriding.</w:t>
      </w:r>
    </w:p>
    <w:p w:rsidR="00091F70" w:rsidRDefault="00091F70" w:rsidP="004B1506">
      <w:r>
        <w:t xml:space="preserve">Answer: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91F70" w:rsidTr="00091F70">
        <w:tc>
          <w:tcPr>
            <w:tcW w:w="4621" w:type="dxa"/>
          </w:tcPr>
          <w:p w:rsidR="00091F70" w:rsidRDefault="00091F70" w:rsidP="004B1506">
            <w:r>
              <w:t>Method overloading</w:t>
            </w:r>
          </w:p>
        </w:tc>
        <w:tc>
          <w:tcPr>
            <w:tcW w:w="4621" w:type="dxa"/>
          </w:tcPr>
          <w:p w:rsidR="00091F70" w:rsidRDefault="00091F70" w:rsidP="004B1506">
            <w:r>
              <w:t>Method overriding</w:t>
            </w:r>
          </w:p>
        </w:tc>
      </w:tr>
      <w:tr w:rsidR="00091F70" w:rsidTr="00091F70">
        <w:tc>
          <w:tcPr>
            <w:tcW w:w="4621" w:type="dxa"/>
          </w:tcPr>
          <w:p w:rsidR="00091F70" w:rsidRDefault="00091F70" w:rsidP="004B1506">
            <w:r>
              <w:t>It is a compile-time polymorphism.</w:t>
            </w:r>
          </w:p>
        </w:tc>
        <w:tc>
          <w:tcPr>
            <w:tcW w:w="4621" w:type="dxa"/>
          </w:tcPr>
          <w:p w:rsidR="00091F70" w:rsidRDefault="00091F70" w:rsidP="004B1506">
            <w:r>
              <w:t>It is a runtime polymorphism.</w:t>
            </w:r>
          </w:p>
        </w:tc>
      </w:tr>
      <w:tr w:rsidR="00091F70" w:rsidTr="00091F70">
        <w:tc>
          <w:tcPr>
            <w:tcW w:w="4621" w:type="dxa"/>
          </w:tcPr>
          <w:p w:rsidR="00091F70" w:rsidRDefault="00091F70" w:rsidP="004B1506">
            <w:r>
              <w:t>It occurs within the single class.</w:t>
            </w:r>
          </w:p>
        </w:tc>
        <w:tc>
          <w:tcPr>
            <w:tcW w:w="4621" w:type="dxa"/>
          </w:tcPr>
          <w:p w:rsidR="00091F70" w:rsidRDefault="00091F70" w:rsidP="004B1506">
            <w:r>
              <w:t>It is performed between two or more classes with inheritance relationship.</w:t>
            </w:r>
          </w:p>
        </w:tc>
      </w:tr>
      <w:tr w:rsidR="00091F70" w:rsidTr="00091F70">
        <w:tc>
          <w:tcPr>
            <w:tcW w:w="4621" w:type="dxa"/>
          </w:tcPr>
          <w:p w:rsidR="00091F70" w:rsidRDefault="00F05468" w:rsidP="004B1506">
            <w:r>
              <w:t>It may or may not support inheritance.</w:t>
            </w:r>
          </w:p>
        </w:tc>
        <w:tc>
          <w:tcPr>
            <w:tcW w:w="4621" w:type="dxa"/>
          </w:tcPr>
          <w:p w:rsidR="00091F70" w:rsidRDefault="00F05468" w:rsidP="004B1506">
            <w:r>
              <w:t xml:space="preserve">It </w:t>
            </w:r>
            <w:proofErr w:type="gramStart"/>
            <w:r>
              <w:t>support</w:t>
            </w:r>
            <w:proofErr w:type="gramEnd"/>
            <w:r>
              <w:t xml:space="preserve"> inheritance.</w:t>
            </w:r>
          </w:p>
        </w:tc>
      </w:tr>
      <w:tr w:rsidR="00091F70" w:rsidTr="00091F70">
        <w:tc>
          <w:tcPr>
            <w:tcW w:w="4621" w:type="dxa"/>
          </w:tcPr>
          <w:p w:rsidR="00091F70" w:rsidRDefault="00F05468" w:rsidP="004B1506">
            <w:r>
              <w:t>It may have different parameter.</w:t>
            </w:r>
          </w:p>
        </w:tc>
        <w:tc>
          <w:tcPr>
            <w:tcW w:w="4621" w:type="dxa"/>
          </w:tcPr>
          <w:p w:rsidR="00091F70" w:rsidRDefault="00F05468" w:rsidP="004B1506">
            <w:r>
              <w:t>It should have the same parameter.</w:t>
            </w:r>
          </w:p>
        </w:tc>
      </w:tr>
    </w:tbl>
    <w:p w:rsidR="00091F70" w:rsidRDefault="00091F70" w:rsidP="004B1506"/>
    <w:p w:rsidR="004B1506" w:rsidRDefault="004B1506" w:rsidP="004B1506"/>
    <w:p w:rsidR="004B1506" w:rsidRDefault="004B1506" w:rsidP="004B1506">
      <w:r>
        <w:t>6. What is an abstraction explained with an Example?</w:t>
      </w:r>
    </w:p>
    <w:p w:rsidR="004B1506" w:rsidRDefault="00F05468" w:rsidP="004B1506">
      <w:r>
        <w:t xml:space="preserve">Answer:  </w:t>
      </w:r>
      <w:r w:rsidR="00003E7D">
        <w:t xml:space="preserve">Abstraction is a process of hiding the implementation details from the user and showing only functionality of the user. </w:t>
      </w:r>
    </w:p>
    <w:p w:rsidR="00003E7D" w:rsidRDefault="00003E7D" w:rsidP="004B1506">
      <w:r>
        <w:t>Example:-</w:t>
      </w:r>
    </w:p>
    <w:p w:rsidR="00003E7D" w:rsidRPr="00003E7D" w:rsidRDefault="00003E7D" w:rsidP="00003E7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abstract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AeroPlane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003E7D" w:rsidRDefault="00003E7D" w:rsidP="00003E7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abstract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takeOff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lastRenderedPageBreak/>
        <w:t xml:space="preserve">    </w:t>
      </w: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abstract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fly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CargoPlane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extends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AeroPlane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takeOff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CargoPlane</w:t>
      </w:r>
      <w:proofErr w:type="spell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requires longer runway"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fly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CargoPlane</w:t>
      </w:r>
      <w:proofErr w:type="spell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will fly in lower height"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PassengerPlane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extends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AeroPlane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takeOff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PassengerPlane</w:t>
      </w:r>
      <w:proofErr w:type="spell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requires medium size runway"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fly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PassengerPlane</w:t>
      </w:r>
      <w:proofErr w:type="spell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will fly in medium height"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FighterPlane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extends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AeroPlane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takeOff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FifhterPlane</w:t>
      </w:r>
      <w:proofErr w:type="spell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reqires</w:t>
      </w:r>
      <w:proofErr w:type="spell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short runway"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fly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FighterPlane</w:t>
      </w:r>
      <w:proofErr w:type="spell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will fly in higher height"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Airport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poly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AeroPlane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ref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ref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takeOff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ref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fly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"---------------------------"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Q1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main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proofErr w:type="spellStart"/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args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CargoPlane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cp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CargoPlane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PassengerPlane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pp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PassengerPlane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FighterPlane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fp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FighterPlane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003E7D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Airport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03E7D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Airport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poly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fp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poly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pp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03E7D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poly</w:t>
      </w:r>
      <w:proofErr w:type="spellEnd"/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03E7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cp</w:t>
      </w: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6A5335" w:rsidRPr="00003E7D" w:rsidRDefault="006A5335" w:rsidP="006A5335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03E7D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003E7D" w:rsidRPr="00003E7D" w:rsidRDefault="00003E7D" w:rsidP="00003E7D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4B1506" w:rsidRDefault="004B1506" w:rsidP="004B1506">
      <w:r>
        <w:t>7. What is the difference between an abstract method and final method in Java?</w:t>
      </w:r>
      <w:r w:rsidR="00003E7D">
        <w:t xml:space="preserve"> </w:t>
      </w:r>
      <w:r>
        <w:t>Explain with an example</w:t>
      </w:r>
      <w:r w:rsidR="00003E7D">
        <w:t>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03E7D" w:rsidTr="00003E7D">
        <w:tc>
          <w:tcPr>
            <w:tcW w:w="4621" w:type="dxa"/>
          </w:tcPr>
          <w:p w:rsidR="00003E7D" w:rsidRPr="00003E7D" w:rsidRDefault="00003E7D" w:rsidP="004B1506">
            <w:pPr>
              <w:rPr>
                <w:b/>
                <w:bCs/>
              </w:rPr>
            </w:pPr>
            <w:r w:rsidRPr="00003E7D">
              <w:rPr>
                <w:b/>
                <w:bCs/>
              </w:rPr>
              <w:lastRenderedPageBreak/>
              <w:t>Abstract Method</w:t>
            </w:r>
          </w:p>
        </w:tc>
        <w:tc>
          <w:tcPr>
            <w:tcW w:w="4621" w:type="dxa"/>
          </w:tcPr>
          <w:p w:rsidR="00003E7D" w:rsidRPr="00003E7D" w:rsidRDefault="00003E7D" w:rsidP="004B1506">
            <w:pPr>
              <w:rPr>
                <w:b/>
                <w:bCs/>
              </w:rPr>
            </w:pPr>
            <w:r w:rsidRPr="00003E7D">
              <w:rPr>
                <w:b/>
                <w:bCs/>
              </w:rPr>
              <w:t>Final Method</w:t>
            </w:r>
          </w:p>
        </w:tc>
      </w:tr>
      <w:tr w:rsidR="00003E7D" w:rsidTr="00003E7D">
        <w:tc>
          <w:tcPr>
            <w:tcW w:w="4621" w:type="dxa"/>
          </w:tcPr>
          <w:p w:rsidR="00003E7D" w:rsidRDefault="00003E7D" w:rsidP="004B1506">
            <w:r>
              <w:t>It participate</w:t>
            </w:r>
            <w:r w:rsidR="00536C9F">
              <w:t>s</w:t>
            </w:r>
            <w:r>
              <w:t xml:space="preserve"> in inheritance </w:t>
            </w:r>
            <w:r w:rsidR="00536C9F">
              <w:t>and it can</w:t>
            </w:r>
            <w:r>
              <w:t xml:space="preserve"> be override.</w:t>
            </w:r>
          </w:p>
        </w:tc>
        <w:tc>
          <w:tcPr>
            <w:tcW w:w="4621" w:type="dxa"/>
          </w:tcPr>
          <w:p w:rsidR="00003E7D" w:rsidRDefault="00003E7D" w:rsidP="004B1506">
            <w:r>
              <w:t>It also participate</w:t>
            </w:r>
            <w:r w:rsidR="00536C9F">
              <w:t>s</w:t>
            </w:r>
            <w:r>
              <w:t xml:space="preserve"> in inheritance but it does not override.</w:t>
            </w:r>
          </w:p>
        </w:tc>
      </w:tr>
      <w:tr w:rsidR="00003E7D" w:rsidTr="00003E7D">
        <w:tc>
          <w:tcPr>
            <w:tcW w:w="4621" w:type="dxa"/>
          </w:tcPr>
          <w:p w:rsidR="00003E7D" w:rsidRDefault="00003E7D" w:rsidP="004B1506">
            <w:r>
              <w:t>It is declared by the abstract keyword.</w:t>
            </w:r>
          </w:p>
        </w:tc>
        <w:tc>
          <w:tcPr>
            <w:tcW w:w="4621" w:type="dxa"/>
          </w:tcPr>
          <w:p w:rsidR="00003E7D" w:rsidRDefault="00003E7D" w:rsidP="004B1506">
            <w:r>
              <w:t>It is declared by the final keyword.</w:t>
            </w:r>
          </w:p>
        </w:tc>
      </w:tr>
      <w:tr w:rsidR="00003E7D" w:rsidTr="00003E7D">
        <w:tc>
          <w:tcPr>
            <w:tcW w:w="4621" w:type="dxa"/>
          </w:tcPr>
          <w:p w:rsidR="00003E7D" w:rsidRDefault="00536C9F" w:rsidP="004B1506">
            <w:r>
              <w:t>Helps to achieve abstraction.</w:t>
            </w:r>
          </w:p>
        </w:tc>
        <w:tc>
          <w:tcPr>
            <w:tcW w:w="4621" w:type="dxa"/>
          </w:tcPr>
          <w:p w:rsidR="00003E7D" w:rsidRDefault="00536C9F" w:rsidP="004B1506">
            <w:r>
              <w:t>Helps to restrict other classes from accessing its properties and methods.</w:t>
            </w:r>
          </w:p>
        </w:tc>
      </w:tr>
    </w:tbl>
    <w:p w:rsidR="004B1506" w:rsidRDefault="004B1506" w:rsidP="004B1506"/>
    <w:p w:rsidR="00067552" w:rsidRDefault="004B1506" w:rsidP="004B1506">
      <w:r>
        <w:t>8. What is the final class in Java?</w:t>
      </w:r>
    </w:p>
    <w:p w:rsidR="00536C9F" w:rsidRDefault="00536C9F" w:rsidP="004B1506">
      <w:r>
        <w:t xml:space="preserve">Answer: </w:t>
      </w:r>
      <w:r w:rsidR="00067552">
        <w:t>If a class is marked as final then, the class won’t participate in inheritance, if we try to do then it would through “</w:t>
      </w:r>
      <w:proofErr w:type="spellStart"/>
      <w:r w:rsidR="00067552">
        <w:t>CompileTime</w:t>
      </w:r>
      <w:proofErr w:type="spellEnd"/>
      <w:r w:rsidR="00067552">
        <w:t xml:space="preserve"> error”.</w:t>
      </w:r>
    </w:p>
    <w:p w:rsidR="004B1506" w:rsidRDefault="004B1506" w:rsidP="004B1506"/>
    <w:p w:rsidR="004B1506" w:rsidRDefault="004B1506" w:rsidP="004B1506">
      <w:r>
        <w:t>9. Differentiate between abstraction and encapsulation.</w:t>
      </w:r>
    </w:p>
    <w:p w:rsidR="00067552" w:rsidRDefault="00067552" w:rsidP="004B1506">
      <w:r>
        <w:t xml:space="preserve">Answer: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67552" w:rsidTr="00067552">
        <w:tc>
          <w:tcPr>
            <w:tcW w:w="4621" w:type="dxa"/>
          </w:tcPr>
          <w:p w:rsidR="00067552" w:rsidRDefault="000727E5" w:rsidP="004B1506">
            <w:r>
              <w:t>Abstraction</w:t>
            </w:r>
          </w:p>
        </w:tc>
        <w:tc>
          <w:tcPr>
            <w:tcW w:w="4621" w:type="dxa"/>
          </w:tcPr>
          <w:p w:rsidR="00067552" w:rsidRDefault="003F7EBA" w:rsidP="004B1506">
            <w:r>
              <w:t>Encapsulation</w:t>
            </w:r>
          </w:p>
        </w:tc>
      </w:tr>
      <w:tr w:rsidR="00067552" w:rsidTr="00067552">
        <w:tc>
          <w:tcPr>
            <w:tcW w:w="4621" w:type="dxa"/>
          </w:tcPr>
          <w:p w:rsidR="00067552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Abstraction is the process or method of gaining the information.</w:t>
            </w:r>
          </w:p>
        </w:tc>
        <w:tc>
          <w:tcPr>
            <w:tcW w:w="4621" w:type="dxa"/>
          </w:tcPr>
          <w:p w:rsidR="00067552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While encapsulation is the process or method to contain the information.</w:t>
            </w:r>
          </w:p>
        </w:tc>
      </w:tr>
      <w:tr w:rsidR="00067552" w:rsidTr="00067552">
        <w:tc>
          <w:tcPr>
            <w:tcW w:w="4621" w:type="dxa"/>
          </w:tcPr>
          <w:p w:rsidR="00067552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In abstraction, problems are solved at the design or interface level.</w:t>
            </w:r>
          </w:p>
        </w:tc>
        <w:tc>
          <w:tcPr>
            <w:tcW w:w="4621" w:type="dxa"/>
          </w:tcPr>
          <w:p w:rsidR="00067552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While in encapsulation, problems are solved at the implementation level.</w:t>
            </w:r>
          </w:p>
        </w:tc>
      </w:tr>
      <w:tr w:rsidR="00067552" w:rsidTr="00067552">
        <w:tc>
          <w:tcPr>
            <w:tcW w:w="4621" w:type="dxa"/>
          </w:tcPr>
          <w:p w:rsidR="00067552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Abstraction is the method of hiding the unwanted information.</w:t>
            </w:r>
          </w:p>
        </w:tc>
        <w:tc>
          <w:tcPr>
            <w:tcW w:w="4621" w:type="dxa"/>
          </w:tcPr>
          <w:p w:rsidR="00067552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Whereas encapsulation is a method to hide the data in a single entity or unit along with a method to protect information from outside.</w:t>
            </w:r>
          </w:p>
        </w:tc>
      </w:tr>
      <w:tr w:rsidR="00067552" w:rsidTr="00067552">
        <w:tc>
          <w:tcPr>
            <w:tcW w:w="4621" w:type="dxa"/>
          </w:tcPr>
          <w:p w:rsidR="00067552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We can implement abstraction using abstract class and interfaces.</w:t>
            </w:r>
          </w:p>
        </w:tc>
        <w:tc>
          <w:tcPr>
            <w:tcW w:w="4621" w:type="dxa"/>
          </w:tcPr>
          <w:p w:rsidR="00067552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Whereas encapsulation can be implemented using by access modifier i.e. private, protected and public.</w:t>
            </w:r>
          </w:p>
        </w:tc>
      </w:tr>
      <w:tr w:rsidR="00067552" w:rsidTr="00067552">
        <w:tc>
          <w:tcPr>
            <w:tcW w:w="4621" w:type="dxa"/>
          </w:tcPr>
          <w:p w:rsidR="00067552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Abstraction provides access to specific part of data.</w:t>
            </w:r>
          </w:p>
        </w:tc>
        <w:tc>
          <w:tcPr>
            <w:tcW w:w="4621" w:type="dxa"/>
          </w:tcPr>
          <w:p w:rsidR="00067552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Encapsulation hides data and the user can not access same directly (data hiding.</w:t>
            </w:r>
          </w:p>
        </w:tc>
      </w:tr>
    </w:tbl>
    <w:p w:rsidR="00067552" w:rsidRDefault="00067552" w:rsidP="004B1506"/>
    <w:p w:rsidR="004B1506" w:rsidRDefault="004B1506" w:rsidP="004B1506"/>
    <w:p w:rsidR="00355A03" w:rsidRDefault="004B1506" w:rsidP="004B1506">
      <w:r>
        <w:t>10. Difference between Runtime and compile time polymorphism explain with an example</w:t>
      </w:r>
      <w:r w:rsidR="003F7EBA">
        <w:t>.</w:t>
      </w:r>
    </w:p>
    <w:p w:rsidR="003F7EBA" w:rsidRDefault="003F7EBA" w:rsidP="004B1506">
      <w:r>
        <w:t xml:space="preserve">Answer: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F7EBA" w:rsidTr="003F7EBA">
        <w:tc>
          <w:tcPr>
            <w:tcW w:w="4621" w:type="dxa"/>
          </w:tcPr>
          <w:p w:rsidR="003F7EBA" w:rsidRDefault="003F7EBA" w:rsidP="004B1506">
            <w:r>
              <w:t>Compile time polymorphism</w:t>
            </w:r>
          </w:p>
        </w:tc>
        <w:tc>
          <w:tcPr>
            <w:tcW w:w="4621" w:type="dxa"/>
          </w:tcPr>
          <w:p w:rsidR="003F7EBA" w:rsidRDefault="003F7EBA" w:rsidP="004B1506">
            <w:r>
              <w:t>Runtime polymorphism</w:t>
            </w:r>
          </w:p>
        </w:tc>
      </w:tr>
      <w:tr w:rsidR="003F7EBA" w:rsidTr="003F7EBA">
        <w:tc>
          <w:tcPr>
            <w:tcW w:w="4621" w:type="dxa"/>
          </w:tcPr>
          <w:p w:rsidR="003F7EBA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In Compile time Polymorphism, the call is resolved by the compiler.</w:t>
            </w:r>
          </w:p>
        </w:tc>
        <w:tc>
          <w:tcPr>
            <w:tcW w:w="4621" w:type="dxa"/>
          </w:tcPr>
          <w:p w:rsidR="003F7EBA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In Run time Polymorphism, the call is not resolved by the compiler.</w:t>
            </w:r>
          </w:p>
        </w:tc>
      </w:tr>
      <w:tr w:rsidR="003F7EBA" w:rsidTr="003F7EBA">
        <w:tc>
          <w:tcPr>
            <w:tcW w:w="4621" w:type="dxa"/>
          </w:tcPr>
          <w:p w:rsidR="003F7EBA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It is also known as Static binding, Early binding and overloading as well.</w:t>
            </w:r>
          </w:p>
        </w:tc>
        <w:tc>
          <w:tcPr>
            <w:tcW w:w="4621" w:type="dxa"/>
          </w:tcPr>
          <w:p w:rsidR="003F7EBA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It is also known as Dynamic binding, Late binding and overriding as well.</w:t>
            </w:r>
          </w:p>
        </w:tc>
      </w:tr>
      <w:tr w:rsidR="003F7EBA" w:rsidTr="003F7EBA">
        <w:tc>
          <w:tcPr>
            <w:tcW w:w="4621" w:type="dxa"/>
          </w:tcPr>
          <w:p w:rsidR="003F7EBA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Method overloading is the compile-time polymorphism where more than one methods share the same name with different parameters or signature and different return type.</w:t>
            </w:r>
          </w:p>
        </w:tc>
        <w:tc>
          <w:tcPr>
            <w:tcW w:w="4621" w:type="dxa"/>
          </w:tcPr>
          <w:p w:rsidR="003F7EBA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 xml:space="preserve">Method overriding is the runtime polymorphism having the same method with same parameters or signature but associated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withcompared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, different classes.</w:t>
            </w:r>
          </w:p>
        </w:tc>
      </w:tr>
      <w:tr w:rsidR="003F7EBA" w:rsidTr="003F7EBA">
        <w:tc>
          <w:tcPr>
            <w:tcW w:w="4621" w:type="dxa"/>
          </w:tcPr>
          <w:p w:rsidR="003F7EBA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It is achieved by function overloading and operator overloading.</w:t>
            </w:r>
          </w:p>
        </w:tc>
        <w:tc>
          <w:tcPr>
            <w:tcW w:w="4621" w:type="dxa"/>
          </w:tcPr>
          <w:p w:rsidR="003F7EBA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It is achieved by virtual functions and pointers.</w:t>
            </w:r>
          </w:p>
        </w:tc>
      </w:tr>
      <w:tr w:rsidR="003F7EBA" w:rsidTr="003F7EBA">
        <w:tc>
          <w:tcPr>
            <w:tcW w:w="4621" w:type="dxa"/>
          </w:tcPr>
          <w:p w:rsidR="003F7EBA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It provides fast execution because the method that needs to be executed is known early at the compile time.</w:t>
            </w:r>
          </w:p>
        </w:tc>
        <w:tc>
          <w:tcPr>
            <w:tcW w:w="4621" w:type="dxa"/>
          </w:tcPr>
          <w:p w:rsidR="003F7EBA" w:rsidRDefault="003F7EBA" w:rsidP="004B1506">
            <w:r>
              <w:rPr>
                <w:rFonts w:ascii="Arial" w:hAnsi="Arial" w:cs="Arial"/>
                <w:color w:val="273239"/>
                <w:spacing w:val="2"/>
                <w:sz w:val="21"/>
                <w:szCs w:val="21"/>
                <w:shd w:val="clear" w:color="auto" w:fill="FFFFFF"/>
              </w:rPr>
              <w:t>It provides slow execution as compare to early binding because the method that needs to be executed is known at the runtime.</w:t>
            </w:r>
          </w:p>
        </w:tc>
      </w:tr>
    </w:tbl>
    <w:p w:rsidR="003F7EBA" w:rsidRDefault="003F7EBA" w:rsidP="004B1506"/>
    <w:sectPr w:rsidR="003F7EBA" w:rsidSect="0035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D5453"/>
    <w:multiLevelType w:val="hybridMultilevel"/>
    <w:tmpl w:val="8D64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506"/>
    <w:rsid w:val="00003E7D"/>
    <w:rsid w:val="00067552"/>
    <w:rsid w:val="000727E5"/>
    <w:rsid w:val="00091F70"/>
    <w:rsid w:val="00222AE5"/>
    <w:rsid w:val="00355A03"/>
    <w:rsid w:val="003F7EBA"/>
    <w:rsid w:val="004B1506"/>
    <w:rsid w:val="00536C9F"/>
    <w:rsid w:val="006A5335"/>
    <w:rsid w:val="00F05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06"/>
    <w:pPr>
      <w:ind w:left="720"/>
      <w:contextualSpacing/>
    </w:pPr>
  </w:style>
  <w:style w:type="table" w:styleId="TableGrid">
    <w:name w:val="Table Grid"/>
    <w:basedOn w:val="TableNormal"/>
    <w:uiPriority w:val="39"/>
    <w:rsid w:val="00091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raj</dc:creator>
  <cp:lastModifiedBy>ankit raj</cp:lastModifiedBy>
  <cp:revision>1</cp:revision>
  <dcterms:created xsi:type="dcterms:W3CDTF">2023-06-22T06:44:00Z</dcterms:created>
  <dcterms:modified xsi:type="dcterms:W3CDTF">2023-06-24T06:54:00Z</dcterms:modified>
</cp:coreProperties>
</file>