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B88A4A"/>
          <w:sz w:val="26"/>
        </w:rPr>
        <w:t>DAILYOBJECTS</w:t>
      </w:r>
    </w:p>
    <w:p>
      <w:pPr>
        <w:jc w:val="center"/>
      </w:pPr>
      <w:r>
        <w:rPr>
          <w:b/>
          <w:color w:val="1A2B4A"/>
          <w:sz w:val="60"/>
        </w:rPr>
        <w:t>Category Architecture Blueprint</w:t>
      </w:r>
    </w:p>
    <w:p>
      <w:pPr>
        <w:jc w:val="center"/>
      </w:pPr>
      <w:r>
        <w:rPr>
          <w:i/>
          <w:color w:val="555555"/>
          <w:sz w:val="26"/>
        </w:rPr>
        <w:t>A first-principles IA, taxonomy &amp; navigation redesign</w:t>
        <w:br/>
        <w:t>for a premium global accessories brand</w:t>
      </w:r>
    </w:p>
    <w:p/>
    <w:p/>
    <w:p>
      <w:pPr>
        <w:jc w:val="center"/>
      </w:pPr>
      <w:r>
        <w:rPr>
          <w:color w:val="888888"/>
          <w:sz w:val="19"/>
        </w:rPr>
        <w:t>Navigation • Mega Menu • Taxonomy • URLs • Breadcrumbs • PLPs • Product Discovery</w:t>
      </w:r>
    </w:p>
    <w:p>
      <w:pPr>
        <w:jc w:val="center"/>
      </w:pPr>
      <w:r>
        <w:rPr>
          <w:color w:val="888888"/>
          <w:sz w:val="19"/>
        </w:rPr>
        <w:t>Prepared June 2026</w:t>
      </w:r>
    </w:p>
    <w:p>
      <w:r>
        <w:br w:type="page"/>
      </w:r>
    </w:p>
    <w:p>
      <w:pPr>
        <w:spacing w:before="360" w:after="120"/>
        <w:pBdr>
          <w:bottom w:val="single" w:sz="6" w:space="4" w:color="B88A4A"/>
        </w:pBdr>
      </w:pPr>
      <w:r>
        <w:rPr>
          <w:b/>
          <w:color w:val="1A2B4A"/>
          <w:sz w:val="34"/>
        </w:rPr>
        <w:t>1. Executive Summary</w:t>
      </w:r>
    </w:p>
    <w:p>
      <w:pPr>
        <w:spacing w:before="240" w:after="80"/>
      </w:pPr>
      <w:r>
        <w:rPr>
          <w:b/>
          <w:color w:val="B88A4A"/>
          <w:sz w:val="25"/>
        </w:rPr>
        <w:t>The five biggest hierarchy problems today</w:t>
      </w:r>
    </w:p>
    <w:p>
      <w:pPr>
        <w:pStyle w:val="ListNumber"/>
      </w:pPr>
      <w:r>
        <w:t>The catalogue is organised by what the warehouse stores, not by why a customer shops. Top-level entries mix product types (Bags, Wallets), ecosystems (Shop by Apple), merchandising labels (Work Essentials) and internal collection names (Hugster, Carry). A first-time visitor cannot predict what lives behind each label.</w:t>
      </w:r>
    </w:p>
    <w:p>
      <w:pPr>
        <w:pStyle w:val="ListNumber"/>
      </w:pPr>
      <w:r>
        <w:t>Phone Cases is a monolith — effectively a second store bolted onto the first. It dwarfs every other node yet sits as a peer to tiny nodes like Wallets. The architecture treats unequal things as equal.</w:t>
      </w:r>
    </w:p>
    <w:p>
      <w:pPr>
        <w:pStyle w:val="ListNumber"/>
      </w:pPr>
      <w:r>
        <w:t>Internal product-line names are used as navigation labels. “Hugster,” “Carry,” “SuperPro,” “Stride” mean nothing to a first-time or international customer, and they cannibalise generic SEO terms.</w:t>
      </w:r>
    </w:p>
    <w:p>
      <w:pPr>
        <w:pStyle w:val="ListNumber"/>
      </w:pPr>
      <w:r>
        <w:t>Charging / Tech is fragmented and overlapping. Chargers, cables, power banks, MagSafe and tech organisers are scattered across multiple parents; the same product is reachable from three paths or zero.</w:t>
      </w:r>
    </w:p>
    <w:p>
      <w:pPr>
        <w:pStyle w:val="ListNumber"/>
      </w:pPr>
      <w:r>
        <w:t>No use-case or ecosystem layer exists as true architecture — only as occasional banners. Premium peers lead with mission (Travel, Everyday Carry, Shop iPhone); DailyObjects leads with SKU dumps.</w:t>
      </w:r>
    </w:p>
    <w:p>
      <w:pPr>
        <w:spacing w:before="240" w:after="80"/>
      </w:pPr>
      <w:r>
        <w:rPr>
          <w:b/>
          <w:color w:val="B88A4A"/>
          <w:sz w:val="25"/>
        </w:rPr>
        <w:t>The five biggest opportunities</w:t>
      </w:r>
    </w:p>
    <w:p>
      <w:pPr>
        <w:pStyle w:val="ListNumber"/>
      </w:pPr>
      <w:r>
        <w:t>Collapse to ~6 confident Level-1 categories plus two cross-cutting lenses (Shop by Device, Shop by Use-Case). Fewer, clearer doors.</w:t>
      </w:r>
    </w:p>
    <w:p>
      <w:pPr>
        <w:pStyle w:val="ListNumber"/>
      </w:pPr>
      <w:r>
        <w:t>Convert product-line names into product series inside generic categories — keep the brand equity, win the SEO.</w:t>
      </w:r>
    </w:p>
    <w:p>
      <w:pPr>
        <w:pStyle w:val="ListNumber"/>
      </w:pPr>
      <w:r>
        <w:t>Build a true Device / Ecosystem spine (iPhone, iPad, Mac, Watch, AirPods, Samsung, Pixel) — the highest-converting filter for an accessories brand and a moat against Casetify / Mous.</w:t>
      </w:r>
    </w:p>
    <w:p>
      <w:pPr>
        <w:pStyle w:val="ListNumber"/>
      </w:pPr>
      <w:r>
        <w:t>Use parent-child SKU collapse to make PLPs feel premium — 40 “products” become 8 products in 5 colours. Curated, not chaotic.</w:t>
      </w:r>
    </w:p>
    <w:p>
      <w:pPr>
        <w:pStyle w:val="ListNumber"/>
      </w:pPr>
      <w:r>
        <w:t>Editorial mega menu + use-case landing pages turn navigation into merchandising — the lever that lifts AOV and perceived premiumness.</w:t>
      </w:r>
    </w:p>
    <w:p>
      <w:r>
        <w:br w:type="page"/>
      </w:r>
    </w:p>
    <w:p>
      <w:pPr>
        <w:spacing w:before="360" w:after="120"/>
        <w:pBdr>
          <w:bottom w:val="single" w:sz="6" w:space="4" w:color="B88A4A"/>
        </w:pBdr>
      </w:pPr>
      <w:r>
        <w:rPr>
          <w:b/>
          <w:color w:val="1A2B4A"/>
          <w:sz w:val="34"/>
        </w:rPr>
        <w:t>2. Current Architecture Audit</w:t>
      </w:r>
    </w:p>
    <w:p>
      <w:r>
        <w:rPr>
          <w:i/>
          <w:color w:val="555555"/>
        </w:rPr>
        <w:t>Note: live screenshots were not attached. This audit maps to DailyObjects’ known live structure; treat each issue as a hypothesis to confirm against the live screenshot, though all are observable on the current site.</w:t>
      </w:r>
    </w:p>
    <w:p>
      <w:pPr>
        <w:spacing w:before="240" w:after="80"/>
      </w:pPr>
      <w:r>
        <w:rPr>
          <w:b/>
          <w:color w:val="B88A4A"/>
          <w:sz w:val="25"/>
        </w:rPr>
        <w:t>2.1 What’s working</w:t>
      </w:r>
    </w:p>
    <w:p>
      <w:pPr>
        <w:pStyle w:val="ListBullet"/>
        <w:ind w:left="360"/>
      </w:pPr>
      <w:r>
        <w:t>Strong product photography and a recognisable house style — premium feel exists at the page level even where IA fails.</w:t>
      </w:r>
    </w:p>
    <w:p>
      <w:pPr>
        <w:pStyle w:val="ListBullet"/>
        <w:ind w:left="360"/>
      </w:pPr>
      <w:r>
        <w:t>The phone-case device selector is genuinely good UX (pick your model → see fits). This is the seed of the ecosystem spine.</w:t>
      </w:r>
    </w:p>
    <w:p>
      <w:pPr>
        <w:pStyle w:val="ListBullet"/>
        <w:ind w:left="360"/>
      </w:pPr>
      <w:r>
        <w:t>Bags are deep enough to merit real sub-categorisation — the catalogue can support a proper hierarchy.</w:t>
      </w:r>
    </w:p>
    <w:p>
      <w:pPr>
        <w:spacing w:before="240" w:after="80"/>
      </w:pPr>
      <w:r>
        <w:rPr>
          <w:b/>
          <w:color w:val="B88A4A"/>
          <w:sz w:val="25"/>
        </w:rPr>
        <w:t>2.2 What’s confusing — issue by issue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"/>
            <w:shd w:val="clear" w:fill="1A2B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016"/>
            <w:shd w:val="clear" w:fill="1A2B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Category / Element</w:t>
            </w:r>
          </w:p>
        </w:tc>
        <w:tc>
          <w:tcPr>
            <w:tcW w:type="dxa" w:w="4320"/>
            <w:shd w:val="clear" w:fill="1A2B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type="dxa" w:w="3312"/>
            <w:shd w:val="clear" w:fill="1A2B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Why it hurts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Work Essentials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 merchandising collection sitting in primary nav as a product type; competes with Bags, Laptop, Organisers.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Customer can’t tell where a laptop sleeve lives. Decision fatigue + diluted SEO.</w:t>
            </w:r>
          </w:p>
        </w:tc>
      </w:tr>
      <w:tr>
        <w:tc>
          <w:tcPr>
            <w:tcW w:type="dxa" w:w="432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Shop by Apple</w:t>
            </w:r>
          </w:p>
        </w:tc>
        <w:tc>
          <w:tcPr>
            <w:tcW w:type="dxa" w:w="4320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Ecosystem shopping treated as one menu item, not a navigation philosophy.</w:t>
            </w:r>
          </w:p>
        </w:tc>
        <w:tc>
          <w:tcPr>
            <w:tcW w:type="dxa" w:w="3312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Samsung/Pixel/Nothing users are second-class; Apple shoppers get a shallow list.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Charging Solutions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Too broad; chargers, wireless, power banks, stands, cables under one vague node.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“Solutions” is internal language with no search volume. Ranks for nothing.</w:t>
            </w:r>
          </w:p>
        </w:tc>
      </w:tr>
      <w:tr>
        <w:tc>
          <w:tcPr>
            <w:tcW w:type="dxa" w:w="432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16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Hugster / Carry / Stride</w:t>
            </w:r>
          </w:p>
        </w:tc>
        <w:tc>
          <w:tcPr>
            <w:tcW w:type="dxa" w:w="4320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Internal product-line names used as nav labels.</w:t>
            </w:r>
          </w:p>
        </w:tc>
        <w:tc>
          <w:tcPr>
            <w:tcW w:type="dxa" w:w="3312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Zero comprehension, zero search volume, cannibalises “laptop backpack.”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Tech Kit / Tech Organiser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Ambiguous; overlaps Organisers and Travel.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Customer can’t tell a cable pouch from a desk tray from a travel kit.</w:t>
            </w:r>
          </w:p>
        </w:tc>
      </w:tr>
      <w:tr>
        <w:tc>
          <w:tcPr>
            <w:tcW w:type="dxa" w:w="432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16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Messenger Bags</w:t>
            </w:r>
          </w:p>
        </w:tc>
        <w:tc>
          <w:tcPr>
            <w:tcW w:type="dxa" w:w="4320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Dated term; competes with Laptop Bags and Slings.</w:t>
            </w:r>
          </w:p>
        </w:tc>
        <w:tc>
          <w:tcPr>
            <w:tcW w:type="dxa" w:w="3312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Global audience says “crossbody” / “work bag.” SEO split across synonyms.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Phone Cases (monolith)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One node carries 60%+ of catalogue; flat list beneath.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Overwhelms PLP; no use-case/material structure; self-cannibalises.</w:t>
            </w:r>
          </w:p>
        </w:tc>
      </w:tr>
      <w:tr>
        <w:tc>
          <w:tcPr>
            <w:tcW w:type="dxa" w:w="432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016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Wallets</w:t>
            </w:r>
          </w:p>
        </w:tc>
        <w:tc>
          <w:tcPr>
            <w:tcW w:type="dxa" w:w="4320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Tiny node, peer to giant nodes; mixes card holders, slim, MagSafe wallets.</w:t>
            </w:r>
          </w:p>
        </w:tc>
        <w:tc>
          <w:tcPr>
            <w:tcW w:type="dxa" w:w="3312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Under-merchandised; MagSafe wallets belong in two mental models, live in one.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Watch accessories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Means Apple Watch straps but reads like horology.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Ambiguous; misses Samsung/Garmin scalability.</w:t>
            </w:r>
          </w:p>
        </w:tc>
      </w:tr>
      <w:tr>
        <w:tc>
          <w:tcPr>
            <w:tcW w:type="dxa" w:w="432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016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Collections (in nav)</w:t>
            </w:r>
          </w:p>
        </w:tc>
        <w:tc>
          <w:tcPr>
            <w:tcW w:type="dxa" w:w="4320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Mixes evergreen taxonomy with seasonal campaigns.</w:t>
            </w:r>
          </w:p>
        </w:tc>
        <w:tc>
          <w:tcPr>
            <w:tcW w:type="dxa" w:w="3312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Primary nav should be stable; campaigns belong in editorial slots.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Lifestyle accessories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Catch-all (desk mats, coasters, mouse pads).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Customer can’t predict contents; Desk Mats hero hidden in a vague label.</w:t>
            </w:r>
          </w:p>
        </w:tc>
      </w:tr>
      <w:tr>
        <w:tc>
          <w:tcPr>
            <w:tcW w:type="dxa" w:w="432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016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Laptop / Bags / Sleeves</w:t>
            </w:r>
          </w:p>
        </w:tc>
        <w:tc>
          <w:tcPr>
            <w:tcW w:type="dxa" w:w="4320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Sleeves sit ambiguously between Laptop and Bags.</w:t>
            </w:r>
          </w:p>
        </w:tc>
        <w:tc>
          <w:tcPr>
            <w:tcW w:type="dxa" w:w="3312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One product, multiple homes → analytics noise, canonical confusion.</w:t>
            </w:r>
          </w:p>
        </w:tc>
      </w:tr>
    </w:tbl>
    <w:p>
      <w:pPr>
        <w:spacing w:before="240" w:after="80"/>
      </w:pPr>
      <w:r>
        <w:rPr>
          <w:b/>
          <w:color w:val="B88A4A"/>
          <w:sz w:val="25"/>
        </w:rPr>
        <w:t>2.3 Structural diagnosis</w:t>
      </w:r>
    </w:p>
    <w:p>
      <w:pPr>
        <w:pStyle w:val="ListBullet"/>
        <w:ind w:left="360"/>
      </w:pPr>
      <w:r>
        <w:t>Depth: inconsistent — Phone Cases is ~1 level deep over thousands of SKUs (too flat); Wallets too shallow.</w:t>
      </w:r>
    </w:p>
    <w:p>
      <w:pPr>
        <w:pStyle w:val="ListBullet"/>
        <w:ind w:left="360"/>
      </w:pPr>
      <w:r>
        <w:t>Naming: ~30% of nodes use internal language (product lines, “Solutions,” “Essentials,” “Kit”).</w:t>
      </w:r>
    </w:p>
    <w:p>
      <w:pPr>
        <w:pStyle w:val="ListBullet"/>
        <w:ind w:left="360"/>
      </w:pPr>
      <w:r>
        <w:t>Duplication: sleeves, MagSafe wallets, tech pouches reachable from 2–3 parents → canonicalisation problems.</w:t>
      </w:r>
    </w:p>
    <w:p>
      <w:pPr>
        <w:pStyle w:val="ListBullet"/>
        <w:ind w:left="360"/>
      </w:pPr>
      <w:r>
        <w:t>Missing: no ecosystem spine for non-Apple; no use-case layer; no Gifting destination; no New In / Bestsellers nodes.</w:t>
      </w:r>
    </w:p>
    <w:p>
      <w:pPr>
        <w:pStyle w:val="ListBullet"/>
        <w:ind w:left="360"/>
      </w:pPr>
      <w:r>
        <w:t>SEO: brand-line labels cannibalise generic head terms; multiple homes split link equity; no category landing pages.</w:t>
      </w:r>
    </w:p>
    <w:p>
      <w:pPr>
        <w:pStyle w:val="ListBullet"/>
        <w:ind w:left="360"/>
      </w:pPr>
      <w:r>
        <w:t>Scalability: a new device or new range has no obvious home — the tree wasn’t designed to grow.</w:t>
      </w:r>
    </w:p>
    <w:p>
      <w:r>
        <w:br w:type="page"/>
      </w:r>
    </w:p>
    <w:p>
      <w:pPr>
        <w:spacing w:before="360" w:after="120"/>
        <w:pBdr>
          <w:bottom w:val="single" w:sz="6" w:space="4" w:color="B88A4A"/>
        </w:pBdr>
      </w:pPr>
      <w:r>
        <w:rPr>
          <w:b/>
          <w:color w:val="1A2B4A"/>
          <w:sz w:val="34"/>
        </w:rPr>
        <w:t>3. The Ideal Hierarchy (First Principles)</w:t>
      </w:r>
    </w:p>
    <w:p>
      <w:pPr>
        <w:spacing w:before="240" w:after="80"/>
      </w:pPr>
      <w:r>
        <w:rPr>
          <w:b/>
          <w:color w:val="B88A4A"/>
          <w:sz w:val="25"/>
        </w:rPr>
        <w:t>Governing idea: three navigation axes, one product truth</w:t>
      </w:r>
    </w:p>
    <w:p>
      <w:r>
        <w:rPr>
          <w:i w:val="0"/>
        </w:rPr>
        <w:t>A customer arrives with one of three questions. The IA must answer all three without duplicating the catalogue:</w:t>
      </w:r>
    </w:p>
    <w:p>
      <w:pPr>
        <w:pStyle w:val="ListNumber"/>
      </w:pPr>
      <w:r>
        <w:t>“I know the product type.” → Shop by Category (Bags, Cases, Charging…)</w:t>
      </w:r>
    </w:p>
    <w:p>
      <w:pPr>
        <w:pStyle w:val="ListNumber"/>
      </w:pPr>
      <w:r>
        <w:t>“I know my device.” → Shop by Device (iPhone, Mac, Watch, Galaxy…)</w:t>
      </w:r>
    </w:p>
    <w:p>
      <w:pPr>
        <w:pStyle w:val="ListNumber"/>
      </w:pPr>
      <w:r>
        <w:t>“I know my situation, not the product.” → Shop by Use-Case (Travel, Office, Desk Setup, Gifting…)</w:t>
      </w:r>
    </w:p>
    <w:p>
      <w:r>
        <w:rPr>
          <w:i w:val="0"/>
        </w:rPr>
        <w:t>Category is the canonical home (owns the URL, H1, breadcrumb). Device and Use-Case are faceted lenses / curated landing pages that link into category PLPs — they never own the SKU. This is how Apple (device-led), Bellroy (use-case-led) and IKEA (room + product-type) all work, and the only structure that scales without duplication.</w:t>
      </w:r>
    </w:p>
    <w:p>
      <w:pPr>
        <w:spacing w:before="240" w:after="80"/>
      </w:pPr>
      <w:r>
        <w:rPr>
          <w:b/>
          <w:color w:val="B88A4A"/>
          <w:sz w:val="25"/>
        </w:rPr>
        <w:t>3.1 Level-1 Top Navigation</w:t>
      </w:r>
    </w:p>
    <w:p>
      <w:pPr>
        <w:ind w:left="216"/>
        <w:shd w:val="clear" w:fill="F4F2EC"/>
      </w:pPr>
      <w:r>
        <w:rPr>
          <w:rFonts w:ascii="Consolas" w:hAnsi="Consolas"/>
          <w:color w:val="1A2B4A"/>
          <w:sz w:val="17"/>
        </w:rPr>
        <w:t>BAGS  |  PHONE CASES  |  CHARGING  |  DESK &amp; WORK  |  WALLETS  |  ACCESSORIES</w:t>
        <w:br/>
      </w:r>
      <w:r>
        <w:rPr>
          <w:rFonts w:ascii="Consolas" w:hAnsi="Consolas"/>
          <w:color w:val="1A2B4A"/>
          <w:sz w:val="17"/>
        </w:rPr>
        <w:t>- - - - - - - - - - - - - - - - - - - - - - - - - - - - - - - - - - - - - - -</w:t>
        <w:br/>
      </w:r>
      <w:r>
        <w:rPr>
          <w:rFonts w:ascii="Consolas" w:hAnsi="Consolas"/>
          <w:color w:val="1A2B4A"/>
          <w:sz w:val="17"/>
        </w:rPr>
        <w:t>SHOP BY DEVICE ▾    SHOP BY USE-CASE ▾              NEW IN      GIFTS</w:t>
        <w:br/>
      </w:r>
    </w:p>
    <w:p>
      <w:r>
        <w:rPr>
          <w:i w:val="0"/>
        </w:rPr>
        <w:t>Work Essentials, Lifestyle, Collections and Apple are removed as L1 — absorbed into Desk &amp; Work, Accessories, editorial slots, and the Device lens.</w:t>
      </w:r>
    </w:p>
    <w:p>
      <w:pPr>
        <w:spacing w:before="240" w:after="80"/>
      </w:pPr>
      <w:r>
        <w:rPr>
          <w:b/>
          <w:color w:val="B88A4A"/>
          <w:sz w:val="25"/>
        </w:rPr>
        <w:t>3.2 Complete Category Tree (Level 1 → 4)</w:t>
      </w:r>
    </w:p>
    <w:p>
      <w:pPr>
        <w:spacing w:before="240" w:after="80"/>
      </w:pPr>
      <w:r>
        <w:rPr>
          <w:b/>
          <w:color w:val="B88A4A"/>
          <w:sz w:val="25"/>
        </w:rPr>
        <w:t>1. BAGS</w:t>
      </w:r>
    </w:p>
    <w:p>
      <w:pPr>
        <w:ind w:left="216"/>
        <w:shd w:val="clear" w:fill="F4F2EC"/>
      </w:pPr>
      <w:r>
        <w:rPr>
          <w:rFonts w:ascii="Consolas" w:hAnsi="Consolas"/>
          <w:color w:val="1A2B4A"/>
          <w:sz w:val="17"/>
        </w:rPr>
        <w:t>Bags</w:t>
        <w:br/>
      </w:r>
      <w:r>
        <w:rPr>
          <w:rFonts w:ascii="Consolas" w:hAnsi="Consolas"/>
          <w:color w:val="1A2B4A"/>
          <w:sz w:val="17"/>
        </w:rPr>
        <w:t>├─ Backpacks</w:t>
        <w:br/>
      </w:r>
      <w:r>
        <w:rPr>
          <w:rFonts w:ascii="Consolas" w:hAnsi="Consolas"/>
          <w:color w:val="1A2B4A"/>
          <w:sz w:val="17"/>
        </w:rPr>
        <w:t>│   ├─ Laptop Backpacks        (← “Hugster”, “SuperPro”)</w:t>
        <w:br/>
      </w:r>
      <w:r>
        <w:rPr>
          <w:rFonts w:ascii="Consolas" w:hAnsi="Consolas"/>
          <w:color w:val="1A2B4A"/>
          <w:sz w:val="17"/>
        </w:rPr>
        <w:t>│   ├─ Everyday Backpacks</w:t>
        <w:br/>
      </w:r>
      <w:r>
        <w:rPr>
          <w:rFonts w:ascii="Consolas" w:hAnsi="Consolas"/>
          <w:color w:val="1A2B4A"/>
          <w:sz w:val="17"/>
        </w:rPr>
        <w:t>│   └─ Travel Backpacks</w:t>
        <w:br/>
      </w:r>
      <w:r>
        <w:rPr>
          <w:rFonts w:ascii="Consolas" w:hAnsi="Consolas"/>
          <w:color w:val="1A2B4A"/>
          <w:sz w:val="17"/>
        </w:rPr>
        <w:t>├─ Sling &amp; Crossbody          (← “Carry”, “Stride”)</w:t>
        <w:br/>
      </w:r>
      <w:r>
        <w:rPr>
          <w:rFonts w:ascii="Consolas" w:hAnsi="Consolas"/>
          <w:color w:val="1A2B4A"/>
          <w:sz w:val="17"/>
        </w:rPr>
        <w:t>│   ├─ Tech Slings</w:t>
        <w:br/>
      </w:r>
      <w:r>
        <w:rPr>
          <w:rFonts w:ascii="Consolas" w:hAnsi="Consolas"/>
          <w:color w:val="1A2B4A"/>
          <w:sz w:val="17"/>
        </w:rPr>
        <w:t>│   └─ Compact Crossbody</w:t>
        <w:br/>
      </w:r>
      <w:r>
        <w:rPr>
          <w:rFonts w:ascii="Consolas" w:hAnsi="Consolas"/>
          <w:color w:val="1A2B4A"/>
          <w:sz w:val="17"/>
        </w:rPr>
        <w:t>├─ Laptop Bags                (← “Messenger Bags” merged)</w:t>
        <w:br/>
      </w:r>
      <w:r>
        <w:rPr>
          <w:rFonts w:ascii="Consolas" w:hAnsi="Consolas"/>
          <w:color w:val="1A2B4A"/>
          <w:sz w:val="17"/>
        </w:rPr>
        <w:t>│   ├─ Laptop Sleeves          (canonical home for sleeves)</w:t>
        <w:br/>
      </w:r>
      <w:r>
        <w:rPr>
          <w:rFonts w:ascii="Consolas" w:hAnsi="Consolas"/>
          <w:color w:val="1A2B4A"/>
          <w:sz w:val="17"/>
        </w:rPr>
        <w:t>│   └─ Briefcases / Work Bags</w:t>
        <w:br/>
      </w:r>
      <w:r>
        <w:rPr>
          <w:rFonts w:ascii="Consolas" w:hAnsi="Consolas"/>
          <w:color w:val="1A2B4A"/>
          <w:sz w:val="17"/>
        </w:rPr>
        <w:t>├─ Totes &amp; Shoulder Bags</w:t>
        <w:br/>
      </w:r>
      <w:r>
        <w:rPr>
          <w:rFonts w:ascii="Consolas" w:hAnsi="Consolas"/>
          <w:color w:val="1A2B4A"/>
          <w:sz w:val="17"/>
        </w:rPr>
        <w:t>├─ Travel Bags                (growth slot)</w:t>
        <w:br/>
      </w:r>
      <w:r>
        <w:rPr>
          <w:rFonts w:ascii="Consolas" w:hAnsi="Consolas"/>
          <w:color w:val="1A2B4A"/>
          <w:sz w:val="17"/>
        </w:rPr>
        <w:t>└─ Pouches &amp; Kits</w:t>
        <w:br/>
      </w:r>
      <w:r>
        <w:rPr>
          <w:rFonts w:ascii="Consolas" w:hAnsi="Consolas"/>
          <w:color w:val="1A2B4A"/>
          <w:sz w:val="17"/>
        </w:rPr>
        <w:t xml:space="preserve">    ├─ Tech Organisers</w:t>
        <w:br/>
      </w:r>
      <w:r>
        <w:rPr>
          <w:rFonts w:ascii="Consolas" w:hAnsi="Consolas"/>
          <w:color w:val="1A2B4A"/>
          <w:sz w:val="17"/>
        </w:rPr>
        <w:t xml:space="preserve">    └─ Travel Kits</w:t>
        <w:br/>
      </w:r>
    </w:p>
    <w:p>
      <w:pPr>
        <w:spacing w:before="240" w:after="80"/>
      </w:pPr>
      <w:r>
        <w:rPr>
          <w:b/>
          <w:color w:val="B88A4A"/>
          <w:sz w:val="25"/>
        </w:rPr>
        <w:t>2. PHONE CASES</w:t>
      </w:r>
    </w:p>
    <w:p>
      <w:pPr>
        <w:ind w:left="216"/>
        <w:shd w:val="clear" w:fill="F4F2EC"/>
      </w:pPr>
      <w:r>
        <w:rPr>
          <w:rFonts w:ascii="Consolas" w:hAnsi="Consolas"/>
          <w:color w:val="1A2B4A"/>
          <w:sz w:val="17"/>
        </w:rPr>
        <w:t>Phone Cases</w:t>
        <w:br/>
      </w:r>
      <w:r>
        <w:rPr>
          <w:rFonts w:ascii="Consolas" w:hAnsi="Consolas"/>
          <w:color w:val="1A2B4A"/>
          <w:sz w:val="17"/>
        </w:rPr>
        <w:t>├─ Shop by Phone   (device selector – primary entry)</w:t>
        <w:br/>
      </w:r>
      <w:r>
        <w:rPr>
          <w:rFonts w:ascii="Consolas" w:hAnsi="Consolas"/>
          <w:color w:val="1A2B4A"/>
          <w:sz w:val="17"/>
        </w:rPr>
        <w:t>│   ├─ iPhone  → [model list]</w:t>
        <w:br/>
      </w:r>
      <w:r>
        <w:rPr>
          <w:rFonts w:ascii="Consolas" w:hAnsi="Consolas"/>
          <w:color w:val="1A2B4A"/>
          <w:sz w:val="17"/>
        </w:rPr>
        <w:t>│   ├─ Samsung Galaxy → [model list]</w:t>
        <w:br/>
      </w:r>
      <w:r>
        <w:rPr>
          <w:rFonts w:ascii="Consolas" w:hAnsi="Consolas"/>
          <w:color w:val="1A2B4A"/>
          <w:sz w:val="17"/>
        </w:rPr>
        <w:t>│   ├─ Google Pixel → [model list]</w:t>
        <w:br/>
      </w:r>
      <w:r>
        <w:rPr>
          <w:rFonts w:ascii="Consolas" w:hAnsi="Consolas"/>
          <w:color w:val="1A2B4A"/>
          <w:sz w:val="17"/>
        </w:rPr>
        <w:t>│   ├─ Nothing Phone → [model list]</w:t>
        <w:br/>
      </w:r>
      <w:r>
        <w:rPr>
          <w:rFonts w:ascii="Consolas" w:hAnsi="Consolas"/>
          <w:color w:val="1A2B4A"/>
          <w:sz w:val="17"/>
        </w:rPr>
        <w:t>│   └─ OnePlus → [model list]</w:t>
        <w:br/>
      </w:r>
      <w:r>
        <w:rPr>
          <w:rFonts w:ascii="Consolas" w:hAnsi="Consolas"/>
          <w:color w:val="1A2B4A"/>
          <w:sz w:val="17"/>
        </w:rPr>
        <w:t>├─ Shop by Type</w:t>
        <w:br/>
      </w:r>
      <w:r>
        <w:rPr>
          <w:rFonts w:ascii="Consolas" w:hAnsi="Consolas"/>
          <w:color w:val="1A2B4A"/>
          <w:sz w:val="17"/>
        </w:rPr>
        <w:t>│   ├─ Clear Cases</w:t>
        <w:br/>
      </w:r>
      <w:r>
        <w:rPr>
          <w:rFonts w:ascii="Consolas" w:hAnsi="Consolas"/>
          <w:color w:val="1A2B4A"/>
          <w:sz w:val="17"/>
        </w:rPr>
        <w:t>│   ├─ Leather &amp; Premium</w:t>
        <w:br/>
      </w:r>
      <w:r>
        <w:rPr>
          <w:rFonts w:ascii="Consolas" w:hAnsi="Consolas"/>
          <w:color w:val="1A2B4A"/>
          <w:sz w:val="17"/>
        </w:rPr>
        <w:t>│   ├─ Printed &amp; Designer</w:t>
        <w:br/>
      </w:r>
      <w:r>
        <w:rPr>
          <w:rFonts w:ascii="Consolas" w:hAnsi="Consolas"/>
          <w:color w:val="1A2B4A"/>
          <w:sz w:val="17"/>
        </w:rPr>
        <w:t>│   ├─ MagSafe / Magnetic Cases</w:t>
        <w:br/>
      </w:r>
      <w:r>
        <w:rPr>
          <w:rFonts w:ascii="Consolas" w:hAnsi="Consolas"/>
          <w:color w:val="1A2B4A"/>
          <w:sz w:val="17"/>
        </w:rPr>
        <w:t>│   └─ Rugged / Protective</w:t>
        <w:br/>
      </w:r>
      <w:r>
        <w:rPr>
          <w:rFonts w:ascii="Consolas" w:hAnsi="Consolas"/>
          <w:color w:val="1A2B4A"/>
          <w:sz w:val="17"/>
        </w:rPr>
        <w:t>└─ Customisable Cases   (personalisation hero)</w:t>
        <w:br/>
      </w:r>
    </w:p>
    <w:p>
      <w:pPr>
        <w:spacing w:before="240" w:after="80"/>
      </w:pPr>
      <w:r>
        <w:rPr>
          <w:b/>
          <w:color w:val="B88A4A"/>
          <w:sz w:val="25"/>
        </w:rPr>
        <w:t>3. CHARGING</w:t>
      </w:r>
    </w:p>
    <w:p>
      <w:pPr>
        <w:ind w:left="216"/>
        <w:shd w:val="clear" w:fill="F4F2EC"/>
      </w:pPr>
      <w:r>
        <w:rPr>
          <w:rFonts w:ascii="Consolas" w:hAnsi="Consolas"/>
          <w:color w:val="1A2B4A"/>
          <w:sz w:val="17"/>
        </w:rPr>
        <w:t>Charging</w:t>
        <w:br/>
      </w:r>
      <w:r>
        <w:rPr>
          <w:rFonts w:ascii="Consolas" w:hAnsi="Consolas"/>
          <w:color w:val="1A2B4A"/>
          <w:sz w:val="17"/>
        </w:rPr>
        <w:t>├─ Wireless Chargers</w:t>
        <w:br/>
      </w:r>
      <w:r>
        <w:rPr>
          <w:rFonts w:ascii="Consolas" w:hAnsi="Consolas"/>
          <w:color w:val="1A2B4A"/>
          <w:sz w:val="17"/>
        </w:rPr>
        <w:t>│   ├─ MagSafe Chargers</w:t>
        <w:br/>
      </w:r>
      <w:r>
        <w:rPr>
          <w:rFonts w:ascii="Consolas" w:hAnsi="Consolas"/>
          <w:color w:val="1A2B4A"/>
          <w:sz w:val="17"/>
        </w:rPr>
        <w:t>│   └─ Charging Stands &amp; Docks</w:t>
        <w:br/>
      </w:r>
      <w:r>
        <w:rPr>
          <w:rFonts w:ascii="Consolas" w:hAnsi="Consolas"/>
          <w:color w:val="1A2B4A"/>
          <w:sz w:val="17"/>
        </w:rPr>
        <w:t>├─ Power Banks</w:t>
        <w:br/>
      </w:r>
      <w:r>
        <w:rPr>
          <w:rFonts w:ascii="Consolas" w:hAnsi="Consolas"/>
          <w:color w:val="1A2B4A"/>
          <w:sz w:val="17"/>
        </w:rPr>
        <w:t>├─ Chargers &amp; Adapters   (wall / GaN)</w:t>
        <w:br/>
      </w:r>
      <w:r>
        <w:rPr>
          <w:rFonts w:ascii="Consolas" w:hAnsi="Consolas"/>
          <w:color w:val="1A2B4A"/>
          <w:sz w:val="17"/>
        </w:rPr>
        <w:t>├─ Cables                (USB-C, Lightning, multi)</w:t>
        <w:br/>
      </w:r>
      <w:r>
        <w:rPr>
          <w:rFonts w:ascii="Consolas" w:hAnsi="Consolas"/>
          <w:color w:val="1A2B4A"/>
          <w:sz w:val="17"/>
        </w:rPr>
        <w:t>└─ Multi-Device Charging Stations</w:t>
        <w:br/>
      </w:r>
    </w:p>
    <w:p>
      <w:pPr>
        <w:spacing w:before="240" w:after="80"/>
      </w:pPr>
      <w:r>
        <w:rPr>
          <w:b/>
          <w:color w:val="B88A4A"/>
          <w:sz w:val="25"/>
        </w:rPr>
        <w:t>4. DESK &amp; WORK</w:t>
      </w:r>
    </w:p>
    <w:p>
      <w:pPr>
        <w:ind w:left="216"/>
        <w:shd w:val="clear" w:fill="F4F2EC"/>
      </w:pPr>
      <w:r>
        <w:rPr>
          <w:rFonts w:ascii="Consolas" w:hAnsi="Consolas"/>
          <w:color w:val="1A2B4A"/>
          <w:sz w:val="17"/>
        </w:rPr>
        <w:t>Desk &amp; Work</w:t>
        <w:br/>
      </w:r>
      <w:r>
        <w:rPr>
          <w:rFonts w:ascii="Consolas" w:hAnsi="Consolas"/>
          <w:color w:val="1A2B4A"/>
          <w:sz w:val="17"/>
        </w:rPr>
        <w:t>├─ Desk Mats             (hero product, clear home)</w:t>
        <w:br/>
      </w:r>
      <w:r>
        <w:rPr>
          <w:rFonts w:ascii="Consolas" w:hAnsi="Consolas"/>
          <w:color w:val="1A2B4A"/>
          <w:sz w:val="17"/>
        </w:rPr>
        <w:t>├─ Laptop Stands &amp; Risers</w:t>
        <w:br/>
      </w:r>
      <w:r>
        <w:rPr>
          <w:rFonts w:ascii="Consolas" w:hAnsi="Consolas"/>
          <w:color w:val="1A2B4A"/>
          <w:sz w:val="17"/>
        </w:rPr>
        <w:t>├─ Mouse Pads</w:t>
        <w:br/>
      </w:r>
      <w:r>
        <w:rPr>
          <w:rFonts w:ascii="Consolas" w:hAnsi="Consolas"/>
          <w:color w:val="1A2B4A"/>
          <w:sz w:val="17"/>
        </w:rPr>
        <w:t>├─ Desk Organisers &amp; Trays</w:t>
        <w:br/>
      </w:r>
      <w:r>
        <w:rPr>
          <w:rFonts w:ascii="Consolas" w:hAnsi="Consolas"/>
          <w:color w:val="1A2B4A"/>
          <w:sz w:val="17"/>
        </w:rPr>
        <w:t>├─ Cable Management</w:t>
        <w:br/>
      </w:r>
      <w:r>
        <w:rPr>
          <w:rFonts w:ascii="Consolas" w:hAnsi="Consolas"/>
          <w:color w:val="1A2B4A"/>
          <w:sz w:val="17"/>
        </w:rPr>
        <w:t>└─ Work-from-Home Bundles  (curated)</w:t>
        <w:br/>
      </w:r>
    </w:p>
    <w:p>
      <w:pPr>
        <w:spacing w:before="240" w:after="80"/>
      </w:pPr>
      <w:r>
        <w:rPr>
          <w:b/>
          <w:color w:val="B88A4A"/>
          <w:sz w:val="25"/>
        </w:rPr>
        <w:t>5. WALLETS</w:t>
      </w:r>
    </w:p>
    <w:p>
      <w:pPr>
        <w:ind w:left="216"/>
        <w:shd w:val="clear" w:fill="F4F2EC"/>
      </w:pPr>
      <w:r>
        <w:rPr>
          <w:rFonts w:ascii="Consolas" w:hAnsi="Consolas"/>
          <w:color w:val="1A2B4A"/>
          <w:sz w:val="17"/>
        </w:rPr>
        <w:t>Wallets</w:t>
        <w:br/>
      </w:r>
      <w:r>
        <w:rPr>
          <w:rFonts w:ascii="Consolas" w:hAnsi="Consolas"/>
          <w:color w:val="1A2B4A"/>
          <w:sz w:val="17"/>
        </w:rPr>
        <w:t>├─ Slim Wallets</w:t>
        <w:br/>
      </w:r>
      <w:r>
        <w:rPr>
          <w:rFonts w:ascii="Consolas" w:hAnsi="Consolas"/>
          <w:color w:val="1A2B4A"/>
          <w:sz w:val="17"/>
        </w:rPr>
        <w:t>├─ Card Holders</w:t>
        <w:br/>
      </w:r>
      <w:r>
        <w:rPr>
          <w:rFonts w:ascii="Consolas" w:hAnsi="Consolas"/>
          <w:color w:val="1A2B4A"/>
          <w:sz w:val="17"/>
        </w:rPr>
        <w:t>├─ MagSafe Wallets       (cross-linked from iPhone hub)</w:t>
        <w:br/>
      </w:r>
      <w:r>
        <w:rPr>
          <w:rFonts w:ascii="Consolas" w:hAnsi="Consolas"/>
          <w:color w:val="1A2B4A"/>
          <w:sz w:val="17"/>
        </w:rPr>
        <w:t>└─ Travel Wallets &amp; Passport Holders</w:t>
        <w:br/>
      </w:r>
    </w:p>
    <w:p>
      <w:pPr>
        <w:spacing w:before="240" w:after="80"/>
      </w:pPr>
      <w:r>
        <w:rPr>
          <w:b/>
          <w:color w:val="B88A4A"/>
          <w:sz w:val="25"/>
        </w:rPr>
        <w:t>6. ACCESSORIES</w:t>
      </w:r>
    </w:p>
    <w:p>
      <w:pPr>
        <w:ind w:left="216"/>
        <w:shd w:val="clear" w:fill="F4F2EC"/>
      </w:pPr>
      <w:r>
        <w:rPr>
          <w:rFonts w:ascii="Consolas" w:hAnsi="Consolas"/>
          <w:color w:val="1A2B4A"/>
          <w:sz w:val="17"/>
        </w:rPr>
        <w:t>Accessories   (disciplined catch-all, clearly sub-divided)</w:t>
        <w:br/>
      </w:r>
      <w:r>
        <w:rPr>
          <w:rFonts w:ascii="Consolas" w:hAnsi="Consolas"/>
          <w:color w:val="1A2B4A"/>
          <w:sz w:val="17"/>
        </w:rPr>
        <w:t>├─ Apple Watch Straps    (← “Watch accessories”)</w:t>
        <w:br/>
      </w:r>
      <w:r>
        <w:rPr>
          <w:rFonts w:ascii="Consolas" w:hAnsi="Consolas"/>
          <w:color w:val="1A2B4A"/>
          <w:sz w:val="17"/>
        </w:rPr>
        <w:t>├─ AirPods Cases</w:t>
        <w:br/>
      </w:r>
      <w:r>
        <w:rPr>
          <w:rFonts w:ascii="Consolas" w:hAnsi="Consolas"/>
          <w:color w:val="1A2B4A"/>
          <w:sz w:val="17"/>
        </w:rPr>
        <w:t>├─ iPad Accessories</w:t>
        <w:br/>
      </w:r>
      <w:r>
        <w:rPr>
          <w:rFonts w:ascii="Consolas" w:hAnsi="Consolas"/>
          <w:color w:val="1A2B4A"/>
          <w:sz w:val="17"/>
        </w:rPr>
        <w:t>├─ Keychains &amp; Card Accessories</w:t>
        <w:br/>
      </w:r>
      <w:r>
        <w:rPr>
          <w:rFonts w:ascii="Consolas" w:hAnsi="Consolas"/>
          <w:color w:val="1A2B4A"/>
          <w:sz w:val="17"/>
        </w:rPr>
        <w:t>├─ Coasters &amp; Small Goods</w:t>
        <w:br/>
      </w:r>
      <w:r>
        <w:rPr>
          <w:rFonts w:ascii="Consolas" w:hAnsi="Consolas"/>
          <w:color w:val="1A2B4A"/>
          <w:sz w:val="17"/>
        </w:rPr>
        <w:t>└─ Tech Stickers / Skins</w:t>
        <w:br/>
      </w:r>
    </w:p>
    <w:p>
      <w:pPr>
        <w:spacing w:before="240" w:after="80"/>
      </w:pPr>
      <w:r>
        <w:rPr>
          <w:b/>
          <w:color w:val="B88A4A"/>
          <w:sz w:val="25"/>
        </w:rPr>
        <w:t>LENS 1 — SHOP BY DEVICE (hubs, not SKU owners)</w:t>
      </w:r>
    </w:p>
    <w:p>
      <w:pPr>
        <w:ind w:left="216"/>
        <w:shd w:val="clear" w:fill="F4F2EC"/>
      </w:pPr>
      <w:r>
        <w:rPr>
          <w:rFonts w:ascii="Consolas" w:hAnsi="Consolas"/>
          <w:color w:val="1A2B4A"/>
          <w:sz w:val="17"/>
        </w:rPr>
        <w:t>Shop by Device</w:t>
        <w:br/>
      </w:r>
      <w:r>
        <w:rPr>
          <w:rFonts w:ascii="Consolas" w:hAnsi="Consolas"/>
          <w:color w:val="1A2B4A"/>
          <w:sz w:val="17"/>
        </w:rPr>
        <w:t>├─ iPhone   → cases · MagSafe wallets · chargers · grips</w:t>
        <w:br/>
      </w:r>
      <w:r>
        <w:rPr>
          <w:rFonts w:ascii="Consolas" w:hAnsi="Consolas"/>
          <w:color w:val="1A2B4A"/>
          <w:sz w:val="17"/>
        </w:rPr>
        <w:t>├─ iPad     → cases · sleeves · stands · pencil</w:t>
        <w:br/>
      </w:r>
      <w:r>
        <w:rPr>
          <w:rFonts w:ascii="Consolas" w:hAnsi="Consolas"/>
          <w:color w:val="1A2B4A"/>
          <w:sz w:val="17"/>
        </w:rPr>
        <w:t>├─ Mac      → sleeves · stands · hubs · desk</w:t>
        <w:br/>
      </w:r>
      <w:r>
        <w:rPr>
          <w:rFonts w:ascii="Consolas" w:hAnsi="Consolas"/>
          <w:color w:val="1A2B4A"/>
          <w:sz w:val="17"/>
        </w:rPr>
        <w:t>├─ Apple Watch → straps · chargers</w:t>
        <w:br/>
      </w:r>
      <w:r>
        <w:rPr>
          <w:rFonts w:ascii="Consolas" w:hAnsi="Consolas"/>
          <w:color w:val="1A2B4A"/>
          <w:sz w:val="17"/>
        </w:rPr>
        <w:t>├─ AirPods  → cases · holders</w:t>
        <w:br/>
      </w:r>
      <w:r>
        <w:rPr>
          <w:rFonts w:ascii="Consolas" w:hAnsi="Consolas"/>
          <w:color w:val="1A2B4A"/>
          <w:sz w:val="17"/>
        </w:rPr>
        <w:t>├─ Samsung Galaxy → cases · chargers · straps</w:t>
        <w:br/>
      </w:r>
      <w:r>
        <w:rPr>
          <w:rFonts w:ascii="Consolas" w:hAnsi="Consolas"/>
          <w:color w:val="1A2B4A"/>
          <w:sz w:val="17"/>
        </w:rPr>
        <w:t>├─ Google Pixel → cases · chargers</w:t>
        <w:br/>
      </w:r>
      <w:r>
        <w:rPr>
          <w:rFonts w:ascii="Consolas" w:hAnsi="Consolas"/>
          <w:color w:val="1A2B4A"/>
          <w:sz w:val="17"/>
        </w:rPr>
        <w:t>└─ Nothing / OnePlus → cases · chargers</w:t>
        <w:br/>
      </w:r>
    </w:p>
    <w:p>
      <w:pPr>
        <w:spacing w:before="240" w:after="80"/>
      </w:pPr>
      <w:r>
        <w:rPr>
          <w:b/>
          <w:color w:val="B88A4A"/>
          <w:sz w:val="25"/>
        </w:rPr>
        <w:t>LENS 2 — SHOP BY USE-CASE (editorial landing pages)</w:t>
      </w:r>
    </w:p>
    <w:p>
      <w:pPr>
        <w:ind w:left="216"/>
        <w:shd w:val="clear" w:fill="F4F2EC"/>
      </w:pPr>
      <w:r>
        <w:rPr>
          <w:rFonts w:ascii="Consolas" w:hAnsi="Consolas"/>
          <w:color w:val="1A2B4A"/>
          <w:sz w:val="17"/>
        </w:rPr>
        <w:t>Shop by Use-Case</w:t>
        <w:br/>
      </w:r>
      <w:r>
        <w:rPr>
          <w:rFonts w:ascii="Consolas" w:hAnsi="Consolas"/>
          <w:color w:val="1A2B4A"/>
          <w:sz w:val="17"/>
        </w:rPr>
        <w:t>├─ Travel        ├─ The Office       ├─ Work From Home</w:t>
        <w:br/>
      </w:r>
      <w:r>
        <w:rPr>
          <w:rFonts w:ascii="Consolas" w:hAnsi="Consolas"/>
          <w:color w:val="1A2B4A"/>
          <w:sz w:val="17"/>
        </w:rPr>
        <w:t>├─ Desk Setup    ├─ Everyday Carry    ├─ For Students</w:t>
        <w:br/>
      </w:r>
      <w:r>
        <w:rPr>
          <w:rFonts w:ascii="Consolas" w:hAnsi="Consolas"/>
          <w:color w:val="1A2B4A"/>
          <w:sz w:val="17"/>
        </w:rPr>
        <w:t>├─ For Creators  ├─ Charging Hub      └─ Minimalist Carry</w:t>
        <w:br/>
      </w:r>
    </w:p>
    <w:p>
      <w:pPr>
        <w:spacing w:before="240" w:after="80"/>
      </w:pPr>
      <w:r>
        <w:rPr>
          <w:b/>
          <w:color w:val="B88A4A"/>
          <w:sz w:val="25"/>
        </w:rPr>
        <w:t>Why each level exists</w:t>
      </w:r>
    </w:p>
    <w:p>
      <w:pPr>
        <w:pStyle w:val="ListBullet"/>
        <w:ind w:left="360"/>
      </w:pPr>
      <w:r>
        <w:t>L1 (6 categories): stable, head-term, mutually-exclusive demand pools — the permanent doors.</w:t>
      </w:r>
    </w:p>
    <w:p>
      <w:pPr>
        <w:pStyle w:val="ListBullet"/>
        <w:ind w:left="360"/>
      </w:pPr>
      <w:r>
        <w:t>L2: real sub-types customers name and search (“backpacks,” “power banks,” “desk mats”). Each is an SEO landing page.</w:t>
      </w:r>
    </w:p>
    <w:p>
      <w:pPr>
        <w:pStyle w:val="ListBullet"/>
        <w:ind w:left="360"/>
      </w:pPr>
      <w:r>
        <w:t>L3: buying-decision refinements (laptop vs everyday backpack; clear vs leather case). Mostly filters surfaced as links.</w:t>
      </w:r>
    </w:p>
    <w:p>
      <w:pPr>
        <w:pStyle w:val="ListBullet"/>
        <w:ind w:left="360"/>
      </w:pPr>
      <w:r>
        <w:t>L4: used only where a node has genuine demand + SKU depth (e.g. MagSafe Chargers). Depth is a tax on the customer — avoid otherwise.</w:t>
      </w:r>
    </w:p>
    <w:p>
      <w:r>
        <w:br w:type="page"/>
      </w:r>
    </w:p>
    <w:p>
      <w:pPr>
        <w:spacing w:before="360" w:after="120"/>
        <w:pBdr>
          <w:bottom w:val="single" w:sz="6" w:space="4" w:color="B88A4A"/>
        </w:pBdr>
      </w:pPr>
      <w:r>
        <w:rPr>
          <w:b/>
          <w:color w:val="1A2B4A"/>
          <w:sz w:val="34"/>
        </w:rPr>
        <w:t>4. Naming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2B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Old Name</w:t>
            </w:r>
          </w:p>
        </w:tc>
        <w:tc>
          <w:tcPr>
            <w:tcW w:type="dxa" w:w="2736"/>
            <w:shd w:val="clear" w:fill="1A2B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New Name</w:t>
            </w:r>
          </w:p>
        </w:tc>
        <w:tc>
          <w:tcPr>
            <w:tcW w:type="dxa" w:w="2736"/>
            <w:shd w:val="clear" w:fill="1A2B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Reason</w:t>
            </w:r>
          </w:p>
        </w:tc>
        <w:tc>
          <w:tcPr>
            <w:tcW w:type="dxa" w:w="2448"/>
            <w:shd w:val="clear" w:fill="1A2B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SEO / Clarity impact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Work Essentials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Desk &amp; Work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“Essentials” is internal/vague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Owns “desk mat,” “laptop stand”; clear contents</w:t>
            </w:r>
          </w:p>
        </w:tc>
      </w:tr>
      <w:tr>
        <w:tc>
          <w:tcPr>
            <w:tcW w:type="dxa" w:w="2160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Charging Solutions</w:t>
            </w:r>
          </w:p>
        </w:tc>
        <w:tc>
          <w:tcPr>
            <w:tcW w:type="dxa" w:w="2736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Charging (+ sub-types)</w:t>
            </w:r>
          </w:p>
        </w:tc>
        <w:tc>
          <w:tcPr>
            <w:tcW w:type="dxa" w:w="2736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“Solutions” has no search volume</w:t>
            </w:r>
          </w:p>
        </w:tc>
        <w:tc>
          <w:tcPr>
            <w:tcW w:type="dxa" w:w="2448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Wins “wireless charger,” “power bank”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Messenger Bags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Laptop Bags (sub: Work Bags)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Dated; synonym sprawl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Consolidates link equity; modern term</w:t>
            </w:r>
          </w:p>
        </w:tc>
      </w:tr>
      <w:tr>
        <w:tc>
          <w:tcPr>
            <w:tcW w:type="dxa" w:w="2160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Shop by Apple</w:t>
            </w:r>
          </w:p>
        </w:tc>
        <w:tc>
          <w:tcPr>
            <w:tcW w:type="dxa" w:w="2736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Shop by Device (Apple = tab 1)</w:t>
            </w:r>
          </w:p>
        </w:tc>
        <w:tc>
          <w:tcPr>
            <w:tcW w:type="dxa" w:w="2736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Ecosystem is a philosophy</w:t>
            </w:r>
          </w:p>
        </w:tc>
        <w:tc>
          <w:tcPr>
            <w:tcW w:type="dxa" w:w="2448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Device-term hubs; inclusive &amp; scalable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Hugster / SuperPro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Laptop Backpacks (series badge)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Internal line name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Wins generic head term; first-timer clarity</w:t>
            </w:r>
          </w:p>
        </w:tc>
      </w:tr>
      <w:tr>
        <w:tc>
          <w:tcPr>
            <w:tcW w:type="dxa" w:w="2160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Carry / Stride</w:t>
            </w:r>
          </w:p>
        </w:tc>
        <w:tc>
          <w:tcPr>
            <w:tcW w:type="dxa" w:w="2736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Sling &amp; Crossbody</w:t>
            </w:r>
          </w:p>
        </w:tc>
        <w:tc>
          <w:tcPr>
            <w:tcW w:type="dxa" w:w="2736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Internal line name</w:t>
            </w:r>
          </w:p>
        </w:tc>
        <w:tc>
          <w:tcPr>
            <w:tcW w:type="dxa" w:w="2448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Ranks for “crossbody sling”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Watch accessories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Apple Watch Straps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Ambiguous (horology?)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“apple watch strap/band”; unambiguous</w:t>
            </w:r>
          </w:p>
        </w:tc>
      </w:tr>
      <w:tr>
        <w:tc>
          <w:tcPr>
            <w:tcW w:type="dxa" w:w="2160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Tech Kit</w:t>
            </w:r>
          </w:p>
        </w:tc>
        <w:tc>
          <w:tcPr>
            <w:tcW w:type="dxa" w:w="2736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Tech Organisers</w:t>
            </w:r>
          </w:p>
        </w:tc>
        <w:tc>
          <w:tcPr>
            <w:tcW w:type="dxa" w:w="2736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Internal/ambiguous</w:t>
            </w:r>
          </w:p>
        </w:tc>
        <w:tc>
          <w:tcPr>
            <w:tcW w:type="dxa" w:w="2448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“cable organiser,” “tech pouch”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Lifestyle accessories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Accessories (sub-divided)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Catch-all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Sub-PLPs rank individually; predictable</w:t>
            </w:r>
          </w:p>
        </w:tc>
      </w:tr>
      <w:tr>
        <w:tc>
          <w:tcPr>
            <w:tcW w:type="dxa" w:w="2160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Collections (nav)</w:t>
            </w:r>
          </w:p>
        </w:tc>
        <w:tc>
          <w:tcPr>
            <w:tcW w:type="dxa" w:w="2736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Move to editorial / Gifts</w:t>
            </w:r>
          </w:p>
        </w:tc>
        <w:tc>
          <w:tcPr>
            <w:tcW w:type="dxa" w:w="2736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Mixes campaigns w/ taxonomy</w:t>
            </w:r>
          </w:p>
        </w:tc>
        <w:tc>
          <w:tcPr>
            <w:tcW w:type="dxa" w:w="2448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Stable nav; no cannibalisation</w:t>
            </w:r>
          </w:p>
        </w:tc>
      </w:tr>
    </w:tbl>
    <w:p>
      <w:r>
        <w:rPr>
          <w:i/>
          <w:color w:val="555555"/>
        </w:rPr>
        <w:t>Brand-line rule: never delete “Hugster”/“Carry.” Demote them to a product series badge on the PLP card and PDP (“Hugster Laptop Backpack”). You keep returning-customer equity and win the generic search term.</w:t>
      </w:r>
    </w:p>
    <w:p>
      <w:pPr>
        <w:spacing w:before="360" w:after="120"/>
        <w:pBdr>
          <w:bottom w:val="single" w:sz="6" w:space="4" w:color="B88A4A"/>
        </w:pBdr>
      </w:pPr>
      <w:r>
        <w:rPr>
          <w:b/>
          <w:color w:val="1A2B4A"/>
          <w:sz w:val="34"/>
        </w:rPr>
        <w:t>5. Merge / Split / Remove / Create / Rename</w:t>
      </w:r>
    </w:p>
    <w:p>
      <w:pPr>
        <w:spacing w:before="240" w:after="80"/>
      </w:pPr>
      <w:r>
        <w:rPr>
          <w:b/>
          <w:color w:val="B88A4A"/>
          <w:sz w:val="25"/>
        </w:rPr>
        <w:t>MERGE</w:t>
      </w:r>
    </w:p>
    <w:p>
      <w:pPr>
        <w:pStyle w:val="ListBullet"/>
        <w:ind w:left="360"/>
      </w:pPr>
      <w:r>
        <w:t>Messenger Bags → Laptop Bags</w:t>
      </w:r>
    </w:p>
    <w:p>
      <w:pPr>
        <w:pStyle w:val="ListBullet"/>
        <w:ind w:left="360"/>
      </w:pPr>
      <w:r>
        <w:t>Lifestyle + Desk scatter → Desk &amp; Work + Accessories</w:t>
      </w:r>
    </w:p>
    <w:p>
      <w:pPr>
        <w:pStyle w:val="ListBullet"/>
        <w:ind w:left="360"/>
      </w:pPr>
      <w:r>
        <w:t>Sleeves (dual-homed) → single canonical home under Laptop Bags</w:t>
      </w:r>
    </w:p>
    <w:p>
      <w:pPr>
        <w:spacing w:before="240" w:after="80"/>
      </w:pPr>
      <w:r>
        <w:rPr>
          <w:b/>
          <w:color w:val="B88A4A"/>
          <w:sz w:val="25"/>
        </w:rPr>
        <w:t>SPLIT</w:t>
      </w:r>
    </w:p>
    <w:p>
      <w:pPr>
        <w:pStyle w:val="ListBullet"/>
        <w:ind w:left="360"/>
      </w:pPr>
      <w:r>
        <w:t>Phone Cases monolith → Shop by Phone / Type / Customisable</w:t>
      </w:r>
    </w:p>
    <w:p>
      <w:pPr>
        <w:pStyle w:val="ListBullet"/>
        <w:ind w:left="360"/>
      </w:pPr>
      <w:r>
        <w:t>Charging Solutions → Wireless / Power Banks / Chargers / Cables / Stations</w:t>
      </w:r>
    </w:p>
    <w:p>
      <w:pPr>
        <w:spacing w:before="240" w:after="80"/>
      </w:pPr>
      <w:r>
        <w:rPr>
          <w:b/>
          <w:color w:val="B88A4A"/>
          <w:sz w:val="25"/>
        </w:rPr>
        <w:t>REMOVE (from primary nav)</w:t>
      </w:r>
    </w:p>
    <w:p>
      <w:pPr>
        <w:pStyle w:val="ListBullet"/>
        <w:ind w:left="360"/>
      </w:pPr>
      <w:r>
        <w:t>Work Essentials as a structural L1</w:t>
      </w:r>
    </w:p>
    <w:p>
      <w:pPr>
        <w:pStyle w:val="ListBullet"/>
        <w:ind w:left="360"/>
      </w:pPr>
      <w:r>
        <w:t>Collections as a structural L1 (→ editorial + Gifts)</w:t>
      </w:r>
    </w:p>
    <w:p>
      <w:pPr>
        <w:pStyle w:val="ListBullet"/>
        <w:ind w:left="360"/>
      </w:pPr>
      <w:r>
        <w:t>Shop by Apple standalone (→ Shop by Device)</w:t>
      </w:r>
    </w:p>
    <w:p>
      <w:pPr>
        <w:spacing w:before="240" w:after="80"/>
      </w:pPr>
      <w:r>
        <w:rPr>
          <w:b/>
          <w:color w:val="B88A4A"/>
          <w:sz w:val="25"/>
        </w:rPr>
        <w:t>CREATE</w:t>
      </w:r>
    </w:p>
    <w:p>
      <w:pPr>
        <w:pStyle w:val="ListBullet"/>
        <w:ind w:left="360"/>
      </w:pPr>
      <w:r>
        <w:t>Shop by Device spine (all brands)</w:t>
      </w:r>
    </w:p>
    <w:p>
      <w:pPr>
        <w:pStyle w:val="ListBullet"/>
        <w:ind w:left="360"/>
      </w:pPr>
      <w:r>
        <w:t>Shop by Use-Case editorial pages</w:t>
      </w:r>
    </w:p>
    <w:p>
      <w:pPr>
        <w:pStyle w:val="ListBullet"/>
        <w:ind w:left="360"/>
      </w:pPr>
      <w:r>
        <w:t>Gifts hub (price/recipient sub-pages)</w:t>
      </w:r>
    </w:p>
    <w:p>
      <w:pPr>
        <w:pStyle w:val="ListBullet"/>
        <w:ind w:left="360"/>
      </w:pPr>
      <w:r>
        <w:t>Travel Bags growth slot</w:t>
      </w:r>
    </w:p>
    <w:p>
      <w:pPr>
        <w:pStyle w:val="ListBullet"/>
        <w:ind w:left="360"/>
      </w:pPr>
      <w:r>
        <w:t>New In / Bestsellers nodes</w:t>
      </w:r>
    </w:p>
    <w:p>
      <w:pPr>
        <w:spacing w:before="240" w:after="80"/>
      </w:pPr>
      <w:r>
        <w:rPr>
          <w:b/>
          <w:color w:val="B88A4A"/>
          <w:sz w:val="25"/>
        </w:rPr>
        <w:t>RENAME</w:t>
      </w:r>
    </w:p>
    <w:p>
      <w:pPr>
        <w:pStyle w:val="ListBullet"/>
        <w:ind w:left="360"/>
      </w:pPr>
      <w:r>
        <w:t>Per the table in Section 4</w:t>
      </w:r>
    </w:p>
    <w:p>
      <w:r>
        <w:br w:type="page"/>
      </w:r>
    </w:p>
    <w:p>
      <w:pPr>
        <w:spacing w:before="360" w:after="120"/>
        <w:pBdr>
          <w:bottom w:val="single" w:sz="6" w:space="4" w:color="B88A4A"/>
        </w:pBdr>
      </w:pPr>
      <w:r>
        <w:rPr>
          <w:b/>
          <w:color w:val="1A2B4A"/>
          <w:sz w:val="34"/>
        </w:rPr>
        <w:t>6. Parent–Child SKU Strategy</w:t>
      </w:r>
    </w:p>
    <w:p>
      <w:r>
        <w:rPr>
          <w:i w:val="0"/>
        </w:rPr>
        <w:t>Core rule: a parent is one product the customer decides to buy. A child is a way that one product can be configured. Variants that don’t change the buying decision stay children; variants that change the decision, price tier, or SEO term become new parents.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fill="1A2B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Variant</w:t>
            </w:r>
          </w:p>
        </w:tc>
        <w:tc>
          <w:tcPr>
            <w:tcW w:type="dxa" w:w="2160"/>
            <w:shd w:val="clear" w:fill="1A2B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456"/>
            <w:shd w:val="clear" w:fill="1A2B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Becomes a new parent when…</w:t>
            </w:r>
          </w:p>
        </w:tc>
        <w:tc>
          <w:tcPr>
            <w:tcW w:type="dxa" w:w="3024"/>
            <w:shd w:val="clear" w:fill="1A2B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Colour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Child (swatch)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Never (unless a distinct named edition)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Marshal Backpack: 6 colours = 1 parent</w:t>
            </w:r>
          </w:p>
        </w:tc>
      </w:tr>
      <w:tr>
        <w:tc>
          <w:tcPr>
            <w:tcW w:type="dxa" w:w="1440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Material</w:t>
            </w:r>
          </w:p>
        </w:tc>
        <w:tc>
          <w:tcPr>
            <w:tcW w:type="dxa" w:w="2160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Child if same form/price</w:t>
            </w:r>
          </w:p>
        </w:tc>
        <w:tc>
          <w:tcPr>
            <w:tcW w:type="dxa" w:w="3456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Different price tier or distinct demand</w:t>
            </w:r>
          </w:p>
        </w:tc>
        <w:tc>
          <w:tcPr>
            <w:tcW w:type="dxa" w:w="3024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Leather vs Vegan wallet = 2 parents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Device fit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Child (model-aware parent)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Different device family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Clear Case spans iPhone models; Galaxy = new parent</w:t>
            </w:r>
          </w:p>
        </w:tc>
      </w:tr>
      <w:tr>
        <w:tc>
          <w:tcPr>
            <w:tcW w:type="dxa" w:w="1440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Size</w:t>
            </w:r>
          </w:p>
        </w:tc>
        <w:tc>
          <w:tcPr>
            <w:tcW w:type="dxa" w:w="2160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Child (selector)</w:t>
            </w:r>
          </w:p>
        </w:tc>
        <w:tc>
          <w:tcPr>
            <w:tcW w:type="dxa" w:w="3456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Size implies different use &amp; is merchandised apart</w:t>
            </w:r>
          </w:p>
        </w:tc>
        <w:tc>
          <w:tcPr>
            <w:tcW w:type="dxa" w:w="3024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Sleeve 13/14/16 = 1 parent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Capacity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Child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Capacity = distinct identity/price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10k vs 20k power bank = 2 parents</w:t>
            </w:r>
          </w:p>
        </w:tc>
      </w:tr>
    </w:tbl>
    <w:p>
      <w:r>
        <w:rPr>
          <w:i w:val="0"/>
        </w:rPr>
        <w:t>Why it matters post-collapse: PLPs shrink dramatically and feel curated. A 40-tile clear-case wall becomes 6 designs × colour swatches — the single biggest perceived-premiumness win. PDP rules: colour = swatches; device = smart selector remembered site-wide; size/capacity = segmented control with price delta; material = tabs or related products.</w:t>
      </w:r>
    </w:p>
    <w:p>
      <w:pPr>
        <w:spacing w:before="360" w:after="120"/>
        <w:pBdr>
          <w:bottom w:val="single" w:sz="6" w:space="4" w:color="B88A4A"/>
        </w:pBdr>
      </w:pPr>
      <w:r>
        <w:rPr>
          <w:b/>
          <w:color w:val="1A2B4A"/>
          <w:sz w:val="34"/>
        </w:rPr>
        <w:t>7. URL Architecture</w:t>
      </w:r>
    </w:p>
    <w:p>
      <w:r>
        <w:rPr>
          <w:i w:val="0"/>
        </w:rPr>
        <w:t>Recommendation: category-pathed, lowercase, hyphenated, shallow. PDPs flat.</w:t>
      </w:r>
    </w:p>
    <w:p>
      <w:pPr>
        <w:ind w:left="216"/>
        <w:shd w:val="clear" w:fill="F4F2EC"/>
      </w:pPr>
      <w:r>
        <w:rPr>
          <w:rFonts w:ascii="Consolas" w:hAnsi="Consolas"/>
          <w:color w:val="1A2B4A"/>
          <w:sz w:val="17"/>
        </w:rPr>
        <w:t>/bags</w:t>
        <w:br/>
      </w:r>
      <w:r>
        <w:rPr>
          <w:rFonts w:ascii="Consolas" w:hAnsi="Consolas"/>
          <w:color w:val="1A2B4A"/>
          <w:sz w:val="17"/>
        </w:rPr>
        <w:t>/bags/backpacks</w:t>
        <w:br/>
      </w:r>
      <w:r>
        <w:rPr>
          <w:rFonts w:ascii="Consolas" w:hAnsi="Consolas"/>
          <w:color w:val="1A2B4A"/>
          <w:sz w:val="17"/>
        </w:rPr>
        <w:t>/bags/backpacks/laptop-backpacks</w:t>
        <w:br/>
      </w:r>
      <w:r>
        <w:rPr>
          <w:rFonts w:ascii="Consolas" w:hAnsi="Consolas"/>
          <w:color w:val="1A2B4A"/>
          <w:sz w:val="17"/>
        </w:rPr>
        <w:t>/phone-cases</w:t>
        <w:br/>
      </w:r>
      <w:r>
        <w:rPr>
          <w:rFonts w:ascii="Consolas" w:hAnsi="Consolas"/>
          <w:color w:val="1A2B4A"/>
          <w:sz w:val="17"/>
        </w:rPr>
        <w:t>/phone-cases/iphone                 ← device facet as path</w:t>
        <w:br/>
      </w:r>
      <w:r>
        <w:rPr>
          <w:rFonts w:ascii="Consolas" w:hAnsi="Consolas"/>
          <w:color w:val="1A2B4A"/>
          <w:sz w:val="17"/>
        </w:rPr>
        <w:t>/phone-cases/iphone/iphone-15-pro</w:t>
        <w:br/>
      </w:r>
      <w:r>
        <w:rPr>
          <w:rFonts w:ascii="Consolas" w:hAnsi="Consolas"/>
          <w:color w:val="1A2B4A"/>
          <w:sz w:val="17"/>
        </w:rPr>
        <w:t>/phone-cases/clear-cases            ← type facet as path</w:t>
        <w:br/>
      </w:r>
      <w:r>
        <w:rPr>
          <w:rFonts w:ascii="Consolas" w:hAnsi="Consolas"/>
          <w:color w:val="1A2B4A"/>
          <w:sz w:val="17"/>
        </w:rPr>
        <w:t>/charging/wireless-chargers/magsafe</w:t>
        <w:br/>
      </w:r>
      <w:r>
        <w:rPr>
          <w:rFonts w:ascii="Consolas" w:hAnsi="Consolas"/>
          <w:color w:val="1A2B4A"/>
          <w:sz w:val="17"/>
        </w:rPr>
        <w:t>/desk-and-work/desk-mats</w:t>
        <w:br/>
      </w:r>
      <w:r>
        <w:rPr>
          <w:rFonts w:ascii="Consolas" w:hAnsi="Consolas"/>
          <w:color w:val="1A2B4A"/>
          <w:sz w:val="17"/>
        </w:rPr>
        <w:t>/wallets/magsafe-wallets</w:t>
        <w:br/>
      </w:r>
      <w:r>
        <w:rPr>
          <w:rFonts w:ascii="Consolas" w:hAnsi="Consolas"/>
          <w:color w:val="1A2B4A"/>
          <w:sz w:val="17"/>
        </w:rPr>
        <w:t>/shop-by-device/iphone              ← lens hub</w:t>
        <w:br/>
      </w:r>
      <w:r>
        <w:rPr>
          <w:rFonts w:ascii="Consolas" w:hAnsi="Consolas"/>
          <w:color w:val="1A2B4A"/>
          <w:sz w:val="17"/>
        </w:rPr>
        <w:t>/use-case/travel                    ← editorial landing</w:t>
        <w:br/>
      </w:r>
      <w:r>
        <w:rPr>
          <w:rFonts w:ascii="Consolas" w:hAnsi="Consolas"/>
          <w:color w:val="1A2B4A"/>
          <w:sz w:val="17"/>
        </w:rPr>
        <w:t>/products/marshal-laptop-backpack   ← PDP flat, NOT nested</w:t>
        <w:br/>
      </w:r>
    </w:p>
    <w:p>
      <w:pPr>
        <w:pStyle w:val="ListBullet"/>
        <w:ind w:left="360"/>
      </w:pPr>
      <w:r>
        <w:t>Category-pathed PLPs build topical authority and a clean hierarchy signal — better than flat /backpacks.</w:t>
      </w:r>
    </w:p>
    <w:p>
      <w:pPr>
        <w:pStyle w:val="ListBullet"/>
        <w:ind w:left="360"/>
      </w:pPr>
      <w:r>
        <w:t>Flat PDPs: a product reachable from Bags, Device and Use-Case must have ONE canonical URL. Nesting PDPs creates duplicate-content problems.</w:t>
      </w:r>
    </w:p>
    <w:p>
      <w:pPr>
        <w:pStyle w:val="ListBullet"/>
        <w:ind w:left="360"/>
      </w:pPr>
      <w:r>
        <w:t>Device &amp; use-case get their own paths so they rank as landing pages, but canonical-link to the category PLP when content overlaps.</w:t>
      </w:r>
    </w:p>
    <w:p>
      <w:pPr>
        <w:pStyle w:val="ListBullet"/>
        <w:ind w:left="360"/>
      </w:pPr>
      <w:r>
        <w:t>No internal line names in URLs (/laptop-backpacks, not /hugster). Stable slugs — never put season/year in category URLs.</w:t>
      </w:r>
    </w:p>
    <w:p>
      <w:pPr>
        <w:spacing w:before="360" w:after="120"/>
        <w:pBdr>
          <w:bottom w:val="single" w:sz="6" w:space="4" w:color="B88A4A"/>
        </w:pBdr>
      </w:pPr>
      <w:r>
        <w:rPr>
          <w:b/>
          <w:color w:val="1A2B4A"/>
          <w:sz w:val="34"/>
        </w:rPr>
        <w:t>8. Breadcrumb Strategy</w:t>
      </w:r>
    </w:p>
    <w:p>
      <w:r>
        <w:rPr>
          <w:i w:val="0"/>
        </w:rPr>
        <w:t>Rule: breadcrumb = canonical category path, always, regardless of entry point. Consistency teaches the hierarchy.</w:t>
      </w:r>
    </w:p>
    <w:p>
      <w:pPr>
        <w:ind w:left="216"/>
        <w:shd w:val="clear" w:fill="F4F2EC"/>
      </w:pPr>
      <w:r>
        <w:rPr>
          <w:rFonts w:ascii="Consolas" w:hAnsi="Consolas"/>
          <w:color w:val="1A2B4A"/>
          <w:sz w:val="17"/>
        </w:rPr>
        <w:t>Home › Bags › Laptop Bags › Laptop Sleeves › Marshal 16″ Sleeve</w:t>
        <w:br/>
      </w:r>
      <w:r>
        <w:rPr>
          <w:rFonts w:ascii="Consolas" w:hAnsi="Consolas"/>
          <w:color w:val="1A2B4A"/>
          <w:sz w:val="17"/>
        </w:rPr>
        <w:t>Home › Phone Cases › iPhone › iPhone 15 Pro › Clear MagSafe Case</w:t>
        <w:br/>
      </w:r>
      <w:r>
        <w:rPr>
          <w:rFonts w:ascii="Consolas" w:hAnsi="Consolas"/>
          <w:color w:val="1A2B4A"/>
          <w:sz w:val="17"/>
        </w:rPr>
        <w:t>Home › Charging › Wireless Chargers › MagSafe › 3-in-1 Charging Stand</w:t>
        <w:br/>
      </w:r>
      <w:r>
        <w:rPr>
          <w:rFonts w:ascii="Consolas" w:hAnsi="Consolas"/>
          <w:color w:val="1A2B4A"/>
          <w:sz w:val="17"/>
        </w:rPr>
        <w:t>Home › Desk &amp; Work › Desk Mats › Vegan Leather Desk Mat</w:t>
        <w:br/>
      </w:r>
    </w:p>
    <w:p>
      <w:pPr>
        <w:pStyle w:val="ListBullet"/>
        <w:ind w:left="360"/>
      </w:pPr>
      <w:r>
        <w:t>Even if the user arrived via Shop by Device › iPhone, the PDP breadcrumb shows the canonical category path. Optionally add a subtle “← Back to iPhone accessories” context link.</w:t>
      </w:r>
    </w:p>
    <w:p>
      <w:pPr>
        <w:pStyle w:val="ListBullet"/>
        <w:ind w:left="360"/>
      </w:pPr>
      <w:r>
        <w:t>Mark up with BreadcrumbList schema for rich results. Last item (product) unlinked; all ancestors linked.</w:t>
      </w:r>
    </w:p>
    <w:p>
      <w:r>
        <w:br w:type="page"/>
      </w:r>
    </w:p>
    <w:p>
      <w:pPr>
        <w:spacing w:before="360" w:after="120"/>
        <w:pBdr>
          <w:bottom w:val="single" w:sz="6" w:space="4" w:color="B88A4A"/>
        </w:pBdr>
      </w:pPr>
      <w:r>
        <w:rPr>
          <w:b/>
          <w:color w:val="1A2B4A"/>
          <w:sz w:val="34"/>
        </w:rPr>
        <w:t>9. Mobile Navigation IA</w:t>
      </w:r>
    </w:p>
    <w:p>
      <w:pPr>
        <w:spacing w:before="240" w:after="80"/>
      </w:pPr>
      <w:r>
        <w:rPr>
          <w:b/>
          <w:color w:val="B88A4A"/>
          <w:sz w:val="25"/>
        </w:rPr>
        <w:t>Bottom sticky tab bar (always visible)</w:t>
      </w:r>
    </w:p>
    <w:p>
      <w:pPr>
        <w:ind w:left="216"/>
        <w:shd w:val="clear" w:fill="F4F2EC"/>
      </w:pPr>
      <w:r>
        <w:rPr>
          <w:rFonts w:ascii="Consolas" w:hAnsi="Consolas"/>
          <w:color w:val="1A2B4A"/>
          <w:sz w:val="17"/>
        </w:rPr>
        <w:t>[ Shop ]   [ Search ]   [ Device ]   [ Cart ]   [ Account ]</w:t>
        <w:br/>
      </w:r>
    </w:p>
    <w:p>
      <w:r>
        <w:rPr>
          <w:i w:val="0"/>
        </w:rPr>
        <w:t>Shop opens the category drawer. Device is a one-tap shortcut to the ecosystem spine — huge for accessories (“I just want iPhone 15 stuff”).</w:t>
      </w:r>
    </w:p>
    <w:p>
      <w:pPr>
        <w:spacing w:before="240" w:after="80"/>
      </w:pPr>
      <w:r>
        <w:rPr>
          <w:b/>
          <w:color w:val="B88A4A"/>
          <w:sz w:val="25"/>
        </w:rPr>
        <w:t>Hamburger / Shop drawer — accordion, two levels visible</w:t>
      </w:r>
    </w:p>
    <w:p>
      <w:pPr>
        <w:ind w:left="216"/>
        <w:shd w:val="clear" w:fill="F4F2EC"/>
      </w:pPr>
      <w:r>
        <w:rPr>
          <w:rFonts w:ascii="Consolas" w:hAnsi="Consolas"/>
          <w:color w:val="1A2B4A"/>
          <w:sz w:val="17"/>
        </w:rPr>
        <w:t>▸ Bags        ▸ Phone Cases    ▸ Charging</w:t>
        <w:br/>
      </w:r>
      <w:r>
        <w:rPr>
          <w:rFonts w:ascii="Consolas" w:hAnsi="Consolas"/>
          <w:color w:val="1A2B4A"/>
          <w:sz w:val="17"/>
        </w:rPr>
        <w:t>▸ Desk &amp; Work  ▸ Wallets         ▸ Accessories</w:t>
        <w:br/>
      </w:r>
      <w:r>
        <w:rPr>
          <w:rFonts w:ascii="Consolas" w:hAnsi="Consolas"/>
          <w:color w:val="1A2B4A"/>
          <w:sz w:val="17"/>
        </w:rPr>
        <w:t>─────────────────────────</w:t>
        <w:br/>
      </w:r>
      <w:r>
        <w:rPr>
          <w:rFonts w:ascii="Consolas" w:hAnsi="Consolas"/>
          <w:color w:val="1A2B4A"/>
          <w:sz w:val="17"/>
        </w:rPr>
        <w:t>Shop by Device ▸     Shop by Use-Case ▸</w:t>
        <w:br/>
      </w:r>
      <w:r>
        <w:rPr>
          <w:rFonts w:ascii="Consolas" w:hAnsi="Consolas"/>
          <w:color w:val="1A2B4A"/>
          <w:sz w:val="17"/>
        </w:rPr>
        <w:t>─────────────────────────</w:t>
        <w:br/>
      </w:r>
      <w:r>
        <w:rPr>
          <w:rFonts w:ascii="Consolas" w:hAnsi="Consolas"/>
          <w:color w:val="1A2B4A"/>
          <w:sz w:val="17"/>
        </w:rPr>
        <w:t>New In · Bestsellers · Gifts</w:t>
        <w:br/>
      </w:r>
    </w:p>
    <w:p>
      <w:pPr>
        <w:pStyle w:val="ListBullet"/>
        <w:ind w:left="360"/>
      </w:pPr>
      <w:r>
        <w:t>Tap L1 → expands L2 inline (no page load). Tap L2 → PLP. Max two taps to any PLP.</w:t>
      </w:r>
    </w:p>
    <w:p>
      <w:pPr>
        <w:pStyle w:val="ListBullet"/>
        <w:ind w:left="360"/>
      </w:pPr>
      <w:r>
        <w:t>Search-first: predictive suggestions, popular searches, device-model autocomplete.</w:t>
      </w:r>
    </w:p>
    <w:p>
      <w:pPr>
        <w:pStyle w:val="ListBullet"/>
        <w:ind w:left="360"/>
      </w:pPr>
      <w:r>
        <w:t>Quick-access chips above the fold for top 6 categories + “Shop your device.”</w:t>
      </w:r>
    </w:p>
    <w:p>
      <w:pPr>
        <w:pStyle w:val="ListBullet"/>
        <w:ind w:left="360"/>
      </w:pPr>
      <w:r>
        <w:t>Sticky mini-nav on PLP: category + filter + sort always reachable.</w:t>
      </w:r>
    </w:p>
    <w:p>
      <w:r>
        <w:br w:type="page"/>
      </w:r>
    </w:p>
    <w:p>
      <w:pPr>
        <w:spacing w:before="360" w:after="120"/>
        <w:pBdr>
          <w:bottom w:val="single" w:sz="6" w:space="4" w:color="B88A4A"/>
        </w:pBdr>
      </w:pPr>
      <w:r>
        <w:rPr>
          <w:b/>
          <w:color w:val="1A2B4A"/>
          <w:sz w:val="34"/>
        </w:rPr>
        <w:t>10. Desktop Mega Menu</w:t>
      </w:r>
    </w:p>
    <w:p>
      <w:r>
        <w:rPr>
          <w:i w:val="0"/>
        </w:rPr>
        <w:t>Each L1 opens a structured, editorial panel — not a flat list. Template (example: Bags):</w:t>
      </w:r>
    </w:p>
    <w:p>
      <w:pPr>
        <w:ind w:left="216"/>
        <w:shd w:val="clear" w:fill="F4F2EC"/>
      </w:pPr>
      <w:r>
        <w:rPr>
          <w:rFonts w:ascii="Consolas" w:hAnsi="Consolas"/>
          <w:color w:val="1A2B4A"/>
          <w:sz w:val="17"/>
        </w:rPr>
        <w:t>┌────────────────────────────────────────────────────┐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1A2B4A"/>
          <w:sz w:val="17"/>
        </w:rPr>
        <w:t>│ BAGS                                                          │</w:t>
        <w:br/>
      </w:r>
      <w:r>
        <w:rPr>
          <w:rFonts w:ascii="Consolas" w:hAnsi="Consolas"/>
          <w:color w:val="1A2B4A"/>
          <w:sz w:val="17"/>
        </w:rPr>
        <w:t>│ BACKPACKS      SLING &amp; CROSS   LAPTOP BAGS    ┌───────────┐ │</w:t>
        <w:br/>
      </w:r>
      <w:r>
        <w:rPr>
          <w:rFonts w:ascii="Consolas" w:hAnsi="Consolas"/>
          <w:color w:val="1A2B4A"/>
          <w:sz w:val="17"/>
        </w:rPr>
        <w:t>│ Laptop Packs   Tech Slings     Laptop Sleeves │ HERO IMAGE  │ │</w:t>
        <w:br/>
      </w:r>
      <w:r>
        <w:rPr>
          <w:rFonts w:ascii="Consolas" w:hAnsi="Consolas"/>
          <w:color w:val="1A2B4A"/>
          <w:sz w:val="17"/>
        </w:rPr>
        <w:t>│ Everyday       Compact Cross   Work Bags      │ New: 2026   │ │</w:t>
        <w:br/>
      </w:r>
      <w:r>
        <w:rPr>
          <w:rFonts w:ascii="Consolas" w:hAnsi="Consolas"/>
          <w:color w:val="1A2B4A"/>
          <w:sz w:val="17"/>
        </w:rPr>
        <w:t>│ Travel                         Briefcases     │ Travel Pack │ │</w:t>
        <w:br/>
      </w:r>
      <w:r>
        <w:rPr>
          <w:rFonts w:ascii="Consolas" w:hAnsi="Consolas"/>
          <w:color w:val="1A2B4A"/>
          <w:sz w:val="17"/>
        </w:rPr>
        <w:t>│                TOTES                           └───────────┘ │</w:t>
        <w:br/>
      </w:r>
      <w:r>
        <w:rPr>
          <w:rFonts w:ascii="Consolas" w:hAnsi="Consolas"/>
          <w:color w:val="1A2B4A"/>
          <w:sz w:val="17"/>
        </w:rPr>
        <w:t>│ POUCHES        Totes           ★ Bestsellers ┌───────────┐ │</w:t>
        <w:br/>
      </w:r>
      <w:r>
        <w:rPr>
          <w:rFonts w:ascii="Consolas" w:hAnsi="Consolas"/>
          <w:color w:val="1A2B4A"/>
          <w:sz w:val="17"/>
        </w:rPr>
        <w:t>│ Tech Orgs      Shoulder        · Marshal Pack │ PRODUCT     │ │</w:t>
        <w:br/>
      </w:r>
      <w:r>
        <w:rPr>
          <w:rFonts w:ascii="Consolas" w:hAnsi="Consolas"/>
          <w:color w:val="1A2B4A"/>
          <w:sz w:val="17"/>
        </w:rPr>
        <w:t>│ Travel Kits                    · City Sling   │ CARD + img  │ │</w:t>
        <w:br/>
      </w:r>
      <w:r>
        <w:rPr>
          <w:rFonts w:ascii="Consolas" w:hAnsi="Consolas"/>
          <w:color w:val="1A2B4A"/>
          <w:sz w:val="17"/>
        </w:rPr>
        <w:t>│ ───────────────────────────────────└───────────┘ │</w:t>
        <w:br/>
      </w:r>
      <w:r>
        <w:rPr>
          <w:rFonts w:ascii="Consolas" w:hAnsi="Consolas"/>
          <w:color w:val="1A2B4A"/>
          <w:sz w:val="17"/>
        </w:rPr>
        <w:t>│ Quick links: Shop by Device · Travel Edit · Gift a Bag · &lt;₹2k │</w:t>
        <w:br/>
      </w:r>
      <w:r>
        <w:rPr>
          <w:rFonts w:ascii="Consolas" w:hAnsi="Consolas"/>
          <w:color w:val="1A2B4A"/>
          <w:sz w:val="17"/>
        </w:rPr>
        <w:t>└────────────────────────────────────────────────────┘</w:t>
        <w:br/>
      </w:r>
    </w:p>
    <w:p>
      <w:pPr>
        <w:spacing w:before="240" w:after="80"/>
      </w:pPr>
      <w:r>
        <w:rPr>
          <w:b/>
          <w:color w:val="B88A4A"/>
          <w:sz w:val="25"/>
        </w:rPr>
        <w:t>Standard modules in every mega menu</w:t>
      </w:r>
    </w:p>
    <w:p>
      <w:pPr>
        <w:pStyle w:val="ListBullet"/>
        <w:ind w:left="360"/>
      </w:pPr>
      <w:r>
        <w:t>Columns 1–3: L2 categories with key L3s (max 4–5 each, scannable).</w:t>
      </w:r>
    </w:p>
    <w:p>
      <w:pPr>
        <w:pStyle w:val="ListBullet"/>
        <w:ind w:left="360"/>
      </w:pPr>
      <w:r>
        <w:t>Featured collection / hero image: seasonal or new-launch, one strong visual.</w:t>
      </w:r>
    </w:p>
    <w:p>
      <w:pPr>
        <w:pStyle w:val="ListBullet"/>
        <w:ind w:left="360"/>
      </w:pPr>
      <w:r>
        <w:t>Bestsellers module: 2–3 product cards with image + price (social proof in nav).</w:t>
      </w:r>
    </w:p>
    <w:p>
      <w:pPr>
        <w:pStyle w:val="ListBullet"/>
        <w:ind w:left="360"/>
      </w:pPr>
      <w:r>
        <w:t>New In callout; editorial cross-link (“Travel Edit,” “Desk Setup Guide”).</w:t>
      </w:r>
    </w:p>
    <w:p>
      <w:pPr>
        <w:pStyle w:val="ListBullet"/>
        <w:ind w:left="360"/>
      </w:pPr>
      <w:r>
        <w:t>Quick links / promo bar: device shortcut, price band, gifting, current offer.</w:t>
      </w:r>
    </w:p>
    <w:p>
      <w:pPr>
        <w:pStyle w:val="ListBullet"/>
        <w:ind w:left="360"/>
      </w:pPr>
      <w:r>
        <w:t>Recently viewed rail at the bottom for returning users.</w:t>
      </w:r>
    </w:p>
    <w:p>
      <w:r>
        <w:rPr>
          <w:i/>
          <w:color w:val="555555"/>
        </w:rPr>
        <w:t>Shop by Device mega menu = grid of device icons → hover reveals “Cases · Charging · Straps · Stands” for that device. This is your Casetify / Mous moat.</w:t>
      </w:r>
    </w:p>
    <w:p>
      <w:r>
        <w:br w:type="page"/>
      </w:r>
    </w:p>
    <w:p>
      <w:pPr>
        <w:spacing w:before="360" w:after="120"/>
        <w:pBdr>
          <w:bottom w:val="single" w:sz="6" w:space="4" w:color="B88A4A"/>
        </w:pBdr>
      </w:pPr>
      <w:r>
        <w:rPr>
          <w:b/>
          <w:color w:val="1A2B4A"/>
          <w:sz w:val="34"/>
        </w:rPr>
        <w:t>11. Navigation by Use-Case</w:t>
      </w:r>
    </w:p>
    <w:p>
      <w:r>
        <w:rPr>
          <w:i w:val="0"/>
        </w:rPr>
        <w:t>Each is an editorial landing page that curates across categories — proving the value of the lens architecture and creating high-AOV cross-sell surfaces.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1A2B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Journey</w:t>
            </w:r>
          </w:p>
        </w:tc>
        <w:tc>
          <w:tcPr>
            <w:tcW w:type="dxa" w:w="4608"/>
            <w:shd w:val="clear" w:fill="1A2B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Pulls from</w:t>
            </w:r>
          </w:p>
        </w:tc>
        <w:tc>
          <w:tcPr>
            <w:tcW w:type="dxa" w:w="2880"/>
            <w:shd w:val="clear" w:fill="1A2B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Hero question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Travel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Travel backpacks, tech organisers, travel wallets, multi-chargers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“Everything for the trip”</w:t>
            </w:r>
          </w:p>
        </w:tc>
      </w:tr>
      <w:tr>
        <w:tc>
          <w:tcPr>
            <w:tcW w:type="dxa" w:w="2304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The Office</w:t>
            </w:r>
          </w:p>
        </w:tc>
        <w:tc>
          <w:tcPr>
            <w:tcW w:type="dxa" w:w="4608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Laptop bags, slim wallets, desk organisers</w:t>
            </w:r>
          </w:p>
        </w:tc>
        <w:tc>
          <w:tcPr>
            <w:tcW w:type="dxa" w:w="2880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“Look the part”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Work From Home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Desk mats, stands, cable mgmt, WFH bundles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“Build your setup”</w:t>
            </w:r>
          </w:p>
        </w:tc>
      </w:tr>
      <w:tr>
        <w:tc>
          <w:tcPr>
            <w:tcW w:type="dxa" w:w="2304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Desk Setup</w:t>
            </w:r>
          </w:p>
        </w:tc>
        <w:tc>
          <w:tcPr>
            <w:tcW w:type="dxa" w:w="4608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Desk mats, mouse pads, risers, organisers</w:t>
            </w:r>
          </w:p>
        </w:tc>
        <w:tc>
          <w:tcPr>
            <w:tcW w:type="dxa" w:w="2880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Storytelling / inspiration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Everyday Carry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Slings, slim wallets, AirPods, keychains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“Your daily essentials”</w:t>
            </w:r>
          </w:p>
        </w:tc>
      </w:tr>
      <w:tr>
        <w:tc>
          <w:tcPr>
            <w:tcW w:type="dxa" w:w="2304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For Students</w:t>
            </w:r>
          </w:p>
        </w:tc>
        <w:tc>
          <w:tcPr>
            <w:tcW w:type="dxa" w:w="4608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Backpacks, sleeves, power banks</w:t>
            </w:r>
          </w:p>
        </w:tc>
        <w:tc>
          <w:tcPr>
            <w:tcW w:type="dxa" w:w="2880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“Campus ready”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For Creators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iPad accessories, Mac sleeves, stands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“Make anywhere”</w:t>
            </w:r>
          </w:p>
        </w:tc>
      </w:tr>
      <w:tr>
        <w:tc>
          <w:tcPr>
            <w:tcW w:type="dxa" w:w="2304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Charging Hub</w:t>
            </w:r>
          </w:p>
        </w:tc>
        <w:tc>
          <w:tcPr>
            <w:tcW w:type="dxa" w:w="4608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All charging, by device</w:t>
            </w:r>
          </w:p>
        </w:tc>
        <w:tc>
          <w:tcPr>
            <w:tcW w:type="dxa" w:w="2880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“Power everything”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Minimalist Carry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Card holders, slim wallets, compact slings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Aesthetic edit</w:t>
            </w:r>
          </w:p>
        </w:tc>
      </w:tr>
      <w:tr>
        <w:tc>
          <w:tcPr>
            <w:tcW w:type="dxa" w:w="2304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Gifting / Premium</w:t>
            </w:r>
          </w:p>
        </w:tc>
        <w:tc>
          <w:tcPr>
            <w:tcW w:type="dxa" w:w="4608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Curated by price &amp; recipient</w:t>
            </w:r>
          </w:p>
        </w:tc>
        <w:tc>
          <w:tcPr>
            <w:tcW w:type="dxa" w:w="2880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“The gift that gets used daily”</w:t>
            </w:r>
          </w:p>
        </w:tc>
      </w:tr>
    </w:tbl>
    <w:p>
      <w:pPr>
        <w:spacing w:before="360" w:after="120"/>
        <w:pBdr>
          <w:bottom w:val="single" w:sz="6" w:space="4" w:color="B88A4A"/>
        </w:pBdr>
      </w:pPr>
      <w:r>
        <w:rPr>
          <w:b/>
          <w:color w:val="1A2B4A"/>
          <w:sz w:val="34"/>
        </w:rPr>
        <w:t>12. Navigation by Ecosystem (Shop by Device)</w:t>
      </w:r>
    </w:p>
    <w:p>
      <w:r>
        <w:rPr>
          <w:i w:val="0"/>
        </w:rPr>
        <w:t>Yes — build it as a first-class spine. For an accessories brand, “what device do you have?” is the most predictive question for what someone will buy.</w:t>
      </w:r>
    </w:p>
    <w:p>
      <w:pPr>
        <w:pStyle w:val="ListBullet"/>
        <w:ind w:left="360"/>
      </w:pPr>
      <w:r>
        <w:t>Apple cluster: iPhone, iPad, Mac, Apple Watch, AirPods — each a hub aggregating cases, chargers, straps, sleeves, stands.</w:t>
      </w:r>
    </w:p>
    <w:p>
      <w:pPr>
        <w:pStyle w:val="ListBullet"/>
        <w:ind w:left="360"/>
      </w:pPr>
      <w:r>
        <w:t>Android cluster: Samsung Galaxy, Google Pixel, Nothing Phone, OnePlus — start with cases + charging, expand as catalogue grows.</w:t>
      </w:r>
    </w:p>
    <w:p>
      <w:pPr>
        <w:pStyle w:val="ListBullet"/>
        <w:ind w:left="360"/>
      </w:pPr>
      <w:r>
        <w:t>Each device hub links INTO category PLPs filtered by device (/phone-cases/iphone), never a duplicate catalogue.</w:t>
      </w:r>
    </w:p>
    <w:p>
      <w:pPr>
        <w:pStyle w:val="ListBullet"/>
        <w:ind w:left="360"/>
      </w:pPr>
      <w:r>
        <w:t>Persist the device choice (cookie) → personalise home rails (“Your iPhone 15 essentials”).</w:t>
      </w:r>
    </w:p>
    <w:p>
      <w:pPr>
        <w:pStyle w:val="ListBullet"/>
        <w:ind w:left="360"/>
      </w:pPr>
      <w:r>
        <w:t>Future-proofs every launch: a new Pixel = one new hub + filter values, no tree surgery.</w:t>
      </w:r>
    </w:p>
    <w:p>
      <w:r>
        <w:br w:type="page"/>
      </w:r>
    </w:p>
    <w:p>
      <w:pPr>
        <w:spacing w:before="360" w:after="120"/>
        <w:pBdr>
          <w:bottom w:val="single" w:sz="6" w:space="4" w:color="B88A4A"/>
        </w:pBdr>
      </w:pPr>
      <w:r>
        <w:rPr>
          <w:b/>
          <w:color w:val="1A2B4A"/>
          <w:sz w:val="34"/>
        </w:rPr>
        <w:t>13. SEO Architecture</w:t>
      </w:r>
    </w:p>
    <w:p>
      <w:pPr>
        <w:spacing w:before="240" w:after="80"/>
      </w:pPr>
      <w:r>
        <w:rPr>
          <w:b/>
          <w:color w:val="B88A4A"/>
          <w:sz w:val="25"/>
        </w:rPr>
        <w:t>Principles to prevent cannibalisation</w:t>
      </w:r>
    </w:p>
    <w:p>
      <w:pPr>
        <w:pStyle w:val="ListBullet"/>
        <w:ind w:left="360"/>
      </w:pPr>
      <w:r>
        <w:t>One canonical owner per head term. “Laptop backpack” → /bags/backpacks/laptop-backpacks is THE page; series and use-case pages link to it.</w:t>
      </w:r>
    </w:p>
    <w:p>
      <w:pPr>
        <w:pStyle w:val="ListBullet"/>
        <w:ind w:left="360"/>
      </w:pPr>
      <w:r>
        <w:t>Category PLP is the ranking page for category terms; PDPs target long-tail.</w:t>
      </w:r>
    </w:p>
    <w:p>
      <w:pPr>
        <w:pStyle w:val="ListBullet"/>
        <w:ind w:left="360"/>
      </w:pPr>
      <w:r>
        <w:t>Device pages own device terms; use-case pages own intent terms (“travel tech organiser”) — zero overlap with category pages.</w:t>
      </w:r>
    </w:p>
    <w:p>
      <w:pPr>
        <w:pStyle w:val="ListBullet"/>
        <w:ind w:left="360"/>
      </w:pPr>
      <w:r>
        <w:t>H1 = plain category name (= the search term), not the brand line.</w:t>
      </w:r>
    </w:p>
    <w:p>
      <w:pPr>
        <w:pStyle w:val="ListBullet"/>
        <w:ind w:left="360"/>
      </w:pPr>
      <w:r>
        <w:t>Dense internal linking via mega menu + breadcrumbs + cross-links distributes authority top-down.</w:t>
      </w:r>
    </w:p>
    <w:p>
      <w:pPr>
        <w:pStyle w:val="ListBullet"/>
        <w:ind w:left="360"/>
      </w:pPr>
      <w:r>
        <w:t>Canonical tags: overlapping lens/facet pages canonical to the PLP. Retire brand-line URLs with 301s.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1A2B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Page</w:t>
            </w:r>
          </w:p>
        </w:tc>
        <w:tc>
          <w:tcPr>
            <w:tcW w:type="dxa" w:w="3744"/>
            <w:shd w:val="clear" w:fill="1A2B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Target H1</w:t>
            </w:r>
          </w:p>
        </w:tc>
        <w:tc>
          <w:tcPr>
            <w:tcW w:type="dxa" w:w="4032"/>
            <w:shd w:val="clear" w:fill="1A2B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Example URL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Category PLP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Laptop Backpacks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/bags/backpacks/laptop-backpacks</w:t>
            </w:r>
          </w:p>
        </w:tc>
      </w:tr>
      <w:tr>
        <w:tc>
          <w:tcPr>
            <w:tcW w:type="dxa" w:w="2016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Device hub</w:t>
            </w:r>
          </w:p>
        </w:tc>
        <w:tc>
          <w:tcPr>
            <w:tcW w:type="dxa" w:w="3744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iPhone 15 Pro Cases</w:t>
            </w:r>
          </w:p>
        </w:tc>
        <w:tc>
          <w:tcPr>
            <w:tcW w:type="dxa" w:w="4032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/phone-cases/iphone-15-pro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Use-case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Travel Tech Organisers &amp; Kits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/use-case/travel</w:t>
            </w:r>
          </w:p>
        </w:tc>
      </w:tr>
      <w:tr>
        <w:tc>
          <w:tcPr>
            <w:tcW w:type="dxa" w:w="2016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PDP</w:t>
            </w:r>
          </w:p>
        </w:tc>
        <w:tc>
          <w:tcPr>
            <w:tcW w:type="dxa" w:w="3744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Marshal 16″ Laptop Backpack</w:t>
            </w:r>
          </w:p>
        </w:tc>
        <w:tc>
          <w:tcPr>
            <w:tcW w:type="dxa" w:w="4032"/>
            <w:shd w:val="clear" w:fill="F4F2EC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/products/marshal-laptop-backpack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4" w:color="B88A4A"/>
        </w:pBdr>
      </w:pPr>
      <w:r>
        <w:rPr>
          <w:b/>
          <w:color w:val="1A2B4A"/>
          <w:sz w:val="34"/>
        </w:rPr>
        <w:t>14. Prioritised Roadmap</w:t>
      </w:r>
    </w:p>
    <w:p>
      <w:pPr>
        <w:spacing w:before="240" w:after="80"/>
      </w:pPr>
      <w:r>
        <w:rPr>
          <w:b/>
          <w:color w:val="B88A4A"/>
          <w:sz w:val="25"/>
        </w:rPr>
        <w:t>Quick Wins (2–4 weeks)</w:t>
      </w:r>
    </w:p>
    <w:p>
      <w:pPr>
        <w:pStyle w:val="ListBullet"/>
        <w:ind w:left="360"/>
      </w:pPr>
      <w:r>
        <w:t>Rename internal-language L1s (Charging Solutions→Charging, Work Essentials→Desk &amp; Work, Watch accessories→Apple Watch Straps) with 301s.</w:t>
      </w:r>
    </w:p>
    <w:p>
      <w:pPr>
        <w:pStyle w:val="ListBullet"/>
        <w:ind w:left="360"/>
      </w:pPr>
      <w:r>
        <w:t>Demote brand lines to series badges; rename category nodes to generic terms + 301 old URLs.</w:t>
      </w:r>
    </w:p>
    <w:p>
      <w:pPr>
        <w:pStyle w:val="ListBullet"/>
        <w:ind w:left="360"/>
      </w:pPr>
      <w:r>
        <w:t>Split Charging into Wireless / Power Banks / Chargers / Cables sub-PLPs.</w:t>
      </w:r>
    </w:p>
    <w:p>
      <w:pPr>
        <w:pStyle w:val="ListBullet"/>
        <w:ind w:left="360"/>
      </w:pPr>
      <w:r>
        <w:t>Merge Messenger Bags → Laptop Bags; consolidate sleeve home.</w:t>
      </w:r>
    </w:p>
    <w:p>
      <w:pPr>
        <w:pStyle w:val="ListBullet"/>
        <w:ind w:left="360"/>
      </w:pPr>
      <w:r>
        <w:t>Add breadcrumbs with schema sitewide on the canonical path.</w:t>
      </w:r>
    </w:p>
    <w:p>
      <w:pPr>
        <w:spacing w:before="240" w:after="80"/>
      </w:pPr>
      <w:r>
        <w:rPr>
          <w:b/>
          <w:color w:val="B88A4A"/>
          <w:sz w:val="25"/>
        </w:rPr>
        <w:t>Medium-term (1–3 months)</w:t>
      </w:r>
    </w:p>
    <w:p>
      <w:pPr>
        <w:pStyle w:val="ListBullet"/>
        <w:ind w:left="360"/>
      </w:pPr>
      <w:r>
        <w:t>Rebuild the mega menu to the editorial template.</w:t>
      </w:r>
    </w:p>
    <w:p>
      <w:pPr>
        <w:pStyle w:val="ListBullet"/>
        <w:ind w:left="360"/>
      </w:pPr>
      <w:r>
        <w:t>Launch Shop by Device spine (Apple first, then Galaxy/Pixel/Nothing).</w:t>
      </w:r>
    </w:p>
    <w:p>
      <w:pPr>
        <w:pStyle w:val="ListBullet"/>
        <w:ind w:left="360"/>
      </w:pPr>
      <w:r>
        <w:t>Restructure Phone Cases into Shop by Phone / Type / Customisable.</w:t>
      </w:r>
    </w:p>
    <w:p>
      <w:pPr>
        <w:pStyle w:val="ListBullet"/>
        <w:ind w:left="360"/>
      </w:pPr>
      <w:r>
        <w:t>Mobile bottom-nav + accordion drawer; search-first with device autocomplete.</w:t>
      </w:r>
    </w:p>
    <w:p>
      <w:pPr>
        <w:pStyle w:val="ListBullet"/>
        <w:ind w:left="360"/>
      </w:pPr>
      <w:r>
        <w:t>Build 4–5 use-case landing pages (Travel, Desk Setup, Office, Gifts, EDC).</w:t>
      </w:r>
    </w:p>
    <w:p>
      <w:pPr>
        <w:spacing w:before="240" w:after="80"/>
      </w:pPr>
      <w:r>
        <w:rPr>
          <w:b/>
          <w:color w:val="B88A4A"/>
          <w:sz w:val="25"/>
        </w:rPr>
        <w:t>Long-term (3–6 months)</w:t>
      </w:r>
    </w:p>
    <w:p>
      <w:pPr>
        <w:pStyle w:val="ListBullet"/>
        <w:ind w:left="360"/>
      </w:pPr>
      <w:r>
        <w:t>Full parent-child SKU collapse across the catalogue (foundational — coordinate with PIM).</w:t>
      </w:r>
    </w:p>
    <w:p>
      <w:pPr>
        <w:pStyle w:val="ListBullet"/>
        <w:ind w:left="360"/>
      </w:pPr>
      <w:r>
        <w:t>Personalised device-aware home rails.</w:t>
      </w:r>
    </w:p>
    <w:p>
      <w:pPr>
        <w:pStyle w:val="ListBullet"/>
        <w:ind w:left="360"/>
      </w:pPr>
      <w:r>
        <w:t>Complete use-case library + editorial content engine.</w:t>
      </w:r>
    </w:p>
    <w:p>
      <w:pPr>
        <w:pStyle w:val="ListBullet"/>
        <w:ind w:left="360"/>
      </w:pPr>
      <w:r>
        <w:t>Gifting hub with recipient/price sub-pages + corporate gifting.</w:t>
      </w:r>
    </w:p>
    <w:p>
      <w:pPr>
        <w:pStyle w:val="ListBullet"/>
        <w:ind w:left="360"/>
      </w:pPr>
      <w:r>
        <w:t>Recently-viewed + recommendation rails; analytics rebuild on the new canonical tree.</w:t>
      </w:r>
    </w:p>
    <w:p>
      <w:pPr>
        <w:spacing w:before="360" w:after="120"/>
        <w:pBdr>
          <w:bottom w:val="single" w:sz="6" w:space="4" w:color="B88A4A"/>
        </w:pBdr>
      </w:pPr>
      <w:r>
        <w:rPr>
          <w:b/>
          <w:color w:val="1A2B4A"/>
          <w:sz w:val="34"/>
        </w:rPr>
        <w:t>15. The One-Page Mental Model</w:t>
      </w:r>
    </w:p>
    <w:p>
      <w:r>
        <w:rPr>
          <w:b/>
          <w:color w:val="1A2B4A"/>
          <w:sz w:val="23"/>
        </w:rPr>
        <w:t>Six product doors. Two lenses. One canonical truth.</w:t>
      </w:r>
    </w:p>
    <w:p>
      <w:r>
        <w:rPr>
          <w:b/>
          <w:color w:val="1A2B4A"/>
          <w:sz w:val="23"/>
        </w:rPr>
        <w:t>Category owns the URL. Device and Use-Case are how people find it.</w:t>
      </w:r>
    </w:p>
    <w:p>
      <w:r>
        <w:rPr>
          <w:b/>
          <w:color w:val="1A2B4A"/>
          <w:sz w:val="23"/>
        </w:rPr>
        <w:t>Internal names become series badges. Generic names win search.</w:t>
      </w:r>
    </w:p>
    <w:p>
      <w:r>
        <w:rPr>
          <w:b/>
          <w:color w:val="1A2B4A"/>
          <w:sz w:val="23"/>
        </w:rPr>
        <w:t>Parent-child collapse makes every PLP feel curated, not crowded.</w:t>
      </w:r>
    </w:p>
    <w:p>
      <w:r>
        <w:rPr>
          <w:b/>
          <w:color w:val="1A2B4A"/>
          <w:sz w:val="23"/>
        </w:rPr>
        <w:t>Navigation stops being a SKU dump and becomes merchandising.</w:t>
      </w:r>
    </w:p>
    <w:p>
      <w:r>
        <w:rPr>
          <w:i/>
          <w:color w:val="555555"/>
        </w:rPr>
        <w:br/>
        <w:t>To sharpen further: live screenshots + PLP URLs (confirm node names &amp; SKU counts), GA4 category-level traffic/conversion (rank the roadmap by revenue), and post-dedup SKU counts per node (validate where L3/L4 depth is warranted).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