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3F2" w:rsidRDefault="005E03F2" w:rsidP="005E03F2">
      <w:pPr>
        <w:tabs>
          <w:tab w:val="left" w:pos="5565"/>
        </w:tabs>
      </w:pPr>
      <w:r>
        <w:rPr>
          <w:noProof/>
        </w:rPr>
        <w:pict>
          <v:oval id="_x0000_s1029" style="position:absolute;margin-left:132pt;margin-top:214.5pt;width:153pt;height:104.25pt;z-index:251661312">
            <v:textbox>
              <w:txbxContent>
                <w:p w:rsidR="00D127F7" w:rsidRPr="005E03F2" w:rsidRDefault="005E03F2" w:rsidP="00D127F7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36"/>
                      <w:szCs w:val="36"/>
                    </w:rPr>
                    <w:t xml:space="preserve">                             </w:t>
                  </w:r>
                  <w:r w:rsidR="00D127F7" w:rsidRPr="005E03F2">
                    <w:rPr>
                      <w:b/>
                      <w:sz w:val="28"/>
                      <w:szCs w:val="28"/>
                    </w:rPr>
                    <w:t>APP</w:t>
                  </w:r>
                </w:p>
                <w:p w:rsidR="00D127F7" w:rsidRPr="005E03F2" w:rsidRDefault="00D127F7" w:rsidP="00D127F7">
                  <w:pPr>
                    <w:rPr>
                      <w:b/>
                      <w:sz w:val="28"/>
                      <w:szCs w:val="28"/>
                    </w:rPr>
                  </w:pPr>
                  <w:r w:rsidRPr="005E03F2">
                    <w:rPr>
                      <w:b/>
                      <w:sz w:val="28"/>
                      <w:szCs w:val="28"/>
                    </w:rPr>
                    <w:t>DEVELOPER</w:t>
                  </w:r>
                </w:p>
              </w:txbxContent>
            </v:textbox>
          </v:oval>
        </w:pict>
      </w:r>
      <w:r>
        <w:rPr>
          <w:noProof/>
        </w:rPr>
        <w:pict>
          <v:oval id="_x0000_s1028" style="position:absolute;margin-left:318pt;margin-top:119.25pt;width:161.25pt;height:95.25pt;z-index:251660288">
            <v:textbox>
              <w:txbxContent>
                <w:p w:rsidR="00D127F7" w:rsidRPr="005E03F2" w:rsidRDefault="005E03F2" w:rsidP="00D127F7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</w:t>
                  </w:r>
                  <w:r w:rsidR="00D127F7" w:rsidRPr="005E03F2">
                    <w:rPr>
                      <w:b/>
                      <w:sz w:val="32"/>
                      <w:szCs w:val="32"/>
                    </w:rPr>
                    <w:t>VISUALISATION</w:t>
                  </w:r>
                </w:p>
                <w:p w:rsidR="00D127F7" w:rsidRDefault="00D127F7" w:rsidP="00D127F7"/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61pt;margin-top:13.5pt;width:75.75pt;height:1.5pt;flip:y;z-index:251667456" o:connectortype="straight">
            <v:stroke endarrow="block"/>
          </v:shape>
        </w:pict>
      </w:r>
      <w:r>
        <w:rPr>
          <w:noProof/>
        </w:rPr>
        <w:pict>
          <v:oval id="_x0000_s1027" style="position:absolute;margin-left:333pt;margin-top:-11.25pt;width:123.75pt;height:84pt;z-index:251659264">
            <v:textbox>
              <w:txbxContent>
                <w:p w:rsidR="00D127F7" w:rsidRPr="005E03F2" w:rsidRDefault="005E03F2" w:rsidP="00D127F7">
                  <w:pPr>
                    <w:rPr>
                      <w:b/>
                      <w:sz w:val="32"/>
                      <w:szCs w:val="32"/>
                    </w:rPr>
                  </w:pPr>
                  <w:r>
                    <w:rPr>
                      <w:b/>
                      <w:sz w:val="32"/>
                      <w:szCs w:val="32"/>
                    </w:rPr>
                    <w:t xml:space="preserve">  </w:t>
                  </w:r>
                  <w:r w:rsidR="00D127F7" w:rsidRPr="005E03F2">
                    <w:rPr>
                      <w:b/>
                      <w:sz w:val="32"/>
                      <w:szCs w:val="32"/>
                    </w:rPr>
                    <w:t>DATABASE</w:t>
                  </w:r>
                </w:p>
                <w:p w:rsidR="00D127F7" w:rsidRDefault="00D127F7" w:rsidP="00D127F7"/>
              </w:txbxContent>
            </v:textbox>
          </v:oval>
        </w:pict>
      </w:r>
      <w:r w:rsidR="00D127F7">
        <w:rPr>
          <w:noProof/>
        </w:rPr>
        <w:pict>
          <v:shape id="_x0000_s1039" type="#_x0000_t32" style="position:absolute;margin-left:180.75pt;margin-top:123pt;width:0;height:97.5pt;z-index:251670528" o:connectortype="straight">
            <v:stroke endarrow="block"/>
          </v:shape>
        </w:pict>
      </w:r>
      <w:r w:rsidR="00D127F7">
        <w:rPr>
          <w:noProof/>
        </w:rPr>
        <w:pict>
          <v:shape id="_x0000_s1038" type="#_x0000_t32" style="position:absolute;margin-left:385.5pt;margin-top:72.75pt;width:.75pt;height:46.5pt;z-index:251669504" o:connectortype="straight">
            <v:stroke endarrow="block"/>
          </v:shape>
        </w:pict>
      </w:r>
      <w:r w:rsidR="00D127F7">
        <w:rPr>
          <w:noProof/>
        </w:rPr>
        <w:pict>
          <v:shape id="_x0000_s1031" type="#_x0000_t32" style="position:absolute;margin-left:84.75pt;margin-top:12pt;width:75.75pt;height:1.5pt;flip:y;z-index:251663360" o:connectortype="straight">
            <v:stroke endarrow="block"/>
          </v:shape>
        </w:pict>
      </w:r>
      <w:r w:rsidR="00D127F7">
        <w:rPr>
          <w:noProof/>
        </w:rPr>
        <w:pict>
          <v:oval id="_x0000_s1026" style="position:absolute;margin-left:-6.75pt;margin-top:-11.25pt;width:104.25pt;height:115.5pt;z-index:251658240">
            <v:textbox>
              <w:txbxContent>
                <w:p w:rsidR="00D127F7" w:rsidRDefault="00D127F7">
                  <w:r>
                    <w:t xml:space="preserve">                 </w:t>
                  </w:r>
                </w:p>
                <w:p w:rsidR="00D127F7" w:rsidRPr="00D127F7" w:rsidRDefault="00D127F7">
                  <w:pPr>
                    <w:rPr>
                      <w:b/>
                      <w:sz w:val="28"/>
                      <w:szCs w:val="28"/>
                    </w:rPr>
                  </w:pPr>
                  <w:r w:rsidRPr="00D127F7">
                    <w:rPr>
                      <w:b/>
                      <w:sz w:val="28"/>
                      <w:szCs w:val="28"/>
                    </w:rPr>
                    <w:t xml:space="preserve">  PUBLIC</w:t>
                  </w:r>
                </w:p>
                <w:p w:rsidR="00D127F7" w:rsidRDefault="00D127F7">
                  <w:r>
                    <w:t xml:space="preserve">  (Mothers)</w:t>
                  </w:r>
                </w:p>
              </w:txbxContent>
            </v:textbox>
          </v:oval>
        </w:pict>
      </w:r>
      <w:r w:rsidR="00D127F7">
        <w:rPr>
          <w:noProof/>
        </w:rPr>
        <w:pict>
          <v:rect id="_x0000_s1030" style="position:absolute;margin-left:160.5pt;margin-top:-11.25pt;width:98.25pt;height:134.25pt;z-index:251662336">
            <v:textbox>
              <w:txbxContent>
                <w:p w:rsidR="00D127F7" w:rsidRPr="00D127F7" w:rsidRDefault="00D127F7">
                  <w:r>
                    <w:t xml:space="preserve">                                                     </w:t>
                  </w:r>
                  <w:r w:rsidRPr="00D127F7">
                    <w:rPr>
                      <w:b/>
                      <w:sz w:val="40"/>
                      <w:szCs w:val="40"/>
                    </w:rPr>
                    <w:t>BREAST FEEDING IN INDIA</w:t>
                  </w:r>
                </w:p>
                <w:p w:rsidR="00D127F7" w:rsidRDefault="00D127F7"/>
              </w:txbxContent>
            </v:textbox>
          </v:rect>
        </w:pict>
      </w:r>
      <w:r>
        <w:t xml:space="preserve">                                      Register                                                      Registered data</w:t>
      </w:r>
    </w:p>
    <w:p w:rsidR="00DD56CF" w:rsidRDefault="005E03F2" w:rsidP="005E03F2">
      <w:pPr>
        <w:tabs>
          <w:tab w:val="left" w:pos="2085"/>
        </w:tabs>
      </w:pPr>
      <w:r>
        <w:rPr>
          <w:noProof/>
        </w:rPr>
        <w:pict>
          <v:shape id="_x0000_s1032" type="#_x0000_t32" style="position:absolute;margin-left:97.5pt;margin-top:11.3pt;width:63pt;height:1.5pt;flip:x;z-index:251664384" o:connectortype="straight">
            <v:stroke endarrow="block"/>
          </v:shape>
        </w:pict>
      </w:r>
      <w:r>
        <w:t xml:space="preserve">                                           Advice                                                       </w:t>
      </w:r>
    </w:p>
    <w:p w:rsidR="005E03F2" w:rsidRDefault="005E03F2" w:rsidP="005E03F2">
      <w:pPr>
        <w:tabs>
          <w:tab w:val="left" w:pos="2085"/>
        </w:tabs>
      </w:pPr>
      <w:r>
        <w:rPr>
          <w:noProof/>
        </w:rPr>
        <w:pict>
          <v:shape id="_x0000_s1037" type="#_x0000_t32" style="position:absolute;margin-left:258.75pt;margin-top:8.35pt;width:92.25pt;height:7.5pt;flip:y;z-index:25166848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91.5pt;margin-top:14.35pt;width:69pt;height:1.5pt;flip:x;z-index:251672576" o:connectortype="straight">
            <v:stroke endarrow="block"/>
          </v:shape>
        </w:pict>
      </w:r>
      <w:r>
        <w:t xml:space="preserve">                                           SMS                                                          Answers  </w:t>
      </w:r>
    </w:p>
    <w:p w:rsidR="005E03F2" w:rsidRDefault="005E03F2" w:rsidP="005E03F2">
      <w:pPr>
        <w:tabs>
          <w:tab w:val="left" w:pos="2085"/>
        </w:tabs>
      </w:pPr>
      <w:r>
        <w:rPr>
          <w:noProof/>
        </w:rPr>
        <w:pict>
          <v:shape id="_x0000_s1042" type="#_x0000_t32" style="position:absolute;margin-left:79.5pt;margin-top:12.15pt;width:81pt;height:0;z-index:251673600" o:connectortype="straight">
            <v:stroke endarrow="block"/>
          </v:shape>
        </w:pict>
      </w:r>
      <w:r>
        <w:t xml:space="preserve">                                      Answer</w:t>
      </w:r>
    </w:p>
    <w:p w:rsidR="005E03F2" w:rsidRDefault="005E03F2" w:rsidP="005E03F2">
      <w:pPr>
        <w:tabs>
          <w:tab w:val="left" w:pos="2085"/>
        </w:tabs>
      </w:pPr>
      <w:r>
        <w:rPr>
          <w:noProof/>
        </w:rPr>
        <w:pict>
          <v:shape id="_x0000_s1040" type="#_x0000_t32" style="position:absolute;margin-left:218.25pt;margin-top:21.25pt;width:.75pt;height:91.5pt;flip:x y;z-index:251671552" o:connectortype="straight">
            <v:stroke endarrow="block"/>
          </v:shape>
        </w:pict>
      </w:r>
    </w:p>
    <w:p w:rsidR="005E03F2" w:rsidRDefault="005E03F2" w:rsidP="005E03F2">
      <w:pPr>
        <w:tabs>
          <w:tab w:val="left" w:pos="2085"/>
        </w:tabs>
      </w:pPr>
    </w:p>
    <w:p w:rsidR="005E03F2" w:rsidRDefault="005E03F2" w:rsidP="005E03F2">
      <w:pPr>
        <w:tabs>
          <w:tab w:val="left" w:pos="2085"/>
        </w:tabs>
      </w:pPr>
      <w:r>
        <w:t xml:space="preserve">                                                      Fetch ID’s                  SMS based</w:t>
      </w:r>
    </w:p>
    <w:p w:rsidR="005E03F2" w:rsidRDefault="005E03F2" w:rsidP="005E03F2">
      <w:pPr>
        <w:tabs>
          <w:tab w:val="left" w:pos="2085"/>
        </w:tabs>
      </w:pPr>
      <w:r>
        <w:t xml:space="preserve">                                                                                          Questions  </w:t>
      </w:r>
    </w:p>
    <w:p w:rsidR="005E03F2" w:rsidRDefault="005E03F2" w:rsidP="005E03F2">
      <w:pPr>
        <w:tabs>
          <w:tab w:val="left" w:pos="2085"/>
        </w:tabs>
      </w:pPr>
    </w:p>
    <w:p w:rsidR="005E03F2" w:rsidRDefault="005E03F2" w:rsidP="005E03F2">
      <w:pPr>
        <w:tabs>
          <w:tab w:val="left" w:pos="2085"/>
        </w:tabs>
      </w:pPr>
    </w:p>
    <w:p w:rsidR="005E03F2" w:rsidRDefault="005E03F2" w:rsidP="005E03F2">
      <w:pPr>
        <w:tabs>
          <w:tab w:val="left" w:pos="2085"/>
        </w:tabs>
      </w:pPr>
    </w:p>
    <w:p w:rsidR="005E03F2" w:rsidRDefault="005E03F2" w:rsidP="005E03F2">
      <w:pPr>
        <w:tabs>
          <w:tab w:val="left" w:pos="2085"/>
        </w:tabs>
      </w:pPr>
    </w:p>
    <w:p w:rsidR="005E03F2" w:rsidRDefault="005E03F2" w:rsidP="005E03F2">
      <w:pPr>
        <w:tabs>
          <w:tab w:val="left" w:pos="2085"/>
        </w:tabs>
      </w:pPr>
    </w:p>
    <w:p w:rsidR="005E03F2" w:rsidRDefault="005E03F2" w:rsidP="005E03F2">
      <w:pPr>
        <w:tabs>
          <w:tab w:val="left" w:pos="2085"/>
        </w:tabs>
      </w:pPr>
    </w:p>
    <w:p w:rsidR="005E03F2" w:rsidRDefault="005E03F2" w:rsidP="005E03F2">
      <w:pPr>
        <w:tabs>
          <w:tab w:val="left" w:pos="2085"/>
        </w:tabs>
      </w:pPr>
    </w:p>
    <w:p w:rsidR="005E03F2" w:rsidRPr="00BE1CB3" w:rsidRDefault="00BE1CB3" w:rsidP="005E03F2">
      <w:pPr>
        <w:tabs>
          <w:tab w:val="left" w:pos="2085"/>
        </w:tabs>
        <w:rPr>
          <w:b/>
          <w:sz w:val="44"/>
          <w:szCs w:val="44"/>
          <w:u w:val="single"/>
        </w:rPr>
      </w:pPr>
      <w:r w:rsidRPr="00BE1CB3">
        <w:rPr>
          <w:b/>
          <w:sz w:val="44"/>
          <w:szCs w:val="44"/>
          <w:u w:val="single"/>
        </w:rPr>
        <w:t xml:space="preserve"> Data Flow </w:t>
      </w:r>
      <w:proofErr w:type="spellStart"/>
      <w:r w:rsidRPr="00BE1CB3">
        <w:rPr>
          <w:b/>
          <w:sz w:val="44"/>
          <w:szCs w:val="44"/>
          <w:u w:val="single"/>
        </w:rPr>
        <w:t>Diagramme</w:t>
      </w:r>
      <w:proofErr w:type="spellEnd"/>
      <w:r w:rsidRPr="00BE1CB3">
        <w:rPr>
          <w:b/>
          <w:sz w:val="44"/>
          <w:szCs w:val="44"/>
          <w:u w:val="single"/>
        </w:rPr>
        <w:t xml:space="preserve"> For Breast</w:t>
      </w:r>
      <w:r>
        <w:rPr>
          <w:b/>
          <w:sz w:val="44"/>
          <w:szCs w:val="44"/>
          <w:u w:val="single"/>
        </w:rPr>
        <w:t xml:space="preserve"> Feeding</w:t>
      </w:r>
      <w:r w:rsidRPr="00BE1CB3">
        <w:rPr>
          <w:b/>
          <w:sz w:val="44"/>
          <w:szCs w:val="44"/>
          <w:u w:val="single"/>
        </w:rPr>
        <w:t xml:space="preserve"> In India</w:t>
      </w:r>
      <w:r w:rsidR="005E03F2" w:rsidRPr="00BE1CB3">
        <w:rPr>
          <w:b/>
          <w:sz w:val="44"/>
          <w:szCs w:val="44"/>
          <w:u w:val="single"/>
        </w:rPr>
        <w:t xml:space="preserve">     </w:t>
      </w:r>
    </w:p>
    <w:sectPr w:rsidR="005E03F2" w:rsidRPr="00BE1CB3" w:rsidSect="00DD5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27F7"/>
    <w:rsid w:val="005E03F2"/>
    <w:rsid w:val="009F7708"/>
    <w:rsid w:val="00BE1CB3"/>
    <w:rsid w:val="00D127F7"/>
    <w:rsid w:val="00DD56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1"/>
        <o:r id="V:Rule4" type="connector" idref="#_x0000_s1032"/>
        <o:r id="V:Rule8" type="connector" idref="#_x0000_s1036"/>
        <o:r id="V:Rule9" type="connector" idref="#_x0000_s1037"/>
        <o:r id="V:Rule11" type="connector" idref="#_x0000_s1038"/>
        <o:r id="V:Rule12" type="connector" idref="#_x0000_s1039"/>
        <o:r id="V:Rule14" type="connector" idref="#_x0000_s1040"/>
        <o:r id="V:Rule15" type="connector" idref="#_x0000_s1041"/>
        <o:r id="V:Rule16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1F2E2-F8AF-4C9A-A736-A7E18934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Rudola</dc:creator>
  <cp:lastModifiedBy>Rudola</cp:lastModifiedBy>
  <cp:revision>1</cp:revision>
  <dcterms:created xsi:type="dcterms:W3CDTF">2013-07-01T02:35:00Z</dcterms:created>
  <dcterms:modified xsi:type="dcterms:W3CDTF">2013-07-01T03:00:00Z</dcterms:modified>
</cp:coreProperties>
</file>