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19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4A0" w:firstRow="1" w:lastRow="0" w:firstColumn="1" w:lastColumn="0" w:noHBand="0" w:noVBand="1"/>
      </w:tblPr>
      <w:tblGrid>
        <w:gridCol w:w="3885"/>
        <w:gridCol w:w="8309"/>
      </w:tblGrid>
      <w:tr w:rsidR="000E4F84" w14:paraId="46AF2132" w14:textId="77777777" w:rsidTr="00F204A3">
        <w:trPr>
          <w:trHeight w:val="12975"/>
        </w:trPr>
        <w:tc>
          <w:tcPr>
            <w:tcW w:w="3885" w:type="dxa"/>
            <w:tcBorders>
              <w:top w:val="none" w:sz="0" w:space="0" w:color="FFFFFF"/>
              <w:left w:val="none" w:sz="0" w:space="0" w:color="FFFFFF"/>
              <w:bottom w:val="none" w:sz="0" w:space="0" w:color="FFFFFF"/>
              <w:right w:val="none" w:sz="0" w:space="0" w:color="FFFFFF"/>
            </w:tcBorders>
            <w:shd w:val="clear" w:color="auto" w:fill="0D2137"/>
            <w:tcMar>
              <w:top w:w="2000" w:type="dxa"/>
              <w:left w:w="600" w:type="dxa"/>
              <w:bottom w:w="600" w:type="dxa"/>
              <w:right w:w="500" w:type="dxa"/>
            </w:tcMar>
          </w:tcPr>
          <w:p w14:paraId="7FCA3BED" w14:textId="77777777" w:rsidR="000E4F84" w:rsidRPr="00F204A3" w:rsidRDefault="00000000">
            <w:pPr>
              <w:spacing w:after="600"/>
              <w:rPr>
                <w:sz w:val="24"/>
                <w:szCs w:val="24"/>
              </w:rPr>
            </w:pPr>
            <w:r w:rsidRPr="00F204A3">
              <w:rPr>
                <w:rFonts w:ascii="Calibri" w:hAnsi="Calibri" w:cs="Calibri"/>
                <w:color w:val="4FC3F7"/>
                <w:spacing w:val="120"/>
                <w:sz w:val="24"/>
                <w:szCs w:val="24"/>
              </w:rPr>
              <w:t>DATA ENGINEERING ASSESSMENT</w:t>
            </w:r>
          </w:p>
          <w:p w14:paraId="0C69E4A8" w14:textId="77777777" w:rsidR="000E4F84" w:rsidRDefault="00000000">
            <w:r>
              <w:rPr>
                <w:rFonts w:ascii="Calibri" w:hAnsi="Calibri" w:cs="Calibri"/>
                <w:b/>
                <w:bCs/>
                <w:color w:val="FFFFFF"/>
                <w:sz w:val="60"/>
                <w:szCs w:val="60"/>
              </w:rPr>
              <w:t>RETAIL</w:t>
            </w:r>
          </w:p>
          <w:p w14:paraId="5575ABF7" w14:textId="77777777" w:rsidR="000E4F84" w:rsidRDefault="00000000">
            <w:r>
              <w:rPr>
                <w:rFonts w:ascii="Calibri" w:hAnsi="Calibri" w:cs="Calibri"/>
                <w:b/>
                <w:bCs/>
                <w:color w:val="FFFFFF"/>
                <w:sz w:val="60"/>
                <w:szCs w:val="60"/>
              </w:rPr>
              <w:t>SALES</w:t>
            </w:r>
          </w:p>
          <w:p w14:paraId="1E52FFA5" w14:textId="77777777" w:rsidR="000E4F84" w:rsidRDefault="00000000">
            <w:r>
              <w:rPr>
                <w:rFonts w:ascii="Calibri" w:hAnsi="Calibri" w:cs="Calibri"/>
                <w:b/>
                <w:bCs/>
                <w:color w:val="4FC3F7"/>
                <w:sz w:val="52"/>
                <w:szCs w:val="52"/>
              </w:rPr>
              <w:t>DATA</w:t>
            </w:r>
          </w:p>
          <w:p w14:paraId="71261968" w14:textId="77777777" w:rsidR="000E4F84" w:rsidRDefault="00000000">
            <w:r>
              <w:rPr>
                <w:rFonts w:ascii="Calibri" w:hAnsi="Calibri" w:cs="Calibri"/>
                <w:b/>
                <w:bCs/>
                <w:color w:val="4FC3F7"/>
                <w:sz w:val="52"/>
                <w:szCs w:val="52"/>
              </w:rPr>
              <w:t>PROCESSING</w:t>
            </w:r>
          </w:p>
          <w:p w14:paraId="5DA99B06" w14:textId="77777777" w:rsidR="000E4F84" w:rsidRDefault="00000000">
            <w:pPr>
              <w:spacing w:after="600"/>
            </w:pPr>
            <w:r>
              <w:rPr>
                <w:rFonts w:ascii="Calibri" w:hAnsi="Calibri" w:cs="Calibri"/>
                <w:b/>
                <w:bCs/>
                <w:color w:val="90CAF9"/>
                <w:sz w:val="40"/>
                <w:szCs w:val="40"/>
              </w:rPr>
              <w:t>&amp; INSIGHTS</w:t>
            </w:r>
          </w:p>
          <w:p w14:paraId="4EAD12EA" w14:textId="77777777" w:rsidR="000E4F84" w:rsidRDefault="000E4F84">
            <w:pPr>
              <w:pBdr>
                <w:bottom w:val="single" w:sz="6" w:space="1" w:color="4FC3F7"/>
              </w:pBdr>
              <w:spacing w:after="500"/>
            </w:pPr>
          </w:p>
          <w:p w14:paraId="60BB7DC3" w14:textId="77777777" w:rsidR="000E4F84" w:rsidRDefault="00000000">
            <w:pPr>
              <w:spacing w:after="120"/>
            </w:pPr>
            <w:r>
              <w:rPr>
                <w:rFonts w:ascii="Calibri" w:hAnsi="Calibri" w:cs="Calibri"/>
                <w:i/>
                <w:iCs/>
                <w:color w:val="90CAF9"/>
                <w:sz w:val="18"/>
                <w:szCs w:val="18"/>
              </w:rPr>
              <w:t>End-to-End Azure Databricks</w:t>
            </w:r>
          </w:p>
          <w:p w14:paraId="13D48B1E" w14:textId="77777777" w:rsidR="000E4F84" w:rsidRDefault="00000000">
            <w:pPr>
              <w:spacing w:after="120"/>
            </w:pPr>
            <w:r>
              <w:rPr>
                <w:rFonts w:ascii="Calibri" w:hAnsi="Calibri" w:cs="Calibri"/>
                <w:i/>
                <w:iCs/>
                <w:color w:val="90CAF9"/>
                <w:sz w:val="18"/>
                <w:szCs w:val="18"/>
              </w:rPr>
              <w:t>Retail Analytics Pipeline</w:t>
            </w:r>
          </w:p>
          <w:p w14:paraId="5BE9B93E" w14:textId="77777777" w:rsidR="000E4F84" w:rsidRDefault="00000000">
            <w:r>
              <w:rPr>
                <w:rFonts w:ascii="Calibri" w:hAnsi="Calibri" w:cs="Calibri"/>
                <w:color w:val="4FC3F7"/>
                <w:sz w:val="15"/>
                <w:szCs w:val="15"/>
              </w:rPr>
              <w:t>PySpark  ·  ADLS Gen2  ·  Power BI</w:t>
            </w:r>
          </w:p>
        </w:tc>
        <w:tc>
          <w:tcPr>
            <w:tcW w:w="8309" w:type="dxa"/>
            <w:tcBorders>
              <w:top w:val="none" w:sz="0" w:space="0" w:color="FFFFFF"/>
              <w:left w:val="none" w:sz="0" w:space="0" w:color="FFFFFF"/>
              <w:bottom w:val="none" w:sz="0" w:space="0" w:color="FFFFFF"/>
              <w:right w:val="none" w:sz="0" w:space="0" w:color="FFFFFF"/>
            </w:tcBorders>
            <w:shd w:val="clear" w:color="auto" w:fill="FAFBFC"/>
            <w:tcMar>
              <w:top w:w="2800" w:type="dxa"/>
              <w:left w:w="900" w:type="dxa"/>
              <w:bottom w:w="600" w:type="dxa"/>
              <w:right w:w="700" w:type="dxa"/>
            </w:tcMar>
          </w:tcPr>
          <w:p w14:paraId="307453F8" w14:textId="77777777" w:rsidR="000E4F84" w:rsidRDefault="00000000">
            <w:pPr>
              <w:spacing w:after="100"/>
            </w:pPr>
            <w:r>
              <w:rPr>
                <w:rFonts w:ascii="Calibri" w:hAnsi="Calibri" w:cs="Calibri"/>
                <w:b/>
                <w:bCs/>
                <w:color w:val="0D2137"/>
                <w:spacing w:val="100"/>
                <w:sz w:val="16"/>
                <w:szCs w:val="16"/>
              </w:rPr>
              <w:t>SUBMITTED BY</w:t>
            </w:r>
          </w:p>
          <w:p w14:paraId="79C61FC4" w14:textId="77777777" w:rsidR="000E4F84" w:rsidRDefault="00000000">
            <w:pPr>
              <w:spacing w:after="80"/>
            </w:pPr>
            <w:r>
              <w:rPr>
                <w:rFonts w:ascii="Calibri" w:hAnsi="Calibri" w:cs="Calibri"/>
                <w:b/>
                <w:bCs/>
                <w:color w:val="0D2137"/>
                <w:sz w:val="56"/>
                <w:szCs w:val="56"/>
              </w:rPr>
              <w:t>Ankit Kumar</w:t>
            </w:r>
          </w:p>
          <w:p w14:paraId="40BD97C4" w14:textId="77777777" w:rsidR="000E4F84" w:rsidRDefault="00000000">
            <w:pPr>
              <w:spacing w:after="60"/>
            </w:pPr>
            <w:r>
              <w:rPr>
                <w:rFonts w:ascii="Calibri" w:hAnsi="Calibri" w:cs="Calibri"/>
                <w:color w:val="546E7A"/>
              </w:rPr>
              <w:t>Department of Information Technology</w:t>
            </w:r>
          </w:p>
          <w:p w14:paraId="447413E4" w14:textId="77777777" w:rsidR="000E4F84" w:rsidRDefault="00000000">
            <w:pPr>
              <w:spacing w:after="60"/>
            </w:pPr>
            <w:r>
              <w:rPr>
                <w:rFonts w:ascii="Calibri" w:hAnsi="Calibri" w:cs="Calibri"/>
                <w:color w:val="546E7A"/>
              </w:rPr>
              <w:t>Haldia Institute of Technology</w:t>
            </w:r>
          </w:p>
          <w:p w14:paraId="342BFBED" w14:textId="77777777" w:rsidR="000E4F84" w:rsidRDefault="00000000">
            <w:pPr>
              <w:spacing w:after="1400"/>
            </w:pPr>
            <w:r>
              <w:rPr>
                <w:rFonts w:ascii="Calibri" w:hAnsi="Calibri" w:cs="Calibri"/>
                <w:color w:val="90A4AE"/>
                <w:sz w:val="19"/>
                <w:szCs w:val="19"/>
              </w:rPr>
              <w:t>Submitted to: NeoStats  ·  June 2026</w:t>
            </w:r>
          </w:p>
          <w:p w14:paraId="166C94BB" w14:textId="77777777" w:rsidR="000E4F84" w:rsidRDefault="000E4F84">
            <w:pPr>
              <w:pBdr>
                <w:bottom w:val="single" w:sz="4" w:space="1" w:color="CFD8DC"/>
              </w:pBdr>
              <w:spacing w:after="300"/>
            </w:pPr>
          </w:p>
          <w:p w14:paraId="5E929768" w14:textId="77777777" w:rsidR="000E4F84" w:rsidRDefault="00000000">
            <w:pPr>
              <w:spacing w:after="240"/>
            </w:pPr>
            <w:r>
              <w:rPr>
                <w:rFonts w:ascii="Calibri" w:hAnsi="Calibri" w:cs="Calibri"/>
                <w:b/>
                <w:bCs/>
                <w:color w:val="0D2137"/>
                <w:spacing w:val="100"/>
                <w:sz w:val="16"/>
                <w:szCs w:val="16"/>
              </w:rPr>
              <w:t>PROJECT HIGHLIGHTS</w:t>
            </w:r>
          </w:p>
          <w:p w14:paraId="38C769F1" w14:textId="77777777" w:rsidR="000E4F84" w:rsidRDefault="00000000">
            <w:pPr>
              <w:spacing w:before="60" w:after="60"/>
            </w:pPr>
            <w:r>
              <w:rPr>
                <w:rFonts w:ascii="Calibri" w:hAnsi="Calibri" w:cs="Calibri"/>
                <w:b/>
                <w:bCs/>
                <w:color w:val="1565C0"/>
                <w:sz w:val="40"/>
                <w:szCs w:val="40"/>
              </w:rPr>
              <w:t xml:space="preserve">8,494  </w:t>
            </w:r>
            <w:r>
              <w:rPr>
                <w:rFonts w:ascii="Calibri" w:hAnsi="Calibri" w:cs="Calibri"/>
                <w:color w:val="78909C"/>
                <w:sz w:val="19"/>
                <w:szCs w:val="19"/>
              </w:rPr>
              <w:t>Raw Records Processed</w:t>
            </w:r>
          </w:p>
          <w:p w14:paraId="55381160" w14:textId="77777777" w:rsidR="000E4F84" w:rsidRDefault="00000000">
            <w:pPr>
              <w:spacing w:before="60" w:after="60"/>
            </w:pPr>
            <w:r>
              <w:rPr>
                <w:rFonts w:ascii="Calibri" w:hAnsi="Calibri" w:cs="Calibri"/>
                <w:b/>
                <w:bCs/>
                <w:color w:val="1565C0"/>
                <w:sz w:val="40"/>
                <w:szCs w:val="40"/>
              </w:rPr>
              <w:t xml:space="preserve">7,914  </w:t>
            </w:r>
            <w:r>
              <w:rPr>
                <w:rFonts w:ascii="Calibri" w:hAnsi="Calibri" w:cs="Calibri"/>
                <w:color w:val="78909C"/>
                <w:sz w:val="19"/>
                <w:szCs w:val="19"/>
              </w:rPr>
              <w:t>Clean Records (Silver Layer)</w:t>
            </w:r>
          </w:p>
          <w:p w14:paraId="62FF6D02" w14:textId="77777777" w:rsidR="000E4F84" w:rsidRDefault="00000000">
            <w:pPr>
              <w:spacing w:before="60" w:after="60"/>
            </w:pPr>
            <w:r>
              <w:rPr>
                <w:rFonts w:ascii="Calibri" w:hAnsi="Calibri" w:cs="Calibri"/>
                <w:b/>
                <w:bCs/>
                <w:color w:val="1565C0"/>
                <w:sz w:val="40"/>
                <w:szCs w:val="40"/>
              </w:rPr>
              <w:t xml:space="preserve">9  </w:t>
            </w:r>
            <w:r>
              <w:rPr>
                <w:rFonts w:ascii="Calibri" w:hAnsi="Calibri" w:cs="Calibri"/>
                <w:color w:val="78909C"/>
                <w:sz w:val="19"/>
                <w:szCs w:val="19"/>
              </w:rPr>
              <w:t>Gold KPI Aggregation Tables</w:t>
            </w:r>
          </w:p>
          <w:p w14:paraId="7C05DD75" w14:textId="77777777" w:rsidR="000E4F84" w:rsidRDefault="00000000">
            <w:pPr>
              <w:spacing w:before="60" w:after="60"/>
            </w:pPr>
            <w:r>
              <w:rPr>
                <w:rFonts w:ascii="Calibri" w:hAnsi="Calibri" w:cs="Calibri"/>
                <w:b/>
                <w:bCs/>
                <w:color w:val="1565C0"/>
                <w:sz w:val="40"/>
                <w:szCs w:val="40"/>
              </w:rPr>
              <w:t xml:space="preserve">5  </w:t>
            </w:r>
            <w:r>
              <w:rPr>
                <w:rFonts w:ascii="Calibri" w:hAnsi="Calibri" w:cs="Calibri"/>
                <w:color w:val="78909C"/>
                <w:sz w:val="19"/>
                <w:szCs w:val="19"/>
              </w:rPr>
              <w:t>Power BI Dashboard Pages</w:t>
            </w:r>
          </w:p>
          <w:p w14:paraId="080DDBC0" w14:textId="77777777" w:rsidR="000E4F84" w:rsidRDefault="00000000">
            <w:pPr>
              <w:spacing w:before="60" w:after="60"/>
            </w:pPr>
            <w:r>
              <w:rPr>
                <w:rFonts w:ascii="Calibri" w:hAnsi="Calibri" w:cs="Calibri"/>
                <w:b/>
                <w:bCs/>
                <w:color w:val="1565C0"/>
                <w:sz w:val="40"/>
                <w:szCs w:val="40"/>
              </w:rPr>
              <w:t xml:space="preserve">3  </w:t>
            </w:r>
            <w:r>
              <w:rPr>
                <w:rFonts w:ascii="Calibri" w:hAnsi="Calibri" w:cs="Calibri"/>
                <w:color w:val="78909C"/>
                <w:sz w:val="19"/>
                <w:szCs w:val="19"/>
              </w:rPr>
              <w:t>Azure Cloud Services Used</w:t>
            </w:r>
          </w:p>
          <w:p w14:paraId="16B40D2D" w14:textId="77777777" w:rsidR="000E4F84" w:rsidRDefault="00000000">
            <w:pPr>
              <w:spacing w:before="60" w:after="60"/>
            </w:pPr>
            <w:r>
              <w:rPr>
                <w:rFonts w:ascii="Calibri" w:hAnsi="Calibri" w:cs="Calibri"/>
                <w:b/>
                <w:bCs/>
                <w:color w:val="2E7D32"/>
                <w:sz w:val="40"/>
                <w:szCs w:val="40"/>
              </w:rPr>
              <w:t xml:space="preserve">₹1,501M  </w:t>
            </w:r>
            <w:r>
              <w:rPr>
                <w:rFonts w:ascii="Calibri" w:hAnsi="Calibri" w:cs="Calibri"/>
                <w:color w:val="78909C"/>
                <w:sz w:val="19"/>
                <w:szCs w:val="19"/>
              </w:rPr>
              <w:t>Total Revenue Generated</w:t>
            </w:r>
          </w:p>
          <w:p w14:paraId="146A2236" w14:textId="77777777" w:rsidR="000E4F84" w:rsidRDefault="00000000">
            <w:pPr>
              <w:spacing w:before="60" w:after="60"/>
            </w:pPr>
            <w:r>
              <w:rPr>
                <w:rFonts w:ascii="Calibri" w:hAnsi="Calibri" w:cs="Calibri"/>
                <w:b/>
                <w:bCs/>
                <w:color w:val="2E7D32"/>
                <w:sz w:val="40"/>
                <w:szCs w:val="40"/>
              </w:rPr>
              <w:t xml:space="preserve">58%  </w:t>
            </w:r>
            <w:r>
              <w:rPr>
                <w:rFonts w:ascii="Calibri" w:hAnsi="Calibri" w:cs="Calibri"/>
                <w:color w:val="78909C"/>
                <w:sz w:val="19"/>
                <w:szCs w:val="19"/>
              </w:rPr>
              <w:t>Electronics Revenue Share (Top Category)</w:t>
            </w:r>
          </w:p>
        </w:tc>
      </w:tr>
    </w:tbl>
    <w:p w14:paraId="4799621E" w14:textId="10208E98" w:rsidR="002801B1" w:rsidRDefault="002801B1">
      <w:pPr>
        <w:pStyle w:val="Heading1"/>
        <w:pBdr>
          <w:bottom w:val="single" w:sz="10" w:space="8" w:color="8C8C8C"/>
        </w:pBdr>
        <w:sectPr w:rsidR="002801B1">
          <w:pgSz w:w="12240" w:h="15840"/>
          <w:pgMar w:top="0" w:right="0" w:bottom="0" w:left="0" w:header="0" w:footer="0" w:gutter="0"/>
          <w:cols w:space="720"/>
          <w:docGrid w:linePitch="360"/>
        </w:sectPr>
      </w:pPr>
    </w:p>
    <w:p w14:paraId="061A8D99" w14:textId="77777777" w:rsidR="00B25CAE" w:rsidRDefault="00B25CAE" w:rsidP="00B25CAE">
      <w:pPr>
        <w:pStyle w:val="Heading1"/>
        <w:pBdr>
          <w:bottom w:val="single" w:sz="10" w:space="8" w:color="8C8C8C"/>
        </w:pBdr>
      </w:pPr>
      <w:r>
        <w:lastRenderedPageBreak/>
        <w:t>Table of Contents</w:t>
      </w:r>
    </w:p>
    <w:p w14:paraId="72235508" w14:textId="77777777" w:rsidR="00B25CAE" w:rsidRDefault="00B25CAE">
      <w:pPr>
        <w:tabs>
          <w:tab w:val="right" w:pos="9360"/>
        </w:tabs>
        <w:spacing w:before="90" w:after="90"/>
        <w:rPr>
          <w:color w:val="37474F"/>
        </w:rPr>
      </w:pPr>
    </w:p>
    <w:p w14:paraId="13DB6A87" w14:textId="150B6B62" w:rsidR="002801B1" w:rsidRDefault="00000000">
      <w:pPr>
        <w:tabs>
          <w:tab w:val="right" w:pos="9360"/>
        </w:tabs>
        <w:spacing w:before="90" w:after="90"/>
      </w:pPr>
      <w:r>
        <w:rPr>
          <w:color w:val="37474F"/>
        </w:rPr>
        <w:t>1.  Introduction</w:t>
      </w:r>
      <w:r>
        <w:rPr>
          <w:color w:val="37474F"/>
        </w:rPr>
        <w:tab/>
        <w:t>4</w:t>
      </w:r>
    </w:p>
    <w:p w14:paraId="6392801A" w14:textId="77777777" w:rsidR="002801B1" w:rsidRDefault="00000000">
      <w:pPr>
        <w:tabs>
          <w:tab w:val="right" w:pos="9360"/>
        </w:tabs>
        <w:spacing w:before="90" w:after="90"/>
      </w:pPr>
      <w:r>
        <w:rPr>
          <w:color w:val="37474F"/>
        </w:rPr>
        <w:t>2.  Problem Statement</w:t>
      </w:r>
      <w:r>
        <w:rPr>
          <w:color w:val="37474F"/>
        </w:rPr>
        <w:tab/>
        <w:t>4</w:t>
      </w:r>
    </w:p>
    <w:p w14:paraId="06495518" w14:textId="77777777" w:rsidR="002801B1" w:rsidRDefault="00000000">
      <w:pPr>
        <w:tabs>
          <w:tab w:val="right" w:pos="9360"/>
        </w:tabs>
        <w:spacing w:before="90" w:after="90"/>
      </w:pPr>
      <w:r>
        <w:rPr>
          <w:color w:val="37474F"/>
        </w:rPr>
        <w:t>3.  Project Objectives</w:t>
      </w:r>
      <w:r>
        <w:rPr>
          <w:color w:val="37474F"/>
        </w:rPr>
        <w:tab/>
        <w:t>5</w:t>
      </w:r>
    </w:p>
    <w:p w14:paraId="46521F8F" w14:textId="77777777" w:rsidR="002801B1" w:rsidRDefault="00000000">
      <w:pPr>
        <w:tabs>
          <w:tab w:val="right" w:pos="9360"/>
        </w:tabs>
        <w:spacing w:before="90" w:after="90"/>
      </w:pPr>
      <w:r>
        <w:rPr>
          <w:color w:val="37474F"/>
        </w:rPr>
        <w:t>4.  System Architecture</w:t>
      </w:r>
      <w:r>
        <w:rPr>
          <w:color w:val="37474F"/>
        </w:rPr>
        <w:tab/>
        <w:t>5</w:t>
      </w:r>
    </w:p>
    <w:p w14:paraId="5791805F" w14:textId="77777777" w:rsidR="002801B1" w:rsidRDefault="00000000">
      <w:pPr>
        <w:tabs>
          <w:tab w:val="right" w:pos="9360"/>
        </w:tabs>
        <w:spacing w:before="90" w:after="90"/>
      </w:pPr>
      <w:r>
        <w:rPr>
          <w:color w:val="37474F"/>
        </w:rPr>
        <w:t>5.  Data Flow Diagram</w:t>
      </w:r>
      <w:r>
        <w:rPr>
          <w:color w:val="37474F"/>
        </w:rPr>
        <w:tab/>
        <w:t>6</w:t>
      </w:r>
    </w:p>
    <w:p w14:paraId="03F6AB09" w14:textId="77777777" w:rsidR="002801B1" w:rsidRDefault="00000000">
      <w:pPr>
        <w:tabs>
          <w:tab w:val="right" w:pos="9360"/>
        </w:tabs>
        <w:spacing w:before="90" w:after="90"/>
      </w:pPr>
      <w:r>
        <w:rPr>
          <w:color w:val="37474F"/>
        </w:rPr>
        <w:t>6.  Technology Stack</w:t>
      </w:r>
      <w:r>
        <w:rPr>
          <w:color w:val="37474F"/>
        </w:rPr>
        <w:tab/>
        <w:t>7</w:t>
      </w:r>
    </w:p>
    <w:p w14:paraId="290C28AD" w14:textId="77777777" w:rsidR="002801B1" w:rsidRDefault="00000000">
      <w:pPr>
        <w:tabs>
          <w:tab w:val="right" w:pos="9360"/>
        </w:tabs>
        <w:spacing w:before="90" w:after="90"/>
      </w:pPr>
      <w:r>
        <w:rPr>
          <w:color w:val="37474F"/>
        </w:rPr>
        <w:t>7.  Dataset Description</w:t>
      </w:r>
      <w:r>
        <w:rPr>
          <w:color w:val="37474F"/>
        </w:rPr>
        <w:tab/>
        <w:t>7</w:t>
      </w:r>
    </w:p>
    <w:p w14:paraId="5281355C" w14:textId="77777777" w:rsidR="002801B1" w:rsidRDefault="00000000">
      <w:pPr>
        <w:tabs>
          <w:tab w:val="right" w:pos="9360"/>
        </w:tabs>
        <w:spacing w:before="90" w:after="90"/>
      </w:pPr>
      <w:r>
        <w:rPr>
          <w:color w:val="37474F"/>
        </w:rPr>
        <w:t>8.  Data Ingestion Process</w:t>
      </w:r>
      <w:r>
        <w:rPr>
          <w:color w:val="37474F"/>
        </w:rPr>
        <w:tab/>
        <w:t>8</w:t>
      </w:r>
    </w:p>
    <w:p w14:paraId="41E8F352" w14:textId="77777777" w:rsidR="002801B1" w:rsidRDefault="00000000">
      <w:pPr>
        <w:tabs>
          <w:tab w:val="right" w:pos="9360"/>
        </w:tabs>
        <w:spacing w:before="90" w:after="90"/>
      </w:pPr>
      <w:r>
        <w:rPr>
          <w:color w:val="37474F"/>
        </w:rPr>
        <w:t>9.  Data Cleaning and Transformation</w:t>
      </w:r>
      <w:r>
        <w:rPr>
          <w:color w:val="37474F"/>
        </w:rPr>
        <w:tab/>
        <w:t>9</w:t>
      </w:r>
    </w:p>
    <w:p w14:paraId="20CB7605" w14:textId="77777777" w:rsidR="002801B1" w:rsidRDefault="00000000">
      <w:pPr>
        <w:tabs>
          <w:tab w:val="right" w:pos="9360"/>
        </w:tabs>
        <w:spacing w:before="90" w:after="90"/>
      </w:pPr>
      <w:r>
        <w:rPr>
          <w:color w:val="37474F"/>
        </w:rPr>
        <w:t>10.  PII Masking Strategy</w:t>
      </w:r>
      <w:r>
        <w:rPr>
          <w:color w:val="37474F"/>
        </w:rPr>
        <w:tab/>
        <w:t>11</w:t>
      </w:r>
    </w:p>
    <w:p w14:paraId="387B6081" w14:textId="77777777" w:rsidR="002801B1" w:rsidRDefault="00000000">
      <w:pPr>
        <w:tabs>
          <w:tab w:val="right" w:pos="9360"/>
        </w:tabs>
        <w:spacing w:before="90" w:after="90"/>
      </w:pPr>
      <w:r>
        <w:rPr>
          <w:color w:val="37474F"/>
        </w:rPr>
        <w:t>11.  Silver Layer Processing</w:t>
      </w:r>
      <w:r>
        <w:rPr>
          <w:color w:val="37474F"/>
        </w:rPr>
        <w:tab/>
        <w:t>12</w:t>
      </w:r>
    </w:p>
    <w:p w14:paraId="703201AA" w14:textId="77777777" w:rsidR="002801B1" w:rsidRDefault="00000000">
      <w:pPr>
        <w:tabs>
          <w:tab w:val="right" w:pos="9360"/>
        </w:tabs>
        <w:spacing w:before="90" w:after="90"/>
      </w:pPr>
      <w:r>
        <w:rPr>
          <w:color w:val="37474F"/>
        </w:rPr>
        <w:t>12.  Gold Layer Aggregations</w:t>
      </w:r>
      <w:r>
        <w:rPr>
          <w:color w:val="37474F"/>
        </w:rPr>
        <w:tab/>
        <w:t>12</w:t>
      </w:r>
    </w:p>
    <w:p w14:paraId="4976B791" w14:textId="77777777" w:rsidR="002801B1" w:rsidRDefault="00000000">
      <w:pPr>
        <w:tabs>
          <w:tab w:val="right" w:pos="9360"/>
        </w:tabs>
        <w:spacing w:before="90" w:after="90"/>
      </w:pPr>
      <w:r>
        <w:rPr>
          <w:color w:val="37474F"/>
        </w:rPr>
        <w:t>13.  Business KPIs</w:t>
      </w:r>
      <w:r>
        <w:rPr>
          <w:color w:val="37474F"/>
        </w:rPr>
        <w:tab/>
        <w:t>13</w:t>
      </w:r>
    </w:p>
    <w:p w14:paraId="6A6D0339" w14:textId="77777777" w:rsidR="002801B1" w:rsidRDefault="00000000">
      <w:pPr>
        <w:tabs>
          <w:tab w:val="right" w:pos="9360"/>
        </w:tabs>
        <w:spacing w:before="90" w:after="90"/>
      </w:pPr>
      <w:r>
        <w:rPr>
          <w:color w:val="37474F"/>
        </w:rPr>
        <w:t>14.  Power BI Dashboard Design</w:t>
      </w:r>
      <w:r>
        <w:rPr>
          <w:color w:val="37474F"/>
        </w:rPr>
        <w:tab/>
        <w:t>14</w:t>
      </w:r>
    </w:p>
    <w:p w14:paraId="7321A1D5" w14:textId="77777777" w:rsidR="002801B1" w:rsidRDefault="00000000">
      <w:pPr>
        <w:tabs>
          <w:tab w:val="right" w:pos="9360"/>
        </w:tabs>
        <w:spacing w:before="90" w:after="90"/>
      </w:pPr>
      <w:r>
        <w:rPr>
          <w:color w:val="37474F"/>
        </w:rPr>
        <w:t>15.  Business Insights</w:t>
      </w:r>
      <w:r>
        <w:rPr>
          <w:color w:val="37474F"/>
        </w:rPr>
        <w:tab/>
        <w:t>15</w:t>
      </w:r>
    </w:p>
    <w:p w14:paraId="6C4A5971" w14:textId="77777777" w:rsidR="002801B1" w:rsidRDefault="00000000">
      <w:pPr>
        <w:tabs>
          <w:tab w:val="right" w:pos="9360"/>
        </w:tabs>
        <w:spacing w:before="90" w:after="90"/>
      </w:pPr>
      <w:r>
        <w:rPr>
          <w:color w:val="37474F"/>
        </w:rPr>
        <w:t>16.  GitHub Repository Structure</w:t>
      </w:r>
      <w:r>
        <w:rPr>
          <w:color w:val="37474F"/>
        </w:rPr>
        <w:tab/>
        <w:t>16</w:t>
      </w:r>
    </w:p>
    <w:p w14:paraId="7B5647FF" w14:textId="77777777" w:rsidR="002801B1" w:rsidRDefault="00000000">
      <w:pPr>
        <w:tabs>
          <w:tab w:val="right" w:pos="9360"/>
        </w:tabs>
        <w:spacing w:before="90" w:after="90"/>
      </w:pPr>
      <w:r>
        <w:rPr>
          <w:color w:val="37474F"/>
        </w:rPr>
        <w:t>17.  Challenges Faced</w:t>
      </w:r>
      <w:r>
        <w:rPr>
          <w:color w:val="37474F"/>
        </w:rPr>
        <w:tab/>
        <w:t>16</w:t>
      </w:r>
    </w:p>
    <w:p w14:paraId="3814FCE5" w14:textId="77777777" w:rsidR="002801B1" w:rsidRDefault="00000000">
      <w:pPr>
        <w:tabs>
          <w:tab w:val="right" w:pos="9360"/>
        </w:tabs>
        <w:spacing w:before="90" w:after="90"/>
      </w:pPr>
      <w:r>
        <w:rPr>
          <w:color w:val="37474F"/>
        </w:rPr>
        <w:t>18.  Scalability Considerations</w:t>
      </w:r>
      <w:r>
        <w:rPr>
          <w:color w:val="37474F"/>
        </w:rPr>
        <w:tab/>
        <w:t>17</w:t>
      </w:r>
    </w:p>
    <w:p w14:paraId="1836AF64" w14:textId="77777777" w:rsidR="002801B1" w:rsidRDefault="00000000">
      <w:pPr>
        <w:tabs>
          <w:tab w:val="right" w:pos="9360"/>
        </w:tabs>
        <w:spacing w:before="90" w:after="90"/>
      </w:pPr>
      <w:r>
        <w:rPr>
          <w:color w:val="37474F"/>
        </w:rPr>
        <w:t xml:space="preserve">19.  </w:t>
      </w:r>
      <w:r>
        <w:t>Data Model Diagram</w:t>
      </w:r>
      <w:r>
        <w:rPr>
          <w:color w:val="37474F"/>
        </w:rPr>
        <w:tab/>
        <w:t>17</w:t>
      </w:r>
    </w:p>
    <w:p w14:paraId="04F34CC6" w14:textId="77777777" w:rsidR="002801B1" w:rsidRDefault="00000000">
      <w:pPr>
        <w:tabs>
          <w:tab w:val="right" w:pos="9360"/>
        </w:tabs>
        <w:spacing w:before="90" w:after="90"/>
      </w:pPr>
      <w:r>
        <w:rPr>
          <w:color w:val="37474F"/>
        </w:rPr>
        <w:t>20.  References</w:t>
      </w:r>
      <w:r>
        <w:rPr>
          <w:color w:val="37474F"/>
        </w:rPr>
        <w:tab/>
        <w:t>18</w:t>
      </w:r>
    </w:p>
    <w:p w14:paraId="04D4F950" w14:textId="77777777" w:rsidR="002801B1" w:rsidRDefault="000D03B4">
      <w:r>
        <w:t xml:space="preserve">21 . Conclusion </w:t>
      </w:r>
    </w:p>
    <w:p w14:paraId="796D1A12" w14:textId="77777777" w:rsidR="000D03B4" w:rsidRDefault="000D03B4"/>
    <w:p w14:paraId="698E2497" w14:textId="77777777" w:rsidR="000D03B4" w:rsidRDefault="000D03B4"/>
    <w:p w14:paraId="0D1E9F08" w14:textId="77777777" w:rsidR="000D03B4" w:rsidRDefault="000D03B4"/>
    <w:p w14:paraId="6AC7B824" w14:textId="77777777" w:rsidR="000D03B4" w:rsidRDefault="000D03B4"/>
    <w:p w14:paraId="0AF02CCD" w14:textId="77777777" w:rsidR="000D03B4" w:rsidRDefault="000D03B4"/>
    <w:p w14:paraId="3AF3615B" w14:textId="77777777" w:rsidR="000D03B4" w:rsidRDefault="000D03B4"/>
    <w:p w14:paraId="25EAB255" w14:textId="77777777" w:rsidR="000D03B4" w:rsidRDefault="000D03B4"/>
    <w:p w14:paraId="37C82B4A" w14:textId="77777777" w:rsidR="000D03B4" w:rsidRDefault="000D03B4"/>
    <w:p w14:paraId="15318981" w14:textId="77777777" w:rsidR="000D03B4" w:rsidRDefault="000D03B4"/>
    <w:p w14:paraId="2874E89D" w14:textId="77777777" w:rsidR="000D03B4" w:rsidRDefault="000D03B4"/>
    <w:p w14:paraId="280CA534" w14:textId="77777777" w:rsidR="000D03B4" w:rsidRDefault="000D03B4"/>
    <w:p w14:paraId="082A9163" w14:textId="77777777" w:rsidR="000D03B4" w:rsidRDefault="000D03B4"/>
    <w:p w14:paraId="6418401B" w14:textId="77777777" w:rsidR="000D03B4" w:rsidRDefault="000D03B4"/>
    <w:p w14:paraId="11602E0B" w14:textId="77777777" w:rsidR="000D03B4" w:rsidRDefault="000D03B4"/>
    <w:p w14:paraId="31D3147E" w14:textId="77777777" w:rsidR="000D03B4" w:rsidRDefault="000D03B4"/>
    <w:p w14:paraId="5EFC9A58" w14:textId="77777777" w:rsidR="00B25CAE" w:rsidRDefault="00B25CAE">
      <w:pPr>
        <w:pStyle w:val="Heading1"/>
        <w:pBdr>
          <w:bottom w:val="single" w:sz="10" w:space="8" w:color="8C8C8C"/>
        </w:pBdr>
      </w:pPr>
    </w:p>
    <w:p w14:paraId="09C5FDF8" w14:textId="3B69A570" w:rsidR="002801B1" w:rsidRDefault="00000000">
      <w:pPr>
        <w:pStyle w:val="Heading1"/>
        <w:pBdr>
          <w:bottom w:val="single" w:sz="10" w:space="8" w:color="8C8C8C"/>
        </w:pBdr>
      </w:pPr>
      <w:r>
        <w:lastRenderedPageBreak/>
        <w:t>Abstract</w:t>
      </w:r>
    </w:p>
    <w:p w14:paraId="0BACBE8E" w14:textId="77777777" w:rsidR="002801B1" w:rsidRDefault="00000000">
      <w:pPr>
        <w:spacing w:before="80" w:after="80"/>
        <w:jc w:val="both"/>
      </w:pPr>
      <w:r>
        <w:rPr>
          <w:color w:val="37474F"/>
        </w:rPr>
        <w:t>Retail organizations generate massive volumes of transactional data daily. However, inconsistent data quality, duplicate transactions, missing values, varying date formats, and exposure of sensitive customer information significantly reduce the effectiveness of business reporting and analytics.</w:t>
      </w:r>
    </w:p>
    <w:p w14:paraId="7D170E8C" w14:textId="77777777" w:rsidR="002801B1" w:rsidRDefault="002801B1">
      <w:pPr>
        <w:spacing w:before="80"/>
      </w:pPr>
    </w:p>
    <w:p w14:paraId="7895FD34" w14:textId="77777777" w:rsidR="002801B1" w:rsidRDefault="00000000">
      <w:pPr>
        <w:spacing w:before="80" w:after="80"/>
        <w:jc w:val="both"/>
      </w:pPr>
      <w:r>
        <w:rPr>
          <w:color w:val="37474F"/>
        </w:rPr>
        <w:t>This project implements an end-to-end retail analytics pipeline using Microsoft Azure Cloud technologies and Apache PySpark. The solution ingests raw retail transaction data from multiple source systems, performs comprehensive data cleansing and transformation, applies industry-standard PII protection mechanisms, generates critical business KPIs, and delivers interactive dashboards through Microsoft Power BI.</w:t>
      </w:r>
    </w:p>
    <w:p w14:paraId="2D1FA6E8" w14:textId="77777777" w:rsidR="002801B1" w:rsidRDefault="002801B1">
      <w:pPr>
        <w:spacing w:before="80"/>
      </w:pPr>
    </w:p>
    <w:p w14:paraId="3252E53A" w14:textId="77777777" w:rsidR="002801B1" w:rsidRDefault="00000000">
      <w:pPr>
        <w:spacing w:before="80" w:after="80"/>
        <w:jc w:val="both"/>
      </w:pPr>
      <w:r>
        <w:rPr>
          <w:color w:val="37474F"/>
        </w:rPr>
        <w:t>The final solution enables business users to monitor revenue trends, identify top-performing products, evaluate category performance, analyze city-wise sales patterns, and support fully data-driven decision making. The pipeline follows the Medallion Architecture (Bronze → Silver → Gold), ensuring data quality and reliability at every stage.</w:t>
      </w:r>
    </w:p>
    <w:p w14:paraId="3130BED5" w14:textId="77777777" w:rsidR="002801B1" w:rsidRDefault="00000000">
      <w:r>
        <w:br w:type="page"/>
      </w:r>
    </w:p>
    <w:p w14:paraId="3615C646" w14:textId="77777777" w:rsidR="002801B1" w:rsidRDefault="00000000">
      <w:pPr>
        <w:pStyle w:val="Heading1"/>
        <w:pBdr>
          <w:bottom w:val="single" w:sz="10" w:space="8" w:color="8C8C8C"/>
        </w:pBdr>
      </w:pPr>
      <w:r>
        <w:lastRenderedPageBreak/>
        <w:t>1. Introduction</w:t>
      </w:r>
    </w:p>
    <w:p w14:paraId="7C643D8C" w14:textId="77777777" w:rsidR="002801B1" w:rsidRDefault="00000000">
      <w:pPr>
        <w:spacing w:before="80" w:after="80"/>
        <w:jc w:val="both"/>
      </w:pPr>
      <w:r>
        <w:rPr>
          <w:color w:val="37474F"/>
        </w:rPr>
        <w:t>ABC Retail Solutions is a multinational retail organization operating across multiple cities through both online and offline sales channels. The organization collects transactional data from various disparate source systems, each with its own structure, format, and data quality standards.</w:t>
      </w:r>
    </w:p>
    <w:p w14:paraId="2C9A270F" w14:textId="77777777" w:rsidR="002801B1" w:rsidRDefault="002801B1">
      <w:pPr>
        <w:spacing w:before="80"/>
      </w:pPr>
    </w:p>
    <w:p w14:paraId="30D94663" w14:textId="77777777" w:rsidR="002801B1" w:rsidRDefault="00000000">
      <w:pPr>
        <w:spacing w:before="80" w:after="80"/>
        <w:jc w:val="both"/>
      </w:pPr>
      <w:r>
        <w:rPr>
          <w:color w:val="37474F"/>
        </w:rPr>
        <w:t>Due to inconsistent data quality and duplicate records, reliable business reporting has become increasingly challenging. This project builds a robust, cloud-native data engineering pipeline: ingestion, validation, cleaning, transformation, aggregation, and visualization — all following the industry-standard Medallion Architecture on Azure Databricks and ADLS Gen2.</w:t>
      </w:r>
    </w:p>
    <w:p w14:paraId="1A6E18F0" w14:textId="77777777" w:rsidR="002801B1" w:rsidRDefault="002801B1">
      <w:pPr>
        <w:spacing w:before="120"/>
      </w:pPr>
    </w:p>
    <w:p w14:paraId="0CBF61EB" w14:textId="77777777" w:rsidR="002801B1" w:rsidRDefault="00000000">
      <w:pPr>
        <w:pStyle w:val="Heading1"/>
        <w:pBdr>
          <w:bottom w:val="single" w:sz="10" w:space="8" w:color="8C8C8C"/>
        </w:pBdr>
      </w:pPr>
      <w:r>
        <w:t>2. Problem Statement</w:t>
      </w:r>
    </w:p>
    <w:p w14:paraId="251C26BA" w14:textId="77777777" w:rsidR="002801B1" w:rsidRDefault="00000000">
      <w:pPr>
        <w:spacing w:before="80" w:after="80"/>
        <w:jc w:val="both"/>
      </w:pPr>
      <w:r>
        <w:rPr>
          <w:color w:val="37474F"/>
        </w:rPr>
        <w:t>The retail datasets contain several categories of data quality issues:</w:t>
      </w:r>
    </w:p>
    <w:p w14:paraId="44066372" w14:textId="77777777" w:rsidR="002801B1" w:rsidRDefault="002801B1">
      <w:pPr>
        <w:spacing w:before="80"/>
      </w:pPr>
    </w:p>
    <w:p w14:paraId="4421D6E5" w14:textId="77777777" w:rsidR="002801B1" w:rsidRDefault="00000000">
      <w:pPr>
        <w:pStyle w:val="ListParagraph"/>
        <w:numPr>
          <w:ilvl w:val="0"/>
          <w:numId w:val="2"/>
        </w:numPr>
      </w:pPr>
      <w:r>
        <w:rPr>
          <w:color w:val="37474F"/>
        </w:rPr>
        <w:t>Duplicate Transactions: The same transaction appears multiple times due to integrations from multiple source systems, inflating revenue metrics.</w:t>
      </w:r>
    </w:p>
    <w:p w14:paraId="613DD7CC" w14:textId="77777777" w:rsidR="002801B1" w:rsidRDefault="00000000">
      <w:pPr>
        <w:pStyle w:val="ListParagraph"/>
        <w:numPr>
          <w:ilvl w:val="0"/>
          <w:numId w:val="2"/>
        </w:numPr>
      </w:pPr>
      <w:r>
        <w:rPr>
          <w:color w:val="37474F"/>
        </w:rPr>
        <w:t>Missing Values: Key financial fields such as unit price and total amount contain null values, making revenue calculations unreliable.</w:t>
      </w:r>
    </w:p>
    <w:p w14:paraId="1C8C8753" w14:textId="77777777" w:rsidR="002801B1" w:rsidRDefault="00000000">
      <w:pPr>
        <w:pStyle w:val="ListParagraph"/>
        <w:numPr>
          <w:ilvl w:val="0"/>
          <w:numId w:val="2"/>
        </w:numPr>
      </w:pPr>
      <w:r>
        <w:rPr>
          <w:color w:val="37474F"/>
        </w:rPr>
        <w:t>Invalid Quantities: Some records contain zero or negative quantity values, which are logically invalid for sales records.</w:t>
      </w:r>
    </w:p>
    <w:p w14:paraId="5630494D" w14:textId="77777777" w:rsidR="002801B1" w:rsidRDefault="00000000">
      <w:pPr>
        <w:pStyle w:val="ListParagraph"/>
        <w:numPr>
          <w:ilvl w:val="0"/>
          <w:numId w:val="2"/>
        </w:numPr>
      </w:pPr>
      <w:r>
        <w:rPr>
          <w:color w:val="37474F"/>
        </w:rPr>
        <w:t>Inconsistent Product Naming: Product names vary across systems (e.g., 'Laptop' vs 'laptop' vs 'LAPTOP'), complicating product-level analysis.</w:t>
      </w:r>
    </w:p>
    <w:p w14:paraId="1578FA1F" w14:textId="77777777" w:rsidR="002801B1" w:rsidRDefault="00000000">
      <w:pPr>
        <w:pStyle w:val="ListParagraph"/>
        <w:numPr>
          <w:ilvl w:val="0"/>
          <w:numId w:val="2"/>
        </w:numPr>
      </w:pPr>
      <w:r>
        <w:rPr>
          <w:color w:val="37474F"/>
        </w:rPr>
        <w:t>Different Date Formats: Dates are stored in multiple formats, making time-series analysis impossible without standardization.</w:t>
      </w:r>
    </w:p>
    <w:p w14:paraId="5D20475C" w14:textId="77777777" w:rsidR="002801B1" w:rsidRDefault="00000000">
      <w:pPr>
        <w:pStyle w:val="ListParagraph"/>
        <w:numPr>
          <w:ilvl w:val="0"/>
          <w:numId w:val="2"/>
        </w:numPr>
      </w:pPr>
      <w:r>
        <w:rPr>
          <w:color w:val="37474F"/>
        </w:rPr>
        <w:t>Customer PII Exposure: Email addresses and phone numbers are stored in plain text, posing regulatory and compliance risk.</w:t>
      </w:r>
    </w:p>
    <w:p w14:paraId="3A5E74EE" w14:textId="77777777" w:rsidR="002801B1" w:rsidRDefault="002801B1">
      <w:pPr>
        <w:spacing w:before="120"/>
      </w:pPr>
    </w:p>
    <w:p w14:paraId="54B8A680" w14:textId="77777777" w:rsidR="002801B1" w:rsidRDefault="00000000">
      <w:pPr>
        <w:pStyle w:val="Heading1"/>
        <w:pBdr>
          <w:bottom w:val="single" w:sz="10" w:space="8" w:color="8C8C8C"/>
        </w:pBdr>
      </w:pPr>
      <w:r>
        <w:t>3. Project Objectives</w:t>
      </w:r>
    </w:p>
    <w:p w14:paraId="4AD866BF" w14:textId="77777777" w:rsidR="002801B1" w:rsidRDefault="00000000">
      <w:pPr>
        <w:spacing w:before="80" w:after="80"/>
        <w:jc w:val="both"/>
      </w:pPr>
      <w:r>
        <w:rPr>
          <w:color w:val="37474F"/>
        </w:rPr>
        <w:t>The primary objectives of this data engineering project are:</w:t>
      </w:r>
    </w:p>
    <w:p w14:paraId="6AEA9CF4" w14:textId="77777777" w:rsidR="002801B1" w:rsidRDefault="002801B1">
      <w:pPr>
        <w:spacing w:before="80"/>
      </w:pPr>
    </w:p>
    <w:p w14:paraId="4594283D" w14:textId="77777777" w:rsidR="002801B1" w:rsidRDefault="00000000">
      <w:pPr>
        <w:pStyle w:val="ListParagraph"/>
        <w:numPr>
          <w:ilvl w:val="0"/>
          <w:numId w:val="3"/>
        </w:numPr>
      </w:pPr>
      <w:r>
        <w:rPr>
          <w:color w:val="37474F"/>
        </w:rPr>
        <w:t>Design and implement an end-to-end Azure Data Engineering Pipeline following Medallion Architecture.</w:t>
      </w:r>
    </w:p>
    <w:p w14:paraId="5FD87FB4" w14:textId="77777777" w:rsidR="002801B1" w:rsidRDefault="00000000">
      <w:pPr>
        <w:pStyle w:val="ListParagraph"/>
        <w:numPr>
          <w:ilvl w:val="0"/>
          <w:numId w:val="3"/>
        </w:numPr>
      </w:pPr>
      <w:r>
        <w:rPr>
          <w:color w:val="37474F"/>
        </w:rPr>
        <w:t>Ingest retail transaction data from multiple Excel source files into Azure Data Lake Storage Gen2.</w:t>
      </w:r>
    </w:p>
    <w:p w14:paraId="0FA80A8A" w14:textId="77777777" w:rsidR="002801B1" w:rsidRDefault="00000000">
      <w:pPr>
        <w:pStyle w:val="ListParagraph"/>
        <w:numPr>
          <w:ilvl w:val="0"/>
          <w:numId w:val="3"/>
        </w:numPr>
      </w:pPr>
      <w:r>
        <w:rPr>
          <w:color w:val="37474F"/>
        </w:rPr>
        <w:t>Validate schema, data types, and record quality during ingestion into the Bronze layer.</w:t>
      </w:r>
    </w:p>
    <w:p w14:paraId="3CA9040F" w14:textId="77777777" w:rsidR="002801B1" w:rsidRDefault="00000000">
      <w:pPr>
        <w:pStyle w:val="ListParagraph"/>
        <w:numPr>
          <w:ilvl w:val="0"/>
          <w:numId w:val="3"/>
        </w:numPr>
      </w:pPr>
      <w:r>
        <w:rPr>
          <w:color w:val="37474F"/>
        </w:rPr>
        <w:t>Remove duplicate transactions using Transaction ID-based deduplication logic.</w:t>
      </w:r>
    </w:p>
    <w:p w14:paraId="3B0D8892" w14:textId="77777777" w:rsidR="002801B1" w:rsidRDefault="00000000">
      <w:pPr>
        <w:pStyle w:val="ListParagraph"/>
        <w:numPr>
          <w:ilvl w:val="0"/>
          <w:numId w:val="3"/>
        </w:numPr>
      </w:pPr>
      <w:r>
        <w:rPr>
          <w:color w:val="37474F"/>
        </w:rPr>
        <w:t>Handle missing values through business rules and product dimension table lookups.</w:t>
      </w:r>
    </w:p>
    <w:p w14:paraId="113D09B5" w14:textId="77777777" w:rsidR="002801B1" w:rsidRDefault="00000000">
      <w:pPr>
        <w:pStyle w:val="ListParagraph"/>
        <w:numPr>
          <w:ilvl w:val="0"/>
          <w:numId w:val="3"/>
        </w:numPr>
      </w:pPr>
      <w:r>
        <w:rPr>
          <w:color w:val="37474F"/>
        </w:rPr>
        <w:t>Standardize product names, categories, and date formats across all records.</w:t>
      </w:r>
    </w:p>
    <w:p w14:paraId="6DAA0EDC" w14:textId="77777777" w:rsidR="002801B1" w:rsidRDefault="00000000">
      <w:pPr>
        <w:pStyle w:val="ListParagraph"/>
        <w:numPr>
          <w:ilvl w:val="0"/>
          <w:numId w:val="3"/>
        </w:numPr>
      </w:pPr>
      <w:r>
        <w:rPr>
          <w:color w:val="37474F"/>
        </w:rPr>
        <w:t>Apply PII masking to protect customer email addresses and phone numbers.</w:t>
      </w:r>
    </w:p>
    <w:p w14:paraId="30091146" w14:textId="77777777" w:rsidR="002801B1" w:rsidRDefault="00000000">
      <w:pPr>
        <w:pStyle w:val="ListParagraph"/>
        <w:numPr>
          <w:ilvl w:val="0"/>
          <w:numId w:val="3"/>
        </w:numPr>
      </w:pPr>
      <w:r>
        <w:rPr>
          <w:color w:val="37474F"/>
        </w:rPr>
        <w:t>Generate business KPIs including Total Revenue, Revenue by Category, Revenue by City, and others.</w:t>
      </w:r>
    </w:p>
    <w:p w14:paraId="66E86DF0" w14:textId="77777777" w:rsidR="002801B1" w:rsidRDefault="00000000">
      <w:pPr>
        <w:pStyle w:val="ListParagraph"/>
        <w:numPr>
          <w:ilvl w:val="0"/>
          <w:numId w:val="3"/>
        </w:numPr>
      </w:pPr>
      <w:r>
        <w:rPr>
          <w:color w:val="37474F"/>
        </w:rPr>
        <w:lastRenderedPageBreak/>
        <w:t>Build interactive Power BI dashboards with slicers, filters, and KPI cards.</w:t>
      </w:r>
    </w:p>
    <w:p w14:paraId="7DCE8346" w14:textId="77777777" w:rsidR="002801B1" w:rsidRDefault="00000000">
      <w:pPr>
        <w:pStyle w:val="ListParagraph"/>
        <w:numPr>
          <w:ilvl w:val="0"/>
          <w:numId w:val="3"/>
        </w:numPr>
      </w:pPr>
      <w:r>
        <w:rPr>
          <w:color w:val="37474F"/>
        </w:rPr>
        <w:t>Enable data-driven business decision making through reliable and scalable reporting.</w:t>
      </w:r>
    </w:p>
    <w:p w14:paraId="768F14A1" w14:textId="77777777" w:rsidR="002801B1" w:rsidRDefault="00000000">
      <w:r>
        <w:br w:type="page"/>
      </w:r>
    </w:p>
    <w:p w14:paraId="6A175C99" w14:textId="77777777" w:rsidR="002801B1" w:rsidRDefault="00000000">
      <w:pPr>
        <w:pStyle w:val="Heading1"/>
        <w:pBdr>
          <w:bottom w:val="single" w:sz="10" w:space="8" w:color="8C8C8C"/>
        </w:pBdr>
      </w:pPr>
      <w:r>
        <w:lastRenderedPageBreak/>
        <w:t>4. System Architecture</w:t>
      </w:r>
    </w:p>
    <w:p w14:paraId="1D483A04" w14:textId="77777777" w:rsidR="002801B1" w:rsidRDefault="00000000">
      <w:pPr>
        <w:spacing w:before="80" w:after="80"/>
        <w:jc w:val="both"/>
      </w:pPr>
      <w:r>
        <w:rPr>
          <w:color w:val="37474F"/>
        </w:rPr>
        <w:t>The solution follows the Medallion Architecture, organizing data into three progressive quality tiers: Bronze (raw), Silver (cleaned), and Gold (aggregated). Each layer improves data quality and readiness for downstream analytics.</w:t>
      </w:r>
    </w:p>
    <w:p w14:paraId="76E67C86" w14:textId="77777777" w:rsidR="002801B1" w:rsidRDefault="002801B1">
      <w:pPr>
        <w:spacing w:before="100"/>
      </w:pPr>
    </w:p>
    <w:p w14:paraId="03440F0E" w14:textId="77777777" w:rsidR="002801B1" w:rsidRDefault="00000000">
      <w:pPr>
        <w:pStyle w:val="Heading2"/>
      </w:pPr>
      <w:r>
        <w:t>4.1 Architecture Flow</w:t>
      </w:r>
    </w:p>
    <w:p w14:paraId="65022EA0" w14:textId="77777777" w:rsidR="00D77E88" w:rsidRDefault="00D77E88">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360"/>
        <w:gridCol w:w="1539"/>
        <w:gridCol w:w="360"/>
        <w:gridCol w:w="1750"/>
        <w:gridCol w:w="360"/>
        <w:gridCol w:w="1522"/>
        <w:gridCol w:w="360"/>
        <w:gridCol w:w="1533"/>
      </w:tblGrid>
      <w:tr w:rsidR="002801B1" w14:paraId="39F4EF9D" w14:textId="77777777">
        <w:tc>
          <w:tcPr>
            <w:tcW w:w="1700" w:type="dxa"/>
            <w:tcBorders>
              <w:top w:val="single" w:sz="1" w:space="0" w:color="1A1A1A"/>
              <w:left w:val="single" w:sz="1" w:space="0" w:color="1A1A1A"/>
              <w:bottom w:val="single" w:sz="1" w:space="0" w:color="1A1A1A"/>
              <w:right w:val="single" w:sz="1" w:space="0" w:color="1A1A1A"/>
            </w:tcBorders>
            <w:shd w:val="clear" w:color="auto" w:fill="1A1A1A"/>
            <w:tcMar>
              <w:top w:w="120" w:type="dxa"/>
              <w:left w:w="80" w:type="dxa"/>
              <w:bottom w:w="120" w:type="dxa"/>
              <w:right w:w="80" w:type="dxa"/>
            </w:tcMar>
            <w:vAlign w:val="center"/>
          </w:tcPr>
          <w:p w14:paraId="1FC3A637" w14:textId="77777777" w:rsidR="00A914CF" w:rsidRDefault="00000000">
            <w:pPr>
              <w:jc w:val="center"/>
              <w:rPr>
                <w:rFonts w:ascii="Calibri" w:eastAsia="Calibri" w:hAnsi="Calibri" w:cs="Calibri"/>
                <w:b/>
                <w:bCs/>
                <w:color w:val="FFFFFF"/>
                <w:sz w:val="18"/>
                <w:szCs w:val="18"/>
              </w:rPr>
            </w:pPr>
            <w:r>
              <w:rPr>
                <w:rFonts w:ascii="Calibri" w:eastAsia="Calibri" w:hAnsi="Calibri" w:cs="Calibri"/>
                <w:b/>
                <w:bCs/>
                <w:color w:val="FFFFFF"/>
                <w:sz w:val="18"/>
                <w:szCs w:val="18"/>
              </w:rPr>
              <w:t>Excel/CSV</w:t>
            </w:r>
          </w:p>
          <w:p w14:paraId="2FCC60A7" w14:textId="77777777" w:rsidR="002801B1" w:rsidRDefault="00000000">
            <w:pPr>
              <w:jc w:val="center"/>
            </w:pPr>
            <w:r>
              <w:rPr>
                <w:rFonts w:ascii="Calibri" w:eastAsia="Calibri" w:hAnsi="Calibri" w:cs="Calibri"/>
                <w:b/>
                <w:bCs/>
                <w:color w:val="FFFFFF"/>
                <w:sz w:val="18"/>
                <w:szCs w:val="18"/>
              </w:rPr>
              <w:t xml:space="preserve"> Source Files</w:t>
            </w:r>
          </w:p>
        </w:tc>
        <w:tc>
          <w:tcPr>
            <w:tcW w:w="32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4EA4A3E2" w14:textId="77777777" w:rsidR="002801B1" w:rsidRDefault="00000000">
            <w:pPr>
              <w:jc w:val="center"/>
            </w:pPr>
            <w:r>
              <w:rPr>
                <w:rFonts w:ascii="Calibri" w:eastAsia="Calibri" w:hAnsi="Calibri" w:cs="Calibri"/>
                <w:color w:val="1E88E5"/>
              </w:rPr>
              <w:t>→</w:t>
            </w:r>
          </w:p>
        </w:tc>
        <w:tc>
          <w:tcPr>
            <w:tcW w:w="1700" w:type="dxa"/>
            <w:tcBorders>
              <w:top w:val="single" w:sz="1" w:space="0" w:color="1565C0"/>
              <w:left w:val="single" w:sz="1" w:space="0" w:color="1565C0"/>
              <w:bottom w:val="single" w:sz="1" w:space="0" w:color="1565C0"/>
              <w:right w:val="single" w:sz="1" w:space="0" w:color="1565C0"/>
            </w:tcBorders>
            <w:shd w:val="clear" w:color="auto" w:fill="1565C0"/>
            <w:tcMar>
              <w:top w:w="120" w:type="dxa"/>
              <w:left w:w="80" w:type="dxa"/>
              <w:bottom w:w="120" w:type="dxa"/>
              <w:right w:w="80" w:type="dxa"/>
            </w:tcMar>
            <w:vAlign w:val="center"/>
          </w:tcPr>
          <w:p w14:paraId="1D2FFE4E" w14:textId="77777777" w:rsidR="002801B1" w:rsidRDefault="00000000">
            <w:pPr>
              <w:jc w:val="center"/>
            </w:pPr>
            <w:r>
              <w:rPr>
                <w:rFonts w:ascii="Calibri" w:eastAsia="Calibri" w:hAnsi="Calibri" w:cs="Calibri"/>
                <w:b/>
                <w:bCs/>
                <w:color w:val="FFFFFF"/>
                <w:sz w:val="18"/>
                <w:szCs w:val="18"/>
              </w:rPr>
              <w:t>ADLS Gen2 Bronze Layer</w:t>
            </w:r>
          </w:p>
        </w:tc>
        <w:tc>
          <w:tcPr>
            <w:tcW w:w="32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553BAAB6" w14:textId="77777777" w:rsidR="002801B1" w:rsidRDefault="00000000">
            <w:pPr>
              <w:jc w:val="center"/>
            </w:pPr>
            <w:r>
              <w:rPr>
                <w:rFonts w:ascii="Calibri" w:eastAsia="Calibri" w:hAnsi="Calibri" w:cs="Calibri"/>
                <w:color w:val="1E88E5"/>
              </w:rPr>
              <w:t>→</w:t>
            </w:r>
          </w:p>
        </w:tc>
        <w:tc>
          <w:tcPr>
            <w:tcW w:w="1900" w:type="dxa"/>
            <w:tcBorders>
              <w:top w:val="single" w:sz="1" w:space="0" w:color="0D47A1"/>
              <w:left w:val="single" w:sz="1" w:space="0" w:color="0D47A1"/>
              <w:bottom w:val="single" w:sz="1" w:space="0" w:color="0D47A1"/>
              <w:right w:val="single" w:sz="1" w:space="0" w:color="0D47A1"/>
            </w:tcBorders>
            <w:shd w:val="clear" w:color="auto" w:fill="0D47A1"/>
            <w:tcMar>
              <w:top w:w="120" w:type="dxa"/>
              <w:left w:w="80" w:type="dxa"/>
              <w:bottom w:w="120" w:type="dxa"/>
              <w:right w:w="80" w:type="dxa"/>
            </w:tcMar>
            <w:vAlign w:val="center"/>
          </w:tcPr>
          <w:p w14:paraId="6D10E0AE" w14:textId="77777777" w:rsidR="002801B1" w:rsidRDefault="00000000">
            <w:pPr>
              <w:jc w:val="center"/>
            </w:pPr>
            <w:r>
              <w:rPr>
                <w:rFonts w:ascii="Calibri" w:eastAsia="Calibri" w:hAnsi="Calibri" w:cs="Calibri"/>
                <w:b/>
                <w:bCs/>
                <w:color w:val="FFFFFF"/>
                <w:sz w:val="18"/>
                <w:szCs w:val="18"/>
              </w:rPr>
              <w:t>Azure Databricks</w:t>
            </w:r>
          </w:p>
        </w:tc>
        <w:tc>
          <w:tcPr>
            <w:tcW w:w="32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3B8867E0" w14:textId="77777777" w:rsidR="002801B1" w:rsidRDefault="00000000">
            <w:pPr>
              <w:jc w:val="center"/>
            </w:pPr>
            <w:r>
              <w:rPr>
                <w:rFonts w:ascii="Calibri" w:eastAsia="Calibri" w:hAnsi="Calibri" w:cs="Calibri"/>
                <w:color w:val="1E88E5"/>
              </w:rPr>
              <w:t>→</w:t>
            </w:r>
          </w:p>
        </w:tc>
        <w:tc>
          <w:tcPr>
            <w:tcW w:w="1700" w:type="dxa"/>
            <w:tcBorders>
              <w:top w:val="single" w:sz="1" w:space="0" w:color="1E88E5"/>
              <w:left w:val="single" w:sz="1" w:space="0" w:color="1E88E5"/>
              <w:bottom w:val="single" w:sz="1" w:space="0" w:color="1E88E5"/>
              <w:right w:val="single" w:sz="1" w:space="0" w:color="1E88E5"/>
            </w:tcBorders>
            <w:shd w:val="clear" w:color="auto" w:fill="1E88E5"/>
            <w:tcMar>
              <w:top w:w="120" w:type="dxa"/>
              <w:left w:w="80" w:type="dxa"/>
              <w:bottom w:w="120" w:type="dxa"/>
              <w:right w:w="80" w:type="dxa"/>
            </w:tcMar>
            <w:vAlign w:val="center"/>
          </w:tcPr>
          <w:p w14:paraId="7B05CF2B" w14:textId="77777777" w:rsidR="002801B1" w:rsidRDefault="00000000">
            <w:pPr>
              <w:jc w:val="center"/>
            </w:pPr>
            <w:r>
              <w:rPr>
                <w:rFonts w:ascii="Calibri" w:eastAsia="Calibri" w:hAnsi="Calibri" w:cs="Calibri"/>
                <w:b/>
                <w:bCs/>
                <w:color w:val="FFFFFF"/>
                <w:sz w:val="18"/>
                <w:szCs w:val="18"/>
              </w:rPr>
              <w:t>Silver &amp; Gold Layer</w:t>
            </w:r>
          </w:p>
        </w:tc>
        <w:tc>
          <w:tcPr>
            <w:tcW w:w="32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80" w:type="dxa"/>
            </w:tcMar>
            <w:vAlign w:val="center"/>
          </w:tcPr>
          <w:p w14:paraId="28E999D0" w14:textId="77777777" w:rsidR="002801B1" w:rsidRDefault="00000000">
            <w:pPr>
              <w:jc w:val="center"/>
            </w:pPr>
            <w:r>
              <w:rPr>
                <w:rFonts w:ascii="Calibri" w:eastAsia="Calibri" w:hAnsi="Calibri" w:cs="Calibri"/>
                <w:color w:val="1E88E5"/>
              </w:rPr>
              <w:t>→</w:t>
            </w:r>
          </w:p>
        </w:tc>
        <w:tc>
          <w:tcPr>
            <w:tcW w:w="1700" w:type="dxa"/>
            <w:tcBorders>
              <w:top w:val="single" w:sz="1" w:space="0" w:color="006064"/>
              <w:left w:val="single" w:sz="1" w:space="0" w:color="006064"/>
              <w:bottom w:val="single" w:sz="1" w:space="0" w:color="006064"/>
              <w:right w:val="single" w:sz="1" w:space="0" w:color="006064"/>
            </w:tcBorders>
            <w:shd w:val="clear" w:color="auto" w:fill="006064"/>
            <w:tcMar>
              <w:top w:w="120" w:type="dxa"/>
              <w:left w:w="80" w:type="dxa"/>
              <w:bottom w:w="120" w:type="dxa"/>
              <w:right w:w="80" w:type="dxa"/>
            </w:tcMar>
            <w:vAlign w:val="center"/>
          </w:tcPr>
          <w:p w14:paraId="24BE7756" w14:textId="77777777" w:rsidR="002801B1" w:rsidRDefault="00000000">
            <w:pPr>
              <w:jc w:val="center"/>
            </w:pPr>
            <w:r>
              <w:rPr>
                <w:rFonts w:ascii="Calibri" w:eastAsia="Calibri" w:hAnsi="Calibri" w:cs="Calibri"/>
                <w:b/>
                <w:bCs/>
                <w:color w:val="FFFFFF"/>
                <w:sz w:val="18"/>
                <w:szCs w:val="18"/>
              </w:rPr>
              <w:t>Power BI</w:t>
            </w:r>
          </w:p>
        </w:tc>
      </w:tr>
    </w:tbl>
    <w:p w14:paraId="04993DEB" w14:textId="77777777" w:rsidR="00E9015D" w:rsidRDefault="00E9015D">
      <w:pPr>
        <w:pStyle w:val="Heading2"/>
      </w:pPr>
    </w:p>
    <w:p w14:paraId="05E918B9" w14:textId="77777777" w:rsidR="002801B1" w:rsidRDefault="00000000">
      <w:pPr>
        <w:pStyle w:val="Heading2"/>
      </w:pPr>
      <w:r>
        <w:t>4.2 Architecture Diagram</w:t>
      </w:r>
    </w:p>
    <w:p w14:paraId="5A661519" w14:textId="77777777" w:rsidR="00E9015D" w:rsidRPr="00E9015D" w:rsidRDefault="00E9015D" w:rsidP="00E9015D">
      <w:pPr>
        <w:spacing w:before="160"/>
      </w:pPr>
      <w:r>
        <w:rPr>
          <w:noProof/>
        </w:rPr>
        <w:drawing>
          <wp:inline distT="0" distB="0" distL="0" distR="0" wp14:anchorId="5082B74A" wp14:editId="4C289392">
            <wp:extent cx="6063933" cy="3282009"/>
            <wp:effectExtent l="0" t="0" r="0" b="0"/>
            <wp:docPr id="1383144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39562" cy="3322942"/>
                    </a:xfrm>
                    <a:prstGeom prst="rect">
                      <a:avLst/>
                    </a:prstGeom>
                    <a:noFill/>
                    <a:ln>
                      <a:noFill/>
                    </a:ln>
                  </pic:spPr>
                </pic:pic>
              </a:graphicData>
            </a:graphic>
          </wp:inline>
        </w:drawing>
      </w:r>
    </w:p>
    <w:p w14:paraId="19443A26" w14:textId="77777777" w:rsidR="002801B1" w:rsidRDefault="00000000">
      <w:pPr>
        <w:pStyle w:val="Heading2"/>
      </w:pPr>
      <w:r>
        <w:t>4.3 Layer Descriptions</w:t>
      </w:r>
    </w:p>
    <w:p w14:paraId="69778404" w14:textId="77777777" w:rsidR="002801B1" w:rsidRDefault="00000000">
      <w:pPr>
        <w:spacing w:before="80" w:after="80"/>
        <w:jc w:val="both"/>
      </w:pPr>
      <w:r>
        <w:rPr>
          <w:color w:val="37474F"/>
        </w:rPr>
        <w:t>Bronze Layer: Raw data ingested as-is from source Excel files. No transformations applied. Serves as the immutable source of truth for all raw data.</w:t>
      </w:r>
    </w:p>
    <w:p w14:paraId="291080D8" w14:textId="77777777" w:rsidR="002801B1" w:rsidRDefault="002801B1">
      <w:pPr>
        <w:spacing w:before="60"/>
      </w:pPr>
    </w:p>
    <w:p w14:paraId="792BADD1" w14:textId="77777777" w:rsidR="002801B1" w:rsidRDefault="00000000">
      <w:pPr>
        <w:spacing w:before="80" w:after="80"/>
        <w:jc w:val="both"/>
      </w:pPr>
      <w:r>
        <w:rPr>
          <w:color w:val="37474F"/>
        </w:rPr>
        <w:t>Silver Layer: Cleansed, deduplicated, and validated data with PII masked and business-rule corrections applied. Ready for analyst consumption.</w:t>
      </w:r>
    </w:p>
    <w:p w14:paraId="1BB8127B" w14:textId="77777777" w:rsidR="002801B1" w:rsidRDefault="002801B1">
      <w:pPr>
        <w:spacing w:before="60"/>
      </w:pPr>
    </w:p>
    <w:p w14:paraId="7FA9AD5B" w14:textId="77777777" w:rsidR="002801B1" w:rsidRDefault="00000000">
      <w:pPr>
        <w:spacing w:before="80" w:after="80"/>
        <w:jc w:val="both"/>
      </w:pPr>
      <w:r>
        <w:rPr>
          <w:color w:val="37474F"/>
        </w:rPr>
        <w:lastRenderedPageBreak/>
        <w:t>Gold Layer: Pre-aggregated, analytics-ready datasets with computed KPIs optimized for Power BI reporting performance.</w:t>
      </w:r>
    </w:p>
    <w:p w14:paraId="2B6C7080" w14:textId="77777777" w:rsidR="002801B1" w:rsidRDefault="002801B1">
      <w:pPr>
        <w:spacing w:before="120"/>
      </w:pPr>
    </w:p>
    <w:p w14:paraId="7A249C76" w14:textId="77777777" w:rsidR="002801B1" w:rsidRDefault="002801B1">
      <w:pPr>
        <w:spacing w:before="120"/>
      </w:pPr>
    </w:p>
    <w:p w14:paraId="69936362" w14:textId="77777777" w:rsidR="002801B1" w:rsidRDefault="00000000">
      <w:pPr>
        <w:pStyle w:val="Heading2"/>
      </w:pPr>
      <w:r>
        <w:t>5.1 Pipeline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2801B1" w14:paraId="1CDBE8C2" w14:textId="77777777">
        <w:tc>
          <w:tcPr>
            <w:tcW w:w="9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5658A501" w14:textId="77777777" w:rsidR="002801B1" w:rsidRDefault="00000000">
            <w:pPr>
              <w:jc w:val="center"/>
            </w:pPr>
            <w:r>
              <w:rPr>
                <w:rFonts w:ascii="Calibri" w:eastAsia="Calibri" w:hAnsi="Calibri" w:cs="Calibri"/>
                <w:b/>
                <w:bCs/>
                <w:color w:val="FFFFFF"/>
                <w:sz w:val="20"/>
                <w:szCs w:val="20"/>
              </w:rPr>
              <w:t>#</w:t>
            </w:r>
          </w:p>
        </w:tc>
        <w:tc>
          <w:tcPr>
            <w:tcW w:w="24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21BF019D" w14:textId="77777777" w:rsidR="002801B1" w:rsidRDefault="00000000">
            <w:pPr>
              <w:jc w:val="center"/>
            </w:pPr>
            <w:r>
              <w:rPr>
                <w:rFonts w:ascii="Calibri" w:eastAsia="Calibri" w:hAnsi="Calibri" w:cs="Calibri"/>
                <w:b/>
                <w:bCs/>
                <w:color w:val="FFFFFF"/>
                <w:sz w:val="20"/>
                <w:szCs w:val="20"/>
              </w:rPr>
              <w:t>Stage</w:t>
            </w:r>
          </w:p>
        </w:tc>
        <w:tc>
          <w:tcPr>
            <w:tcW w:w="60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37ADAD3E" w14:textId="77777777" w:rsidR="002801B1" w:rsidRDefault="00000000">
            <w:pPr>
              <w:jc w:val="center"/>
            </w:pPr>
            <w:r>
              <w:rPr>
                <w:rFonts w:ascii="Calibri" w:eastAsia="Calibri" w:hAnsi="Calibri" w:cs="Calibri"/>
                <w:b/>
                <w:bCs/>
                <w:color w:val="FFFFFF"/>
                <w:sz w:val="20"/>
                <w:szCs w:val="20"/>
              </w:rPr>
              <w:t>Description</w:t>
            </w:r>
          </w:p>
        </w:tc>
      </w:tr>
      <w:tr w:rsidR="002801B1" w14:paraId="26373827" w14:textId="77777777">
        <w:tc>
          <w:tcPr>
            <w:tcW w:w="9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B7D2E06" w14:textId="77777777" w:rsidR="002801B1" w:rsidRDefault="00000000">
            <w:r>
              <w:rPr>
                <w:rFonts w:ascii="Calibri" w:eastAsia="Calibri" w:hAnsi="Calibri" w:cs="Calibri"/>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C5B63F6" w14:textId="77777777" w:rsidR="002801B1" w:rsidRDefault="00000000">
            <w:r>
              <w:rPr>
                <w:rFonts w:ascii="Calibri" w:eastAsia="Calibri" w:hAnsi="Calibri" w:cs="Calibri"/>
                <w:b/>
                <w:bCs/>
                <w:sz w:val="20"/>
                <w:szCs w:val="20"/>
              </w:rPr>
              <w:t>Data Ingestion</w:t>
            </w:r>
          </w:p>
        </w:tc>
        <w:tc>
          <w:tcPr>
            <w:tcW w:w="6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916AEA7" w14:textId="77777777" w:rsidR="002801B1" w:rsidRDefault="00000000">
            <w:r>
              <w:rPr>
                <w:rFonts w:ascii="Calibri" w:eastAsia="Calibri" w:hAnsi="Calibri" w:cs="Calibri"/>
                <w:sz w:val="20"/>
                <w:szCs w:val="20"/>
              </w:rPr>
              <w:t>Source Excel files uploaded to ADLS Gen2; PySpark reads files into Databricks.</w:t>
            </w:r>
          </w:p>
        </w:tc>
      </w:tr>
      <w:tr w:rsidR="002801B1" w14:paraId="5EB5B98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F71F0D5" w14:textId="77777777" w:rsidR="002801B1" w:rsidRDefault="00000000">
            <w:r>
              <w:rPr>
                <w:rFonts w:ascii="Calibri" w:eastAsia="Calibri" w:hAnsi="Calibri" w:cs="Calibri"/>
                <w:sz w:val="20"/>
                <w:szCs w:val="20"/>
              </w:rPr>
              <w:t>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30EBDA" w14:textId="77777777" w:rsidR="002801B1" w:rsidRDefault="00000000">
            <w:r>
              <w:rPr>
                <w:rFonts w:ascii="Calibri" w:eastAsia="Calibri" w:hAnsi="Calibri" w:cs="Calibri"/>
                <w:b/>
                <w:bCs/>
                <w:sz w:val="20"/>
                <w:szCs w:val="20"/>
              </w:rPr>
              <w:t>Schema Validation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CD4E72F" w14:textId="77777777" w:rsidR="002801B1" w:rsidRDefault="00000000">
            <w:r>
              <w:rPr>
                <w:rFonts w:ascii="Calibri" w:eastAsia="Calibri" w:hAnsi="Calibri" w:cs="Calibri"/>
                <w:sz w:val="20"/>
                <w:szCs w:val="20"/>
              </w:rPr>
              <w:t>Column names, types, and counts validated against expected schemas.</w:t>
            </w:r>
          </w:p>
        </w:tc>
      </w:tr>
      <w:tr w:rsidR="002801B1" w14:paraId="3DD46726" w14:textId="77777777">
        <w:tc>
          <w:tcPr>
            <w:tcW w:w="9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C9A9C58" w14:textId="77777777" w:rsidR="002801B1" w:rsidRDefault="00000000">
            <w:r>
              <w:rPr>
                <w:rFonts w:ascii="Calibri" w:eastAsia="Calibri" w:hAnsi="Calibri" w:cs="Calibri"/>
                <w:sz w:val="20"/>
                <w:szCs w:val="20"/>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26CE04B" w14:textId="77777777" w:rsidR="002801B1" w:rsidRDefault="00000000">
            <w:r>
              <w:rPr>
                <w:rFonts w:ascii="Calibri" w:eastAsia="Calibri" w:hAnsi="Calibri" w:cs="Calibri"/>
                <w:b/>
                <w:bCs/>
                <w:sz w:val="20"/>
                <w:szCs w:val="20"/>
              </w:rPr>
              <w:t>Bronze Load</w:t>
            </w:r>
          </w:p>
        </w:tc>
        <w:tc>
          <w:tcPr>
            <w:tcW w:w="6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5E56EB2" w14:textId="77777777" w:rsidR="002801B1" w:rsidRDefault="00000000">
            <w:r>
              <w:rPr>
                <w:rFonts w:ascii="Calibri" w:eastAsia="Calibri" w:hAnsi="Calibri" w:cs="Calibri"/>
                <w:sz w:val="20"/>
                <w:szCs w:val="20"/>
              </w:rPr>
              <w:t>Raw data stored in Bronze container without modification.</w:t>
            </w:r>
          </w:p>
        </w:tc>
      </w:tr>
      <w:tr w:rsidR="002801B1" w14:paraId="207616D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85F765" w14:textId="77777777" w:rsidR="002801B1" w:rsidRDefault="00000000">
            <w:r>
              <w:rPr>
                <w:rFonts w:ascii="Calibri" w:eastAsia="Calibri" w:hAnsi="Calibri" w:cs="Calibri"/>
                <w:sz w:val="20"/>
                <w:szCs w:val="20"/>
              </w:rPr>
              <w:t>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70A851" w14:textId="77777777" w:rsidR="002801B1" w:rsidRDefault="00000000">
            <w:r>
              <w:rPr>
                <w:rFonts w:ascii="Calibri" w:eastAsia="Calibri" w:hAnsi="Calibri" w:cs="Calibri"/>
                <w:b/>
                <w:bCs/>
                <w:sz w:val="20"/>
                <w:szCs w:val="20"/>
              </w:rPr>
              <w:t>Deduplication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AF62856" w14:textId="77777777" w:rsidR="002801B1" w:rsidRDefault="00000000">
            <w:r>
              <w:rPr>
                <w:rFonts w:ascii="Calibri" w:eastAsia="Calibri" w:hAnsi="Calibri" w:cs="Calibri"/>
                <w:sz w:val="20"/>
                <w:szCs w:val="20"/>
              </w:rPr>
              <w:t>Duplicate records identified by Transaction ID and removed.</w:t>
            </w:r>
          </w:p>
        </w:tc>
      </w:tr>
      <w:tr w:rsidR="002801B1" w14:paraId="6227152C" w14:textId="77777777">
        <w:tc>
          <w:tcPr>
            <w:tcW w:w="9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D577818" w14:textId="77777777" w:rsidR="002801B1" w:rsidRDefault="00000000">
            <w:r>
              <w:rPr>
                <w:rFonts w:ascii="Calibri" w:eastAsia="Calibri" w:hAnsi="Calibri" w:cs="Calibri"/>
                <w:sz w:val="20"/>
                <w:szCs w:val="20"/>
              </w:rPr>
              <w:t>5</w:t>
            </w:r>
          </w:p>
        </w:tc>
        <w:tc>
          <w:tcPr>
            <w:tcW w:w="24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FA714D3" w14:textId="77777777" w:rsidR="002801B1" w:rsidRDefault="00000000">
            <w:r>
              <w:rPr>
                <w:rFonts w:ascii="Calibri" w:eastAsia="Calibri" w:hAnsi="Calibri" w:cs="Calibri"/>
                <w:b/>
                <w:bCs/>
                <w:sz w:val="20"/>
                <w:szCs w:val="20"/>
              </w:rPr>
              <w:t>Null Handling</w:t>
            </w:r>
          </w:p>
        </w:tc>
        <w:tc>
          <w:tcPr>
            <w:tcW w:w="6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7D6AFE7" w14:textId="77777777" w:rsidR="002801B1" w:rsidRDefault="00000000">
            <w:r>
              <w:rPr>
                <w:rFonts w:ascii="Calibri" w:eastAsia="Calibri" w:hAnsi="Calibri" w:cs="Calibri"/>
                <w:sz w:val="20"/>
                <w:szCs w:val="20"/>
              </w:rPr>
              <w:t>Missing price, quantity, and category fields resolved via product_dim.</w:t>
            </w:r>
          </w:p>
        </w:tc>
      </w:tr>
      <w:tr w:rsidR="002801B1" w14:paraId="7A1D155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64142D" w14:textId="77777777" w:rsidR="002801B1" w:rsidRDefault="00000000">
            <w:r>
              <w:rPr>
                <w:rFonts w:ascii="Calibri" w:eastAsia="Calibri" w:hAnsi="Calibri" w:cs="Calibri"/>
                <w:sz w:val="20"/>
                <w:szCs w:val="20"/>
              </w:rPr>
              <w:t>6</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66B7FE" w14:textId="77777777" w:rsidR="002801B1" w:rsidRDefault="00000000">
            <w:r>
              <w:rPr>
                <w:rFonts w:ascii="Calibri" w:eastAsia="Calibri" w:hAnsi="Calibri" w:cs="Calibri"/>
                <w:b/>
                <w:bCs/>
                <w:sz w:val="20"/>
                <w:szCs w:val="20"/>
              </w:rPr>
              <w:t>Standardization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1AD8D94" w14:textId="77777777" w:rsidR="002801B1" w:rsidRDefault="00000000">
            <w:r>
              <w:rPr>
                <w:rFonts w:ascii="Calibri" w:eastAsia="Calibri" w:hAnsi="Calibri" w:cs="Calibri"/>
                <w:sz w:val="20"/>
                <w:szCs w:val="20"/>
              </w:rPr>
              <w:t>Product names, dates, and categorical fields standardized.</w:t>
            </w:r>
          </w:p>
        </w:tc>
      </w:tr>
      <w:tr w:rsidR="002801B1" w14:paraId="4DFFFAEA" w14:textId="77777777">
        <w:tc>
          <w:tcPr>
            <w:tcW w:w="9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8C9B69B" w14:textId="77777777" w:rsidR="002801B1" w:rsidRDefault="00000000">
            <w:r>
              <w:rPr>
                <w:rFonts w:ascii="Calibri" w:eastAsia="Calibri" w:hAnsi="Calibri" w:cs="Calibri"/>
                <w:sz w:val="20"/>
                <w:szCs w:val="20"/>
              </w:rPr>
              <w:t>7</w:t>
            </w:r>
          </w:p>
        </w:tc>
        <w:tc>
          <w:tcPr>
            <w:tcW w:w="24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D6F21A9" w14:textId="77777777" w:rsidR="002801B1" w:rsidRDefault="00000000">
            <w:r>
              <w:rPr>
                <w:rFonts w:ascii="Calibri" w:eastAsia="Calibri" w:hAnsi="Calibri" w:cs="Calibri"/>
                <w:b/>
                <w:bCs/>
                <w:sz w:val="20"/>
                <w:szCs w:val="20"/>
              </w:rPr>
              <w:t>PII Masking</w:t>
            </w:r>
          </w:p>
        </w:tc>
        <w:tc>
          <w:tcPr>
            <w:tcW w:w="6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B6B49EE" w14:textId="77777777" w:rsidR="002801B1" w:rsidRDefault="00000000">
            <w:r>
              <w:rPr>
                <w:rFonts w:ascii="Calibri" w:eastAsia="Calibri" w:hAnsi="Calibri" w:cs="Calibri"/>
                <w:sz w:val="20"/>
                <w:szCs w:val="20"/>
              </w:rPr>
              <w:t>Customer email and phone fields masked before Silver write.</w:t>
            </w:r>
          </w:p>
        </w:tc>
      </w:tr>
      <w:tr w:rsidR="002801B1" w14:paraId="619B3A9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49B979" w14:textId="77777777" w:rsidR="002801B1" w:rsidRDefault="00000000">
            <w:r>
              <w:rPr>
                <w:rFonts w:ascii="Calibri" w:eastAsia="Calibri" w:hAnsi="Calibri" w:cs="Calibri"/>
                <w:sz w:val="20"/>
                <w:szCs w:val="20"/>
              </w:rPr>
              <w:t>8</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5D4853" w14:textId="77777777" w:rsidR="002801B1" w:rsidRDefault="00000000">
            <w:r>
              <w:rPr>
                <w:rFonts w:ascii="Calibri" w:eastAsia="Calibri" w:hAnsi="Calibri" w:cs="Calibri"/>
                <w:b/>
                <w:bCs/>
                <w:sz w:val="20"/>
                <w:szCs w:val="20"/>
              </w:rPr>
              <w:t>Silver Load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0AC6B40" w14:textId="77777777" w:rsidR="002801B1" w:rsidRDefault="00000000">
            <w:r>
              <w:rPr>
                <w:rFonts w:ascii="Calibri" w:eastAsia="Calibri" w:hAnsi="Calibri" w:cs="Calibri"/>
                <w:sz w:val="20"/>
                <w:szCs w:val="20"/>
              </w:rPr>
              <w:t>Cleaned data written to Silver container.</w:t>
            </w:r>
          </w:p>
        </w:tc>
      </w:tr>
      <w:tr w:rsidR="002801B1" w14:paraId="15687F94" w14:textId="77777777">
        <w:tc>
          <w:tcPr>
            <w:tcW w:w="9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B235925" w14:textId="77777777" w:rsidR="002801B1" w:rsidRDefault="00000000">
            <w:r>
              <w:rPr>
                <w:rFonts w:ascii="Calibri" w:eastAsia="Calibri" w:hAnsi="Calibri" w:cs="Calibri"/>
                <w:sz w:val="20"/>
                <w:szCs w:val="20"/>
              </w:rPr>
              <w:t>9</w:t>
            </w:r>
          </w:p>
        </w:tc>
        <w:tc>
          <w:tcPr>
            <w:tcW w:w="24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61FB350" w14:textId="77777777" w:rsidR="002801B1" w:rsidRDefault="00000000">
            <w:r>
              <w:rPr>
                <w:rFonts w:ascii="Calibri" w:eastAsia="Calibri" w:hAnsi="Calibri" w:cs="Calibri"/>
                <w:b/>
                <w:bCs/>
                <w:sz w:val="20"/>
                <w:szCs w:val="20"/>
              </w:rPr>
              <w:t>Gold Aggregation</w:t>
            </w:r>
          </w:p>
        </w:tc>
        <w:tc>
          <w:tcPr>
            <w:tcW w:w="6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92ED9DA" w14:textId="77777777" w:rsidR="002801B1" w:rsidRDefault="00000000">
            <w:r>
              <w:rPr>
                <w:rFonts w:ascii="Calibri" w:eastAsia="Calibri" w:hAnsi="Calibri" w:cs="Calibri"/>
                <w:sz w:val="20"/>
                <w:szCs w:val="20"/>
              </w:rPr>
              <w:t>Business KPIs computed and written to Gold layer tables.</w:t>
            </w:r>
          </w:p>
        </w:tc>
      </w:tr>
      <w:tr w:rsidR="002801B1" w14:paraId="2D24EAE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4F2FC26" w14:textId="77777777" w:rsidR="002801B1" w:rsidRDefault="00000000">
            <w:r>
              <w:rPr>
                <w:rFonts w:ascii="Calibri" w:eastAsia="Calibri" w:hAnsi="Calibri" w:cs="Calibri"/>
                <w:sz w:val="20"/>
                <w:szCs w:val="20"/>
              </w:rPr>
              <w:t>10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8C01E29" w14:textId="77777777" w:rsidR="002801B1" w:rsidRDefault="00000000">
            <w:r>
              <w:rPr>
                <w:rFonts w:ascii="Calibri" w:eastAsia="Calibri" w:hAnsi="Calibri" w:cs="Calibri"/>
                <w:b/>
                <w:bCs/>
                <w:sz w:val="20"/>
                <w:szCs w:val="20"/>
              </w:rPr>
              <w:t>Power BI</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51FB5C" w14:textId="77777777" w:rsidR="002801B1" w:rsidRDefault="00000000">
            <w:r>
              <w:rPr>
                <w:rFonts w:ascii="Calibri" w:eastAsia="Calibri" w:hAnsi="Calibri" w:cs="Calibri"/>
                <w:sz w:val="20"/>
                <w:szCs w:val="20"/>
              </w:rPr>
              <w:t>Gold datasets imported into Power BI for dashboard visualization.</w:t>
            </w:r>
          </w:p>
        </w:tc>
      </w:tr>
    </w:tbl>
    <w:p w14:paraId="7C54DB76" w14:textId="77777777" w:rsidR="002801B1" w:rsidRDefault="00000000">
      <w:r>
        <w:br w:type="page"/>
      </w:r>
    </w:p>
    <w:p w14:paraId="5E743082" w14:textId="77777777" w:rsidR="002801B1" w:rsidRDefault="00000000">
      <w:pPr>
        <w:pStyle w:val="Heading1"/>
        <w:pBdr>
          <w:bottom w:val="single" w:sz="10" w:space="8" w:color="8C8C8C"/>
        </w:pBdr>
      </w:pPr>
      <w:r>
        <w:lastRenderedPageBreak/>
        <w:t>6.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2801B1" w14:paraId="54549403" w14:textId="77777777">
        <w:tc>
          <w:tcPr>
            <w:tcW w:w="26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2A75C1C5" w14:textId="77777777" w:rsidR="002801B1" w:rsidRDefault="00000000">
            <w:pPr>
              <w:jc w:val="center"/>
            </w:pPr>
            <w:r>
              <w:rPr>
                <w:rFonts w:ascii="Calibri" w:eastAsia="Calibri" w:hAnsi="Calibri" w:cs="Calibri"/>
                <w:b/>
                <w:bCs/>
                <w:color w:val="FFFFFF"/>
                <w:sz w:val="20"/>
                <w:szCs w:val="20"/>
              </w:rPr>
              <w:t>Technology</w:t>
            </w:r>
          </w:p>
        </w:tc>
        <w:tc>
          <w:tcPr>
            <w:tcW w:w="41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0297748B" w14:textId="77777777" w:rsidR="002801B1" w:rsidRDefault="00000000">
            <w:pPr>
              <w:jc w:val="center"/>
            </w:pPr>
            <w:r>
              <w:rPr>
                <w:rFonts w:ascii="Calibri" w:eastAsia="Calibri" w:hAnsi="Calibri" w:cs="Calibri"/>
                <w:b/>
                <w:bCs/>
                <w:color w:val="FFFFFF"/>
                <w:sz w:val="20"/>
                <w:szCs w:val="20"/>
              </w:rPr>
              <w:t>Purpose</w:t>
            </w:r>
          </w:p>
        </w:tc>
        <w:tc>
          <w:tcPr>
            <w:tcW w:w="26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075EA109" w14:textId="77777777" w:rsidR="002801B1" w:rsidRDefault="00000000">
            <w:pPr>
              <w:jc w:val="center"/>
            </w:pPr>
            <w:r>
              <w:rPr>
                <w:rFonts w:ascii="Calibri" w:eastAsia="Calibri" w:hAnsi="Calibri" w:cs="Calibri"/>
                <w:b/>
                <w:bCs/>
                <w:color w:val="FFFFFF"/>
                <w:sz w:val="20"/>
                <w:szCs w:val="20"/>
              </w:rPr>
              <w:t>Version / Tier</w:t>
            </w:r>
          </w:p>
        </w:tc>
      </w:tr>
      <w:tr w:rsidR="002801B1" w14:paraId="02F81AB4"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BBF1B56" w14:textId="77777777" w:rsidR="002801B1" w:rsidRDefault="00000000">
            <w:r>
              <w:rPr>
                <w:rFonts w:ascii="Calibri" w:eastAsia="Calibri" w:hAnsi="Calibri" w:cs="Calibri"/>
                <w:b/>
                <w:bCs/>
                <w:sz w:val="20"/>
                <w:szCs w:val="20"/>
              </w:rPr>
              <w:t>Azure Data Lake Gen2</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D887E24" w14:textId="77777777" w:rsidR="002801B1" w:rsidRDefault="00000000">
            <w:r>
              <w:rPr>
                <w:rFonts w:ascii="Calibri" w:eastAsia="Calibri" w:hAnsi="Calibri" w:cs="Calibri"/>
                <w:sz w:val="20"/>
                <w:szCs w:val="20"/>
              </w:rPr>
              <w:t>Scalable cloud storage for Bronze, Silver, and Gold containers</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85C2B5A" w14:textId="77777777" w:rsidR="002801B1" w:rsidRDefault="00000000">
            <w:r>
              <w:rPr>
                <w:rFonts w:ascii="Calibri" w:eastAsia="Calibri" w:hAnsi="Calibri" w:cs="Calibri"/>
                <w:sz w:val="20"/>
                <w:szCs w:val="20"/>
              </w:rPr>
              <w:t>Standard LRS / Hot Tier</w:t>
            </w:r>
          </w:p>
        </w:tc>
      </w:tr>
      <w:tr w:rsidR="002801B1" w14:paraId="7C8DC4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251A60" w14:textId="77777777" w:rsidR="002801B1" w:rsidRDefault="00000000">
            <w:r>
              <w:rPr>
                <w:rFonts w:ascii="Calibri" w:eastAsia="Calibri" w:hAnsi="Calibri" w:cs="Calibri"/>
                <w:b/>
                <w:bCs/>
                <w:sz w:val="20"/>
                <w:szCs w:val="20"/>
              </w:rPr>
              <w:t>Azure Databricks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718415" w14:textId="77777777" w:rsidR="002801B1" w:rsidRDefault="00000000">
            <w:r>
              <w:rPr>
                <w:rFonts w:ascii="Calibri" w:eastAsia="Calibri" w:hAnsi="Calibri" w:cs="Calibri"/>
                <w:sz w:val="20"/>
                <w:szCs w:val="20"/>
              </w:rPr>
              <w:t>Unified analytics platform for distributed PySpark processing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AE4F4BD" w14:textId="77777777" w:rsidR="002801B1" w:rsidRDefault="00000000">
            <w:r>
              <w:rPr>
                <w:rFonts w:ascii="Calibri" w:eastAsia="Calibri" w:hAnsi="Calibri" w:cs="Calibri"/>
                <w:sz w:val="20"/>
                <w:szCs w:val="20"/>
              </w:rPr>
              <w:t>Runtime 13.3 LTS</w:t>
            </w:r>
          </w:p>
        </w:tc>
      </w:tr>
      <w:tr w:rsidR="002801B1" w14:paraId="62B35FF1"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5A765A3" w14:textId="77777777" w:rsidR="002801B1" w:rsidRDefault="00000000">
            <w:r>
              <w:rPr>
                <w:rFonts w:ascii="Calibri" w:eastAsia="Calibri" w:hAnsi="Calibri" w:cs="Calibri"/>
                <w:b/>
                <w:bCs/>
                <w:sz w:val="20"/>
                <w:szCs w:val="20"/>
              </w:rPr>
              <w:t>Apache PySpark</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1F31786" w14:textId="77777777" w:rsidR="002801B1" w:rsidRDefault="00000000">
            <w:r>
              <w:rPr>
                <w:rFonts w:ascii="Calibri" w:eastAsia="Calibri" w:hAnsi="Calibri" w:cs="Calibri"/>
                <w:sz w:val="20"/>
                <w:szCs w:val="20"/>
              </w:rPr>
              <w:t>Distributed data transformation and aggregation engine</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5DA4C71" w14:textId="77777777" w:rsidR="002801B1" w:rsidRDefault="00000000">
            <w:r>
              <w:rPr>
                <w:rFonts w:ascii="Calibri" w:eastAsia="Calibri" w:hAnsi="Calibri" w:cs="Calibri"/>
                <w:sz w:val="20"/>
                <w:szCs w:val="20"/>
              </w:rPr>
              <w:t>PySpark 3.4+</w:t>
            </w:r>
          </w:p>
        </w:tc>
      </w:tr>
      <w:tr w:rsidR="002801B1" w14:paraId="1B69E27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74990A" w14:textId="77777777" w:rsidR="002801B1" w:rsidRDefault="00000000">
            <w:r>
              <w:rPr>
                <w:rFonts w:ascii="Calibri" w:eastAsia="Calibri" w:hAnsi="Calibri" w:cs="Calibri"/>
                <w:b/>
                <w:bCs/>
                <w:sz w:val="20"/>
                <w:szCs w:val="20"/>
              </w:rPr>
              <w:t>Microsoft Power BI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1FCB1C" w14:textId="77777777" w:rsidR="002801B1" w:rsidRDefault="00000000">
            <w:r>
              <w:rPr>
                <w:rFonts w:ascii="Calibri" w:eastAsia="Calibri" w:hAnsi="Calibri" w:cs="Calibri"/>
                <w:sz w:val="20"/>
                <w:szCs w:val="20"/>
              </w:rPr>
              <w:t>Interactive BI dashboards and reporting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BFA6AB" w14:textId="77777777" w:rsidR="002801B1" w:rsidRDefault="00000000">
            <w:r>
              <w:rPr>
                <w:rFonts w:ascii="Calibri" w:eastAsia="Calibri" w:hAnsi="Calibri" w:cs="Calibri"/>
                <w:sz w:val="20"/>
                <w:szCs w:val="20"/>
              </w:rPr>
              <w:t>Desktop / Service</w:t>
            </w:r>
          </w:p>
        </w:tc>
      </w:tr>
      <w:tr w:rsidR="002801B1" w14:paraId="454E594F"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8228C42" w14:textId="77777777" w:rsidR="002801B1" w:rsidRDefault="00000000">
            <w:r>
              <w:rPr>
                <w:rFonts w:ascii="Calibri" w:eastAsia="Calibri" w:hAnsi="Calibri" w:cs="Calibri"/>
                <w:b/>
                <w:bCs/>
                <w:sz w:val="20"/>
                <w:szCs w:val="20"/>
              </w:rPr>
              <w:t>Python</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06B9850" w14:textId="77777777" w:rsidR="002801B1" w:rsidRDefault="00000000">
            <w:r>
              <w:rPr>
                <w:rFonts w:ascii="Calibri" w:eastAsia="Calibri" w:hAnsi="Calibri" w:cs="Calibri"/>
                <w:sz w:val="20"/>
                <w:szCs w:val="20"/>
              </w:rPr>
              <w:t>Data engineering scripts and utility functions</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ABF3B2F" w14:textId="77777777" w:rsidR="002801B1" w:rsidRDefault="00000000">
            <w:r>
              <w:rPr>
                <w:rFonts w:ascii="Calibri" w:eastAsia="Calibri" w:hAnsi="Calibri" w:cs="Calibri"/>
                <w:sz w:val="20"/>
                <w:szCs w:val="20"/>
              </w:rPr>
              <w:t>Python 3.10+</w:t>
            </w:r>
          </w:p>
        </w:tc>
      </w:tr>
      <w:tr w:rsidR="002801B1" w14:paraId="788689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C5005E" w14:textId="77777777" w:rsidR="002801B1" w:rsidRDefault="00000000">
            <w:r>
              <w:rPr>
                <w:rFonts w:ascii="Calibri" w:eastAsia="Calibri" w:hAnsi="Calibri" w:cs="Calibri"/>
                <w:b/>
                <w:bCs/>
                <w:sz w:val="20"/>
                <w:szCs w:val="20"/>
              </w:rPr>
              <w:t>SQL (Spark SQL)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ABF9BA" w14:textId="77777777" w:rsidR="002801B1" w:rsidRDefault="00000000">
            <w:r>
              <w:rPr>
                <w:rFonts w:ascii="Calibri" w:eastAsia="Calibri" w:hAnsi="Calibri" w:cs="Calibri"/>
                <w:sz w:val="20"/>
                <w:szCs w:val="20"/>
              </w:rPr>
              <w:t>Data validation, ad-hoc analysis, and aggregations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1983DC4" w14:textId="77777777" w:rsidR="002801B1" w:rsidRDefault="00000000">
            <w:r>
              <w:rPr>
                <w:rFonts w:ascii="Calibri" w:eastAsia="Calibri" w:hAnsi="Calibri" w:cs="Calibri"/>
                <w:sz w:val="20"/>
                <w:szCs w:val="20"/>
              </w:rPr>
              <w:t>Spark SQL 3.x</w:t>
            </w:r>
          </w:p>
        </w:tc>
      </w:tr>
      <w:tr w:rsidR="002801B1" w14:paraId="69285620"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C4E4DFA" w14:textId="77777777" w:rsidR="002801B1" w:rsidRDefault="00000000">
            <w:r>
              <w:rPr>
                <w:rFonts w:ascii="Calibri" w:eastAsia="Calibri" w:hAnsi="Calibri" w:cs="Calibri"/>
                <w:b/>
                <w:bCs/>
                <w:sz w:val="20"/>
                <w:szCs w:val="20"/>
              </w:rPr>
              <w:t>GitHub</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312452A" w14:textId="77777777" w:rsidR="002801B1" w:rsidRDefault="00000000">
            <w:r>
              <w:rPr>
                <w:rFonts w:ascii="Calibri" w:eastAsia="Calibri" w:hAnsi="Calibri" w:cs="Calibri"/>
                <w:sz w:val="20"/>
                <w:szCs w:val="20"/>
              </w:rPr>
              <w:t>Version control and code repository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EF431D4" w14:textId="77777777" w:rsidR="002801B1" w:rsidRDefault="00000000">
            <w:r>
              <w:rPr>
                <w:rFonts w:ascii="Calibri" w:eastAsia="Calibri" w:hAnsi="Calibri" w:cs="Calibri"/>
                <w:sz w:val="20"/>
                <w:szCs w:val="20"/>
              </w:rPr>
              <w:t>Cloud</w:t>
            </w:r>
          </w:p>
        </w:tc>
      </w:tr>
    </w:tbl>
    <w:p w14:paraId="4B7CE7BC" w14:textId="77777777" w:rsidR="002801B1" w:rsidRDefault="002801B1">
      <w:pPr>
        <w:spacing w:before="120"/>
      </w:pPr>
    </w:p>
    <w:p w14:paraId="11D2F689" w14:textId="77777777" w:rsidR="002801B1" w:rsidRDefault="00000000">
      <w:pPr>
        <w:pStyle w:val="Heading1"/>
        <w:pBdr>
          <w:bottom w:val="single" w:sz="10" w:space="8" w:color="8C8C8C"/>
        </w:pBdr>
      </w:pPr>
      <w:r>
        <w:t>7. Dataset Description</w:t>
      </w:r>
    </w:p>
    <w:p w14:paraId="65489413" w14:textId="77777777" w:rsidR="002801B1" w:rsidRDefault="00000000">
      <w:pPr>
        <w:spacing w:before="80" w:after="80"/>
        <w:jc w:val="both"/>
      </w:pPr>
      <w:r>
        <w:rPr>
          <w:color w:val="37474F"/>
        </w:rPr>
        <w:t>Three datasets were provided. Together they form the complete data model for the retail analytics pipeline.</w:t>
      </w:r>
    </w:p>
    <w:p w14:paraId="2C65807C" w14:textId="77777777" w:rsidR="002801B1" w:rsidRDefault="002801B1">
      <w:pPr>
        <w:spacing w:before="80"/>
      </w:pPr>
    </w:p>
    <w:p w14:paraId="4CFED7E2" w14:textId="77777777" w:rsidR="002801B1" w:rsidRDefault="00000000">
      <w:pPr>
        <w:pStyle w:val="Heading2"/>
      </w:pPr>
      <w:r>
        <w:t>7.1 Product Details (Dimension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801B1" w14:paraId="0B7874C1" w14:textId="77777777">
        <w:tc>
          <w:tcPr>
            <w:tcW w:w="234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67ACD3D6" w14:textId="77777777" w:rsidR="002801B1" w:rsidRDefault="00000000">
            <w:pPr>
              <w:jc w:val="center"/>
            </w:pPr>
            <w:r>
              <w:rPr>
                <w:rFonts w:ascii="Calibri" w:eastAsia="Calibri" w:hAnsi="Calibri" w:cs="Calibri"/>
                <w:b/>
                <w:bCs/>
                <w:color w:val="FFFFFF"/>
                <w:sz w:val="20"/>
                <w:szCs w:val="20"/>
              </w:rPr>
              <w:t>Field</w:t>
            </w:r>
          </w:p>
        </w:tc>
        <w:tc>
          <w:tcPr>
            <w:tcW w:w="234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6C47B7AB" w14:textId="77777777" w:rsidR="002801B1" w:rsidRDefault="00000000">
            <w:pPr>
              <w:jc w:val="center"/>
            </w:pPr>
            <w:r>
              <w:rPr>
                <w:rFonts w:ascii="Calibri" w:eastAsia="Calibri" w:hAnsi="Calibri" w:cs="Calibri"/>
                <w:b/>
                <w:bCs/>
                <w:color w:val="FFFFFF"/>
                <w:sz w:val="20"/>
                <w:szCs w:val="20"/>
              </w:rPr>
              <w:t>Data Type</w:t>
            </w:r>
          </w:p>
        </w:tc>
        <w:tc>
          <w:tcPr>
            <w:tcW w:w="234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165E0FCA" w14:textId="77777777" w:rsidR="002801B1" w:rsidRDefault="00000000">
            <w:pPr>
              <w:jc w:val="center"/>
            </w:pPr>
            <w:r>
              <w:rPr>
                <w:rFonts w:ascii="Calibri" w:eastAsia="Calibri" w:hAnsi="Calibri" w:cs="Calibri"/>
                <w:b/>
                <w:bCs/>
                <w:color w:val="FFFFFF"/>
                <w:sz w:val="20"/>
                <w:szCs w:val="20"/>
              </w:rPr>
              <w:t>Description</w:t>
            </w:r>
          </w:p>
        </w:tc>
        <w:tc>
          <w:tcPr>
            <w:tcW w:w="234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319064D1" w14:textId="77777777" w:rsidR="002801B1" w:rsidRDefault="00000000">
            <w:pPr>
              <w:jc w:val="center"/>
            </w:pPr>
            <w:r>
              <w:rPr>
                <w:rFonts w:ascii="Calibri" w:eastAsia="Calibri" w:hAnsi="Calibri" w:cs="Calibri"/>
                <w:b/>
                <w:bCs/>
                <w:color w:val="FFFFFF"/>
                <w:sz w:val="20"/>
                <w:szCs w:val="20"/>
              </w:rPr>
              <w:t>Example</w:t>
            </w:r>
          </w:p>
        </w:tc>
      </w:tr>
      <w:tr w:rsidR="002801B1" w14:paraId="023DC237" w14:textId="77777777">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723C6E3" w14:textId="77777777" w:rsidR="002801B1" w:rsidRDefault="00000000">
            <w:r>
              <w:rPr>
                <w:rFonts w:ascii="Calibri" w:eastAsia="Calibri" w:hAnsi="Calibri" w:cs="Calibri"/>
                <w:b/>
                <w:bCs/>
                <w:sz w:val="20"/>
                <w:szCs w:val="20"/>
              </w:rPr>
              <w:t>Product ID</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291C3D7" w14:textId="77777777" w:rsidR="002801B1" w:rsidRDefault="00000000">
            <w:r>
              <w:rPr>
                <w:rFonts w:ascii="Calibri" w:eastAsia="Calibri" w:hAnsi="Calibri" w:cs="Calibri"/>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D12CC9F" w14:textId="77777777" w:rsidR="002801B1" w:rsidRDefault="00000000">
            <w:r>
              <w:rPr>
                <w:rFonts w:ascii="Calibri" w:eastAsia="Calibri" w:hAnsi="Calibri" w:cs="Calibri"/>
                <w:sz w:val="20"/>
                <w:szCs w:val="20"/>
              </w:rPr>
              <w:t>Unique product identifier</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540CE78" w14:textId="77777777" w:rsidR="002801B1" w:rsidRDefault="00000000">
            <w:r>
              <w:rPr>
                <w:rFonts w:ascii="Calibri" w:eastAsia="Calibri" w:hAnsi="Calibri" w:cs="Calibri"/>
                <w:sz w:val="20"/>
                <w:szCs w:val="20"/>
              </w:rPr>
              <w:t>P001</w:t>
            </w:r>
          </w:p>
        </w:tc>
      </w:tr>
      <w:tr w:rsidR="002801B1" w14:paraId="26AB9EE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506BAF" w14:textId="77777777" w:rsidR="002801B1" w:rsidRDefault="00000000">
            <w:r>
              <w:rPr>
                <w:rFonts w:ascii="Calibri" w:eastAsia="Calibri" w:hAnsi="Calibri" w:cs="Calibri"/>
                <w:b/>
                <w:bCs/>
                <w:sz w:val="20"/>
                <w:szCs w:val="20"/>
              </w:rPr>
              <w:t>Product 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63FD8CB" w14:textId="77777777" w:rsidR="002801B1" w:rsidRDefault="00000000">
            <w:r>
              <w:rPr>
                <w:rFonts w:ascii="Calibri" w:eastAsia="Calibri" w:hAnsi="Calibri" w:cs="Calibri"/>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A6CA169" w14:textId="77777777" w:rsidR="002801B1" w:rsidRDefault="00000000">
            <w:r>
              <w:rPr>
                <w:rFonts w:ascii="Calibri" w:eastAsia="Calibri" w:hAnsi="Calibri" w:cs="Calibri"/>
                <w:sz w:val="20"/>
                <w:szCs w:val="20"/>
              </w:rPr>
              <w:t>Standardized 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47925CB" w14:textId="77777777" w:rsidR="002801B1" w:rsidRDefault="00000000">
            <w:r>
              <w:rPr>
                <w:rFonts w:ascii="Calibri" w:eastAsia="Calibri" w:hAnsi="Calibri" w:cs="Calibri"/>
                <w:sz w:val="20"/>
                <w:szCs w:val="20"/>
              </w:rPr>
              <w:t>Laptop Pro</w:t>
            </w:r>
          </w:p>
        </w:tc>
      </w:tr>
      <w:tr w:rsidR="002801B1" w14:paraId="16239AF1" w14:textId="77777777">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0FC1309" w14:textId="77777777" w:rsidR="002801B1" w:rsidRDefault="00000000">
            <w:r>
              <w:rPr>
                <w:rFonts w:ascii="Calibri" w:eastAsia="Calibri" w:hAnsi="Calibri" w:cs="Calibri"/>
                <w:b/>
                <w:bCs/>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172F134" w14:textId="77777777" w:rsidR="002801B1" w:rsidRDefault="00000000">
            <w:r>
              <w:rPr>
                <w:rFonts w:ascii="Calibri" w:eastAsia="Calibri" w:hAnsi="Calibri" w:cs="Calibri"/>
                <w:sz w:val="20"/>
                <w:szCs w:val="20"/>
              </w:rPr>
              <w:t>String</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19BFC75" w14:textId="77777777" w:rsidR="002801B1" w:rsidRDefault="00000000">
            <w:r>
              <w:rPr>
                <w:rFonts w:ascii="Calibri" w:eastAsia="Calibri" w:hAnsi="Calibri" w:cs="Calibri"/>
                <w:sz w:val="20"/>
                <w:szCs w:val="20"/>
              </w:rPr>
              <w:t>Product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830E08F" w14:textId="77777777" w:rsidR="002801B1" w:rsidRDefault="00000000">
            <w:r>
              <w:rPr>
                <w:rFonts w:ascii="Calibri" w:eastAsia="Calibri" w:hAnsi="Calibri" w:cs="Calibri"/>
                <w:sz w:val="20"/>
                <w:szCs w:val="20"/>
              </w:rPr>
              <w:t>Electronics</w:t>
            </w:r>
          </w:p>
        </w:tc>
      </w:tr>
      <w:tr w:rsidR="002801B1" w14:paraId="4B56CE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FBC832" w14:textId="77777777" w:rsidR="002801B1" w:rsidRDefault="00000000">
            <w:r>
              <w:rPr>
                <w:rFonts w:ascii="Calibri" w:eastAsia="Calibri" w:hAnsi="Calibri" w:cs="Calibri"/>
                <w:b/>
                <w:bCs/>
                <w:sz w:val="20"/>
                <w:szCs w:val="20"/>
              </w:rPr>
              <w:t>Standard Price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3C0C4A" w14:textId="77777777" w:rsidR="002801B1" w:rsidRDefault="00000000">
            <w:r>
              <w:rPr>
                <w:rFonts w:ascii="Calibri" w:eastAsia="Calibri" w:hAnsi="Calibri" w:cs="Calibri"/>
                <w:sz w:val="20"/>
                <w:szCs w:val="20"/>
              </w:rPr>
              <w:t>Decimal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6B062E7" w14:textId="77777777" w:rsidR="002801B1" w:rsidRDefault="00000000">
            <w:r>
              <w:rPr>
                <w:rFonts w:ascii="Calibri" w:eastAsia="Calibri" w:hAnsi="Calibri" w:cs="Calibri"/>
                <w:sz w:val="20"/>
                <w:szCs w:val="20"/>
              </w:rPr>
              <w:t>Reference unit price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7CF009A" w14:textId="77777777" w:rsidR="002801B1" w:rsidRDefault="00000000">
            <w:r>
              <w:rPr>
                <w:rFonts w:ascii="Calibri" w:eastAsia="Calibri" w:hAnsi="Calibri" w:cs="Calibri"/>
                <w:sz w:val="20"/>
                <w:szCs w:val="20"/>
              </w:rPr>
              <w:t>₹45,000.00</w:t>
            </w:r>
          </w:p>
        </w:tc>
      </w:tr>
    </w:tbl>
    <w:p w14:paraId="5C46FF3B" w14:textId="77777777" w:rsidR="002801B1" w:rsidRDefault="002801B1">
      <w:pPr>
        <w:spacing w:before="120"/>
      </w:pPr>
    </w:p>
    <w:p w14:paraId="2ABA65F5" w14:textId="77777777" w:rsidR="002801B1" w:rsidRDefault="00000000">
      <w:pPr>
        <w:pStyle w:val="Heading2"/>
      </w:pPr>
      <w:r>
        <w:t>7.2 Transaction Datasets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01B1" w14:paraId="5261D0EE" w14:textId="77777777">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4BE63495" w14:textId="77777777" w:rsidR="002801B1" w:rsidRDefault="00000000">
            <w:pPr>
              <w:jc w:val="center"/>
            </w:pPr>
            <w:r>
              <w:rPr>
                <w:rFonts w:ascii="Calibri" w:eastAsia="Calibri" w:hAnsi="Calibri" w:cs="Calibri"/>
                <w:b/>
                <w:bCs/>
                <w:color w:val="FFFFFF"/>
                <w:sz w:val="20"/>
                <w:szCs w:val="20"/>
              </w:rPr>
              <w:t>Attribute</w:t>
            </w:r>
          </w:p>
        </w:tc>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597C0408" w14:textId="77777777" w:rsidR="002801B1" w:rsidRDefault="00000000">
            <w:pPr>
              <w:jc w:val="center"/>
            </w:pPr>
            <w:r>
              <w:rPr>
                <w:rFonts w:ascii="Calibri" w:eastAsia="Calibri" w:hAnsi="Calibri" w:cs="Calibri"/>
                <w:b/>
                <w:bCs/>
                <w:color w:val="FFFFFF"/>
                <w:sz w:val="20"/>
                <w:szCs w:val="20"/>
              </w:rPr>
              <w:t>Retail Data 1</w:t>
            </w:r>
          </w:p>
        </w:tc>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05B380D3" w14:textId="77777777" w:rsidR="002801B1" w:rsidRDefault="00000000">
            <w:pPr>
              <w:jc w:val="center"/>
            </w:pPr>
            <w:r>
              <w:rPr>
                <w:rFonts w:ascii="Calibri" w:eastAsia="Calibri" w:hAnsi="Calibri" w:cs="Calibri"/>
                <w:b/>
                <w:bCs/>
                <w:color w:val="FFFFFF"/>
                <w:sz w:val="20"/>
                <w:szCs w:val="20"/>
              </w:rPr>
              <w:t>Retail Data 2</w:t>
            </w:r>
          </w:p>
        </w:tc>
      </w:tr>
      <w:tr w:rsidR="002801B1" w14:paraId="404EACBC"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D990FBC" w14:textId="77777777" w:rsidR="002801B1" w:rsidRDefault="00000000">
            <w:r>
              <w:rPr>
                <w:rFonts w:ascii="Calibri" w:eastAsia="Calibri" w:hAnsi="Calibri" w:cs="Calibri"/>
                <w:b/>
                <w:bCs/>
                <w:sz w:val="20"/>
                <w:szCs w:val="20"/>
              </w:rPr>
              <w:t>Total Records</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3FD4789" w14:textId="77777777" w:rsidR="002801B1" w:rsidRDefault="00000000">
            <w:r>
              <w:rPr>
                <w:rFonts w:ascii="Calibri" w:eastAsia="Calibri" w:hAnsi="Calibri" w:cs="Calibri"/>
                <w:sz w:val="20"/>
                <w:szCs w:val="20"/>
              </w:rPr>
              <w:t>4,243</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6AE1B00" w14:textId="77777777" w:rsidR="002801B1" w:rsidRDefault="00000000">
            <w:r>
              <w:rPr>
                <w:rFonts w:ascii="Calibri" w:eastAsia="Calibri" w:hAnsi="Calibri" w:cs="Calibri"/>
                <w:sz w:val="20"/>
                <w:szCs w:val="20"/>
              </w:rPr>
              <w:t>4,251</w:t>
            </w:r>
          </w:p>
        </w:tc>
      </w:tr>
      <w:tr w:rsidR="002801B1" w14:paraId="4D86666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5458B0E" w14:textId="77777777" w:rsidR="002801B1" w:rsidRDefault="00000000">
            <w:r>
              <w:rPr>
                <w:rFonts w:ascii="Calibri" w:eastAsia="Calibri" w:hAnsi="Calibri" w:cs="Calibri"/>
                <w:b/>
                <w:bCs/>
                <w:sz w:val="20"/>
                <w:szCs w:val="20"/>
              </w:rPr>
              <w:lastRenderedPageBreak/>
              <w:t>Source 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F45AFE" w14:textId="77777777" w:rsidR="002801B1" w:rsidRDefault="00000000">
            <w:r>
              <w:rPr>
                <w:rFonts w:ascii="Calibri" w:eastAsia="Calibri" w:hAnsi="Calibri" w:cs="Calibri"/>
                <w:sz w:val="20"/>
                <w:szCs w:val="20"/>
              </w:rPr>
              <w:t>System 1 (Online)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453CA57" w14:textId="77777777" w:rsidR="002801B1" w:rsidRDefault="00000000">
            <w:r>
              <w:rPr>
                <w:rFonts w:ascii="Calibri" w:eastAsia="Calibri" w:hAnsi="Calibri" w:cs="Calibri"/>
                <w:sz w:val="20"/>
                <w:szCs w:val="20"/>
              </w:rPr>
              <w:t>System 2 (Offline)</w:t>
            </w:r>
          </w:p>
        </w:tc>
      </w:tr>
      <w:tr w:rsidR="002801B1" w14:paraId="6FE25954"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813BF42" w14:textId="77777777" w:rsidR="002801B1" w:rsidRDefault="00000000">
            <w:r>
              <w:rPr>
                <w:rFonts w:ascii="Calibri" w:eastAsia="Calibri" w:hAnsi="Calibri" w:cs="Calibri"/>
                <w:b/>
                <w:bCs/>
                <w:sz w:val="20"/>
                <w:szCs w:val="20"/>
              </w:rPr>
              <w:t>Combined Total</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89D1D24" w14:textId="77777777" w:rsidR="002801B1" w:rsidRDefault="00000000">
            <w:r>
              <w:rPr>
                <w:rFonts w:ascii="Calibri" w:eastAsia="Calibri" w:hAnsi="Calibri" w:cs="Calibri"/>
                <w:sz w:val="20"/>
                <w:szCs w:val="20"/>
              </w:rPr>
              <w:t>8,494 raw records</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E73E9EF" w14:textId="77777777" w:rsidR="002801B1" w:rsidRDefault="00000000">
            <w:r>
              <w:rPr>
                <w:rFonts w:ascii="Calibri" w:eastAsia="Calibri" w:hAnsi="Calibri" w:cs="Calibri"/>
                <w:sz w:val="20"/>
                <w:szCs w:val="20"/>
              </w:rPr>
              <w:t>(before deduplication)</w:t>
            </w:r>
          </w:p>
        </w:tc>
      </w:tr>
      <w:tr w:rsidR="002801B1" w14:paraId="05B7AE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989CDBF" w14:textId="77777777" w:rsidR="002801B1" w:rsidRDefault="00000000">
            <w:r>
              <w:rPr>
                <w:rFonts w:ascii="Calibri" w:eastAsia="Calibri" w:hAnsi="Calibri" w:cs="Calibri"/>
                <w:b/>
                <w:bCs/>
                <w:sz w:val="20"/>
                <w:szCs w:val="20"/>
              </w:rPr>
              <w:t>Known Issues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A6F753" w14:textId="77777777" w:rsidR="002801B1" w:rsidRDefault="00000000">
            <w:r>
              <w:rPr>
                <w:rFonts w:ascii="Calibri" w:eastAsia="Calibri" w:hAnsi="Calibri" w:cs="Calibri"/>
                <w:sz w:val="20"/>
                <w:szCs w:val="20"/>
              </w:rPr>
              <w:t>Duplicates, nulls, format issues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E6AE3F3" w14:textId="77777777" w:rsidR="002801B1" w:rsidRDefault="00000000">
            <w:r>
              <w:rPr>
                <w:rFonts w:ascii="Calibri" w:eastAsia="Calibri" w:hAnsi="Calibri" w:cs="Calibri"/>
                <w:sz w:val="20"/>
                <w:szCs w:val="20"/>
              </w:rPr>
              <w:t>Duplicates, nulls, format issues</w:t>
            </w:r>
          </w:p>
        </w:tc>
      </w:tr>
    </w:tbl>
    <w:p w14:paraId="72C09485" w14:textId="77777777" w:rsidR="002801B1" w:rsidRDefault="002801B1">
      <w:pPr>
        <w:spacing w:before="120"/>
      </w:pPr>
    </w:p>
    <w:p w14:paraId="610E9B24" w14:textId="77777777" w:rsidR="002801B1" w:rsidRDefault="00000000">
      <w:pPr>
        <w:pStyle w:val="Heading2"/>
      </w:pPr>
      <w:r>
        <w:t>7.3 Ingestion Screenshots</w:t>
      </w:r>
    </w:p>
    <w:p w14:paraId="0862926B" w14:textId="77777777" w:rsidR="0064667E" w:rsidRDefault="0064667E">
      <w:pPr>
        <w:pStyle w:val="Heading2"/>
      </w:pPr>
      <w:r>
        <w:t>Figure 7.3.1: Bronze Layer – Product Dimension Load</w:t>
      </w:r>
    </w:p>
    <w:p w14:paraId="4897BA48" w14:textId="77777777" w:rsidR="002801B1" w:rsidRDefault="0064667E">
      <w:pPr>
        <w:spacing w:before="100"/>
      </w:pPr>
      <w:r>
        <w:rPr>
          <w:noProof/>
        </w:rPr>
        <w:drawing>
          <wp:inline distT="0" distB="0" distL="0" distR="0" wp14:anchorId="413B320D" wp14:editId="74BFA8F7">
            <wp:extent cx="4808039" cy="2005012"/>
            <wp:effectExtent l="0" t="0" r="0" b="0"/>
            <wp:docPr id="52742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1785" name=""/>
                    <pic:cNvPicPr/>
                  </pic:nvPicPr>
                  <pic:blipFill>
                    <a:blip r:embed="rId6"/>
                    <a:stretch>
                      <a:fillRect/>
                    </a:stretch>
                  </pic:blipFill>
                  <pic:spPr>
                    <a:xfrm>
                      <a:off x="0" y="0"/>
                      <a:ext cx="4833570" cy="2015659"/>
                    </a:xfrm>
                    <a:prstGeom prst="rect">
                      <a:avLst/>
                    </a:prstGeom>
                  </pic:spPr>
                </pic:pic>
              </a:graphicData>
            </a:graphic>
          </wp:inline>
        </w:drawing>
      </w:r>
    </w:p>
    <w:p w14:paraId="7FD24AD2" w14:textId="77777777" w:rsidR="0064667E" w:rsidRDefault="0064667E">
      <w:pPr>
        <w:spacing w:before="100"/>
      </w:pPr>
    </w:p>
    <w:p w14:paraId="418D655B" w14:textId="77777777" w:rsidR="0064667E" w:rsidRDefault="0064667E" w:rsidP="0064667E">
      <w:pPr>
        <w:pStyle w:val="Heading2"/>
      </w:pPr>
      <w:r>
        <w:t>Figure 7.3.2: Bronze Layer – Retail Data 1 &amp; 2 Load</w:t>
      </w:r>
    </w:p>
    <w:p w14:paraId="687632B1" w14:textId="77777777" w:rsidR="0064667E" w:rsidRDefault="0064667E">
      <w:pPr>
        <w:spacing w:before="100"/>
      </w:pPr>
      <w:r>
        <w:rPr>
          <w:noProof/>
        </w:rPr>
        <w:drawing>
          <wp:inline distT="0" distB="0" distL="0" distR="0" wp14:anchorId="08E17791" wp14:editId="1D5D9794">
            <wp:extent cx="4764589" cy="2928937"/>
            <wp:effectExtent l="0" t="0" r="0" b="5080"/>
            <wp:docPr id="72317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73249" name=""/>
                    <pic:cNvPicPr/>
                  </pic:nvPicPr>
                  <pic:blipFill>
                    <a:blip r:embed="rId7"/>
                    <a:stretch>
                      <a:fillRect/>
                    </a:stretch>
                  </pic:blipFill>
                  <pic:spPr>
                    <a:xfrm>
                      <a:off x="0" y="0"/>
                      <a:ext cx="4774184" cy="2934836"/>
                    </a:xfrm>
                    <a:prstGeom prst="rect">
                      <a:avLst/>
                    </a:prstGeom>
                  </pic:spPr>
                </pic:pic>
              </a:graphicData>
            </a:graphic>
          </wp:inline>
        </w:drawing>
      </w:r>
    </w:p>
    <w:p w14:paraId="198399F4" w14:textId="77777777" w:rsidR="0064667E" w:rsidRDefault="0064667E">
      <w:pPr>
        <w:spacing w:before="100"/>
      </w:pPr>
    </w:p>
    <w:p w14:paraId="68B5DD76" w14:textId="77777777" w:rsidR="0064667E" w:rsidRDefault="0064667E">
      <w:pPr>
        <w:spacing w:before="100"/>
      </w:pPr>
    </w:p>
    <w:p w14:paraId="23FDDE12" w14:textId="77777777" w:rsidR="0064667E" w:rsidRDefault="0064667E">
      <w:pPr>
        <w:rPr>
          <w:i/>
          <w:iCs/>
          <w:color w:val="888888"/>
          <w:sz w:val="20"/>
          <w:szCs w:val="20"/>
        </w:rPr>
      </w:pPr>
    </w:p>
    <w:p w14:paraId="5D3D2916" w14:textId="77777777" w:rsidR="002801B1" w:rsidRDefault="00000000">
      <w:r>
        <w:br w:type="page"/>
      </w:r>
    </w:p>
    <w:p w14:paraId="0E5E14F3" w14:textId="77777777" w:rsidR="002801B1" w:rsidRDefault="00000000">
      <w:pPr>
        <w:pStyle w:val="Heading1"/>
        <w:pBdr>
          <w:bottom w:val="single" w:sz="10" w:space="8" w:color="8C8C8C"/>
        </w:pBdr>
      </w:pPr>
      <w:r>
        <w:lastRenderedPageBreak/>
        <w:t>8. Data Ingestion Process</w:t>
      </w:r>
    </w:p>
    <w:p w14:paraId="4A566D97" w14:textId="77777777" w:rsidR="002801B1" w:rsidRDefault="00000000">
      <w:pPr>
        <w:spacing w:before="80" w:after="80"/>
        <w:jc w:val="both"/>
      </w:pPr>
      <w:r>
        <w:rPr>
          <w:color w:val="37474F"/>
        </w:rPr>
        <w:t>The data ingestion stage is the entry point of the pipeline. Source Excel files are uploaded to Azure Data Lake Storage Gen2 and read into Azure Databricks using PySpark.</w:t>
      </w:r>
    </w:p>
    <w:p w14:paraId="70B72659" w14:textId="77777777" w:rsidR="002801B1" w:rsidRDefault="002801B1">
      <w:pPr>
        <w:spacing w:before="80"/>
      </w:pPr>
    </w:p>
    <w:p w14:paraId="3D472522" w14:textId="77777777" w:rsidR="002801B1" w:rsidRDefault="00000000">
      <w:pPr>
        <w:pStyle w:val="Heading2"/>
      </w:pPr>
      <w:r>
        <w:t>8.1 ADLS Gen2 Container Structure</w:t>
      </w:r>
    </w:p>
    <w:p w14:paraId="6D686C7B" w14:textId="77777777" w:rsidR="002801B1" w:rsidRDefault="00000000">
      <w:pPr>
        <w:pStyle w:val="ListParagraph"/>
        <w:numPr>
          <w:ilvl w:val="0"/>
          <w:numId w:val="2"/>
        </w:numPr>
      </w:pPr>
      <w:r>
        <w:rPr>
          <w:color w:val="37474F"/>
        </w:rPr>
        <w:t>bronze/ — Raw ingested files; unmodified source data preserved as-is</w:t>
      </w:r>
    </w:p>
    <w:p w14:paraId="5A16906F" w14:textId="77777777" w:rsidR="002801B1" w:rsidRDefault="00000000">
      <w:pPr>
        <w:pStyle w:val="ListParagraph"/>
        <w:numPr>
          <w:ilvl w:val="0"/>
          <w:numId w:val="2"/>
        </w:numPr>
      </w:pPr>
      <w:r>
        <w:rPr>
          <w:color w:val="37474F"/>
        </w:rPr>
        <w:t>silver/ — Cleaned, validated, and PII-masked data</w:t>
      </w:r>
    </w:p>
    <w:p w14:paraId="2EAFE5F1" w14:textId="77777777" w:rsidR="002801B1" w:rsidRDefault="00000000">
      <w:pPr>
        <w:pStyle w:val="ListParagraph"/>
        <w:numPr>
          <w:ilvl w:val="0"/>
          <w:numId w:val="2"/>
        </w:numPr>
      </w:pPr>
      <w:r>
        <w:rPr>
          <w:color w:val="37474F"/>
        </w:rPr>
        <w:t>gold/   — Aggregated KPI tables ready for Power BI consumption</w:t>
      </w:r>
    </w:p>
    <w:p w14:paraId="2D150C71" w14:textId="77777777" w:rsidR="002801B1" w:rsidRDefault="002801B1">
      <w:pPr>
        <w:spacing w:before="80"/>
      </w:pPr>
    </w:p>
    <w:p w14:paraId="1B8B263E" w14:textId="77777777" w:rsidR="002801B1" w:rsidRDefault="00000000">
      <w:pPr>
        <w:pStyle w:val="Heading2"/>
      </w:pPr>
      <w:r>
        <w:t>8.2 Validation Checks During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2801B1" w14:paraId="7E944DA0" w14:textId="77777777">
        <w:tc>
          <w:tcPr>
            <w:tcW w:w="28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4446CE2C" w14:textId="77777777" w:rsidR="002801B1" w:rsidRDefault="00000000">
            <w:pPr>
              <w:jc w:val="center"/>
            </w:pPr>
            <w:r>
              <w:rPr>
                <w:rFonts w:ascii="Calibri" w:eastAsia="Calibri" w:hAnsi="Calibri" w:cs="Calibri"/>
                <w:b/>
                <w:bCs/>
                <w:color w:val="FFFFFF"/>
                <w:sz w:val="20"/>
                <w:szCs w:val="20"/>
              </w:rPr>
              <w:t>Check</w:t>
            </w:r>
          </w:p>
        </w:tc>
        <w:tc>
          <w:tcPr>
            <w:tcW w:w="32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6B6049EB" w14:textId="77777777" w:rsidR="002801B1" w:rsidRDefault="00000000">
            <w:pPr>
              <w:jc w:val="center"/>
            </w:pPr>
            <w:r>
              <w:rPr>
                <w:rFonts w:ascii="Calibri" w:eastAsia="Calibri" w:hAnsi="Calibri" w:cs="Calibri"/>
                <w:b/>
                <w:bCs/>
                <w:color w:val="FFFFFF"/>
                <w:sz w:val="20"/>
                <w:szCs w:val="20"/>
              </w:rPr>
              <w:t>Method</w:t>
            </w:r>
          </w:p>
        </w:tc>
        <w:tc>
          <w:tcPr>
            <w:tcW w:w="33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6800B7B3" w14:textId="77777777" w:rsidR="002801B1" w:rsidRDefault="00000000">
            <w:pPr>
              <w:jc w:val="center"/>
            </w:pPr>
            <w:r>
              <w:rPr>
                <w:rFonts w:ascii="Calibri" w:eastAsia="Calibri" w:hAnsi="Calibri" w:cs="Calibri"/>
                <w:b/>
                <w:bCs/>
                <w:color w:val="FFFFFF"/>
                <w:sz w:val="20"/>
                <w:szCs w:val="20"/>
              </w:rPr>
              <w:t>Action on Failure</w:t>
            </w:r>
          </w:p>
        </w:tc>
      </w:tr>
      <w:tr w:rsidR="002801B1" w14:paraId="374802B2"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A730025" w14:textId="77777777" w:rsidR="002801B1" w:rsidRDefault="00000000">
            <w:r>
              <w:rPr>
                <w:rFonts w:ascii="Calibri" w:eastAsia="Calibri" w:hAnsi="Calibri" w:cs="Calibri"/>
                <w:b/>
                <w:bCs/>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8D93939" w14:textId="77777777" w:rsidR="002801B1" w:rsidRDefault="00000000">
            <w:r>
              <w:rPr>
                <w:rFonts w:ascii="Calibri" w:eastAsia="Calibri" w:hAnsi="Calibri" w:cs="Calibri"/>
                <w:sz w:val="20"/>
                <w:szCs w:val="20"/>
              </w:rPr>
              <w:t>Compare column names vs expected schema</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07518DF" w14:textId="77777777" w:rsidR="002801B1" w:rsidRDefault="00000000">
            <w:r>
              <w:rPr>
                <w:rFonts w:ascii="Calibri" w:eastAsia="Calibri" w:hAnsi="Calibri" w:cs="Calibri"/>
                <w:sz w:val="20"/>
                <w:szCs w:val="20"/>
              </w:rPr>
              <w:t>Log error, flag record</w:t>
            </w:r>
          </w:p>
        </w:tc>
      </w:tr>
      <w:tr w:rsidR="002801B1" w14:paraId="361711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09C3EC7" w14:textId="77777777" w:rsidR="002801B1" w:rsidRDefault="00000000">
            <w:r>
              <w:rPr>
                <w:rFonts w:ascii="Calibri" w:eastAsia="Calibri" w:hAnsi="Calibri" w:cs="Calibri"/>
                <w:b/>
                <w:bCs/>
                <w:sz w:val="20"/>
                <w:szCs w:val="20"/>
              </w:rPr>
              <w:t>Data Type 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5214982" w14:textId="77777777" w:rsidR="002801B1" w:rsidRDefault="00000000">
            <w:r>
              <w:rPr>
                <w:rFonts w:ascii="Calibri" w:eastAsia="Calibri" w:hAnsi="Calibri" w:cs="Calibri"/>
                <w:sz w:val="20"/>
                <w:szCs w:val="20"/>
              </w:rPr>
              <w:t>Cast and verify each column type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90DEBAC" w14:textId="77777777" w:rsidR="002801B1" w:rsidRDefault="00000000">
            <w:r>
              <w:rPr>
                <w:rFonts w:ascii="Calibri" w:eastAsia="Calibri" w:hAnsi="Calibri" w:cs="Calibri"/>
                <w:sz w:val="20"/>
                <w:szCs w:val="20"/>
              </w:rPr>
              <w:t>Coerce or null-fill invalid</w:t>
            </w:r>
          </w:p>
        </w:tc>
      </w:tr>
      <w:tr w:rsidR="002801B1" w14:paraId="29C0BD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E058587" w14:textId="77777777" w:rsidR="002801B1" w:rsidRDefault="00000000">
            <w:r>
              <w:rPr>
                <w:rFonts w:ascii="Calibri" w:eastAsia="Calibri" w:hAnsi="Calibri" w:cs="Calibri"/>
                <w:b/>
                <w:bCs/>
                <w:sz w:val="20"/>
                <w:szCs w:val="20"/>
              </w:rPr>
              <w:t>Row Count Verification</w:t>
            </w:r>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4E06596" w14:textId="77777777" w:rsidR="002801B1" w:rsidRDefault="00000000">
            <w:r>
              <w:rPr>
                <w:rFonts w:ascii="Calibri" w:eastAsia="Calibri" w:hAnsi="Calibri" w:cs="Calibri"/>
                <w:sz w:val="20"/>
                <w:szCs w:val="20"/>
              </w:rPr>
              <w:t>Assert minimum expected row count</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FA5E14A" w14:textId="77777777" w:rsidR="002801B1" w:rsidRDefault="00000000">
            <w:r>
              <w:rPr>
                <w:rFonts w:ascii="Calibri" w:eastAsia="Calibri" w:hAnsi="Calibri" w:cs="Calibri"/>
                <w:sz w:val="20"/>
                <w:szCs w:val="20"/>
              </w:rPr>
              <w:t>Raise alert</w:t>
            </w:r>
          </w:p>
        </w:tc>
      </w:tr>
      <w:tr w:rsidR="002801B1" w14:paraId="329B9A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3C8834" w14:textId="77777777" w:rsidR="002801B1" w:rsidRDefault="00000000">
            <w:r>
              <w:rPr>
                <w:rFonts w:ascii="Calibri" w:eastAsia="Calibri" w:hAnsi="Calibri" w:cs="Calibri"/>
                <w:b/>
                <w:bCs/>
                <w:sz w:val="20"/>
                <w:szCs w:val="20"/>
              </w:rPr>
              <w:t>Null Check (Key Fields)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7420CBB" w14:textId="77777777" w:rsidR="002801B1" w:rsidRDefault="00000000">
            <w:r>
              <w:rPr>
                <w:rFonts w:ascii="Calibri" w:eastAsia="Calibri" w:hAnsi="Calibri" w:cs="Calibri"/>
                <w:sz w:val="20"/>
                <w:szCs w:val="20"/>
              </w:rPr>
              <w:t>Count nulls in Transaction ID, 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EF339B" w14:textId="77777777" w:rsidR="002801B1" w:rsidRDefault="00000000">
            <w:r>
              <w:rPr>
                <w:rFonts w:ascii="Calibri" w:eastAsia="Calibri" w:hAnsi="Calibri" w:cs="Calibri"/>
                <w:sz w:val="20"/>
                <w:szCs w:val="20"/>
              </w:rPr>
              <w:t>Log null rate %</w:t>
            </w:r>
          </w:p>
        </w:tc>
      </w:tr>
      <w:tr w:rsidR="002801B1" w14:paraId="6CC53681"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68A9341" w14:textId="77777777" w:rsidR="002801B1" w:rsidRDefault="00000000">
            <w:r>
              <w:rPr>
                <w:rFonts w:ascii="Calibri" w:eastAsia="Calibri" w:hAnsi="Calibri" w:cs="Calibri"/>
                <w:b/>
                <w:bCs/>
                <w:sz w:val="20"/>
                <w:szCs w:val="20"/>
              </w:rPr>
              <w:t>Duplicate Check</w:t>
            </w:r>
          </w:p>
        </w:tc>
        <w:tc>
          <w:tcPr>
            <w:tcW w:w="3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D3FF05D" w14:textId="77777777" w:rsidR="002801B1" w:rsidRDefault="00000000">
            <w:r>
              <w:rPr>
                <w:rFonts w:ascii="Calibri" w:eastAsia="Calibri" w:hAnsi="Calibri" w:cs="Calibri"/>
                <w:sz w:val="20"/>
                <w:szCs w:val="20"/>
              </w:rPr>
              <w:t>Count duplicate Transaction IDs</w:t>
            </w:r>
          </w:p>
        </w:tc>
        <w:tc>
          <w:tcPr>
            <w:tcW w:w="33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8F5121F" w14:textId="77777777" w:rsidR="002801B1" w:rsidRDefault="00000000">
            <w:r>
              <w:rPr>
                <w:rFonts w:ascii="Calibri" w:eastAsia="Calibri" w:hAnsi="Calibri" w:cs="Calibri"/>
                <w:sz w:val="20"/>
                <w:szCs w:val="20"/>
              </w:rPr>
              <w:t>Report count before dedup</w:t>
            </w:r>
          </w:p>
        </w:tc>
      </w:tr>
    </w:tbl>
    <w:p w14:paraId="64C8EDD2" w14:textId="77777777" w:rsidR="0064667E" w:rsidRDefault="0064667E">
      <w:pPr>
        <w:spacing w:before="120"/>
      </w:pPr>
    </w:p>
    <w:p w14:paraId="0B586DFB" w14:textId="77777777" w:rsidR="002801B1" w:rsidRDefault="0064667E">
      <w:pPr>
        <w:spacing w:before="120"/>
      </w:pPr>
      <w:r>
        <w:t>Figure 8.2.1: ADLS Gen2 Container View &amp; Data Validation Notebook Output</w:t>
      </w:r>
    </w:p>
    <w:p w14:paraId="5A7FDDBF" w14:textId="77777777" w:rsidR="002801B1" w:rsidRDefault="0064667E">
      <w:pPr>
        <w:spacing w:before="120"/>
      </w:pPr>
      <w:r>
        <w:rPr>
          <w:noProof/>
        </w:rPr>
        <w:drawing>
          <wp:inline distT="0" distB="0" distL="0" distR="0" wp14:anchorId="11026DBD" wp14:editId="3F5DA107">
            <wp:extent cx="6121400" cy="1887220"/>
            <wp:effectExtent l="0" t="0" r="0" b="0"/>
            <wp:docPr id="12061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2535" name=""/>
                    <pic:cNvPicPr/>
                  </pic:nvPicPr>
                  <pic:blipFill>
                    <a:blip r:embed="rId8"/>
                    <a:stretch>
                      <a:fillRect/>
                    </a:stretch>
                  </pic:blipFill>
                  <pic:spPr>
                    <a:xfrm>
                      <a:off x="0" y="0"/>
                      <a:ext cx="6121400" cy="1887220"/>
                    </a:xfrm>
                    <a:prstGeom prst="rect">
                      <a:avLst/>
                    </a:prstGeom>
                  </pic:spPr>
                </pic:pic>
              </a:graphicData>
            </a:graphic>
          </wp:inline>
        </w:drawing>
      </w:r>
    </w:p>
    <w:p w14:paraId="766ABEA0" w14:textId="77777777" w:rsidR="002801B1" w:rsidRDefault="00000000">
      <w:pPr>
        <w:pStyle w:val="Heading1"/>
        <w:pBdr>
          <w:bottom w:val="single" w:sz="10" w:space="8" w:color="8C8C8C"/>
        </w:pBdr>
      </w:pPr>
      <w:r>
        <w:t>9. Data Cleaning and Transformation</w:t>
      </w:r>
    </w:p>
    <w:p w14:paraId="782002F2" w14:textId="77777777" w:rsidR="002801B1" w:rsidRDefault="00000000">
      <w:pPr>
        <w:spacing w:before="80" w:after="80"/>
        <w:jc w:val="both"/>
      </w:pPr>
      <w:r>
        <w:rPr>
          <w:color w:val="37474F"/>
        </w:rPr>
        <w:t>The data cleaning stage transforms raw Bronze layer data into reliable, analytics-ready records through multiple sequential transformation operations.</w:t>
      </w:r>
    </w:p>
    <w:p w14:paraId="7F1E03CF" w14:textId="77777777" w:rsidR="002801B1" w:rsidRDefault="002801B1">
      <w:pPr>
        <w:spacing w:before="80"/>
      </w:pPr>
    </w:p>
    <w:p w14:paraId="3D850CD1" w14:textId="77777777" w:rsidR="002801B1" w:rsidRDefault="00000000">
      <w:pPr>
        <w:pStyle w:val="Heading2"/>
      </w:pPr>
      <w:r>
        <w:lastRenderedPageBreak/>
        <w:t>9.1 Duplicate Removal</w:t>
      </w:r>
    </w:p>
    <w:p w14:paraId="34498811" w14:textId="77777777" w:rsidR="002801B1" w:rsidRDefault="00000000">
      <w:pPr>
        <w:pStyle w:val="ListParagraph"/>
        <w:numPr>
          <w:ilvl w:val="0"/>
          <w:numId w:val="2"/>
        </w:numPr>
      </w:pPr>
      <w:r>
        <w:rPr>
          <w:color w:val="37474F"/>
        </w:rPr>
        <w:t>Total raw records ingested: 8,494</w:t>
      </w:r>
    </w:p>
    <w:p w14:paraId="03F5BB5D" w14:textId="77777777" w:rsidR="002801B1" w:rsidRDefault="00000000">
      <w:pPr>
        <w:pStyle w:val="ListParagraph"/>
        <w:numPr>
          <w:ilvl w:val="0"/>
          <w:numId w:val="2"/>
        </w:numPr>
      </w:pPr>
      <w:r>
        <w:rPr>
          <w:color w:val="37474F"/>
        </w:rPr>
        <w:t>Duplicate records identified and removed: 580</w:t>
      </w:r>
    </w:p>
    <w:p w14:paraId="05218155" w14:textId="77777777" w:rsidR="002801B1" w:rsidRDefault="00000000">
      <w:pPr>
        <w:pStyle w:val="ListParagraph"/>
        <w:numPr>
          <w:ilvl w:val="0"/>
          <w:numId w:val="2"/>
        </w:numPr>
      </w:pPr>
      <w:r>
        <w:rPr>
          <w:color w:val="37474F"/>
        </w:rPr>
        <w:t>Clean records retained after deduplication: 8000</w:t>
      </w:r>
    </w:p>
    <w:p w14:paraId="716B433D" w14:textId="77777777" w:rsidR="002801B1" w:rsidRDefault="002801B1">
      <w:pPr>
        <w:spacing w:before="100"/>
      </w:pPr>
    </w:p>
    <w:p w14:paraId="3AFF5F31" w14:textId="77777777" w:rsidR="002801B1" w:rsidRDefault="0061296B">
      <w:pPr>
        <w:spacing w:before="120"/>
      </w:pPr>
      <w:r>
        <w:rPr>
          <w:noProof/>
        </w:rPr>
        <w:drawing>
          <wp:inline distT="0" distB="0" distL="0" distR="0" wp14:anchorId="79EA7BDE" wp14:editId="709C43FD">
            <wp:extent cx="6121400" cy="2727960"/>
            <wp:effectExtent l="0" t="0" r="0" b="0"/>
            <wp:docPr id="37902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9366" name=""/>
                    <pic:cNvPicPr/>
                  </pic:nvPicPr>
                  <pic:blipFill>
                    <a:blip r:embed="rId9"/>
                    <a:stretch>
                      <a:fillRect/>
                    </a:stretch>
                  </pic:blipFill>
                  <pic:spPr>
                    <a:xfrm>
                      <a:off x="0" y="0"/>
                      <a:ext cx="6121400" cy="2727960"/>
                    </a:xfrm>
                    <a:prstGeom prst="rect">
                      <a:avLst/>
                    </a:prstGeom>
                  </pic:spPr>
                </pic:pic>
              </a:graphicData>
            </a:graphic>
          </wp:inline>
        </w:drawing>
      </w:r>
    </w:p>
    <w:p w14:paraId="71F3A128" w14:textId="77777777" w:rsidR="002801B1" w:rsidRDefault="00000000">
      <w:pPr>
        <w:pStyle w:val="Heading2"/>
      </w:pPr>
      <w:r>
        <w:t>9.2 Missing Value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160"/>
        <w:gridCol w:w="2400"/>
      </w:tblGrid>
      <w:tr w:rsidR="002801B1" w14:paraId="3ED74D90" w14:textId="77777777">
        <w:tc>
          <w:tcPr>
            <w:tcW w:w="20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2A7A6AE0" w14:textId="77777777" w:rsidR="002801B1" w:rsidRDefault="00000000">
            <w:pPr>
              <w:jc w:val="center"/>
            </w:pPr>
            <w:r>
              <w:rPr>
                <w:rFonts w:ascii="Calibri" w:eastAsia="Calibri" w:hAnsi="Calibri" w:cs="Calibri"/>
                <w:b/>
                <w:bCs/>
                <w:color w:val="FFFFFF"/>
                <w:sz w:val="20"/>
                <w:szCs w:val="20"/>
              </w:rPr>
              <w:t>Field</w:t>
            </w:r>
          </w:p>
        </w:tc>
        <w:tc>
          <w:tcPr>
            <w:tcW w:w="18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3562EA38" w14:textId="77777777" w:rsidR="002801B1" w:rsidRDefault="00000000">
            <w:pPr>
              <w:jc w:val="center"/>
            </w:pPr>
            <w:r>
              <w:rPr>
                <w:rFonts w:ascii="Calibri" w:eastAsia="Calibri" w:hAnsi="Calibri" w:cs="Calibri"/>
                <w:b/>
                <w:bCs/>
                <w:color w:val="FFFFFF"/>
                <w:sz w:val="20"/>
                <w:szCs w:val="20"/>
              </w:rPr>
              <w:t>Null Count</w:t>
            </w:r>
          </w:p>
        </w:tc>
        <w:tc>
          <w:tcPr>
            <w:tcW w:w="31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2EC02DD4" w14:textId="77777777" w:rsidR="002801B1" w:rsidRDefault="00000000">
            <w:pPr>
              <w:jc w:val="center"/>
            </w:pPr>
            <w:r>
              <w:rPr>
                <w:rFonts w:ascii="Calibri" w:eastAsia="Calibri" w:hAnsi="Calibri" w:cs="Calibri"/>
                <w:b/>
                <w:bCs/>
                <w:color w:val="FFFFFF"/>
                <w:sz w:val="20"/>
                <w:szCs w:val="20"/>
              </w:rPr>
              <w:t>Resolution Strategy</w:t>
            </w:r>
          </w:p>
        </w:tc>
        <w:tc>
          <w:tcPr>
            <w:tcW w:w="24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1DAADC6F" w14:textId="77777777" w:rsidR="002801B1" w:rsidRDefault="00000000">
            <w:pPr>
              <w:jc w:val="center"/>
            </w:pPr>
            <w:r>
              <w:rPr>
                <w:rFonts w:ascii="Calibri" w:eastAsia="Calibri" w:hAnsi="Calibri" w:cs="Calibri"/>
                <w:b/>
                <w:bCs/>
                <w:color w:val="FFFFFF"/>
                <w:sz w:val="20"/>
                <w:szCs w:val="20"/>
              </w:rPr>
              <w:t>Data Source</w:t>
            </w:r>
          </w:p>
        </w:tc>
      </w:tr>
      <w:tr w:rsidR="002801B1" w14:paraId="4C03741A"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4C772D7" w14:textId="77777777" w:rsidR="002801B1" w:rsidRDefault="00000000">
            <w:r>
              <w:rPr>
                <w:rFonts w:ascii="Calibri" w:eastAsia="Calibri" w:hAnsi="Calibri" w:cs="Calibri"/>
                <w:b/>
                <w:bCs/>
                <w:sz w:val="20"/>
                <w:szCs w:val="20"/>
              </w:rPr>
              <w:t>Unit Price</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28D80AA" w14:textId="77777777" w:rsidR="002801B1" w:rsidRDefault="00000000">
            <w:r>
              <w:rPr>
                <w:rFonts w:ascii="Calibri" w:eastAsia="Calibri" w:hAnsi="Calibri" w:cs="Calibri"/>
                <w:sz w:val="20"/>
                <w:szCs w:val="20"/>
              </w:rPr>
              <w:t>Moderate</w:t>
            </w:r>
          </w:p>
        </w:tc>
        <w:tc>
          <w:tcPr>
            <w:tcW w:w="3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98DDC71" w14:textId="77777777" w:rsidR="002801B1" w:rsidRDefault="00000000">
            <w:r>
              <w:rPr>
                <w:rFonts w:ascii="Calibri" w:eastAsia="Calibri" w:hAnsi="Calibri" w:cs="Calibri"/>
                <w:sz w:val="20"/>
                <w:szCs w:val="20"/>
              </w:rPr>
              <w:t>Lookup from product_dim by Product ID</w:t>
            </w:r>
          </w:p>
        </w:tc>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24E96FE" w14:textId="77777777" w:rsidR="002801B1" w:rsidRDefault="00000000">
            <w:r>
              <w:rPr>
                <w:rFonts w:ascii="Calibri" w:eastAsia="Calibri" w:hAnsi="Calibri" w:cs="Calibri"/>
                <w:sz w:val="20"/>
                <w:szCs w:val="20"/>
              </w:rPr>
              <w:t>Product Dimension</w:t>
            </w:r>
          </w:p>
        </w:tc>
      </w:tr>
      <w:tr w:rsidR="002801B1" w14:paraId="24394C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89DD97" w14:textId="77777777" w:rsidR="002801B1" w:rsidRDefault="00000000">
            <w:r>
              <w:rPr>
                <w:rFonts w:ascii="Calibri" w:eastAsia="Calibri" w:hAnsi="Calibri" w:cs="Calibri"/>
                <w:b/>
                <w:bCs/>
                <w:sz w:val="20"/>
                <w:szCs w:val="20"/>
              </w:rPr>
              <w:t>Total 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306C305" w14:textId="77777777" w:rsidR="002801B1" w:rsidRDefault="00000000">
            <w:r>
              <w:rPr>
                <w:rFonts w:ascii="Calibri" w:eastAsia="Calibri" w:hAnsi="Calibri" w:cs="Calibri"/>
                <w:sz w:val="20"/>
                <w:szCs w:val="20"/>
              </w:rPr>
              <w:t>Moderate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5747680" w14:textId="77777777" w:rsidR="002801B1" w:rsidRDefault="00000000">
            <w:r>
              <w:rPr>
                <w:rFonts w:ascii="Calibri" w:eastAsia="Calibri" w:hAnsi="Calibri" w:cs="Calibri"/>
                <w:sz w:val="20"/>
                <w:szCs w:val="20"/>
              </w:rPr>
              <w:t>Recalculate: Qty × Price × (1−Discount)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F2E49D" w14:textId="77777777" w:rsidR="002801B1" w:rsidRDefault="00000000">
            <w:r>
              <w:rPr>
                <w:rFonts w:ascii="Calibri" w:eastAsia="Calibri" w:hAnsi="Calibri" w:cs="Calibri"/>
                <w:sz w:val="20"/>
                <w:szCs w:val="20"/>
              </w:rPr>
              <w:t>Derived Formula</w:t>
            </w:r>
          </w:p>
        </w:tc>
      </w:tr>
      <w:tr w:rsidR="002801B1" w14:paraId="7CA8CA8E"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52F1EC6" w14:textId="77777777" w:rsidR="002801B1" w:rsidRDefault="00000000">
            <w:r>
              <w:rPr>
                <w:rFonts w:ascii="Calibri" w:eastAsia="Calibri" w:hAnsi="Calibri" w:cs="Calibri"/>
                <w:b/>
                <w:bCs/>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BBC5E82" w14:textId="77777777" w:rsidR="002801B1" w:rsidRDefault="00000000">
            <w:r>
              <w:rPr>
                <w:rFonts w:ascii="Calibri" w:eastAsia="Calibri" w:hAnsi="Calibri" w:cs="Calibri"/>
                <w:sz w:val="20"/>
                <w:szCs w:val="20"/>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4826D21" w14:textId="77777777" w:rsidR="002801B1" w:rsidRDefault="00000000">
            <w:r>
              <w:rPr>
                <w:rFonts w:ascii="Calibri" w:eastAsia="Calibri" w:hAnsi="Calibri" w:cs="Calibri"/>
                <w:sz w:val="20"/>
                <w:szCs w:val="20"/>
              </w:rPr>
              <w:t>Lookup from product_dim</w:t>
            </w:r>
          </w:p>
        </w:tc>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AA164E7" w14:textId="77777777" w:rsidR="002801B1" w:rsidRDefault="00000000">
            <w:r>
              <w:rPr>
                <w:rFonts w:ascii="Calibri" w:eastAsia="Calibri" w:hAnsi="Calibri" w:cs="Calibri"/>
                <w:sz w:val="20"/>
                <w:szCs w:val="20"/>
              </w:rPr>
              <w:t>Product Dimension</w:t>
            </w:r>
          </w:p>
        </w:tc>
      </w:tr>
      <w:tr w:rsidR="002801B1" w14:paraId="6999EB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26FA537" w14:textId="77777777" w:rsidR="002801B1" w:rsidRDefault="00000000">
            <w:r>
              <w:rPr>
                <w:rFonts w:ascii="Calibri" w:eastAsia="Calibri" w:hAnsi="Calibri" w:cs="Calibri"/>
                <w:b/>
                <w:bCs/>
                <w:sz w:val="20"/>
                <w:szCs w:val="20"/>
              </w:rPr>
              <w:t>Discount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0222418" w14:textId="77777777" w:rsidR="002801B1" w:rsidRDefault="00000000">
            <w:r>
              <w:rPr>
                <w:rFonts w:ascii="Calibri" w:eastAsia="Calibri" w:hAnsi="Calibri" w:cs="Calibri"/>
                <w:sz w:val="20"/>
                <w:szCs w:val="20"/>
              </w:rPr>
              <w:t>Low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CF82F5" w14:textId="77777777" w:rsidR="002801B1" w:rsidRDefault="00000000">
            <w:r>
              <w:rPr>
                <w:rFonts w:ascii="Calibri" w:eastAsia="Calibri" w:hAnsi="Calibri" w:cs="Calibri"/>
                <w:sz w:val="20"/>
                <w:szCs w:val="20"/>
              </w:rPr>
              <w:t>Default to 0.0 (no discount)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DFF3D4" w14:textId="77777777" w:rsidR="002801B1" w:rsidRDefault="00000000">
            <w:r>
              <w:rPr>
                <w:rFonts w:ascii="Calibri" w:eastAsia="Calibri" w:hAnsi="Calibri" w:cs="Calibri"/>
                <w:sz w:val="20"/>
                <w:szCs w:val="20"/>
              </w:rPr>
              <w:t>Business Rule</w:t>
            </w:r>
          </w:p>
        </w:tc>
      </w:tr>
      <w:tr w:rsidR="002801B1" w14:paraId="79D871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0EE4A67" w14:textId="77777777" w:rsidR="002801B1" w:rsidRDefault="00000000">
            <w:r>
              <w:rPr>
                <w:rFonts w:ascii="Calibri" w:eastAsia="Calibri" w:hAnsi="Calibri" w:cs="Calibri"/>
                <w:b/>
                <w:bCs/>
                <w:sz w:val="20"/>
                <w:szCs w:val="20"/>
              </w:rPr>
              <w:t>Payment Method</w:t>
            </w:r>
          </w:p>
        </w:tc>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0A92483" w14:textId="77777777" w:rsidR="002801B1" w:rsidRDefault="00000000">
            <w:r>
              <w:rPr>
                <w:rFonts w:ascii="Calibri" w:eastAsia="Calibri" w:hAnsi="Calibri" w:cs="Calibri"/>
                <w:sz w:val="20"/>
                <w:szCs w:val="20"/>
              </w:rPr>
              <w:t>Very Low</w:t>
            </w:r>
          </w:p>
        </w:tc>
        <w:tc>
          <w:tcPr>
            <w:tcW w:w="3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3EAA049" w14:textId="77777777" w:rsidR="002801B1" w:rsidRDefault="00000000">
            <w:r>
              <w:rPr>
                <w:rFonts w:ascii="Calibri" w:eastAsia="Calibri" w:hAnsi="Calibri" w:cs="Calibri"/>
                <w:sz w:val="20"/>
                <w:szCs w:val="20"/>
              </w:rPr>
              <w:t>Flag as 'Unknown'</w:t>
            </w:r>
          </w:p>
        </w:tc>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B140388" w14:textId="77777777" w:rsidR="002801B1" w:rsidRDefault="00000000">
            <w:r>
              <w:rPr>
                <w:rFonts w:ascii="Calibri" w:eastAsia="Calibri" w:hAnsi="Calibri" w:cs="Calibri"/>
                <w:sz w:val="20"/>
                <w:szCs w:val="20"/>
              </w:rPr>
              <w:t>Business Rule</w:t>
            </w:r>
          </w:p>
        </w:tc>
      </w:tr>
    </w:tbl>
    <w:p w14:paraId="7F8C7684" w14:textId="77777777" w:rsidR="002801B1" w:rsidRDefault="002801B1">
      <w:pPr>
        <w:spacing w:before="120"/>
      </w:pPr>
    </w:p>
    <w:p w14:paraId="4AABB358" w14:textId="77777777" w:rsidR="002801B1" w:rsidRDefault="00000000">
      <w:pPr>
        <w:pStyle w:val="Heading2"/>
      </w:pPr>
      <w:r>
        <w:t>9.3 Product Name Standardization</w:t>
      </w:r>
    </w:p>
    <w:p w14:paraId="380C0784" w14:textId="77777777" w:rsidR="002801B1" w:rsidRDefault="00000000">
      <w:pPr>
        <w:spacing w:before="80" w:after="80"/>
        <w:jc w:val="both"/>
      </w:pPr>
      <w:r>
        <w:rPr>
          <w:color w:val="37474F"/>
        </w:rPr>
        <w:t>Product names were inconsistently formatted across both source systems. A lookup join was performed against the Product Dimension Table to replace all variant names with canonical, standardized equivalents. All 10 product types mapped correctly post-standardization.</w:t>
      </w:r>
    </w:p>
    <w:p w14:paraId="408936E8" w14:textId="77777777" w:rsidR="002801B1" w:rsidRDefault="002801B1">
      <w:pPr>
        <w:spacing w:before="100"/>
      </w:pPr>
    </w:p>
    <w:p w14:paraId="6B0C47F5" w14:textId="77777777" w:rsidR="002801B1" w:rsidRDefault="00000000">
      <w:pPr>
        <w:pStyle w:val="Heading2"/>
      </w:pPr>
      <w:r>
        <w:t>9.4 Date Format Standardization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01B1" w14:paraId="0426C976" w14:textId="77777777">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51316E80" w14:textId="77777777" w:rsidR="002801B1" w:rsidRDefault="00000000">
            <w:pPr>
              <w:jc w:val="center"/>
            </w:pPr>
            <w:r>
              <w:rPr>
                <w:rFonts w:ascii="Calibri" w:eastAsia="Calibri" w:hAnsi="Calibri" w:cs="Calibri"/>
                <w:b/>
                <w:bCs/>
                <w:color w:val="FFFFFF"/>
                <w:sz w:val="20"/>
                <w:szCs w:val="20"/>
              </w:rPr>
              <w:t>Original Format</w:t>
            </w:r>
          </w:p>
        </w:tc>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7068FEF0" w14:textId="77777777" w:rsidR="002801B1" w:rsidRDefault="00000000">
            <w:pPr>
              <w:jc w:val="center"/>
            </w:pPr>
            <w:r>
              <w:rPr>
                <w:rFonts w:ascii="Calibri" w:eastAsia="Calibri" w:hAnsi="Calibri" w:cs="Calibri"/>
                <w:b/>
                <w:bCs/>
                <w:color w:val="FFFFFF"/>
                <w:sz w:val="20"/>
                <w:szCs w:val="20"/>
              </w:rPr>
              <w:t>Example</w:t>
            </w:r>
          </w:p>
        </w:tc>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0709203F" w14:textId="77777777" w:rsidR="002801B1" w:rsidRDefault="00000000">
            <w:pPr>
              <w:jc w:val="center"/>
            </w:pPr>
            <w:r>
              <w:rPr>
                <w:rFonts w:ascii="Calibri" w:eastAsia="Calibri" w:hAnsi="Calibri" w:cs="Calibri"/>
                <w:b/>
                <w:bCs/>
                <w:color w:val="FFFFFF"/>
                <w:sz w:val="20"/>
                <w:szCs w:val="20"/>
              </w:rPr>
              <w:t>Standardized To</w:t>
            </w:r>
          </w:p>
        </w:tc>
      </w:tr>
      <w:tr w:rsidR="002801B1" w14:paraId="51D53EB7"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F0B6CA9" w14:textId="77777777" w:rsidR="002801B1" w:rsidRDefault="00000000">
            <w:r>
              <w:rPr>
                <w:rFonts w:ascii="Calibri" w:eastAsia="Calibri" w:hAnsi="Calibri" w:cs="Calibri"/>
                <w:sz w:val="20"/>
                <w:szCs w:val="20"/>
              </w:rPr>
              <w:lastRenderedPageBreak/>
              <w:t>DD/MM/YYYY</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4548375" w14:textId="77777777" w:rsidR="002801B1" w:rsidRDefault="00000000">
            <w:r>
              <w:rPr>
                <w:rFonts w:ascii="Calibri" w:eastAsia="Calibri" w:hAnsi="Calibri" w:cs="Calibri"/>
                <w:sz w:val="20"/>
                <w:szCs w:val="20"/>
              </w:rPr>
              <w:t>15/07/2025</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9440734" w14:textId="77777777" w:rsidR="002801B1" w:rsidRDefault="00000000">
            <w:r>
              <w:rPr>
                <w:rFonts w:ascii="Calibri" w:eastAsia="Calibri" w:hAnsi="Calibri" w:cs="Calibri"/>
                <w:b/>
                <w:bCs/>
                <w:sz w:val="20"/>
                <w:szCs w:val="20"/>
              </w:rPr>
              <w:t>2025-07-15</w:t>
            </w:r>
          </w:p>
        </w:tc>
      </w:tr>
      <w:tr w:rsidR="002801B1" w14:paraId="401FA5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CD3D0BD" w14:textId="77777777" w:rsidR="002801B1" w:rsidRDefault="00000000">
            <w:r>
              <w:rPr>
                <w:rFonts w:ascii="Calibri" w:eastAsia="Calibri" w:hAnsi="Calibri" w:cs="Calibri"/>
                <w:sz w:val="20"/>
                <w:szCs w:val="20"/>
              </w:rPr>
              <w:t>MM-DD-YYYY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4FBCFD4" w14:textId="77777777" w:rsidR="002801B1" w:rsidRDefault="00000000">
            <w:r>
              <w:rPr>
                <w:rFonts w:ascii="Calibri" w:eastAsia="Calibri" w:hAnsi="Calibri" w:cs="Calibri"/>
                <w:sz w:val="20"/>
                <w:szCs w:val="20"/>
              </w:rPr>
              <w:t>07-15-2025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B60EAE2" w14:textId="77777777" w:rsidR="002801B1" w:rsidRDefault="00000000">
            <w:r>
              <w:rPr>
                <w:rFonts w:ascii="Calibri" w:eastAsia="Calibri" w:hAnsi="Calibri" w:cs="Calibri"/>
                <w:b/>
                <w:bCs/>
                <w:sz w:val="20"/>
                <w:szCs w:val="20"/>
              </w:rPr>
              <w:t>2025-07-15</w:t>
            </w:r>
          </w:p>
        </w:tc>
      </w:tr>
      <w:tr w:rsidR="002801B1" w14:paraId="53605B80"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90B284F" w14:textId="77777777" w:rsidR="002801B1" w:rsidRDefault="00000000">
            <w:r>
              <w:rPr>
                <w:rFonts w:ascii="Calibri" w:eastAsia="Calibri" w:hAnsi="Calibri" w:cs="Calibri"/>
                <w:sz w:val="20"/>
                <w:szCs w:val="20"/>
              </w:rPr>
              <w:t>YYYY-MM-DD</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C16109A" w14:textId="77777777" w:rsidR="002801B1" w:rsidRDefault="00000000">
            <w:r>
              <w:rPr>
                <w:rFonts w:ascii="Calibri" w:eastAsia="Calibri" w:hAnsi="Calibri" w:cs="Calibri"/>
                <w:sz w:val="20"/>
                <w:szCs w:val="20"/>
              </w:rPr>
              <w:t>2025-07-15</w:t>
            </w:r>
          </w:p>
        </w:tc>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587BCBC" w14:textId="77777777" w:rsidR="002801B1" w:rsidRDefault="00000000">
            <w:r>
              <w:rPr>
                <w:rFonts w:ascii="Calibri" w:eastAsia="Calibri" w:hAnsi="Calibri" w:cs="Calibri"/>
                <w:b/>
                <w:bCs/>
                <w:sz w:val="20"/>
                <w:szCs w:val="20"/>
              </w:rPr>
              <w:t>2025-07-15 (no change)</w:t>
            </w:r>
          </w:p>
        </w:tc>
      </w:tr>
    </w:tbl>
    <w:p w14:paraId="32A32A39" w14:textId="77777777" w:rsidR="002801B1" w:rsidRDefault="000B3974">
      <w:pPr>
        <w:spacing w:before="100"/>
      </w:pPr>
      <w:r>
        <w:rPr>
          <w:noProof/>
        </w:rPr>
        <w:drawing>
          <wp:inline distT="0" distB="0" distL="0" distR="0" wp14:anchorId="141E6EDC" wp14:editId="6FD0332C">
            <wp:extent cx="5938837" cy="1718813"/>
            <wp:effectExtent l="0" t="0" r="5080" b="0"/>
            <wp:docPr id="16156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35459" name=""/>
                    <pic:cNvPicPr/>
                  </pic:nvPicPr>
                  <pic:blipFill>
                    <a:blip r:embed="rId10"/>
                    <a:stretch>
                      <a:fillRect/>
                    </a:stretch>
                  </pic:blipFill>
                  <pic:spPr>
                    <a:xfrm>
                      <a:off x="0" y="0"/>
                      <a:ext cx="5961962" cy="1725506"/>
                    </a:xfrm>
                    <a:prstGeom prst="rect">
                      <a:avLst/>
                    </a:prstGeom>
                  </pic:spPr>
                </pic:pic>
              </a:graphicData>
            </a:graphic>
          </wp:inline>
        </w:drawing>
      </w:r>
    </w:p>
    <w:p w14:paraId="389795B0" w14:textId="77777777" w:rsidR="002801B1" w:rsidRDefault="002801B1">
      <w:pPr>
        <w:spacing w:before="100"/>
      </w:pPr>
    </w:p>
    <w:p w14:paraId="2A5657A2" w14:textId="77777777" w:rsidR="002801B1" w:rsidRDefault="00000000">
      <w:pPr>
        <w:pStyle w:val="Heading2"/>
      </w:pPr>
      <w:r>
        <w:t>9.5 Quantity Validation</w:t>
      </w:r>
    </w:p>
    <w:p w14:paraId="4D6C9B65" w14:textId="77777777" w:rsidR="002801B1" w:rsidRDefault="00000000">
      <w:pPr>
        <w:pStyle w:val="ListParagraph"/>
        <w:numPr>
          <w:ilvl w:val="0"/>
          <w:numId w:val="2"/>
        </w:numPr>
      </w:pPr>
      <w:r>
        <w:rPr>
          <w:color w:val="37474F"/>
        </w:rPr>
        <w:t>Records with quantity ≤ 0: Identified and removed from dataset</w:t>
      </w:r>
    </w:p>
    <w:p w14:paraId="5A925EB6" w14:textId="77777777" w:rsidR="002801B1" w:rsidRDefault="00000000">
      <w:pPr>
        <w:pStyle w:val="ListParagraph"/>
        <w:numPr>
          <w:ilvl w:val="0"/>
          <w:numId w:val="2"/>
        </w:numPr>
      </w:pPr>
      <w:r>
        <w:rPr>
          <w:color w:val="37474F"/>
        </w:rPr>
        <w:t>Records with null quantity: Removed from dataset</w:t>
      </w:r>
    </w:p>
    <w:p w14:paraId="3C4850F9" w14:textId="77777777" w:rsidR="002801B1" w:rsidRPr="000B3974" w:rsidRDefault="00000000">
      <w:pPr>
        <w:pStyle w:val="ListParagraph"/>
        <w:numPr>
          <w:ilvl w:val="0"/>
          <w:numId w:val="2"/>
        </w:numPr>
      </w:pPr>
      <w:r>
        <w:rPr>
          <w:color w:val="37474F"/>
        </w:rPr>
        <w:t>Only records with valid positive integer quantities retained for revenue calculations</w:t>
      </w:r>
    </w:p>
    <w:p w14:paraId="3D5726AA" w14:textId="77777777" w:rsidR="000B3974" w:rsidRDefault="000B3974" w:rsidP="000B3974">
      <w:pPr>
        <w:spacing w:before="50" w:after="50"/>
      </w:pPr>
    </w:p>
    <w:p w14:paraId="5373292A" w14:textId="77777777" w:rsidR="000B3974" w:rsidRDefault="000B3974">
      <w:r>
        <w:rPr>
          <w:noProof/>
        </w:rPr>
        <w:drawing>
          <wp:inline distT="0" distB="0" distL="0" distR="0" wp14:anchorId="6BB68693" wp14:editId="51E954D5">
            <wp:extent cx="6024562" cy="3408502"/>
            <wp:effectExtent l="0" t="0" r="0" b="1905"/>
            <wp:docPr id="201354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8093" name=""/>
                    <pic:cNvPicPr/>
                  </pic:nvPicPr>
                  <pic:blipFill>
                    <a:blip r:embed="rId11"/>
                    <a:stretch>
                      <a:fillRect/>
                    </a:stretch>
                  </pic:blipFill>
                  <pic:spPr>
                    <a:xfrm>
                      <a:off x="0" y="0"/>
                      <a:ext cx="6079567" cy="3439622"/>
                    </a:xfrm>
                    <a:prstGeom prst="rect">
                      <a:avLst/>
                    </a:prstGeom>
                  </pic:spPr>
                </pic:pic>
              </a:graphicData>
            </a:graphic>
          </wp:inline>
        </w:drawing>
      </w:r>
      <w:r>
        <w:br w:type="page"/>
      </w:r>
    </w:p>
    <w:p w14:paraId="03FF0F32" w14:textId="77777777" w:rsidR="002801B1" w:rsidRDefault="00000000">
      <w:pPr>
        <w:pStyle w:val="Heading1"/>
        <w:pBdr>
          <w:bottom w:val="single" w:sz="10" w:space="8" w:color="8C8C8C"/>
        </w:pBdr>
      </w:pPr>
      <w:r>
        <w:lastRenderedPageBreak/>
        <w:t>10. PII Masking Strategy</w:t>
      </w:r>
    </w:p>
    <w:p w14:paraId="6AF6A9F5" w14:textId="77777777" w:rsidR="002801B1" w:rsidRDefault="00000000">
      <w:pPr>
        <w:spacing w:before="80" w:after="80"/>
        <w:jc w:val="both"/>
      </w:pPr>
      <w:r>
        <w:rPr>
          <w:color w:val="37474F"/>
        </w:rPr>
        <w:t>Protecting Personally Identifiable Information (PII) is a critical requirement under data governance and privacy regulations. Field-level masking is applied to all sensitive customer data before writing records to the Silver layer.</w:t>
      </w:r>
    </w:p>
    <w:p w14:paraId="13E31012" w14:textId="77777777" w:rsidR="002801B1" w:rsidRDefault="002801B1">
      <w:pPr>
        <w:spacing w:before="80"/>
      </w:pPr>
    </w:p>
    <w:p w14:paraId="08EC43F5" w14:textId="77777777" w:rsidR="002801B1" w:rsidRDefault="00000000">
      <w:pPr>
        <w:pStyle w:val="Heading2"/>
      </w:pPr>
      <w:r>
        <w:t>10.1 Masking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960"/>
      </w:tblGrid>
      <w:tr w:rsidR="002801B1" w14:paraId="5AFFED32" w14:textId="77777777">
        <w:tc>
          <w:tcPr>
            <w:tcW w:w="18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6AF7B111" w14:textId="77777777" w:rsidR="002801B1" w:rsidRDefault="00000000">
            <w:pPr>
              <w:jc w:val="center"/>
            </w:pPr>
            <w:r>
              <w:rPr>
                <w:rFonts w:ascii="Calibri" w:eastAsia="Calibri" w:hAnsi="Calibri" w:cs="Calibri"/>
                <w:b/>
                <w:bCs/>
                <w:color w:val="FFFFFF"/>
                <w:sz w:val="20"/>
                <w:szCs w:val="20"/>
              </w:rPr>
              <w:t>Field</w:t>
            </w:r>
          </w:p>
        </w:tc>
        <w:tc>
          <w:tcPr>
            <w:tcW w:w="28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3B50D9AE" w14:textId="77777777" w:rsidR="002801B1" w:rsidRDefault="00000000">
            <w:pPr>
              <w:jc w:val="center"/>
            </w:pPr>
            <w:r>
              <w:rPr>
                <w:rFonts w:ascii="Calibri" w:eastAsia="Calibri" w:hAnsi="Calibri" w:cs="Calibri"/>
                <w:b/>
                <w:bCs/>
                <w:color w:val="FFFFFF"/>
                <w:sz w:val="20"/>
                <w:szCs w:val="20"/>
              </w:rPr>
              <w:t>Original Value</w:t>
            </w:r>
          </w:p>
        </w:tc>
        <w:tc>
          <w:tcPr>
            <w:tcW w:w="28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27BBAF78" w14:textId="77777777" w:rsidR="002801B1" w:rsidRDefault="00000000">
            <w:pPr>
              <w:jc w:val="center"/>
            </w:pPr>
            <w:r>
              <w:rPr>
                <w:rFonts w:ascii="Calibri" w:eastAsia="Calibri" w:hAnsi="Calibri" w:cs="Calibri"/>
                <w:b/>
                <w:bCs/>
                <w:color w:val="FFFFFF"/>
                <w:sz w:val="20"/>
                <w:szCs w:val="20"/>
              </w:rPr>
              <w:t>Masked Value</w:t>
            </w:r>
          </w:p>
        </w:tc>
        <w:tc>
          <w:tcPr>
            <w:tcW w:w="19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66475E77" w14:textId="77777777" w:rsidR="002801B1" w:rsidRDefault="00000000">
            <w:pPr>
              <w:jc w:val="center"/>
            </w:pPr>
            <w:r>
              <w:rPr>
                <w:rFonts w:ascii="Calibri" w:eastAsia="Calibri" w:hAnsi="Calibri" w:cs="Calibri"/>
                <w:b/>
                <w:bCs/>
                <w:color w:val="FFFFFF"/>
                <w:sz w:val="20"/>
                <w:szCs w:val="20"/>
              </w:rPr>
              <w:t>Rule Applied</w:t>
            </w:r>
          </w:p>
        </w:tc>
      </w:tr>
      <w:tr w:rsidR="002801B1" w14:paraId="718996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73B7B92" w14:textId="77777777" w:rsidR="002801B1" w:rsidRDefault="00000000">
            <w:r>
              <w:rPr>
                <w:rFonts w:ascii="Calibri" w:eastAsia="Calibri" w:hAnsi="Calibri" w:cs="Calibri"/>
                <w:b/>
                <w:bCs/>
                <w:sz w:val="20"/>
                <w:szCs w:val="20"/>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00052CD" w14:textId="77777777" w:rsidR="002801B1" w:rsidRDefault="00000000">
            <w:r>
              <w:rPr>
                <w:rFonts w:ascii="Calibri" w:eastAsia="Calibri" w:hAnsi="Calibri" w:cs="Calibri"/>
                <w:sz w:val="20"/>
                <w:szCs w:val="20"/>
              </w:rPr>
              <w:t>ankit@gmail.com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75563F" w14:textId="77777777" w:rsidR="002801B1" w:rsidRDefault="00000000">
            <w:r>
              <w:rPr>
                <w:rFonts w:ascii="Calibri" w:eastAsia="Calibri" w:hAnsi="Calibri" w:cs="Calibri"/>
                <w:sz w:val="20"/>
                <w:szCs w:val="20"/>
              </w:rPr>
              <w:t>an***@gmail.com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7A6537" w14:textId="77777777" w:rsidR="002801B1" w:rsidRPr="0067417A" w:rsidRDefault="0067417A">
            <w:pPr>
              <w:rPr>
                <w:sz w:val="16"/>
                <w:szCs w:val="16"/>
              </w:rPr>
            </w:pPr>
            <w:r>
              <w:rPr>
                <w:sz w:val="16"/>
                <w:szCs w:val="16"/>
              </w:rPr>
              <w:t>SHA-256 Hashed</w:t>
            </w:r>
          </w:p>
        </w:tc>
      </w:tr>
      <w:tr w:rsidR="002801B1" w14:paraId="3964097A" w14:textId="77777777">
        <w:tc>
          <w:tcPr>
            <w:tcW w:w="1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66128BD" w14:textId="77777777" w:rsidR="002801B1" w:rsidRDefault="00000000">
            <w:r>
              <w:rPr>
                <w:rFonts w:ascii="Calibri" w:eastAsia="Calibri" w:hAnsi="Calibri" w:cs="Calibri"/>
                <w:b/>
                <w:bCs/>
                <w:sz w:val="20"/>
                <w:szCs w:val="20"/>
              </w:rPr>
              <w:t>Phone</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864B733" w14:textId="77777777" w:rsidR="002801B1" w:rsidRDefault="00000000">
            <w:r>
              <w:rPr>
                <w:rFonts w:ascii="Calibri" w:eastAsia="Calibri" w:hAnsi="Calibri" w:cs="Calibri"/>
                <w:sz w:val="20"/>
                <w:szCs w:val="20"/>
              </w:rPr>
              <w:t>9876543210</w:t>
            </w:r>
          </w:p>
        </w:tc>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AD4DF84" w14:textId="77777777" w:rsidR="002801B1" w:rsidRDefault="00000000">
            <w:r>
              <w:rPr>
                <w:rFonts w:ascii="Calibri" w:eastAsia="Calibri" w:hAnsi="Calibri" w:cs="Calibri"/>
                <w:sz w:val="20"/>
                <w:szCs w:val="20"/>
              </w:rPr>
              <w:t>98******10</w:t>
            </w:r>
          </w:p>
        </w:tc>
        <w:tc>
          <w:tcPr>
            <w:tcW w:w="19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38FA971" w14:textId="77777777" w:rsidR="002801B1" w:rsidRDefault="00000000">
            <w:r>
              <w:rPr>
                <w:rFonts w:ascii="Calibri" w:eastAsia="Calibri" w:hAnsi="Calibri" w:cs="Calibri"/>
                <w:sz w:val="20"/>
                <w:szCs w:val="20"/>
              </w:rPr>
              <w:t>First 2 + ****** + last 2 digits</w:t>
            </w:r>
          </w:p>
        </w:tc>
      </w:tr>
    </w:tbl>
    <w:p w14:paraId="4DCC545A" w14:textId="77777777" w:rsidR="002801B1" w:rsidRDefault="002801B1">
      <w:pPr>
        <w:spacing w:before="80"/>
      </w:pPr>
    </w:p>
    <w:p w14:paraId="32CCE207" w14:textId="77777777" w:rsidR="002801B1" w:rsidRDefault="00000000">
      <w:pPr>
        <w:spacing w:before="80" w:after="80"/>
        <w:jc w:val="both"/>
      </w:pPr>
      <w:r>
        <w:rPr>
          <w:color w:val="37474F"/>
        </w:rPr>
        <w:t>Masking is applied using PySpark UDFs before the Silver layer write operation. Original values are never written to Silver or Gold containers.</w:t>
      </w:r>
    </w:p>
    <w:p w14:paraId="7907FE81" w14:textId="77777777" w:rsidR="002801B1" w:rsidRDefault="00074B11">
      <w:pPr>
        <w:spacing w:before="120"/>
      </w:pPr>
      <w:r>
        <w:t>Figure 10.1.1: PII Protection Applied Using SHA-256 Email Hashing and Phone Number Masking</w:t>
      </w:r>
    </w:p>
    <w:p w14:paraId="42BBA482" w14:textId="77777777" w:rsidR="002801B1" w:rsidRDefault="0067417A">
      <w:pPr>
        <w:spacing w:before="120"/>
      </w:pPr>
      <w:r>
        <w:rPr>
          <w:noProof/>
        </w:rPr>
        <w:drawing>
          <wp:inline distT="0" distB="0" distL="0" distR="0" wp14:anchorId="12DBCC75" wp14:editId="3B045390">
            <wp:extent cx="6072187" cy="2810510"/>
            <wp:effectExtent l="0" t="0" r="5080" b="8890"/>
            <wp:docPr id="107346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63676" name=""/>
                    <pic:cNvPicPr/>
                  </pic:nvPicPr>
                  <pic:blipFill>
                    <a:blip r:embed="rId12"/>
                    <a:stretch>
                      <a:fillRect/>
                    </a:stretch>
                  </pic:blipFill>
                  <pic:spPr>
                    <a:xfrm>
                      <a:off x="0" y="0"/>
                      <a:ext cx="6115892" cy="2830739"/>
                    </a:xfrm>
                    <a:prstGeom prst="rect">
                      <a:avLst/>
                    </a:prstGeom>
                  </pic:spPr>
                </pic:pic>
              </a:graphicData>
            </a:graphic>
          </wp:inline>
        </w:drawing>
      </w:r>
    </w:p>
    <w:p w14:paraId="33A2DCA1" w14:textId="77777777" w:rsidR="002801B1" w:rsidRDefault="00000000">
      <w:pPr>
        <w:pStyle w:val="Heading1"/>
        <w:pBdr>
          <w:bottom w:val="single" w:sz="10" w:space="8" w:color="8C8C8C"/>
        </w:pBdr>
      </w:pPr>
      <w:r>
        <w:t>11. Silver Layer Processing</w:t>
      </w:r>
    </w:p>
    <w:p w14:paraId="09F6D852" w14:textId="77777777" w:rsidR="002801B1" w:rsidRDefault="00000000">
      <w:pPr>
        <w:spacing w:before="80" w:after="80"/>
        <w:jc w:val="both"/>
      </w:pPr>
      <w:r>
        <w:rPr>
          <w:color w:val="37474F"/>
        </w:rPr>
        <w:t>The Silver Layer contains the cleaned, validated, and enriched dataset. All transformation operations have been applied and the data is ready for business aggregation.</w:t>
      </w:r>
    </w:p>
    <w:p w14:paraId="5DD56E5F" w14:textId="77777777" w:rsidR="002801B1" w:rsidRDefault="002801B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2801B1" w14:paraId="1694D347" w14:textId="77777777">
        <w:tc>
          <w:tcPr>
            <w:tcW w:w="52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5FF80F45" w14:textId="77777777" w:rsidR="002801B1" w:rsidRDefault="00000000">
            <w:pPr>
              <w:jc w:val="center"/>
            </w:pPr>
            <w:r>
              <w:rPr>
                <w:rFonts w:ascii="Calibri" w:eastAsia="Calibri" w:hAnsi="Calibri" w:cs="Calibri"/>
                <w:b/>
                <w:bCs/>
                <w:color w:val="FFFFFF"/>
                <w:sz w:val="20"/>
                <w:szCs w:val="20"/>
              </w:rPr>
              <w:t>Metric</w:t>
            </w:r>
          </w:p>
        </w:tc>
        <w:tc>
          <w:tcPr>
            <w:tcW w:w="41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4A6EC553" w14:textId="77777777" w:rsidR="002801B1" w:rsidRDefault="00000000">
            <w:pPr>
              <w:jc w:val="center"/>
            </w:pPr>
            <w:r>
              <w:rPr>
                <w:rFonts w:ascii="Calibri" w:eastAsia="Calibri" w:hAnsi="Calibri" w:cs="Calibri"/>
                <w:b/>
                <w:bCs/>
                <w:color w:val="FFFFFF"/>
                <w:sz w:val="20"/>
                <w:szCs w:val="20"/>
              </w:rPr>
              <w:t>Value</w:t>
            </w:r>
          </w:p>
        </w:tc>
      </w:tr>
      <w:tr w:rsidR="002801B1" w14:paraId="25D1ADAE" w14:textId="77777777">
        <w:tc>
          <w:tcPr>
            <w:tcW w:w="5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67A0144" w14:textId="77777777" w:rsidR="002801B1" w:rsidRDefault="00000000">
            <w:r>
              <w:rPr>
                <w:rFonts w:ascii="Calibri" w:eastAsia="Calibri" w:hAnsi="Calibri" w:cs="Calibri"/>
                <w:b/>
                <w:bCs/>
                <w:sz w:val="20"/>
                <w:szCs w:val="20"/>
              </w:rPr>
              <w:t>Total Raw Records (Combined)</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18F6990" w14:textId="77777777" w:rsidR="002801B1" w:rsidRDefault="00000000">
            <w:r>
              <w:rPr>
                <w:rFonts w:ascii="Calibri" w:eastAsia="Calibri" w:hAnsi="Calibri" w:cs="Calibri"/>
                <w:sz w:val="20"/>
                <w:szCs w:val="20"/>
              </w:rPr>
              <w:t>8,494</w:t>
            </w:r>
          </w:p>
        </w:tc>
      </w:tr>
      <w:tr w:rsidR="002801B1" w14:paraId="692DE508"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00A321" w14:textId="77777777" w:rsidR="002801B1" w:rsidRDefault="00000000">
            <w:r>
              <w:rPr>
                <w:rFonts w:ascii="Calibri" w:eastAsia="Calibri" w:hAnsi="Calibri" w:cs="Calibri"/>
                <w:b/>
                <w:bCs/>
                <w:sz w:val="20"/>
                <w:szCs w:val="20"/>
              </w:rPr>
              <w:lastRenderedPageBreak/>
              <w:t>Duplicate Records Removed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7F2EA9" w14:textId="77777777" w:rsidR="002801B1" w:rsidRDefault="00000000">
            <w:r>
              <w:rPr>
                <w:rFonts w:ascii="Calibri" w:eastAsia="Calibri" w:hAnsi="Calibri" w:cs="Calibri"/>
                <w:sz w:val="20"/>
                <w:szCs w:val="20"/>
              </w:rPr>
              <w:t>580</w:t>
            </w:r>
          </w:p>
        </w:tc>
      </w:tr>
      <w:tr w:rsidR="002801B1" w14:paraId="273510A4" w14:textId="77777777">
        <w:tc>
          <w:tcPr>
            <w:tcW w:w="5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0B8435E" w14:textId="77777777" w:rsidR="002801B1" w:rsidRDefault="00000000">
            <w:r>
              <w:rPr>
                <w:rFonts w:ascii="Calibri" w:eastAsia="Calibri" w:hAnsi="Calibri" w:cs="Calibri"/>
                <w:b/>
                <w:bCs/>
                <w:sz w:val="20"/>
                <w:szCs w:val="20"/>
              </w:rPr>
              <w:t>Final Clean Records in Silver Layer</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7FD305C" w14:textId="77777777" w:rsidR="002801B1" w:rsidRDefault="00000000">
            <w:r>
              <w:rPr>
                <w:rFonts w:ascii="Calibri" w:eastAsia="Calibri" w:hAnsi="Calibri" w:cs="Calibri"/>
                <w:sz w:val="20"/>
                <w:szCs w:val="20"/>
              </w:rPr>
              <w:t>7,914</w:t>
            </w:r>
          </w:p>
        </w:tc>
      </w:tr>
      <w:tr w:rsidR="002801B1" w14:paraId="220CFCD0"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9CC278A" w14:textId="77777777" w:rsidR="002801B1" w:rsidRDefault="00000000">
            <w:r>
              <w:rPr>
                <w:rFonts w:ascii="Calibri" w:eastAsia="Calibri" w:hAnsi="Calibri" w:cs="Calibri"/>
                <w:b/>
                <w:bCs/>
                <w:sz w:val="20"/>
                <w:szCs w:val="20"/>
              </w:rPr>
              <w:t>PII Fields Masked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15A94E" w14:textId="77777777" w:rsidR="002801B1" w:rsidRDefault="00000000">
            <w:r>
              <w:rPr>
                <w:rFonts w:ascii="Calibri" w:eastAsia="Calibri" w:hAnsi="Calibri" w:cs="Calibri"/>
                <w:sz w:val="20"/>
                <w:szCs w:val="20"/>
              </w:rPr>
              <w:t>Email, Phone Number</w:t>
            </w:r>
          </w:p>
        </w:tc>
      </w:tr>
      <w:tr w:rsidR="002801B1" w14:paraId="31A11462" w14:textId="77777777">
        <w:tc>
          <w:tcPr>
            <w:tcW w:w="5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74B8B7B" w14:textId="77777777" w:rsidR="002801B1" w:rsidRDefault="00000000">
            <w:r>
              <w:rPr>
                <w:rFonts w:ascii="Calibri" w:eastAsia="Calibri" w:hAnsi="Calibri" w:cs="Calibri"/>
                <w:b/>
                <w:bCs/>
                <w:sz w:val="20"/>
                <w:szCs w:val="20"/>
              </w:rPr>
              <w:t>Date Format</w:t>
            </w:r>
          </w:p>
        </w:tc>
        <w:tc>
          <w:tcPr>
            <w:tcW w:w="41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832D84E" w14:textId="77777777" w:rsidR="002801B1" w:rsidRDefault="00000000">
            <w:r>
              <w:rPr>
                <w:rFonts w:ascii="Calibri" w:eastAsia="Calibri" w:hAnsi="Calibri" w:cs="Calibri"/>
                <w:sz w:val="20"/>
                <w:szCs w:val="20"/>
              </w:rPr>
              <w:t>YYYY-MM-DD (ISO Standard)</w:t>
            </w:r>
          </w:p>
        </w:tc>
      </w:tr>
      <w:tr w:rsidR="002801B1" w14:paraId="208C8FC1"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97CA99" w14:textId="77777777" w:rsidR="002801B1" w:rsidRDefault="00000000">
            <w:r>
              <w:rPr>
                <w:rFonts w:ascii="Calibri" w:eastAsia="Calibri" w:hAnsi="Calibri" w:cs="Calibri"/>
                <w:b/>
                <w:bCs/>
                <w:sz w:val="20"/>
                <w:szCs w:val="20"/>
              </w:rPr>
              <w:t>Product Standardization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943FEA3" w14:textId="77777777" w:rsidR="002801B1" w:rsidRDefault="00000000">
            <w:r>
              <w:rPr>
                <w:rFonts w:ascii="Calibri" w:eastAsia="Calibri" w:hAnsi="Calibri" w:cs="Calibri"/>
                <w:sz w:val="20"/>
                <w:szCs w:val="20"/>
              </w:rPr>
              <w:t>100% — all 10 products mapped</w:t>
            </w:r>
          </w:p>
        </w:tc>
      </w:tr>
    </w:tbl>
    <w:p w14:paraId="4B739F1A" w14:textId="77777777" w:rsidR="002801B1" w:rsidRDefault="002801B1">
      <w:pPr>
        <w:spacing w:before="120"/>
      </w:pPr>
    </w:p>
    <w:p w14:paraId="2DAB86EE" w14:textId="77777777" w:rsidR="002801B1" w:rsidRDefault="00D77E88">
      <w:r>
        <w:rPr>
          <w:noProof/>
        </w:rPr>
        <w:drawing>
          <wp:inline distT="0" distB="0" distL="0" distR="0" wp14:anchorId="24396436" wp14:editId="0A97E56D">
            <wp:extent cx="5948362" cy="3019843"/>
            <wp:effectExtent l="0" t="0" r="0" b="9525"/>
            <wp:docPr id="167128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84129" name=""/>
                    <pic:cNvPicPr/>
                  </pic:nvPicPr>
                  <pic:blipFill>
                    <a:blip r:embed="rId13"/>
                    <a:stretch>
                      <a:fillRect/>
                    </a:stretch>
                  </pic:blipFill>
                  <pic:spPr>
                    <a:xfrm>
                      <a:off x="0" y="0"/>
                      <a:ext cx="5948362" cy="3019843"/>
                    </a:xfrm>
                    <a:prstGeom prst="rect">
                      <a:avLst/>
                    </a:prstGeom>
                  </pic:spPr>
                </pic:pic>
              </a:graphicData>
            </a:graphic>
          </wp:inline>
        </w:drawing>
      </w:r>
      <w:r>
        <w:br w:type="page"/>
      </w:r>
    </w:p>
    <w:p w14:paraId="2864342D" w14:textId="77777777" w:rsidR="002801B1" w:rsidRDefault="00000000">
      <w:pPr>
        <w:pStyle w:val="Heading1"/>
        <w:pBdr>
          <w:bottom w:val="single" w:sz="10" w:space="8" w:color="8C8C8C"/>
        </w:pBdr>
      </w:pPr>
      <w:r>
        <w:lastRenderedPageBreak/>
        <w:t>12. Gold Layer Aggregations</w:t>
      </w:r>
    </w:p>
    <w:p w14:paraId="2732626A" w14:textId="77777777" w:rsidR="002801B1" w:rsidRDefault="00000000">
      <w:pPr>
        <w:spacing w:before="80" w:after="80"/>
        <w:jc w:val="both"/>
      </w:pPr>
      <w:r>
        <w:rPr>
          <w:color w:val="37474F"/>
        </w:rPr>
        <w:t>The Gold Layer contains pre-aggregated, analytics-ready datasets designed for direct Power BI consumption, providing fast query performance and clear business context.</w:t>
      </w:r>
    </w:p>
    <w:p w14:paraId="52F63B99" w14:textId="77777777" w:rsidR="002801B1" w:rsidRDefault="002801B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2801B1" w14:paraId="098245A1" w14:textId="77777777">
        <w:tc>
          <w:tcPr>
            <w:tcW w:w="28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4B59342C" w14:textId="77777777" w:rsidR="002801B1" w:rsidRDefault="00000000">
            <w:pPr>
              <w:jc w:val="center"/>
            </w:pPr>
            <w:r>
              <w:rPr>
                <w:rFonts w:ascii="Calibri" w:eastAsia="Calibri" w:hAnsi="Calibri" w:cs="Calibri"/>
                <w:b/>
                <w:bCs/>
                <w:color w:val="FFFFFF"/>
                <w:sz w:val="20"/>
                <w:szCs w:val="20"/>
              </w:rPr>
              <w:t>Table Name</w:t>
            </w:r>
          </w:p>
        </w:tc>
        <w:tc>
          <w:tcPr>
            <w:tcW w:w="40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383362C9" w14:textId="77777777" w:rsidR="002801B1" w:rsidRDefault="00000000">
            <w:pPr>
              <w:jc w:val="center"/>
            </w:pPr>
            <w:r>
              <w:rPr>
                <w:rFonts w:ascii="Calibri" w:eastAsia="Calibri" w:hAnsi="Calibri" w:cs="Calibri"/>
                <w:b/>
                <w:bCs/>
                <w:color w:val="FFFFFF"/>
                <w:sz w:val="20"/>
                <w:szCs w:val="20"/>
              </w:rPr>
              <w:t>Description</w:t>
            </w:r>
          </w:p>
        </w:tc>
        <w:tc>
          <w:tcPr>
            <w:tcW w:w="25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26619AF4" w14:textId="77777777" w:rsidR="002801B1" w:rsidRDefault="00000000">
            <w:pPr>
              <w:jc w:val="center"/>
            </w:pPr>
            <w:r>
              <w:rPr>
                <w:rFonts w:ascii="Calibri" w:eastAsia="Calibri" w:hAnsi="Calibri" w:cs="Calibri"/>
                <w:b/>
                <w:bCs/>
                <w:color w:val="FFFFFF"/>
                <w:sz w:val="20"/>
                <w:szCs w:val="20"/>
              </w:rPr>
              <w:t>Key Columns</w:t>
            </w:r>
          </w:p>
        </w:tc>
      </w:tr>
      <w:tr w:rsidR="002801B1" w14:paraId="4636B4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5B5F3CC" w14:textId="77777777" w:rsidR="002801B1" w:rsidRDefault="00000000">
            <w:r>
              <w:rPr>
                <w:rFonts w:ascii="Calibri" w:eastAsia="Calibri" w:hAnsi="Calibri" w:cs="Calibri"/>
                <w:b/>
                <w:bCs/>
                <w:sz w:val="20"/>
                <w:szCs w:val="20"/>
              </w:rPr>
              <w:t>total_revenue</w:t>
            </w:r>
          </w:p>
        </w:tc>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056CFCD" w14:textId="77777777" w:rsidR="002801B1" w:rsidRDefault="00000000">
            <w:r>
              <w:rPr>
                <w:rFonts w:ascii="Calibri" w:eastAsia="Calibri" w:hAnsi="Calibri" w:cs="Calibri"/>
                <w:sz w:val="20"/>
                <w:szCs w:val="20"/>
              </w:rPr>
              <w:t>Overall business revenue summary</w:t>
            </w:r>
          </w:p>
        </w:tc>
        <w:tc>
          <w:tcPr>
            <w:tcW w:w="2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D6E9428" w14:textId="77777777" w:rsidR="002801B1" w:rsidRDefault="00000000">
            <w:r>
              <w:rPr>
                <w:rFonts w:ascii="Calibri" w:eastAsia="Calibri" w:hAnsi="Calibri" w:cs="Calibri"/>
                <w:sz w:val="20"/>
                <w:szCs w:val="20"/>
              </w:rPr>
              <w:t>total_revenue, period</w:t>
            </w:r>
          </w:p>
        </w:tc>
      </w:tr>
      <w:tr w:rsidR="002801B1" w14:paraId="72BC8D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BA3090" w14:textId="77777777" w:rsidR="002801B1" w:rsidRDefault="00000000">
            <w:r>
              <w:rPr>
                <w:rFonts w:ascii="Calibri" w:eastAsia="Calibri" w:hAnsi="Calibri" w:cs="Calibri"/>
                <w:b/>
                <w:bCs/>
                <w:sz w:val="20"/>
                <w:szCs w:val="20"/>
              </w:rPr>
              <w:t>total_orders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0E5D0E3" w14:textId="77777777" w:rsidR="002801B1" w:rsidRDefault="00000000">
            <w:r>
              <w:rPr>
                <w:rFonts w:ascii="Calibri" w:eastAsia="Calibri" w:hAnsi="Calibri" w:cs="Calibri"/>
                <w:sz w:val="20"/>
                <w:szCs w:val="20"/>
              </w:rPr>
              <w:t>Count of all valid transactions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8B86BB" w14:textId="77777777" w:rsidR="002801B1" w:rsidRDefault="00000000">
            <w:r>
              <w:rPr>
                <w:rFonts w:ascii="Calibri" w:eastAsia="Calibri" w:hAnsi="Calibri" w:cs="Calibri"/>
                <w:sz w:val="20"/>
                <w:szCs w:val="20"/>
              </w:rPr>
              <w:t>total_orders, period</w:t>
            </w:r>
          </w:p>
        </w:tc>
      </w:tr>
      <w:tr w:rsidR="002801B1" w14:paraId="62506615"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69D7658" w14:textId="77777777" w:rsidR="002801B1" w:rsidRDefault="00000000">
            <w:r>
              <w:rPr>
                <w:rFonts w:ascii="Calibri" w:eastAsia="Calibri" w:hAnsi="Calibri" w:cs="Calibri"/>
                <w:b/>
                <w:bCs/>
                <w:sz w:val="20"/>
                <w:szCs w:val="20"/>
              </w:rPr>
              <w:t>average_order_value</w:t>
            </w:r>
          </w:p>
        </w:tc>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1D1DF1E" w14:textId="77777777" w:rsidR="002801B1" w:rsidRDefault="00000000">
            <w:r>
              <w:rPr>
                <w:rFonts w:ascii="Calibri" w:eastAsia="Calibri" w:hAnsi="Calibri" w:cs="Calibri"/>
                <w:sz w:val="20"/>
                <w:szCs w:val="20"/>
              </w:rPr>
              <w:t>Mean transaction value</w:t>
            </w:r>
          </w:p>
        </w:tc>
        <w:tc>
          <w:tcPr>
            <w:tcW w:w="2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B6950E0" w14:textId="77777777" w:rsidR="002801B1" w:rsidRDefault="00000000">
            <w:r>
              <w:rPr>
                <w:rFonts w:ascii="Calibri" w:eastAsia="Calibri" w:hAnsi="Calibri" w:cs="Calibri"/>
                <w:sz w:val="20"/>
                <w:szCs w:val="20"/>
              </w:rPr>
              <w:t>avg_order_value</w:t>
            </w:r>
          </w:p>
        </w:tc>
      </w:tr>
      <w:tr w:rsidR="002801B1" w14:paraId="22CEC9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69231F" w14:textId="77777777" w:rsidR="002801B1" w:rsidRDefault="00000000">
            <w:r>
              <w:rPr>
                <w:rFonts w:ascii="Calibri" w:eastAsia="Calibri" w:hAnsi="Calibri" w:cs="Calibri"/>
                <w:b/>
                <w:bCs/>
                <w:sz w:val="20"/>
                <w:szCs w:val="20"/>
              </w:rPr>
              <w:t>revenue_by_category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97540E3" w14:textId="77777777" w:rsidR="002801B1" w:rsidRDefault="00000000">
            <w:r>
              <w:rPr>
                <w:rFonts w:ascii="Calibri" w:eastAsia="Calibri" w:hAnsi="Calibri" w:cs="Calibri"/>
                <w:sz w:val="20"/>
                <w:szCs w:val="20"/>
              </w:rPr>
              <w:t>Revenue by product category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47427F" w14:textId="77777777" w:rsidR="002801B1" w:rsidRDefault="00000000">
            <w:r>
              <w:rPr>
                <w:rFonts w:ascii="Calibri" w:eastAsia="Calibri" w:hAnsi="Calibri" w:cs="Calibri"/>
                <w:sz w:val="20"/>
                <w:szCs w:val="20"/>
              </w:rPr>
              <w:t>category, revenue</w:t>
            </w:r>
          </w:p>
        </w:tc>
      </w:tr>
      <w:tr w:rsidR="002801B1" w14:paraId="60AD15A2"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21C770C" w14:textId="77777777" w:rsidR="002801B1" w:rsidRDefault="00000000">
            <w:r>
              <w:rPr>
                <w:rFonts w:ascii="Calibri" w:eastAsia="Calibri" w:hAnsi="Calibri" w:cs="Calibri"/>
                <w:b/>
                <w:bCs/>
                <w:sz w:val="20"/>
                <w:szCs w:val="20"/>
              </w:rPr>
              <w:t>revenue_by_city</w:t>
            </w:r>
          </w:p>
        </w:tc>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90FE8D7" w14:textId="77777777" w:rsidR="002801B1" w:rsidRDefault="00000000">
            <w:r>
              <w:rPr>
                <w:rFonts w:ascii="Calibri" w:eastAsia="Calibri" w:hAnsi="Calibri" w:cs="Calibri"/>
                <w:sz w:val="20"/>
                <w:szCs w:val="20"/>
              </w:rPr>
              <w:t>Revenue by city/geography</w:t>
            </w:r>
          </w:p>
        </w:tc>
        <w:tc>
          <w:tcPr>
            <w:tcW w:w="2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2646616" w14:textId="77777777" w:rsidR="002801B1" w:rsidRDefault="00000000">
            <w:r>
              <w:rPr>
                <w:rFonts w:ascii="Calibri" w:eastAsia="Calibri" w:hAnsi="Calibri" w:cs="Calibri"/>
                <w:sz w:val="20"/>
                <w:szCs w:val="20"/>
              </w:rPr>
              <w:t>city, revenue</w:t>
            </w:r>
          </w:p>
        </w:tc>
      </w:tr>
      <w:tr w:rsidR="002801B1" w14:paraId="69F725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B23D82B" w14:textId="77777777" w:rsidR="002801B1" w:rsidRDefault="00000000">
            <w:r>
              <w:rPr>
                <w:rFonts w:ascii="Calibri" w:eastAsia="Calibri" w:hAnsi="Calibri" w:cs="Calibri"/>
                <w:b/>
                <w:bCs/>
                <w:sz w:val="20"/>
                <w:szCs w:val="20"/>
              </w:rPr>
              <w:t>product_performance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928E52D" w14:textId="77777777" w:rsidR="002801B1" w:rsidRDefault="00000000">
            <w:r>
              <w:rPr>
                <w:rFonts w:ascii="Calibri" w:eastAsia="Calibri" w:hAnsi="Calibri" w:cs="Calibri"/>
                <w:sz w:val="20"/>
                <w:szCs w:val="20"/>
              </w:rPr>
              <w:t>Per-product revenue ranking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ECDD6C" w14:textId="77777777" w:rsidR="002801B1" w:rsidRDefault="00000000">
            <w:r>
              <w:rPr>
                <w:rFonts w:ascii="Calibri" w:eastAsia="Calibri" w:hAnsi="Calibri" w:cs="Calibri"/>
                <w:sz w:val="20"/>
                <w:szCs w:val="20"/>
              </w:rPr>
              <w:t>product, revenue, rank</w:t>
            </w:r>
          </w:p>
        </w:tc>
      </w:tr>
      <w:tr w:rsidR="002801B1" w14:paraId="36CC072F"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95AA20A" w14:textId="77777777" w:rsidR="002801B1" w:rsidRDefault="00000000">
            <w:r>
              <w:rPr>
                <w:rFonts w:ascii="Calibri" w:eastAsia="Calibri" w:hAnsi="Calibri" w:cs="Calibri"/>
                <w:b/>
                <w:bCs/>
                <w:sz w:val="20"/>
                <w:szCs w:val="20"/>
              </w:rPr>
              <w:t>payment_analysis</w:t>
            </w:r>
          </w:p>
        </w:tc>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5074049" w14:textId="77777777" w:rsidR="002801B1" w:rsidRDefault="00000000">
            <w:r>
              <w:rPr>
                <w:rFonts w:ascii="Calibri" w:eastAsia="Calibri" w:hAnsi="Calibri" w:cs="Calibri"/>
                <w:sz w:val="20"/>
                <w:szCs w:val="20"/>
              </w:rPr>
              <w:t>Payment method distribution</w:t>
            </w:r>
          </w:p>
        </w:tc>
        <w:tc>
          <w:tcPr>
            <w:tcW w:w="2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23A0483" w14:textId="77777777" w:rsidR="002801B1" w:rsidRDefault="00000000">
            <w:r>
              <w:rPr>
                <w:rFonts w:ascii="Calibri" w:eastAsia="Calibri" w:hAnsi="Calibri" w:cs="Calibri"/>
                <w:sz w:val="20"/>
                <w:szCs w:val="20"/>
              </w:rPr>
              <w:t>payment_method, share</w:t>
            </w:r>
          </w:p>
        </w:tc>
      </w:tr>
      <w:tr w:rsidR="002801B1" w14:paraId="1412B9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3C57A3" w14:textId="77777777" w:rsidR="002801B1" w:rsidRDefault="00000000">
            <w:r>
              <w:rPr>
                <w:rFonts w:ascii="Calibri" w:eastAsia="Calibri" w:hAnsi="Calibri" w:cs="Calibri"/>
                <w:b/>
                <w:bCs/>
                <w:sz w:val="20"/>
                <w:szCs w:val="20"/>
              </w:rPr>
              <w:t>monthly_sales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FADF95" w14:textId="77777777" w:rsidR="002801B1" w:rsidRDefault="00000000">
            <w:r>
              <w:rPr>
                <w:rFonts w:ascii="Calibri" w:eastAsia="Calibri" w:hAnsi="Calibri" w:cs="Calibri"/>
                <w:sz w:val="20"/>
                <w:szCs w:val="20"/>
              </w:rPr>
              <w:t>Month-over-month revenue trend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0602906" w14:textId="77777777" w:rsidR="002801B1" w:rsidRDefault="00000000">
            <w:r>
              <w:rPr>
                <w:rFonts w:ascii="Calibri" w:eastAsia="Calibri" w:hAnsi="Calibri" w:cs="Calibri"/>
                <w:sz w:val="20"/>
                <w:szCs w:val="20"/>
              </w:rPr>
              <w:t>month, year, revenue</w:t>
            </w:r>
          </w:p>
        </w:tc>
      </w:tr>
      <w:tr w:rsidR="002801B1" w14:paraId="3097B684"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D623F2F" w14:textId="77777777" w:rsidR="002801B1" w:rsidRDefault="00000000">
            <w:r>
              <w:rPr>
                <w:rFonts w:ascii="Calibri" w:eastAsia="Calibri" w:hAnsi="Calibri" w:cs="Calibri"/>
                <w:b/>
                <w:bCs/>
                <w:sz w:val="20"/>
                <w:szCs w:val="20"/>
              </w:rPr>
              <w:t>category_city_sales</w:t>
            </w:r>
          </w:p>
        </w:tc>
        <w:tc>
          <w:tcPr>
            <w:tcW w:w="40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D1EBAF4" w14:textId="77777777" w:rsidR="002801B1" w:rsidRDefault="00000000">
            <w:r>
              <w:rPr>
                <w:rFonts w:ascii="Calibri" w:eastAsia="Calibri" w:hAnsi="Calibri" w:cs="Calibri"/>
                <w:sz w:val="20"/>
                <w:szCs w:val="20"/>
              </w:rPr>
              <w:t>Category × City cross analysis</w:t>
            </w:r>
          </w:p>
        </w:tc>
        <w:tc>
          <w:tcPr>
            <w:tcW w:w="2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EF6E40E" w14:textId="77777777" w:rsidR="002801B1" w:rsidRDefault="00000000">
            <w:r>
              <w:rPr>
                <w:rFonts w:ascii="Calibri" w:eastAsia="Calibri" w:hAnsi="Calibri" w:cs="Calibri"/>
                <w:sz w:val="20"/>
                <w:szCs w:val="20"/>
              </w:rPr>
              <w:t>category, city, revenue</w:t>
            </w:r>
          </w:p>
        </w:tc>
      </w:tr>
    </w:tbl>
    <w:p w14:paraId="4741C017" w14:textId="77777777" w:rsidR="002801B1" w:rsidRDefault="002801B1">
      <w:pPr>
        <w:spacing w:before="120"/>
      </w:pPr>
    </w:p>
    <w:p w14:paraId="40731FE7" w14:textId="77777777" w:rsidR="002801B1" w:rsidRDefault="00D77E88">
      <w:pPr>
        <w:spacing w:before="120"/>
      </w:pPr>
      <w:r>
        <w:rPr>
          <w:noProof/>
        </w:rPr>
        <w:drawing>
          <wp:inline distT="0" distB="0" distL="0" distR="0" wp14:anchorId="08718D9C" wp14:editId="34D5598D">
            <wp:extent cx="5910262" cy="2099860"/>
            <wp:effectExtent l="0" t="0" r="0" b="0"/>
            <wp:docPr id="11507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4897" name=""/>
                    <pic:cNvPicPr/>
                  </pic:nvPicPr>
                  <pic:blipFill>
                    <a:blip r:embed="rId14"/>
                    <a:stretch>
                      <a:fillRect/>
                    </a:stretch>
                  </pic:blipFill>
                  <pic:spPr>
                    <a:xfrm>
                      <a:off x="0" y="0"/>
                      <a:ext cx="5926270" cy="2105547"/>
                    </a:xfrm>
                    <a:prstGeom prst="rect">
                      <a:avLst/>
                    </a:prstGeom>
                  </pic:spPr>
                </pic:pic>
              </a:graphicData>
            </a:graphic>
          </wp:inline>
        </w:drawing>
      </w:r>
    </w:p>
    <w:p w14:paraId="1B9BA9D3" w14:textId="77777777" w:rsidR="002801B1" w:rsidRDefault="00000000">
      <w:pPr>
        <w:pStyle w:val="Heading1"/>
        <w:pBdr>
          <w:bottom w:val="single" w:sz="10" w:space="8" w:color="8C8C8C"/>
        </w:pBdr>
      </w:pPr>
      <w:r>
        <w:t>13. Business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2801B1" w14:paraId="61DDB3B0" w14:textId="77777777">
        <w:tc>
          <w:tcPr>
            <w:tcW w:w="22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3DCED360" w14:textId="77777777" w:rsidR="002801B1" w:rsidRDefault="00000000">
            <w:pPr>
              <w:jc w:val="center"/>
            </w:pPr>
            <w:r>
              <w:rPr>
                <w:rFonts w:ascii="Calibri" w:eastAsia="Calibri" w:hAnsi="Calibri" w:cs="Calibri"/>
                <w:b/>
                <w:bCs/>
                <w:color w:val="FFFFFF"/>
                <w:sz w:val="20"/>
                <w:szCs w:val="20"/>
              </w:rPr>
              <w:t>KPI</w:t>
            </w:r>
          </w:p>
        </w:tc>
        <w:tc>
          <w:tcPr>
            <w:tcW w:w="37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428FEDE8" w14:textId="77777777" w:rsidR="002801B1" w:rsidRDefault="00000000">
            <w:pPr>
              <w:jc w:val="center"/>
            </w:pPr>
            <w:r>
              <w:rPr>
                <w:rFonts w:ascii="Calibri" w:eastAsia="Calibri" w:hAnsi="Calibri" w:cs="Calibri"/>
                <w:b/>
                <w:bCs/>
                <w:color w:val="FFFFFF"/>
                <w:sz w:val="20"/>
                <w:szCs w:val="20"/>
              </w:rPr>
              <w:t>Definition</w:t>
            </w:r>
          </w:p>
        </w:tc>
        <w:tc>
          <w:tcPr>
            <w:tcW w:w="34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26A6A391" w14:textId="77777777" w:rsidR="002801B1" w:rsidRDefault="00000000">
            <w:pPr>
              <w:jc w:val="center"/>
            </w:pPr>
            <w:r>
              <w:rPr>
                <w:rFonts w:ascii="Calibri" w:eastAsia="Calibri" w:hAnsi="Calibri" w:cs="Calibri"/>
                <w:b/>
                <w:bCs/>
                <w:color w:val="FFFFFF"/>
                <w:sz w:val="20"/>
                <w:szCs w:val="20"/>
              </w:rPr>
              <w:t>Formula / Source</w:t>
            </w:r>
          </w:p>
        </w:tc>
      </w:tr>
      <w:tr w:rsidR="002801B1" w14:paraId="19FE0A20"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14341C1" w14:textId="77777777" w:rsidR="002801B1" w:rsidRDefault="00000000">
            <w:r>
              <w:rPr>
                <w:rFonts w:ascii="Calibri" w:eastAsia="Calibri" w:hAnsi="Calibri" w:cs="Calibri"/>
                <w:b/>
                <w:bCs/>
                <w:sz w:val="20"/>
                <w:szCs w:val="20"/>
              </w:rPr>
              <w:t>Total Revenue</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C3E4248" w14:textId="77777777" w:rsidR="002801B1" w:rsidRDefault="00000000">
            <w:r>
              <w:rPr>
                <w:rFonts w:ascii="Calibri" w:eastAsia="Calibri" w:hAnsi="Calibri" w:cs="Calibri"/>
                <w:sz w:val="20"/>
                <w:szCs w:val="20"/>
              </w:rPr>
              <w:t>Cumulative revenue across all transactions</w:t>
            </w:r>
          </w:p>
        </w:tc>
        <w:tc>
          <w:tcPr>
            <w:tcW w:w="3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B81B4B2" w14:textId="77777777" w:rsidR="002801B1" w:rsidRDefault="00000000">
            <w:r>
              <w:rPr>
                <w:rFonts w:ascii="Calibri" w:eastAsia="Calibri" w:hAnsi="Calibri" w:cs="Calibri"/>
                <w:sz w:val="20"/>
                <w:szCs w:val="20"/>
              </w:rPr>
              <w:t>SUM(qty × price × (1−discount))</w:t>
            </w:r>
          </w:p>
        </w:tc>
      </w:tr>
      <w:tr w:rsidR="002801B1" w14:paraId="17BDAE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D731F6" w14:textId="77777777" w:rsidR="002801B1" w:rsidRDefault="00000000">
            <w:r>
              <w:rPr>
                <w:rFonts w:ascii="Calibri" w:eastAsia="Calibri" w:hAnsi="Calibri" w:cs="Calibri"/>
                <w:b/>
                <w:bCs/>
                <w:sz w:val="20"/>
                <w:szCs w:val="20"/>
              </w:rPr>
              <w:t>Total Orders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A47704" w14:textId="77777777" w:rsidR="002801B1" w:rsidRDefault="00000000">
            <w:r>
              <w:rPr>
                <w:rFonts w:ascii="Calibri" w:eastAsia="Calibri" w:hAnsi="Calibri" w:cs="Calibri"/>
                <w:sz w:val="20"/>
                <w:szCs w:val="20"/>
              </w:rPr>
              <w:t>Count of valid deduplicated transactions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76CDAF" w14:textId="77777777" w:rsidR="002801B1" w:rsidRDefault="00000000">
            <w:r>
              <w:rPr>
                <w:rFonts w:ascii="Calibri" w:eastAsia="Calibri" w:hAnsi="Calibri" w:cs="Calibri"/>
                <w:sz w:val="20"/>
                <w:szCs w:val="20"/>
              </w:rPr>
              <w:t>COUNT(transaction_id)</w:t>
            </w:r>
          </w:p>
        </w:tc>
      </w:tr>
      <w:tr w:rsidR="002801B1" w14:paraId="6421E52D"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2EAD4C3" w14:textId="77777777" w:rsidR="002801B1" w:rsidRDefault="00000000">
            <w:r>
              <w:rPr>
                <w:rFonts w:ascii="Calibri" w:eastAsia="Calibri" w:hAnsi="Calibri" w:cs="Calibri"/>
                <w:b/>
                <w:bCs/>
                <w:sz w:val="20"/>
                <w:szCs w:val="20"/>
              </w:rPr>
              <w:t>Average Order Value</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5F133AD" w14:textId="77777777" w:rsidR="002801B1" w:rsidRDefault="00000000">
            <w:r>
              <w:rPr>
                <w:rFonts w:ascii="Calibri" w:eastAsia="Calibri" w:hAnsi="Calibri" w:cs="Calibri"/>
                <w:sz w:val="20"/>
                <w:szCs w:val="20"/>
              </w:rPr>
              <w:t>Mean revenue per 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15850D5" w14:textId="77777777" w:rsidR="002801B1" w:rsidRDefault="00000000">
            <w:r>
              <w:rPr>
                <w:rFonts w:ascii="Calibri" w:eastAsia="Calibri" w:hAnsi="Calibri" w:cs="Calibri"/>
                <w:sz w:val="20"/>
                <w:szCs w:val="20"/>
              </w:rPr>
              <w:t>Total Revenue / Total Orders</w:t>
            </w:r>
          </w:p>
        </w:tc>
      </w:tr>
      <w:tr w:rsidR="002801B1" w14:paraId="03901B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61DB79" w14:textId="77777777" w:rsidR="002801B1" w:rsidRDefault="00000000">
            <w:r>
              <w:rPr>
                <w:rFonts w:ascii="Calibri" w:eastAsia="Calibri" w:hAnsi="Calibri" w:cs="Calibri"/>
                <w:b/>
                <w:bCs/>
                <w:sz w:val="20"/>
                <w:szCs w:val="20"/>
              </w:rPr>
              <w:t>Revenue by Category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2D688D" w14:textId="77777777" w:rsidR="002801B1" w:rsidRDefault="00000000">
            <w:r>
              <w:rPr>
                <w:rFonts w:ascii="Calibri" w:eastAsia="Calibri" w:hAnsi="Calibri" w:cs="Calibri"/>
                <w:sz w:val="20"/>
                <w:szCs w:val="20"/>
              </w:rPr>
              <w:t>Revenue per product category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10E0E2" w14:textId="77777777" w:rsidR="002801B1" w:rsidRDefault="00000000">
            <w:r>
              <w:rPr>
                <w:rFonts w:ascii="Calibri" w:eastAsia="Calibri" w:hAnsi="Calibri" w:cs="Calibri"/>
                <w:sz w:val="20"/>
                <w:szCs w:val="20"/>
              </w:rPr>
              <w:t>GROUP BY category, SUM(revenue)</w:t>
            </w:r>
          </w:p>
        </w:tc>
      </w:tr>
      <w:tr w:rsidR="002801B1" w14:paraId="20FC4F95"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4A6924EC" w14:textId="77777777" w:rsidR="002801B1" w:rsidRDefault="00000000">
            <w:r>
              <w:rPr>
                <w:rFonts w:ascii="Calibri" w:eastAsia="Calibri" w:hAnsi="Calibri" w:cs="Calibri"/>
                <w:b/>
                <w:bCs/>
                <w:sz w:val="20"/>
                <w:szCs w:val="20"/>
              </w:rPr>
              <w:lastRenderedPageBreak/>
              <w:t>Revenue by City</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EBA3B9D" w14:textId="77777777" w:rsidR="002801B1" w:rsidRDefault="00000000">
            <w:r>
              <w:rPr>
                <w:rFonts w:ascii="Calibri" w:eastAsia="Calibri" w:hAnsi="Calibri" w:cs="Calibri"/>
                <w:sz w:val="20"/>
                <w:szCs w:val="20"/>
              </w:rPr>
              <w:t>Revenue per geographic location</w:t>
            </w:r>
          </w:p>
        </w:tc>
        <w:tc>
          <w:tcPr>
            <w:tcW w:w="3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98DD3A0" w14:textId="77777777" w:rsidR="002801B1" w:rsidRDefault="00000000">
            <w:r>
              <w:rPr>
                <w:rFonts w:ascii="Calibri" w:eastAsia="Calibri" w:hAnsi="Calibri" w:cs="Calibri"/>
                <w:sz w:val="20"/>
                <w:szCs w:val="20"/>
              </w:rPr>
              <w:t>GROUP BY city, SUM(revenue)</w:t>
            </w:r>
          </w:p>
        </w:tc>
      </w:tr>
      <w:tr w:rsidR="002801B1" w14:paraId="2886F8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A85D249" w14:textId="77777777" w:rsidR="002801B1" w:rsidRDefault="00000000">
            <w:r>
              <w:rPr>
                <w:rFonts w:ascii="Calibri" w:eastAsia="Calibri" w:hAnsi="Calibri" w:cs="Calibri"/>
                <w:b/>
                <w:bCs/>
                <w:sz w:val="20"/>
                <w:szCs w:val="20"/>
              </w:rPr>
              <w:t>Product Performance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AE0F51D" w14:textId="77777777" w:rsidR="002801B1" w:rsidRDefault="00000000">
            <w:r>
              <w:rPr>
                <w:rFonts w:ascii="Calibri" w:eastAsia="Calibri" w:hAnsi="Calibri" w:cs="Calibri"/>
                <w:sz w:val="20"/>
                <w:szCs w:val="20"/>
              </w:rPr>
              <w:t>Per-product revenue with ranking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3283506" w14:textId="77777777" w:rsidR="002801B1" w:rsidRDefault="00000000">
            <w:r>
              <w:rPr>
                <w:rFonts w:ascii="Calibri" w:eastAsia="Calibri" w:hAnsi="Calibri" w:cs="Calibri"/>
                <w:sz w:val="20"/>
                <w:szCs w:val="20"/>
              </w:rPr>
              <w:t>GROUP BY product, RANK()</w:t>
            </w:r>
          </w:p>
        </w:tc>
      </w:tr>
      <w:tr w:rsidR="002801B1" w14:paraId="4357C4D2"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CFFDCD8" w14:textId="77777777" w:rsidR="002801B1" w:rsidRDefault="00000000">
            <w:r>
              <w:rPr>
                <w:rFonts w:ascii="Calibri" w:eastAsia="Calibri" w:hAnsi="Calibri" w:cs="Calibri"/>
                <w:b/>
                <w:bCs/>
                <w:sz w:val="20"/>
                <w:szCs w:val="20"/>
              </w:rPr>
              <w:t>Payment Method Share</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EC820EF" w14:textId="77777777" w:rsidR="002801B1" w:rsidRDefault="00000000">
            <w:r>
              <w:rPr>
                <w:rFonts w:ascii="Calibri" w:eastAsia="Calibri" w:hAnsi="Calibri" w:cs="Calibri"/>
                <w:sz w:val="20"/>
                <w:szCs w:val="20"/>
              </w:rPr>
              <w:t>Distribution of payment methods</w:t>
            </w:r>
          </w:p>
        </w:tc>
        <w:tc>
          <w:tcPr>
            <w:tcW w:w="3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EA46231" w14:textId="77777777" w:rsidR="002801B1" w:rsidRDefault="00000000">
            <w:r>
              <w:rPr>
                <w:rFonts w:ascii="Calibri" w:eastAsia="Calibri" w:hAnsi="Calibri" w:cs="Calibri"/>
                <w:sz w:val="20"/>
                <w:szCs w:val="20"/>
              </w:rPr>
              <w:t>GROUP BY method, COUNT(*)</w:t>
            </w:r>
          </w:p>
        </w:tc>
      </w:tr>
      <w:tr w:rsidR="002801B1" w14:paraId="3943FD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269005" w14:textId="77777777" w:rsidR="002801B1" w:rsidRDefault="00000000">
            <w:r>
              <w:rPr>
                <w:rFonts w:ascii="Calibri" w:eastAsia="Calibri" w:hAnsi="Calibri" w:cs="Calibri"/>
                <w:b/>
                <w:bCs/>
                <w:sz w:val="20"/>
                <w:szCs w:val="20"/>
              </w:rPr>
              <w:t>Monthly Revenue Trend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76FE096" w14:textId="77777777" w:rsidR="002801B1" w:rsidRDefault="00000000">
            <w:r>
              <w:rPr>
                <w:rFonts w:ascii="Calibri" w:eastAsia="Calibri" w:hAnsi="Calibri" w:cs="Calibri"/>
                <w:sz w:val="20"/>
                <w:szCs w:val="20"/>
              </w:rPr>
              <w:t>Month-wise revenue for trends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A07D35B" w14:textId="77777777" w:rsidR="002801B1" w:rsidRDefault="00000000">
            <w:r>
              <w:rPr>
                <w:rFonts w:ascii="Calibri" w:eastAsia="Calibri" w:hAnsi="Calibri" w:cs="Calibri"/>
                <w:sz w:val="20"/>
                <w:szCs w:val="20"/>
              </w:rPr>
              <w:t>GROUP BY year, month, SUM(rev)</w:t>
            </w:r>
          </w:p>
        </w:tc>
      </w:tr>
      <w:tr w:rsidR="002801B1" w14:paraId="61B36CB7" w14:textId="77777777">
        <w:tc>
          <w:tcPr>
            <w:tcW w:w="22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0510339" w14:textId="77777777" w:rsidR="002801B1" w:rsidRDefault="00000000">
            <w:r>
              <w:rPr>
                <w:rFonts w:ascii="Calibri" w:eastAsia="Calibri" w:hAnsi="Calibri" w:cs="Calibri"/>
                <w:b/>
                <w:bCs/>
                <w:sz w:val="20"/>
                <w:szCs w:val="20"/>
              </w:rPr>
              <w:t>Category × City Revenue</w:t>
            </w:r>
          </w:p>
        </w:tc>
        <w:tc>
          <w:tcPr>
            <w:tcW w:w="37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EF54719" w14:textId="77777777" w:rsidR="002801B1" w:rsidRDefault="00000000">
            <w:r>
              <w:rPr>
                <w:rFonts w:ascii="Calibri" w:eastAsia="Calibri" w:hAnsi="Calibri" w:cs="Calibri"/>
                <w:sz w:val="20"/>
                <w:szCs w:val="20"/>
              </w:rPr>
              <w:t>Cross-dimensional analysis</w:t>
            </w:r>
          </w:p>
        </w:tc>
        <w:tc>
          <w:tcPr>
            <w:tcW w:w="34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2B5560F" w14:textId="77777777" w:rsidR="002801B1" w:rsidRDefault="00000000">
            <w:r>
              <w:rPr>
                <w:rFonts w:ascii="Calibri" w:eastAsia="Calibri" w:hAnsi="Calibri" w:cs="Calibri"/>
                <w:sz w:val="20"/>
                <w:szCs w:val="20"/>
              </w:rPr>
              <w:t>GROUP BY category, city</w:t>
            </w:r>
          </w:p>
        </w:tc>
      </w:tr>
    </w:tbl>
    <w:p w14:paraId="3B5E9E91" w14:textId="77777777" w:rsidR="002801B1" w:rsidRDefault="00000000">
      <w:r>
        <w:br w:type="page"/>
      </w:r>
    </w:p>
    <w:p w14:paraId="37F604B5" w14:textId="77777777" w:rsidR="002801B1" w:rsidRDefault="00000000">
      <w:pPr>
        <w:pStyle w:val="Heading1"/>
        <w:pBdr>
          <w:bottom w:val="single" w:sz="10" w:space="8" w:color="8C8C8C"/>
        </w:pBdr>
      </w:pPr>
      <w:r>
        <w:lastRenderedPageBreak/>
        <w:t>14. Power BI Dashboard Design</w:t>
      </w:r>
    </w:p>
    <w:p w14:paraId="741F5A09" w14:textId="77777777" w:rsidR="002801B1" w:rsidRDefault="00000000">
      <w:pPr>
        <w:spacing w:before="80" w:after="80"/>
        <w:jc w:val="both"/>
      </w:pPr>
      <w:r>
        <w:rPr>
          <w:color w:val="37474F"/>
        </w:rPr>
        <w:t>The Power BI report was built directly on the 9 Gold Layer aggregation tables exported from the Databricks pipeline. Two dashboard pages were created, each targeting a specific analytical focus with interactive visuals, KPI cards, and data from the cleaned 7,914-transaction Silver Layer dataset.</w:t>
      </w:r>
    </w:p>
    <w:p w14:paraId="71CDF3A4" w14:textId="77777777" w:rsidR="002801B1" w:rsidRDefault="002801B1">
      <w:pPr>
        <w:spacing w:before="80"/>
      </w:pPr>
    </w:p>
    <w:p w14:paraId="0508DBD5" w14:textId="77777777" w:rsidR="002801B1" w:rsidRDefault="00000000">
      <w:pPr>
        <w:pStyle w:val="Heading2"/>
      </w:pPr>
      <w:r>
        <w:t>14.1 Page 1 — Executive Dashboard</w:t>
      </w:r>
    </w:p>
    <w:p w14:paraId="3FE63A98" w14:textId="77777777" w:rsidR="002801B1" w:rsidRDefault="00000000">
      <w:pPr>
        <w:spacing w:before="60" w:after="60"/>
        <w:jc w:val="both"/>
      </w:pPr>
      <w:r>
        <w:rPr>
          <w:color w:val="37474F"/>
        </w:rPr>
        <w:t>Provides a high-level executive summary with 4 KPI cards, a Revenue by Category donut chart, a Revenue by Payment Method pie chart, and a Top Products by Revenue horizontal bar chart.</w:t>
      </w:r>
    </w:p>
    <w:p w14:paraId="7E62A63E" w14:textId="77777777" w:rsidR="002801B1" w:rsidRDefault="00000000">
      <w:pPr>
        <w:spacing w:before="80"/>
        <w:jc w:val="center"/>
      </w:pPr>
      <w:r>
        <w:rPr>
          <w:noProof/>
        </w:rPr>
        <w:drawing>
          <wp:inline distT="0" distB="0" distL="0" distR="0" wp14:anchorId="69388D03" wp14:editId="39868EEC">
            <wp:extent cx="5943600" cy="3368802"/>
            <wp:effectExtent l="0" t="0" r="0" b="0"/>
            <wp:docPr id="301" name="ExecDa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ExecDash2"/>
                    <pic:cNvPicPr>
                      <a:picLocks noChangeAspect="1" noChangeArrowheads="1"/>
                    </pic:cNvPicPr>
                  </pic:nvPicPr>
                  <pic:blipFill>
                    <a:blip r:embed="rId15"/>
                    <a:stretch>
                      <a:fillRect/>
                    </a:stretch>
                  </pic:blipFill>
                  <pic:spPr bwMode="auto">
                    <a:xfrm>
                      <a:off x="0" y="0"/>
                      <a:ext cx="5943600" cy="3368802"/>
                    </a:xfrm>
                    <a:prstGeom prst="rect">
                      <a:avLst/>
                    </a:prstGeom>
                  </pic:spPr>
                </pic:pic>
              </a:graphicData>
            </a:graphic>
          </wp:inline>
        </w:drawing>
      </w:r>
    </w:p>
    <w:p w14:paraId="29908E3D" w14:textId="77777777" w:rsidR="002801B1" w:rsidRDefault="00000000">
      <w:pPr>
        <w:spacing w:before="60" w:after="120"/>
        <w:jc w:val="center"/>
      </w:pPr>
      <w:r>
        <w:rPr>
          <w:i/>
          <w:color w:val="555555"/>
          <w:sz w:val="17"/>
        </w:rPr>
        <w:t>Figure 1: Executive Dashboard — KPI Cards, Revenue by Category, Revenue by Payment Method, Top Products by Revenue</w:t>
      </w:r>
    </w:p>
    <w:p w14:paraId="29AD7B6D" w14:textId="77777777" w:rsidR="002801B1" w:rsidRDefault="00000000">
      <w:pPr>
        <w:pStyle w:val="Heading2"/>
      </w:pPr>
      <w:r>
        <w:t>14.1.1 KPI Summary (Gold Layer Data)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7E0" w:firstRow="1" w:lastRow="1" w:firstColumn="1" w:lastColumn="1" w:noHBand="1" w:noVBand="1"/>
      </w:tblPr>
      <w:tblGrid>
        <w:gridCol w:w="2340"/>
        <w:gridCol w:w="2340"/>
        <w:gridCol w:w="2340"/>
        <w:gridCol w:w="2340"/>
      </w:tblGrid>
      <w:tr w:rsidR="000E4F84" w14:paraId="2EFEA996" w14:textId="77777777">
        <w:tc>
          <w:tcPr>
            <w:tcW w:w="2340" w:type="dxa"/>
            <w:shd w:val="clear" w:color="auto" w:fill="1565C0"/>
            <w:tcMar>
              <w:top w:w="80" w:type="dxa"/>
              <w:left w:w="140" w:type="dxa"/>
              <w:bottom w:w="80" w:type="dxa"/>
              <w:right w:w="140" w:type="dxa"/>
            </w:tcMar>
          </w:tcPr>
          <w:p w14:paraId="7F64C016" w14:textId="77777777" w:rsidR="000E4F84" w:rsidRDefault="00000000">
            <w:r>
              <w:rPr>
                <w:b/>
                <w:bCs/>
                <w:color w:val="FFFFFF"/>
                <w:sz w:val="18"/>
              </w:rPr>
              <w:t>KPI Metric</w:t>
            </w:r>
          </w:p>
        </w:tc>
        <w:tc>
          <w:tcPr>
            <w:tcW w:w="2340" w:type="dxa"/>
            <w:shd w:val="clear" w:color="auto" w:fill="1565C0"/>
            <w:tcMar>
              <w:top w:w="80" w:type="dxa"/>
              <w:left w:w="140" w:type="dxa"/>
              <w:bottom w:w="80" w:type="dxa"/>
              <w:right w:w="140" w:type="dxa"/>
            </w:tcMar>
          </w:tcPr>
          <w:p w14:paraId="572A14BC" w14:textId="77777777" w:rsidR="000E4F84" w:rsidRDefault="00000000">
            <w:r>
              <w:rPr>
                <w:b/>
                <w:bCs/>
                <w:color w:val="FFFFFF"/>
                <w:sz w:val="18"/>
              </w:rPr>
              <w:t>Value</w:t>
            </w:r>
          </w:p>
        </w:tc>
        <w:tc>
          <w:tcPr>
            <w:tcW w:w="2340" w:type="dxa"/>
            <w:shd w:val="clear" w:color="auto" w:fill="1565C0"/>
            <w:tcMar>
              <w:top w:w="80" w:type="dxa"/>
              <w:left w:w="140" w:type="dxa"/>
              <w:bottom w:w="80" w:type="dxa"/>
              <w:right w:w="140" w:type="dxa"/>
            </w:tcMar>
          </w:tcPr>
          <w:p w14:paraId="046A5D2C" w14:textId="77777777" w:rsidR="000E4F84" w:rsidRDefault="00000000">
            <w:r>
              <w:rPr>
                <w:b/>
                <w:bCs/>
                <w:color w:val="FFFFFF"/>
                <w:sz w:val="18"/>
              </w:rPr>
              <w:t>Unit</w:t>
            </w:r>
          </w:p>
        </w:tc>
        <w:tc>
          <w:tcPr>
            <w:tcW w:w="2340" w:type="dxa"/>
            <w:shd w:val="clear" w:color="auto" w:fill="1565C0"/>
            <w:tcMar>
              <w:top w:w="80" w:type="dxa"/>
              <w:left w:w="140" w:type="dxa"/>
              <w:bottom w:w="80" w:type="dxa"/>
              <w:right w:w="140" w:type="dxa"/>
            </w:tcMar>
          </w:tcPr>
          <w:p w14:paraId="7F851189" w14:textId="77777777" w:rsidR="000E4F84" w:rsidRDefault="00000000">
            <w:r>
              <w:rPr>
                <w:b/>
                <w:bCs/>
                <w:color w:val="FFFFFF"/>
                <w:sz w:val="18"/>
              </w:rPr>
              <w:t>Source Table</w:t>
            </w:r>
          </w:p>
        </w:tc>
      </w:tr>
      <w:tr w:rsidR="000E4F84" w14:paraId="0CC44CE6" w14:textId="77777777">
        <w:tc>
          <w:tcPr>
            <w:tcW w:w="2340" w:type="dxa"/>
            <w:shd w:val="clear" w:color="auto" w:fill="FFFFFF"/>
            <w:tcMar>
              <w:top w:w="80" w:type="dxa"/>
              <w:left w:w="140" w:type="dxa"/>
              <w:bottom w:w="80" w:type="dxa"/>
              <w:right w:w="140" w:type="dxa"/>
            </w:tcMar>
          </w:tcPr>
          <w:p w14:paraId="7ABC99DC" w14:textId="77777777" w:rsidR="000E4F84" w:rsidRDefault="00000000">
            <w:r>
              <w:rPr>
                <w:sz w:val="18"/>
              </w:rPr>
              <w:t>Total Revenue</w:t>
            </w:r>
          </w:p>
        </w:tc>
        <w:tc>
          <w:tcPr>
            <w:tcW w:w="2340" w:type="dxa"/>
            <w:shd w:val="clear" w:color="auto" w:fill="FFFFFF"/>
            <w:tcMar>
              <w:top w:w="80" w:type="dxa"/>
              <w:left w:w="140" w:type="dxa"/>
              <w:bottom w:w="80" w:type="dxa"/>
              <w:right w:w="140" w:type="dxa"/>
            </w:tcMar>
          </w:tcPr>
          <w:p w14:paraId="306779DE" w14:textId="77777777" w:rsidR="000E4F84" w:rsidRDefault="00000000">
            <w:r>
              <w:rPr>
                <w:sz w:val="18"/>
              </w:rPr>
              <w:t>₹1,501,412,600</w:t>
            </w:r>
          </w:p>
        </w:tc>
        <w:tc>
          <w:tcPr>
            <w:tcW w:w="2340" w:type="dxa"/>
            <w:shd w:val="clear" w:color="auto" w:fill="FFFFFF"/>
            <w:tcMar>
              <w:top w:w="80" w:type="dxa"/>
              <w:left w:w="140" w:type="dxa"/>
              <w:bottom w:w="80" w:type="dxa"/>
              <w:right w:w="140" w:type="dxa"/>
            </w:tcMar>
          </w:tcPr>
          <w:p w14:paraId="0CBB17B0" w14:textId="77777777" w:rsidR="000E4F84" w:rsidRDefault="00000000">
            <w:r>
              <w:rPr>
                <w:sz w:val="18"/>
              </w:rPr>
              <w:t>INR</w:t>
            </w:r>
          </w:p>
        </w:tc>
        <w:tc>
          <w:tcPr>
            <w:tcW w:w="2340" w:type="dxa"/>
            <w:shd w:val="clear" w:color="auto" w:fill="FFFFFF"/>
            <w:tcMar>
              <w:top w:w="80" w:type="dxa"/>
              <w:left w:w="140" w:type="dxa"/>
              <w:bottom w:w="80" w:type="dxa"/>
              <w:right w:w="140" w:type="dxa"/>
            </w:tcMar>
          </w:tcPr>
          <w:p w14:paraId="00886CD8" w14:textId="77777777" w:rsidR="000E4F84" w:rsidRDefault="00000000">
            <w:r>
              <w:rPr>
                <w:sz w:val="18"/>
              </w:rPr>
              <w:t>total_revenue</w:t>
            </w:r>
          </w:p>
        </w:tc>
      </w:tr>
      <w:tr w:rsidR="000E4F84" w14:paraId="409F796C" w14:textId="77777777">
        <w:tc>
          <w:tcPr>
            <w:tcW w:w="2340" w:type="dxa"/>
            <w:shd w:val="clear" w:color="auto" w:fill="F5F5F5"/>
            <w:tcMar>
              <w:top w:w="80" w:type="dxa"/>
              <w:left w:w="140" w:type="dxa"/>
              <w:bottom w:w="80" w:type="dxa"/>
              <w:right w:w="140" w:type="dxa"/>
            </w:tcMar>
          </w:tcPr>
          <w:p w14:paraId="61C6D065" w14:textId="77777777" w:rsidR="000E4F84" w:rsidRDefault="00000000">
            <w:r>
              <w:rPr>
                <w:sz w:val="18"/>
              </w:rPr>
              <w:t>Total Orders</w:t>
            </w:r>
          </w:p>
        </w:tc>
        <w:tc>
          <w:tcPr>
            <w:tcW w:w="2340" w:type="dxa"/>
            <w:shd w:val="clear" w:color="auto" w:fill="F5F5F5"/>
            <w:tcMar>
              <w:top w:w="80" w:type="dxa"/>
              <w:left w:w="140" w:type="dxa"/>
              <w:bottom w:w="80" w:type="dxa"/>
              <w:right w:w="140" w:type="dxa"/>
            </w:tcMar>
          </w:tcPr>
          <w:p w14:paraId="2335AAEA" w14:textId="77777777" w:rsidR="000E4F84" w:rsidRDefault="00000000">
            <w:r>
              <w:rPr>
                <w:sz w:val="18"/>
              </w:rPr>
              <w:t>7,914</w:t>
            </w:r>
          </w:p>
        </w:tc>
        <w:tc>
          <w:tcPr>
            <w:tcW w:w="2340" w:type="dxa"/>
            <w:shd w:val="clear" w:color="auto" w:fill="F5F5F5"/>
            <w:tcMar>
              <w:top w:w="80" w:type="dxa"/>
              <w:left w:w="140" w:type="dxa"/>
              <w:bottom w:w="80" w:type="dxa"/>
              <w:right w:w="140" w:type="dxa"/>
            </w:tcMar>
          </w:tcPr>
          <w:p w14:paraId="5CEAAAAC" w14:textId="77777777" w:rsidR="000E4F84" w:rsidRDefault="00000000">
            <w:r>
              <w:rPr>
                <w:sz w:val="18"/>
              </w:rPr>
              <w:t>Count</w:t>
            </w:r>
          </w:p>
        </w:tc>
        <w:tc>
          <w:tcPr>
            <w:tcW w:w="2340" w:type="dxa"/>
            <w:shd w:val="clear" w:color="auto" w:fill="F5F5F5"/>
            <w:tcMar>
              <w:top w:w="80" w:type="dxa"/>
              <w:left w:w="140" w:type="dxa"/>
              <w:bottom w:w="80" w:type="dxa"/>
              <w:right w:w="140" w:type="dxa"/>
            </w:tcMar>
          </w:tcPr>
          <w:p w14:paraId="31A27641" w14:textId="77777777" w:rsidR="000E4F84" w:rsidRDefault="00000000">
            <w:r>
              <w:rPr>
                <w:sz w:val="18"/>
              </w:rPr>
              <w:t>total_orders</w:t>
            </w:r>
          </w:p>
        </w:tc>
      </w:tr>
      <w:tr w:rsidR="000E4F84" w14:paraId="1140BB71" w14:textId="77777777">
        <w:tc>
          <w:tcPr>
            <w:tcW w:w="2340" w:type="dxa"/>
            <w:shd w:val="clear" w:color="auto" w:fill="FFFFFF"/>
            <w:tcMar>
              <w:top w:w="80" w:type="dxa"/>
              <w:left w:w="140" w:type="dxa"/>
              <w:bottom w:w="80" w:type="dxa"/>
              <w:right w:w="140" w:type="dxa"/>
            </w:tcMar>
          </w:tcPr>
          <w:p w14:paraId="41020DF5" w14:textId="77777777" w:rsidR="000E4F84" w:rsidRDefault="00000000">
            <w:r>
              <w:rPr>
                <w:sz w:val="18"/>
              </w:rPr>
              <w:t>Average Order Value</w:t>
            </w:r>
          </w:p>
        </w:tc>
        <w:tc>
          <w:tcPr>
            <w:tcW w:w="2340" w:type="dxa"/>
            <w:shd w:val="clear" w:color="auto" w:fill="FFFFFF"/>
            <w:tcMar>
              <w:top w:w="80" w:type="dxa"/>
              <w:left w:w="140" w:type="dxa"/>
              <w:bottom w:w="80" w:type="dxa"/>
              <w:right w:w="140" w:type="dxa"/>
            </w:tcMar>
          </w:tcPr>
          <w:p w14:paraId="06DE5529" w14:textId="77777777" w:rsidR="000E4F84" w:rsidRDefault="00000000">
            <w:r>
              <w:rPr>
                <w:sz w:val="18"/>
              </w:rPr>
              <w:t>₹189,716</w:t>
            </w:r>
          </w:p>
        </w:tc>
        <w:tc>
          <w:tcPr>
            <w:tcW w:w="2340" w:type="dxa"/>
            <w:shd w:val="clear" w:color="auto" w:fill="FFFFFF"/>
            <w:tcMar>
              <w:top w:w="80" w:type="dxa"/>
              <w:left w:w="140" w:type="dxa"/>
              <w:bottom w:w="80" w:type="dxa"/>
              <w:right w:w="140" w:type="dxa"/>
            </w:tcMar>
          </w:tcPr>
          <w:p w14:paraId="1A75C19D" w14:textId="77777777" w:rsidR="000E4F84" w:rsidRDefault="00000000">
            <w:r>
              <w:rPr>
                <w:sz w:val="18"/>
              </w:rPr>
              <w:t>INR</w:t>
            </w:r>
          </w:p>
        </w:tc>
        <w:tc>
          <w:tcPr>
            <w:tcW w:w="2340" w:type="dxa"/>
            <w:shd w:val="clear" w:color="auto" w:fill="FFFFFF"/>
            <w:tcMar>
              <w:top w:w="80" w:type="dxa"/>
              <w:left w:w="140" w:type="dxa"/>
              <w:bottom w:w="80" w:type="dxa"/>
              <w:right w:w="140" w:type="dxa"/>
            </w:tcMar>
          </w:tcPr>
          <w:p w14:paraId="329174F5" w14:textId="77777777" w:rsidR="000E4F84" w:rsidRDefault="00000000">
            <w:r>
              <w:rPr>
                <w:sz w:val="18"/>
              </w:rPr>
              <w:t>average_order_value</w:t>
            </w:r>
          </w:p>
        </w:tc>
      </w:tr>
      <w:tr w:rsidR="000E4F84" w14:paraId="6F4F6AA1" w14:textId="77777777">
        <w:tc>
          <w:tcPr>
            <w:tcW w:w="2340" w:type="dxa"/>
            <w:shd w:val="clear" w:color="auto" w:fill="F5F5F5"/>
            <w:tcMar>
              <w:top w:w="80" w:type="dxa"/>
              <w:left w:w="140" w:type="dxa"/>
              <w:bottom w:w="80" w:type="dxa"/>
              <w:right w:w="140" w:type="dxa"/>
            </w:tcMar>
          </w:tcPr>
          <w:p w14:paraId="7B6388C2" w14:textId="77777777" w:rsidR="000E4F84" w:rsidRDefault="00000000">
            <w:r>
              <w:rPr>
                <w:sz w:val="18"/>
              </w:rPr>
              <w:t>Product Categories</w:t>
            </w:r>
          </w:p>
        </w:tc>
        <w:tc>
          <w:tcPr>
            <w:tcW w:w="2340" w:type="dxa"/>
            <w:shd w:val="clear" w:color="auto" w:fill="F5F5F5"/>
            <w:tcMar>
              <w:top w:w="80" w:type="dxa"/>
              <w:left w:w="140" w:type="dxa"/>
              <w:bottom w:w="80" w:type="dxa"/>
              <w:right w:w="140" w:type="dxa"/>
            </w:tcMar>
          </w:tcPr>
          <w:p w14:paraId="348268D9" w14:textId="77777777" w:rsidR="000E4F84" w:rsidRDefault="00000000">
            <w:r>
              <w:rPr>
                <w:sz w:val="18"/>
              </w:rPr>
              <w:t>4</w:t>
            </w:r>
          </w:p>
        </w:tc>
        <w:tc>
          <w:tcPr>
            <w:tcW w:w="2340" w:type="dxa"/>
            <w:shd w:val="clear" w:color="auto" w:fill="F5F5F5"/>
            <w:tcMar>
              <w:top w:w="80" w:type="dxa"/>
              <w:left w:w="140" w:type="dxa"/>
              <w:bottom w:w="80" w:type="dxa"/>
              <w:right w:w="140" w:type="dxa"/>
            </w:tcMar>
          </w:tcPr>
          <w:p w14:paraId="09FD15BE" w14:textId="77777777" w:rsidR="000E4F84" w:rsidRDefault="00000000">
            <w:r>
              <w:rPr>
                <w:sz w:val="18"/>
              </w:rPr>
              <w:t>Count</w:t>
            </w:r>
          </w:p>
        </w:tc>
        <w:tc>
          <w:tcPr>
            <w:tcW w:w="2340" w:type="dxa"/>
            <w:shd w:val="clear" w:color="auto" w:fill="F5F5F5"/>
            <w:tcMar>
              <w:top w:w="80" w:type="dxa"/>
              <w:left w:w="140" w:type="dxa"/>
              <w:bottom w:w="80" w:type="dxa"/>
              <w:right w:w="140" w:type="dxa"/>
            </w:tcMar>
          </w:tcPr>
          <w:p w14:paraId="4D37C362" w14:textId="77777777" w:rsidR="000E4F84" w:rsidRDefault="00000000">
            <w:r>
              <w:rPr>
                <w:sz w:val="18"/>
              </w:rPr>
              <w:t>revenue_by_category</w:t>
            </w:r>
          </w:p>
        </w:tc>
      </w:tr>
    </w:tbl>
    <w:p w14:paraId="54BA8F22" w14:textId="77777777" w:rsidR="002801B1" w:rsidRDefault="002801B1">
      <w:pPr>
        <w:spacing w:before="100"/>
      </w:pPr>
    </w:p>
    <w:p w14:paraId="1411F3E1" w14:textId="77777777" w:rsidR="002801B1" w:rsidRDefault="00000000">
      <w:pPr>
        <w:pStyle w:val="Heading2"/>
      </w:pPr>
      <w:r>
        <w:t>14.1.2 Revenue by Category (revenue_by_category table)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7E0" w:firstRow="1" w:lastRow="1" w:firstColumn="1" w:lastColumn="1" w:noHBand="1" w:noVBand="1"/>
      </w:tblPr>
      <w:tblGrid>
        <w:gridCol w:w="3120"/>
        <w:gridCol w:w="3120"/>
        <w:gridCol w:w="3120"/>
      </w:tblGrid>
      <w:tr w:rsidR="000E4F84" w14:paraId="1FEC0707" w14:textId="77777777">
        <w:tc>
          <w:tcPr>
            <w:tcW w:w="3120" w:type="dxa"/>
            <w:shd w:val="clear" w:color="auto" w:fill="1565C0"/>
            <w:tcMar>
              <w:top w:w="80" w:type="dxa"/>
              <w:left w:w="140" w:type="dxa"/>
              <w:bottom w:w="80" w:type="dxa"/>
              <w:right w:w="140" w:type="dxa"/>
            </w:tcMar>
          </w:tcPr>
          <w:p w14:paraId="0FC5C121" w14:textId="77777777" w:rsidR="000E4F84" w:rsidRDefault="00000000">
            <w:r>
              <w:rPr>
                <w:b/>
                <w:bCs/>
                <w:color w:val="FFFFFF"/>
                <w:sz w:val="18"/>
              </w:rPr>
              <w:t>Category</w:t>
            </w:r>
          </w:p>
        </w:tc>
        <w:tc>
          <w:tcPr>
            <w:tcW w:w="3120" w:type="dxa"/>
            <w:shd w:val="clear" w:color="auto" w:fill="1565C0"/>
            <w:tcMar>
              <w:top w:w="80" w:type="dxa"/>
              <w:left w:w="140" w:type="dxa"/>
              <w:bottom w:w="80" w:type="dxa"/>
              <w:right w:w="140" w:type="dxa"/>
            </w:tcMar>
          </w:tcPr>
          <w:p w14:paraId="308EBFEB" w14:textId="77777777" w:rsidR="000E4F84" w:rsidRDefault="00000000">
            <w:r>
              <w:rPr>
                <w:b/>
                <w:bCs/>
                <w:color w:val="FFFFFF"/>
                <w:sz w:val="18"/>
              </w:rPr>
              <w:t>Total Revenue (₹)</w:t>
            </w:r>
          </w:p>
        </w:tc>
        <w:tc>
          <w:tcPr>
            <w:tcW w:w="3120" w:type="dxa"/>
            <w:shd w:val="clear" w:color="auto" w:fill="1565C0"/>
            <w:tcMar>
              <w:top w:w="80" w:type="dxa"/>
              <w:left w:w="140" w:type="dxa"/>
              <w:bottom w:w="80" w:type="dxa"/>
              <w:right w:w="140" w:type="dxa"/>
            </w:tcMar>
          </w:tcPr>
          <w:p w14:paraId="6F65654C" w14:textId="77777777" w:rsidR="000E4F84" w:rsidRDefault="00000000">
            <w:r>
              <w:rPr>
                <w:b/>
                <w:bCs/>
                <w:color w:val="FFFFFF"/>
                <w:sz w:val="18"/>
              </w:rPr>
              <w:t>Share (%)</w:t>
            </w:r>
          </w:p>
        </w:tc>
      </w:tr>
      <w:tr w:rsidR="000E4F84" w14:paraId="6E2280D1" w14:textId="77777777">
        <w:tc>
          <w:tcPr>
            <w:tcW w:w="3120" w:type="dxa"/>
            <w:shd w:val="clear" w:color="auto" w:fill="FFFFFF"/>
            <w:tcMar>
              <w:top w:w="80" w:type="dxa"/>
              <w:left w:w="140" w:type="dxa"/>
              <w:bottom w:w="80" w:type="dxa"/>
              <w:right w:w="140" w:type="dxa"/>
            </w:tcMar>
          </w:tcPr>
          <w:p w14:paraId="3CD6591B" w14:textId="77777777" w:rsidR="000E4F84" w:rsidRDefault="00000000">
            <w:r>
              <w:rPr>
                <w:sz w:val="18"/>
              </w:rPr>
              <w:t>ELECTRONICS</w:t>
            </w:r>
          </w:p>
        </w:tc>
        <w:tc>
          <w:tcPr>
            <w:tcW w:w="3120" w:type="dxa"/>
            <w:shd w:val="clear" w:color="auto" w:fill="FFFFFF"/>
            <w:tcMar>
              <w:top w:w="80" w:type="dxa"/>
              <w:left w:w="140" w:type="dxa"/>
              <w:bottom w:w="80" w:type="dxa"/>
              <w:right w:w="140" w:type="dxa"/>
            </w:tcMar>
          </w:tcPr>
          <w:p w14:paraId="0625382E" w14:textId="77777777" w:rsidR="000E4F84" w:rsidRDefault="00000000">
            <w:r>
              <w:rPr>
                <w:sz w:val="18"/>
              </w:rPr>
              <w:t>871,950,000</w:t>
            </w:r>
          </w:p>
        </w:tc>
        <w:tc>
          <w:tcPr>
            <w:tcW w:w="3120" w:type="dxa"/>
            <w:shd w:val="clear" w:color="auto" w:fill="FFFFFF"/>
            <w:tcMar>
              <w:top w:w="80" w:type="dxa"/>
              <w:left w:w="140" w:type="dxa"/>
              <w:bottom w:w="80" w:type="dxa"/>
              <w:right w:w="140" w:type="dxa"/>
            </w:tcMar>
          </w:tcPr>
          <w:p w14:paraId="5CE8E83E" w14:textId="77777777" w:rsidR="000E4F84" w:rsidRDefault="00000000">
            <w:r>
              <w:rPr>
                <w:sz w:val="18"/>
              </w:rPr>
              <w:t>58.01%</w:t>
            </w:r>
          </w:p>
        </w:tc>
      </w:tr>
      <w:tr w:rsidR="000E4F84" w14:paraId="55F44766" w14:textId="77777777">
        <w:tc>
          <w:tcPr>
            <w:tcW w:w="3120" w:type="dxa"/>
            <w:shd w:val="clear" w:color="auto" w:fill="F5F5F5"/>
            <w:tcMar>
              <w:top w:w="80" w:type="dxa"/>
              <w:left w:w="140" w:type="dxa"/>
              <w:bottom w:w="80" w:type="dxa"/>
              <w:right w:w="140" w:type="dxa"/>
            </w:tcMar>
          </w:tcPr>
          <w:p w14:paraId="3CB4BA27" w14:textId="77777777" w:rsidR="000E4F84" w:rsidRDefault="00000000">
            <w:r>
              <w:rPr>
                <w:sz w:val="18"/>
              </w:rPr>
              <w:lastRenderedPageBreak/>
              <w:t>FURNITURE</w:t>
            </w:r>
          </w:p>
        </w:tc>
        <w:tc>
          <w:tcPr>
            <w:tcW w:w="3120" w:type="dxa"/>
            <w:shd w:val="clear" w:color="auto" w:fill="F5F5F5"/>
            <w:tcMar>
              <w:top w:w="80" w:type="dxa"/>
              <w:left w:w="140" w:type="dxa"/>
              <w:bottom w:w="80" w:type="dxa"/>
              <w:right w:w="140" w:type="dxa"/>
            </w:tcMar>
          </w:tcPr>
          <w:p w14:paraId="7C56371E" w14:textId="77777777" w:rsidR="000E4F84" w:rsidRDefault="00000000">
            <w:r>
              <w:rPr>
                <w:sz w:val="18"/>
              </w:rPr>
              <w:t>314,160,000</w:t>
            </w:r>
          </w:p>
        </w:tc>
        <w:tc>
          <w:tcPr>
            <w:tcW w:w="3120" w:type="dxa"/>
            <w:shd w:val="clear" w:color="auto" w:fill="F5F5F5"/>
            <w:tcMar>
              <w:top w:w="80" w:type="dxa"/>
              <w:left w:w="140" w:type="dxa"/>
              <w:bottom w:w="80" w:type="dxa"/>
              <w:right w:w="140" w:type="dxa"/>
            </w:tcMar>
          </w:tcPr>
          <w:p w14:paraId="128D68A5" w14:textId="77777777" w:rsidR="000E4F84" w:rsidRDefault="00000000">
            <w:r>
              <w:rPr>
                <w:sz w:val="18"/>
              </w:rPr>
              <w:t>20.92%</w:t>
            </w:r>
          </w:p>
        </w:tc>
      </w:tr>
      <w:tr w:rsidR="000E4F84" w14:paraId="2FDBE09D" w14:textId="77777777">
        <w:tc>
          <w:tcPr>
            <w:tcW w:w="3120" w:type="dxa"/>
            <w:shd w:val="clear" w:color="auto" w:fill="FFFFFF"/>
            <w:tcMar>
              <w:top w:w="80" w:type="dxa"/>
              <w:left w:w="140" w:type="dxa"/>
              <w:bottom w:w="80" w:type="dxa"/>
              <w:right w:w="140" w:type="dxa"/>
            </w:tcMar>
          </w:tcPr>
          <w:p w14:paraId="1763FC82" w14:textId="77777777" w:rsidR="000E4F84" w:rsidRDefault="00000000">
            <w:r>
              <w:rPr>
                <w:sz w:val="18"/>
              </w:rPr>
              <w:t>HOME APPLIANCES</w:t>
            </w:r>
          </w:p>
        </w:tc>
        <w:tc>
          <w:tcPr>
            <w:tcW w:w="3120" w:type="dxa"/>
            <w:shd w:val="clear" w:color="auto" w:fill="FFFFFF"/>
            <w:tcMar>
              <w:top w:w="80" w:type="dxa"/>
              <w:left w:w="140" w:type="dxa"/>
              <w:bottom w:w="80" w:type="dxa"/>
              <w:right w:w="140" w:type="dxa"/>
            </w:tcMar>
          </w:tcPr>
          <w:p w14:paraId="71DAC2A4" w14:textId="77777777" w:rsidR="000E4F84" w:rsidRDefault="00000000">
            <w:r>
              <w:rPr>
                <w:sz w:val="18"/>
              </w:rPr>
              <w:t>294,240,000</w:t>
            </w:r>
          </w:p>
        </w:tc>
        <w:tc>
          <w:tcPr>
            <w:tcW w:w="3120" w:type="dxa"/>
            <w:shd w:val="clear" w:color="auto" w:fill="FFFFFF"/>
            <w:tcMar>
              <w:top w:w="80" w:type="dxa"/>
              <w:left w:w="140" w:type="dxa"/>
              <w:bottom w:w="80" w:type="dxa"/>
              <w:right w:w="140" w:type="dxa"/>
            </w:tcMar>
          </w:tcPr>
          <w:p w14:paraId="706A0F5A" w14:textId="77777777" w:rsidR="000E4F84" w:rsidRDefault="00000000">
            <w:r>
              <w:rPr>
                <w:sz w:val="18"/>
              </w:rPr>
              <w:t>19.60%</w:t>
            </w:r>
          </w:p>
        </w:tc>
      </w:tr>
      <w:tr w:rsidR="000E4F84" w14:paraId="6B496466" w14:textId="77777777">
        <w:tc>
          <w:tcPr>
            <w:tcW w:w="3120" w:type="dxa"/>
            <w:shd w:val="clear" w:color="auto" w:fill="F5F5F5"/>
            <w:tcMar>
              <w:top w:w="80" w:type="dxa"/>
              <w:left w:w="140" w:type="dxa"/>
              <w:bottom w:w="80" w:type="dxa"/>
              <w:right w:w="140" w:type="dxa"/>
            </w:tcMar>
          </w:tcPr>
          <w:p w14:paraId="2144B6B0" w14:textId="77777777" w:rsidR="000E4F84" w:rsidRDefault="00000000">
            <w:r>
              <w:rPr>
                <w:sz w:val="18"/>
              </w:rPr>
              <w:t>CLOTHING</w:t>
            </w:r>
          </w:p>
        </w:tc>
        <w:tc>
          <w:tcPr>
            <w:tcW w:w="3120" w:type="dxa"/>
            <w:shd w:val="clear" w:color="auto" w:fill="F5F5F5"/>
            <w:tcMar>
              <w:top w:w="80" w:type="dxa"/>
              <w:left w:w="140" w:type="dxa"/>
              <w:bottom w:w="80" w:type="dxa"/>
              <w:right w:w="140" w:type="dxa"/>
            </w:tcMar>
          </w:tcPr>
          <w:p w14:paraId="642134A2" w14:textId="77777777" w:rsidR="000E4F84" w:rsidRDefault="00000000">
            <w:r>
              <w:rPr>
                <w:sz w:val="18"/>
              </w:rPr>
              <w:t>22,062,600</w:t>
            </w:r>
          </w:p>
        </w:tc>
        <w:tc>
          <w:tcPr>
            <w:tcW w:w="3120" w:type="dxa"/>
            <w:shd w:val="clear" w:color="auto" w:fill="F5F5F5"/>
            <w:tcMar>
              <w:top w:w="80" w:type="dxa"/>
              <w:left w:w="140" w:type="dxa"/>
              <w:bottom w:w="80" w:type="dxa"/>
              <w:right w:w="140" w:type="dxa"/>
            </w:tcMar>
          </w:tcPr>
          <w:p w14:paraId="68ED1B9E" w14:textId="77777777" w:rsidR="000E4F84" w:rsidRDefault="00000000">
            <w:r>
              <w:rPr>
                <w:sz w:val="18"/>
              </w:rPr>
              <w:t>1.47%</w:t>
            </w:r>
          </w:p>
        </w:tc>
      </w:tr>
      <w:tr w:rsidR="000E4F84" w14:paraId="2A0E8C00" w14:textId="77777777">
        <w:tc>
          <w:tcPr>
            <w:tcW w:w="3120" w:type="dxa"/>
            <w:shd w:val="clear" w:color="auto" w:fill="FFFFFF"/>
            <w:tcMar>
              <w:top w:w="80" w:type="dxa"/>
              <w:left w:w="140" w:type="dxa"/>
              <w:bottom w:w="80" w:type="dxa"/>
              <w:right w:w="140" w:type="dxa"/>
            </w:tcMar>
          </w:tcPr>
          <w:p w14:paraId="799D7B63" w14:textId="77777777" w:rsidR="000E4F84" w:rsidRDefault="00000000">
            <w:r>
              <w:rPr>
                <w:sz w:val="18"/>
              </w:rPr>
              <w:t>TOTAL</w:t>
            </w:r>
          </w:p>
        </w:tc>
        <w:tc>
          <w:tcPr>
            <w:tcW w:w="3120" w:type="dxa"/>
            <w:shd w:val="clear" w:color="auto" w:fill="FFFFFF"/>
            <w:tcMar>
              <w:top w:w="80" w:type="dxa"/>
              <w:left w:w="140" w:type="dxa"/>
              <w:bottom w:w="80" w:type="dxa"/>
              <w:right w:w="140" w:type="dxa"/>
            </w:tcMar>
          </w:tcPr>
          <w:p w14:paraId="2993792E" w14:textId="77777777" w:rsidR="000E4F84" w:rsidRDefault="00000000">
            <w:r>
              <w:rPr>
                <w:sz w:val="18"/>
              </w:rPr>
              <w:t>1,501,412,600</w:t>
            </w:r>
          </w:p>
        </w:tc>
        <w:tc>
          <w:tcPr>
            <w:tcW w:w="3120" w:type="dxa"/>
            <w:shd w:val="clear" w:color="auto" w:fill="FFFFFF"/>
            <w:tcMar>
              <w:top w:w="80" w:type="dxa"/>
              <w:left w:w="140" w:type="dxa"/>
              <w:bottom w:w="80" w:type="dxa"/>
              <w:right w:w="140" w:type="dxa"/>
            </w:tcMar>
          </w:tcPr>
          <w:p w14:paraId="199CA910" w14:textId="77777777" w:rsidR="000E4F84" w:rsidRDefault="00000000">
            <w:r>
              <w:rPr>
                <w:sz w:val="18"/>
              </w:rPr>
              <w:t>100%</w:t>
            </w:r>
          </w:p>
        </w:tc>
      </w:tr>
    </w:tbl>
    <w:p w14:paraId="0B1DB6E4" w14:textId="77777777" w:rsidR="002801B1" w:rsidRDefault="002801B1">
      <w:pPr>
        <w:spacing w:before="100"/>
      </w:pPr>
    </w:p>
    <w:p w14:paraId="0DFE08F8" w14:textId="77777777" w:rsidR="002801B1" w:rsidRDefault="00000000">
      <w:pPr>
        <w:pStyle w:val="Heading2"/>
      </w:pPr>
      <w:r>
        <w:t>14.1.3 Revenue by Payment Method (payment_analysis table)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7E0" w:firstRow="1" w:lastRow="1" w:firstColumn="1" w:lastColumn="1" w:noHBand="1" w:noVBand="1"/>
      </w:tblPr>
      <w:tblGrid>
        <w:gridCol w:w="3120"/>
        <w:gridCol w:w="3120"/>
        <w:gridCol w:w="3120"/>
      </w:tblGrid>
      <w:tr w:rsidR="000E4F84" w14:paraId="1E20D9BD" w14:textId="77777777">
        <w:tc>
          <w:tcPr>
            <w:tcW w:w="3120" w:type="dxa"/>
            <w:shd w:val="clear" w:color="auto" w:fill="1565C0"/>
            <w:tcMar>
              <w:top w:w="80" w:type="dxa"/>
              <w:left w:w="140" w:type="dxa"/>
              <w:bottom w:w="80" w:type="dxa"/>
              <w:right w:w="140" w:type="dxa"/>
            </w:tcMar>
          </w:tcPr>
          <w:p w14:paraId="65AAD826" w14:textId="77777777" w:rsidR="000E4F84" w:rsidRDefault="00000000">
            <w:r>
              <w:rPr>
                <w:b/>
                <w:bCs/>
                <w:color w:val="FFFFFF"/>
                <w:sz w:val="18"/>
              </w:rPr>
              <w:t>Payment Method</w:t>
            </w:r>
          </w:p>
        </w:tc>
        <w:tc>
          <w:tcPr>
            <w:tcW w:w="3120" w:type="dxa"/>
            <w:shd w:val="clear" w:color="auto" w:fill="1565C0"/>
            <w:tcMar>
              <w:top w:w="80" w:type="dxa"/>
              <w:left w:w="140" w:type="dxa"/>
              <w:bottom w:w="80" w:type="dxa"/>
              <w:right w:w="140" w:type="dxa"/>
            </w:tcMar>
          </w:tcPr>
          <w:p w14:paraId="663323A3" w14:textId="77777777" w:rsidR="000E4F84" w:rsidRDefault="00000000">
            <w:r>
              <w:rPr>
                <w:b/>
                <w:bCs/>
                <w:color w:val="FFFFFF"/>
                <w:sz w:val="18"/>
              </w:rPr>
              <w:t>Revenue (₹)</w:t>
            </w:r>
          </w:p>
        </w:tc>
        <w:tc>
          <w:tcPr>
            <w:tcW w:w="3120" w:type="dxa"/>
            <w:shd w:val="clear" w:color="auto" w:fill="1565C0"/>
            <w:tcMar>
              <w:top w:w="80" w:type="dxa"/>
              <w:left w:w="140" w:type="dxa"/>
              <w:bottom w:w="80" w:type="dxa"/>
              <w:right w:w="140" w:type="dxa"/>
            </w:tcMar>
          </w:tcPr>
          <w:p w14:paraId="52EB0B64" w14:textId="77777777" w:rsidR="000E4F84" w:rsidRDefault="00000000">
            <w:r>
              <w:rPr>
                <w:b/>
                <w:bCs/>
                <w:color w:val="FFFFFF"/>
                <w:sz w:val="18"/>
              </w:rPr>
              <w:t>Share (%)</w:t>
            </w:r>
          </w:p>
        </w:tc>
      </w:tr>
      <w:tr w:rsidR="000E4F84" w14:paraId="461FB50E" w14:textId="77777777">
        <w:tc>
          <w:tcPr>
            <w:tcW w:w="3120" w:type="dxa"/>
            <w:shd w:val="clear" w:color="auto" w:fill="FFFFFF"/>
            <w:tcMar>
              <w:top w:w="80" w:type="dxa"/>
              <w:left w:w="140" w:type="dxa"/>
              <w:bottom w:w="80" w:type="dxa"/>
              <w:right w:w="140" w:type="dxa"/>
            </w:tcMar>
          </w:tcPr>
          <w:p w14:paraId="6D4DFC67" w14:textId="77777777" w:rsidR="000E4F84" w:rsidRDefault="00000000">
            <w:r>
              <w:rPr>
                <w:sz w:val="18"/>
              </w:rPr>
              <w:t>CARD</w:t>
            </w:r>
          </w:p>
        </w:tc>
        <w:tc>
          <w:tcPr>
            <w:tcW w:w="3120" w:type="dxa"/>
            <w:shd w:val="clear" w:color="auto" w:fill="FFFFFF"/>
            <w:tcMar>
              <w:top w:w="80" w:type="dxa"/>
              <w:left w:w="140" w:type="dxa"/>
              <w:bottom w:w="80" w:type="dxa"/>
              <w:right w:w="140" w:type="dxa"/>
            </w:tcMar>
          </w:tcPr>
          <w:p w14:paraId="63D8E5F7" w14:textId="77777777" w:rsidR="000E4F84" w:rsidRDefault="00000000">
            <w:r>
              <w:rPr>
                <w:sz w:val="18"/>
              </w:rPr>
              <w:t>389,193,000</w:t>
            </w:r>
          </w:p>
        </w:tc>
        <w:tc>
          <w:tcPr>
            <w:tcW w:w="3120" w:type="dxa"/>
            <w:shd w:val="clear" w:color="auto" w:fill="FFFFFF"/>
            <w:tcMar>
              <w:top w:w="80" w:type="dxa"/>
              <w:left w:w="140" w:type="dxa"/>
              <w:bottom w:w="80" w:type="dxa"/>
              <w:right w:w="140" w:type="dxa"/>
            </w:tcMar>
          </w:tcPr>
          <w:p w14:paraId="12FB19F6" w14:textId="77777777" w:rsidR="000E4F84" w:rsidRDefault="00000000">
            <w:r>
              <w:rPr>
                <w:sz w:val="18"/>
              </w:rPr>
              <w:t>25.92%</w:t>
            </w:r>
          </w:p>
        </w:tc>
      </w:tr>
      <w:tr w:rsidR="000E4F84" w14:paraId="446F63F3" w14:textId="77777777">
        <w:tc>
          <w:tcPr>
            <w:tcW w:w="3120" w:type="dxa"/>
            <w:shd w:val="clear" w:color="auto" w:fill="F5F5F5"/>
            <w:tcMar>
              <w:top w:w="80" w:type="dxa"/>
              <w:left w:w="140" w:type="dxa"/>
              <w:bottom w:w="80" w:type="dxa"/>
              <w:right w:w="140" w:type="dxa"/>
            </w:tcMar>
          </w:tcPr>
          <w:p w14:paraId="4971A6E3" w14:textId="77777777" w:rsidR="000E4F84" w:rsidRDefault="00000000">
            <w:r>
              <w:rPr>
                <w:sz w:val="18"/>
              </w:rPr>
              <w:t>CASH</w:t>
            </w:r>
          </w:p>
        </w:tc>
        <w:tc>
          <w:tcPr>
            <w:tcW w:w="3120" w:type="dxa"/>
            <w:shd w:val="clear" w:color="auto" w:fill="F5F5F5"/>
            <w:tcMar>
              <w:top w:w="80" w:type="dxa"/>
              <w:left w:w="140" w:type="dxa"/>
              <w:bottom w:w="80" w:type="dxa"/>
              <w:right w:w="140" w:type="dxa"/>
            </w:tcMar>
          </w:tcPr>
          <w:p w14:paraId="281C3346" w14:textId="77777777" w:rsidR="000E4F84" w:rsidRDefault="00000000">
            <w:r>
              <w:rPr>
                <w:sz w:val="18"/>
              </w:rPr>
              <w:t>384,531,300</w:t>
            </w:r>
          </w:p>
        </w:tc>
        <w:tc>
          <w:tcPr>
            <w:tcW w:w="3120" w:type="dxa"/>
            <w:shd w:val="clear" w:color="auto" w:fill="F5F5F5"/>
            <w:tcMar>
              <w:top w:w="80" w:type="dxa"/>
              <w:left w:w="140" w:type="dxa"/>
              <w:bottom w:w="80" w:type="dxa"/>
              <w:right w:w="140" w:type="dxa"/>
            </w:tcMar>
          </w:tcPr>
          <w:p w14:paraId="5CE7D1FB" w14:textId="77777777" w:rsidR="000E4F84" w:rsidRDefault="00000000">
            <w:r>
              <w:rPr>
                <w:sz w:val="18"/>
              </w:rPr>
              <w:t>25.61%</w:t>
            </w:r>
          </w:p>
        </w:tc>
      </w:tr>
      <w:tr w:rsidR="000E4F84" w14:paraId="5DA2989D" w14:textId="77777777">
        <w:tc>
          <w:tcPr>
            <w:tcW w:w="3120" w:type="dxa"/>
            <w:shd w:val="clear" w:color="auto" w:fill="FFFFFF"/>
            <w:tcMar>
              <w:top w:w="80" w:type="dxa"/>
              <w:left w:w="140" w:type="dxa"/>
              <w:bottom w:w="80" w:type="dxa"/>
              <w:right w:w="140" w:type="dxa"/>
            </w:tcMar>
          </w:tcPr>
          <w:p w14:paraId="005A2BFC" w14:textId="77777777" w:rsidR="000E4F84" w:rsidRDefault="00000000">
            <w:r>
              <w:rPr>
                <w:sz w:val="18"/>
              </w:rPr>
              <w:t>UPI</w:t>
            </w:r>
          </w:p>
        </w:tc>
        <w:tc>
          <w:tcPr>
            <w:tcW w:w="3120" w:type="dxa"/>
            <w:shd w:val="clear" w:color="auto" w:fill="FFFFFF"/>
            <w:tcMar>
              <w:top w:w="80" w:type="dxa"/>
              <w:left w:w="140" w:type="dxa"/>
              <w:bottom w:w="80" w:type="dxa"/>
              <w:right w:w="140" w:type="dxa"/>
            </w:tcMar>
          </w:tcPr>
          <w:p w14:paraId="1E5619B2" w14:textId="77777777" w:rsidR="000E4F84" w:rsidRDefault="00000000">
            <w:r>
              <w:rPr>
                <w:sz w:val="18"/>
              </w:rPr>
              <w:t>375,293,800</w:t>
            </w:r>
          </w:p>
        </w:tc>
        <w:tc>
          <w:tcPr>
            <w:tcW w:w="3120" w:type="dxa"/>
            <w:shd w:val="clear" w:color="auto" w:fill="FFFFFF"/>
            <w:tcMar>
              <w:top w:w="80" w:type="dxa"/>
              <w:left w:w="140" w:type="dxa"/>
              <w:bottom w:w="80" w:type="dxa"/>
              <w:right w:w="140" w:type="dxa"/>
            </w:tcMar>
          </w:tcPr>
          <w:p w14:paraId="68248F84" w14:textId="77777777" w:rsidR="000E4F84" w:rsidRDefault="00000000">
            <w:r>
              <w:rPr>
                <w:sz w:val="18"/>
              </w:rPr>
              <w:t>25.00%</w:t>
            </w:r>
          </w:p>
        </w:tc>
      </w:tr>
      <w:tr w:rsidR="000E4F84" w14:paraId="54D85D3F" w14:textId="77777777">
        <w:tc>
          <w:tcPr>
            <w:tcW w:w="3120" w:type="dxa"/>
            <w:shd w:val="clear" w:color="auto" w:fill="F5F5F5"/>
            <w:tcMar>
              <w:top w:w="80" w:type="dxa"/>
              <w:left w:w="140" w:type="dxa"/>
              <w:bottom w:w="80" w:type="dxa"/>
              <w:right w:w="140" w:type="dxa"/>
            </w:tcMar>
          </w:tcPr>
          <w:p w14:paraId="41C59AD3" w14:textId="77777777" w:rsidR="000E4F84" w:rsidRDefault="00000000">
            <w:r>
              <w:rPr>
                <w:sz w:val="18"/>
              </w:rPr>
              <w:t>NETBANKING</w:t>
            </w:r>
          </w:p>
        </w:tc>
        <w:tc>
          <w:tcPr>
            <w:tcW w:w="3120" w:type="dxa"/>
            <w:shd w:val="clear" w:color="auto" w:fill="F5F5F5"/>
            <w:tcMar>
              <w:top w:w="80" w:type="dxa"/>
              <w:left w:w="140" w:type="dxa"/>
              <w:bottom w:w="80" w:type="dxa"/>
              <w:right w:w="140" w:type="dxa"/>
            </w:tcMar>
          </w:tcPr>
          <w:p w14:paraId="54D157AF" w14:textId="77777777" w:rsidR="000E4F84" w:rsidRDefault="00000000">
            <w:r>
              <w:rPr>
                <w:sz w:val="18"/>
              </w:rPr>
              <w:t>352,394,500</w:t>
            </w:r>
          </w:p>
        </w:tc>
        <w:tc>
          <w:tcPr>
            <w:tcW w:w="3120" w:type="dxa"/>
            <w:shd w:val="clear" w:color="auto" w:fill="F5F5F5"/>
            <w:tcMar>
              <w:top w:w="80" w:type="dxa"/>
              <w:left w:w="140" w:type="dxa"/>
              <w:bottom w:w="80" w:type="dxa"/>
              <w:right w:w="140" w:type="dxa"/>
            </w:tcMar>
          </w:tcPr>
          <w:p w14:paraId="7E1DB5E7" w14:textId="77777777" w:rsidR="000E4F84" w:rsidRDefault="00000000">
            <w:r>
              <w:rPr>
                <w:sz w:val="18"/>
              </w:rPr>
              <w:t>23.47%</w:t>
            </w:r>
          </w:p>
        </w:tc>
      </w:tr>
    </w:tbl>
    <w:p w14:paraId="0B7E1D52" w14:textId="77777777" w:rsidR="002801B1" w:rsidRDefault="002801B1">
      <w:pPr>
        <w:spacing w:before="100"/>
      </w:pPr>
    </w:p>
    <w:p w14:paraId="003787B1" w14:textId="77777777" w:rsidR="002801B1" w:rsidRDefault="00000000">
      <w:pPr>
        <w:pStyle w:val="Heading2"/>
      </w:pPr>
      <w:r>
        <w:t>14.1.4 Top Products by Revenue (product_performance table)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7E0" w:firstRow="1" w:lastRow="1" w:firstColumn="1" w:lastColumn="1" w:noHBand="1" w:noVBand="1"/>
      </w:tblPr>
      <w:tblGrid>
        <w:gridCol w:w="2600"/>
        <w:gridCol w:w="2360"/>
        <w:gridCol w:w="2360"/>
        <w:gridCol w:w="2040"/>
      </w:tblGrid>
      <w:tr w:rsidR="000E4F84" w14:paraId="71FB942F" w14:textId="77777777">
        <w:tc>
          <w:tcPr>
            <w:tcW w:w="2600" w:type="dxa"/>
            <w:shd w:val="clear" w:color="auto" w:fill="1565C0"/>
            <w:tcMar>
              <w:top w:w="80" w:type="dxa"/>
              <w:left w:w="140" w:type="dxa"/>
              <w:bottom w:w="80" w:type="dxa"/>
              <w:right w:w="140" w:type="dxa"/>
            </w:tcMar>
          </w:tcPr>
          <w:p w14:paraId="6D5D4DEA" w14:textId="77777777" w:rsidR="000E4F84" w:rsidRDefault="00000000">
            <w:r>
              <w:rPr>
                <w:b/>
                <w:bCs/>
                <w:color w:val="FFFFFF"/>
                <w:sz w:val="18"/>
              </w:rPr>
              <w:t>Product</w:t>
            </w:r>
          </w:p>
        </w:tc>
        <w:tc>
          <w:tcPr>
            <w:tcW w:w="2360" w:type="dxa"/>
            <w:shd w:val="clear" w:color="auto" w:fill="1565C0"/>
            <w:tcMar>
              <w:top w:w="80" w:type="dxa"/>
              <w:left w:w="140" w:type="dxa"/>
              <w:bottom w:w="80" w:type="dxa"/>
              <w:right w:w="140" w:type="dxa"/>
            </w:tcMar>
          </w:tcPr>
          <w:p w14:paraId="2F830831" w14:textId="77777777" w:rsidR="000E4F84" w:rsidRDefault="00000000">
            <w:r>
              <w:rPr>
                <w:b/>
                <w:bCs/>
                <w:color w:val="FFFFFF"/>
                <w:sz w:val="18"/>
              </w:rPr>
              <w:t>Units Sold</w:t>
            </w:r>
          </w:p>
        </w:tc>
        <w:tc>
          <w:tcPr>
            <w:tcW w:w="2360" w:type="dxa"/>
            <w:shd w:val="clear" w:color="auto" w:fill="1565C0"/>
            <w:tcMar>
              <w:top w:w="80" w:type="dxa"/>
              <w:left w:w="140" w:type="dxa"/>
              <w:bottom w:w="80" w:type="dxa"/>
              <w:right w:w="140" w:type="dxa"/>
            </w:tcMar>
          </w:tcPr>
          <w:p w14:paraId="50DDFD2B" w14:textId="77777777" w:rsidR="000E4F84" w:rsidRDefault="00000000">
            <w:r>
              <w:rPr>
                <w:b/>
                <w:bCs/>
                <w:color w:val="FFFFFF"/>
                <w:sz w:val="18"/>
              </w:rPr>
              <w:t>Revenue (₹)</w:t>
            </w:r>
          </w:p>
        </w:tc>
        <w:tc>
          <w:tcPr>
            <w:tcW w:w="2040" w:type="dxa"/>
            <w:shd w:val="clear" w:color="auto" w:fill="1565C0"/>
            <w:tcMar>
              <w:top w:w="80" w:type="dxa"/>
              <w:left w:w="140" w:type="dxa"/>
              <w:bottom w:w="80" w:type="dxa"/>
              <w:right w:w="140" w:type="dxa"/>
            </w:tcMar>
          </w:tcPr>
          <w:p w14:paraId="6F462B64" w14:textId="77777777" w:rsidR="000E4F84" w:rsidRDefault="00000000">
            <w:r>
              <w:rPr>
                <w:b/>
                <w:bCs/>
                <w:color w:val="FFFFFF"/>
                <w:sz w:val="18"/>
              </w:rPr>
              <w:t>Category</w:t>
            </w:r>
          </w:p>
        </w:tc>
      </w:tr>
      <w:tr w:rsidR="000E4F84" w14:paraId="3ABA5CA7" w14:textId="77777777">
        <w:tc>
          <w:tcPr>
            <w:tcW w:w="2600" w:type="dxa"/>
            <w:shd w:val="clear" w:color="auto" w:fill="FFFFFF"/>
            <w:tcMar>
              <w:top w:w="80" w:type="dxa"/>
              <w:left w:w="140" w:type="dxa"/>
              <w:bottom w:w="80" w:type="dxa"/>
              <w:right w:w="140" w:type="dxa"/>
            </w:tcMar>
          </w:tcPr>
          <w:p w14:paraId="5B70CED3" w14:textId="77777777" w:rsidR="000E4F84" w:rsidRDefault="00000000">
            <w:r>
              <w:rPr>
                <w:sz w:val="18"/>
              </w:rPr>
              <w:t>LAPTOP</w:t>
            </w:r>
          </w:p>
        </w:tc>
        <w:tc>
          <w:tcPr>
            <w:tcW w:w="2360" w:type="dxa"/>
            <w:shd w:val="clear" w:color="auto" w:fill="FFFFFF"/>
            <w:tcMar>
              <w:top w:w="80" w:type="dxa"/>
              <w:left w:w="140" w:type="dxa"/>
              <w:bottom w:w="80" w:type="dxa"/>
              <w:right w:w="140" w:type="dxa"/>
            </w:tcMar>
          </w:tcPr>
          <w:p w14:paraId="11BB6952" w14:textId="77777777" w:rsidR="000E4F84" w:rsidRDefault="00000000">
            <w:r>
              <w:rPr>
                <w:sz w:val="18"/>
              </w:rPr>
              <w:t>2,407</w:t>
            </w:r>
          </w:p>
        </w:tc>
        <w:tc>
          <w:tcPr>
            <w:tcW w:w="2360" w:type="dxa"/>
            <w:shd w:val="clear" w:color="auto" w:fill="FFFFFF"/>
            <w:tcMar>
              <w:top w:w="80" w:type="dxa"/>
              <w:left w:w="140" w:type="dxa"/>
              <w:bottom w:w="80" w:type="dxa"/>
              <w:right w:w="140" w:type="dxa"/>
            </w:tcMar>
          </w:tcPr>
          <w:p w14:paraId="5DC41B25" w14:textId="77777777" w:rsidR="000E4F84" w:rsidRDefault="00000000">
            <w:r>
              <w:rPr>
                <w:sz w:val="18"/>
              </w:rPr>
              <w:t>601,750,000</w:t>
            </w:r>
          </w:p>
        </w:tc>
        <w:tc>
          <w:tcPr>
            <w:tcW w:w="2040" w:type="dxa"/>
            <w:shd w:val="clear" w:color="auto" w:fill="FFFFFF"/>
            <w:tcMar>
              <w:top w:w="80" w:type="dxa"/>
              <w:left w:w="140" w:type="dxa"/>
              <w:bottom w:w="80" w:type="dxa"/>
              <w:right w:w="140" w:type="dxa"/>
            </w:tcMar>
          </w:tcPr>
          <w:p w14:paraId="475248A9" w14:textId="77777777" w:rsidR="000E4F84" w:rsidRDefault="00000000">
            <w:r>
              <w:rPr>
                <w:sz w:val="18"/>
              </w:rPr>
              <w:t>Electronics</w:t>
            </w:r>
          </w:p>
        </w:tc>
      </w:tr>
      <w:tr w:rsidR="000E4F84" w14:paraId="3CCBAD29" w14:textId="77777777">
        <w:tc>
          <w:tcPr>
            <w:tcW w:w="2600" w:type="dxa"/>
            <w:shd w:val="clear" w:color="auto" w:fill="F5F5F5"/>
            <w:tcMar>
              <w:top w:w="80" w:type="dxa"/>
              <w:left w:w="140" w:type="dxa"/>
              <w:bottom w:w="80" w:type="dxa"/>
              <w:right w:w="140" w:type="dxa"/>
            </w:tcMar>
          </w:tcPr>
          <w:p w14:paraId="1A8143AB" w14:textId="77777777" w:rsidR="000E4F84" w:rsidRDefault="00000000">
            <w:r>
              <w:rPr>
                <w:sz w:val="18"/>
              </w:rPr>
              <w:t>SOFA</w:t>
            </w:r>
          </w:p>
        </w:tc>
        <w:tc>
          <w:tcPr>
            <w:tcW w:w="2360" w:type="dxa"/>
            <w:shd w:val="clear" w:color="auto" w:fill="F5F5F5"/>
            <w:tcMar>
              <w:top w:w="80" w:type="dxa"/>
              <w:left w:w="140" w:type="dxa"/>
              <w:bottom w:w="80" w:type="dxa"/>
              <w:right w:w="140" w:type="dxa"/>
            </w:tcMar>
          </w:tcPr>
          <w:p w14:paraId="6C0DB828" w14:textId="77777777" w:rsidR="000E4F84" w:rsidRDefault="00000000">
            <w:r>
              <w:rPr>
                <w:sz w:val="18"/>
              </w:rPr>
              <w:t>2,412</w:t>
            </w:r>
          </w:p>
        </w:tc>
        <w:tc>
          <w:tcPr>
            <w:tcW w:w="2360" w:type="dxa"/>
            <w:shd w:val="clear" w:color="auto" w:fill="F5F5F5"/>
            <w:tcMar>
              <w:top w:w="80" w:type="dxa"/>
              <w:left w:w="140" w:type="dxa"/>
              <w:bottom w:w="80" w:type="dxa"/>
              <w:right w:w="140" w:type="dxa"/>
            </w:tcMar>
          </w:tcPr>
          <w:p w14:paraId="655EC9D8" w14:textId="77777777" w:rsidR="000E4F84" w:rsidRDefault="00000000">
            <w:r>
              <w:rPr>
                <w:sz w:val="18"/>
              </w:rPr>
              <w:t>192,960,000</w:t>
            </w:r>
          </w:p>
        </w:tc>
        <w:tc>
          <w:tcPr>
            <w:tcW w:w="2040" w:type="dxa"/>
            <w:shd w:val="clear" w:color="auto" w:fill="F5F5F5"/>
            <w:tcMar>
              <w:top w:w="80" w:type="dxa"/>
              <w:left w:w="140" w:type="dxa"/>
              <w:bottom w:w="80" w:type="dxa"/>
              <w:right w:w="140" w:type="dxa"/>
            </w:tcMar>
          </w:tcPr>
          <w:p w14:paraId="0072524B" w14:textId="77777777" w:rsidR="000E4F84" w:rsidRDefault="00000000">
            <w:r>
              <w:rPr>
                <w:sz w:val="18"/>
              </w:rPr>
              <w:t>Furniture</w:t>
            </w:r>
          </w:p>
        </w:tc>
      </w:tr>
      <w:tr w:rsidR="000E4F84" w14:paraId="5C6D9911" w14:textId="77777777">
        <w:tc>
          <w:tcPr>
            <w:tcW w:w="2600" w:type="dxa"/>
            <w:shd w:val="clear" w:color="auto" w:fill="FFFFFF"/>
            <w:tcMar>
              <w:top w:w="80" w:type="dxa"/>
              <w:left w:w="140" w:type="dxa"/>
              <w:bottom w:w="80" w:type="dxa"/>
              <w:right w:w="140" w:type="dxa"/>
            </w:tcMar>
          </w:tcPr>
          <w:p w14:paraId="6CBED449" w14:textId="77777777" w:rsidR="000E4F84" w:rsidRDefault="00000000">
            <w:r>
              <w:rPr>
                <w:sz w:val="18"/>
              </w:rPr>
              <w:t>PHONE</w:t>
            </w:r>
          </w:p>
        </w:tc>
        <w:tc>
          <w:tcPr>
            <w:tcW w:w="2360" w:type="dxa"/>
            <w:shd w:val="clear" w:color="auto" w:fill="FFFFFF"/>
            <w:tcMar>
              <w:top w:w="80" w:type="dxa"/>
              <w:left w:w="140" w:type="dxa"/>
              <w:bottom w:w="80" w:type="dxa"/>
              <w:right w:w="140" w:type="dxa"/>
            </w:tcMar>
          </w:tcPr>
          <w:p w14:paraId="6FE2EA61" w14:textId="77777777" w:rsidR="000E4F84" w:rsidRDefault="00000000">
            <w:r>
              <w:rPr>
                <w:sz w:val="18"/>
              </w:rPr>
              <w:t>2,353</w:t>
            </w:r>
          </w:p>
        </w:tc>
        <w:tc>
          <w:tcPr>
            <w:tcW w:w="2360" w:type="dxa"/>
            <w:shd w:val="clear" w:color="auto" w:fill="FFFFFF"/>
            <w:tcMar>
              <w:top w:w="80" w:type="dxa"/>
              <w:left w:w="140" w:type="dxa"/>
              <w:bottom w:w="80" w:type="dxa"/>
              <w:right w:w="140" w:type="dxa"/>
            </w:tcMar>
          </w:tcPr>
          <w:p w14:paraId="6F4680CC" w14:textId="77777777" w:rsidR="000E4F84" w:rsidRDefault="00000000">
            <w:r>
              <w:rPr>
                <w:sz w:val="18"/>
              </w:rPr>
              <w:t>164,710,000</w:t>
            </w:r>
          </w:p>
        </w:tc>
        <w:tc>
          <w:tcPr>
            <w:tcW w:w="2040" w:type="dxa"/>
            <w:shd w:val="clear" w:color="auto" w:fill="FFFFFF"/>
            <w:tcMar>
              <w:top w:w="80" w:type="dxa"/>
              <w:left w:w="140" w:type="dxa"/>
              <w:bottom w:w="80" w:type="dxa"/>
              <w:right w:w="140" w:type="dxa"/>
            </w:tcMar>
          </w:tcPr>
          <w:p w14:paraId="7EC81229" w14:textId="77777777" w:rsidR="000E4F84" w:rsidRDefault="00000000">
            <w:r>
              <w:rPr>
                <w:sz w:val="18"/>
              </w:rPr>
              <w:t>Electronics</w:t>
            </w:r>
          </w:p>
        </w:tc>
      </w:tr>
      <w:tr w:rsidR="000E4F84" w14:paraId="38AB6C2D" w14:textId="77777777">
        <w:tc>
          <w:tcPr>
            <w:tcW w:w="2600" w:type="dxa"/>
            <w:shd w:val="clear" w:color="auto" w:fill="F5F5F5"/>
            <w:tcMar>
              <w:top w:w="80" w:type="dxa"/>
              <w:left w:w="140" w:type="dxa"/>
              <w:bottom w:w="80" w:type="dxa"/>
              <w:right w:w="140" w:type="dxa"/>
            </w:tcMar>
          </w:tcPr>
          <w:p w14:paraId="739609D9" w14:textId="77777777" w:rsidR="000E4F84" w:rsidRDefault="00000000">
            <w:r>
              <w:rPr>
                <w:sz w:val="18"/>
              </w:rPr>
              <w:t>REFRIGERATOR</w:t>
            </w:r>
          </w:p>
        </w:tc>
        <w:tc>
          <w:tcPr>
            <w:tcW w:w="2360" w:type="dxa"/>
            <w:shd w:val="clear" w:color="auto" w:fill="F5F5F5"/>
            <w:tcMar>
              <w:top w:w="80" w:type="dxa"/>
              <w:left w:w="140" w:type="dxa"/>
              <w:bottom w:w="80" w:type="dxa"/>
              <w:right w:w="140" w:type="dxa"/>
            </w:tcMar>
          </w:tcPr>
          <w:p w14:paraId="5E04C084" w14:textId="77777777" w:rsidR="000E4F84" w:rsidRDefault="00000000">
            <w:r>
              <w:rPr>
                <w:sz w:val="18"/>
              </w:rPr>
              <w:t>2,325</w:t>
            </w:r>
          </w:p>
        </w:tc>
        <w:tc>
          <w:tcPr>
            <w:tcW w:w="2360" w:type="dxa"/>
            <w:shd w:val="clear" w:color="auto" w:fill="F5F5F5"/>
            <w:tcMar>
              <w:top w:w="80" w:type="dxa"/>
              <w:left w:w="140" w:type="dxa"/>
              <w:bottom w:w="80" w:type="dxa"/>
              <w:right w:w="140" w:type="dxa"/>
            </w:tcMar>
          </w:tcPr>
          <w:p w14:paraId="775A7D5D" w14:textId="77777777" w:rsidR="000E4F84" w:rsidRDefault="00000000">
            <w:r>
              <w:rPr>
                <w:sz w:val="18"/>
              </w:rPr>
              <w:t>151,125,000</w:t>
            </w:r>
          </w:p>
        </w:tc>
        <w:tc>
          <w:tcPr>
            <w:tcW w:w="2040" w:type="dxa"/>
            <w:shd w:val="clear" w:color="auto" w:fill="F5F5F5"/>
            <w:tcMar>
              <w:top w:w="80" w:type="dxa"/>
              <w:left w:w="140" w:type="dxa"/>
              <w:bottom w:w="80" w:type="dxa"/>
              <w:right w:w="140" w:type="dxa"/>
            </w:tcMar>
          </w:tcPr>
          <w:p w14:paraId="65884AD3" w14:textId="77777777" w:rsidR="000E4F84" w:rsidRDefault="00000000">
            <w:r>
              <w:rPr>
                <w:sz w:val="18"/>
              </w:rPr>
              <w:t>Home Appliances</w:t>
            </w:r>
          </w:p>
        </w:tc>
      </w:tr>
      <w:tr w:rsidR="000E4F84" w14:paraId="685CF192" w14:textId="77777777">
        <w:tc>
          <w:tcPr>
            <w:tcW w:w="2600" w:type="dxa"/>
            <w:shd w:val="clear" w:color="auto" w:fill="FFFFFF"/>
            <w:tcMar>
              <w:top w:w="80" w:type="dxa"/>
              <w:left w:w="140" w:type="dxa"/>
              <w:bottom w:w="80" w:type="dxa"/>
              <w:right w:w="140" w:type="dxa"/>
            </w:tcMar>
          </w:tcPr>
          <w:p w14:paraId="2361C6ED" w14:textId="77777777" w:rsidR="000E4F84" w:rsidRDefault="00000000">
            <w:r>
              <w:rPr>
                <w:sz w:val="18"/>
              </w:rPr>
              <w:t>DINING TABLE</w:t>
            </w:r>
          </w:p>
        </w:tc>
        <w:tc>
          <w:tcPr>
            <w:tcW w:w="2360" w:type="dxa"/>
            <w:shd w:val="clear" w:color="auto" w:fill="FFFFFF"/>
            <w:tcMar>
              <w:top w:w="80" w:type="dxa"/>
              <w:left w:w="140" w:type="dxa"/>
              <w:bottom w:w="80" w:type="dxa"/>
              <w:right w:w="140" w:type="dxa"/>
            </w:tcMar>
          </w:tcPr>
          <w:p w14:paraId="79193DFF" w14:textId="77777777" w:rsidR="000E4F84" w:rsidRDefault="00000000">
            <w:r>
              <w:rPr>
                <w:sz w:val="18"/>
              </w:rPr>
              <w:t>2,424</w:t>
            </w:r>
          </w:p>
        </w:tc>
        <w:tc>
          <w:tcPr>
            <w:tcW w:w="2360" w:type="dxa"/>
            <w:shd w:val="clear" w:color="auto" w:fill="FFFFFF"/>
            <w:tcMar>
              <w:top w:w="80" w:type="dxa"/>
              <w:left w:w="140" w:type="dxa"/>
              <w:bottom w:w="80" w:type="dxa"/>
              <w:right w:w="140" w:type="dxa"/>
            </w:tcMar>
          </w:tcPr>
          <w:p w14:paraId="586C5FEA" w14:textId="77777777" w:rsidR="000E4F84" w:rsidRDefault="00000000">
            <w:r>
              <w:rPr>
                <w:sz w:val="18"/>
              </w:rPr>
              <w:t>121,200,000</w:t>
            </w:r>
          </w:p>
        </w:tc>
        <w:tc>
          <w:tcPr>
            <w:tcW w:w="2040" w:type="dxa"/>
            <w:shd w:val="clear" w:color="auto" w:fill="FFFFFF"/>
            <w:tcMar>
              <w:top w:w="80" w:type="dxa"/>
              <w:left w:w="140" w:type="dxa"/>
              <w:bottom w:w="80" w:type="dxa"/>
              <w:right w:w="140" w:type="dxa"/>
            </w:tcMar>
          </w:tcPr>
          <w:p w14:paraId="50A86CA6" w14:textId="77777777" w:rsidR="000E4F84" w:rsidRDefault="00000000">
            <w:r>
              <w:rPr>
                <w:sz w:val="18"/>
              </w:rPr>
              <w:t>Furniture</w:t>
            </w:r>
          </w:p>
        </w:tc>
      </w:tr>
      <w:tr w:rsidR="000E4F84" w14:paraId="31F71E5A" w14:textId="77777777">
        <w:tc>
          <w:tcPr>
            <w:tcW w:w="2600" w:type="dxa"/>
            <w:shd w:val="clear" w:color="auto" w:fill="F5F5F5"/>
            <w:tcMar>
              <w:top w:w="80" w:type="dxa"/>
              <w:left w:w="140" w:type="dxa"/>
              <w:bottom w:w="80" w:type="dxa"/>
              <w:right w:w="140" w:type="dxa"/>
            </w:tcMar>
          </w:tcPr>
          <w:p w14:paraId="50AC6300" w14:textId="77777777" w:rsidR="000E4F84" w:rsidRDefault="00000000">
            <w:r>
              <w:rPr>
                <w:sz w:val="18"/>
              </w:rPr>
              <w:t>MICROWAVE</w:t>
            </w:r>
          </w:p>
        </w:tc>
        <w:tc>
          <w:tcPr>
            <w:tcW w:w="2360" w:type="dxa"/>
            <w:shd w:val="clear" w:color="auto" w:fill="F5F5F5"/>
            <w:tcMar>
              <w:top w:w="80" w:type="dxa"/>
              <w:left w:w="140" w:type="dxa"/>
              <w:bottom w:w="80" w:type="dxa"/>
              <w:right w:w="140" w:type="dxa"/>
            </w:tcMar>
          </w:tcPr>
          <w:p w14:paraId="005EE599" w14:textId="77777777" w:rsidR="000E4F84" w:rsidRDefault="00000000">
            <w:r>
              <w:rPr>
                <w:sz w:val="18"/>
              </w:rPr>
              <w:t>2,395</w:t>
            </w:r>
          </w:p>
        </w:tc>
        <w:tc>
          <w:tcPr>
            <w:tcW w:w="2360" w:type="dxa"/>
            <w:shd w:val="clear" w:color="auto" w:fill="F5F5F5"/>
            <w:tcMar>
              <w:top w:w="80" w:type="dxa"/>
              <w:left w:w="140" w:type="dxa"/>
              <w:bottom w:w="80" w:type="dxa"/>
              <w:right w:w="140" w:type="dxa"/>
            </w:tcMar>
          </w:tcPr>
          <w:p w14:paraId="539AD5F4" w14:textId="77777777" w:rsidR="000E4F84" w:rsidRDefault="00000000">
            <w:r>
              <w:rPr>
                <w:sz w:val="18"/>
              </w:rPr>
              <w:t>107,775,000</w:t>
            </w:r>
          </w:p>
        </w:tc>
        <w:tc>
          <w:tcPr>
            <w:tcW w:w="2040" w:type="dxa"/>
            <w:shd w:val="clear" w:color="auto" w:fill="F5F5F5"/>
            <w:tcMar>
              <w:top w:w="80" w:type="dxa"/>
              <w:left w:w="140" w:type="dxa"/>
              <w:bottom w:w="80" w:type="dxa"/>
              <w:right w:w="140" w:type="dxa"/>
            </w:tcMar>
          </w:tcPr>
          <w:p w14:paraId="760ED465" w14:textId="77777777" w:rsidR="000E4F84" w:rsidRDefault="00000000">
            <w:r>
              <w:rPr>
                <w:sz w:val="18"/>
              </w:rPr>
              <w:t>Home Appliances</w:t>
            </w:r>
          </w:p>
        </w:tc>
      </w:tr>
      <w:tr w:rsidR="000E4F84" w14:paraId="7D7B0EE9" w14:textId="77777777">
        <w:tc>
          <w:tcPr>
            <w:tcW w:w="2600" w:type="dxa"/>
            <w:shd w:val="clear" w:color="auto" w:fill="FFFFFF"/>
            <w:tcMar>
              <w:top w:w="80" w:type="dxa"/>
              <w:left w:w="140" w:type="dxa"/>
              <w:bottom w:w="80" w:type="dxa"/>
              <w:right w:w="140" w:type="dxa"/>
            </w:tcMar>
          </w:tcPr>
          <w:p w14:paraId="70543FAE" w14:textId="77777777" w:rsidR="000E4F84" w:rsidRDefault="00000000">
            <w:r>
              <w:rPr>
                <w:sz w:val="18"/>
              </w:rPr>
              <w:t>TV</w:t>
            </w:r>
          </w:p>
        </w:tc>
        <w:tc>
          <w:tcPr>
            <w:tcW w:w="2360" w:type="dxa"/>
            <w:shd w:val="clear" w:color="auto" w:fill="FFFFFF"/>
            <w:tcMar>
              <w:top w:w="80" w:type="dxa"/>
              <w:left w:w="140" w:type="dxa"/>
              <w:bottom w:w="80" w:type="dxa"/>
              <w:right w:w="140" w:type="dxa"/>
            </w:tcMar>
          </w:tcPr>
          <w:p w14:paraId="6B1BE002" w14:textId="77777777" w:rsidR="000E4F84" w:rsidRDefault="00000000">
            <w:r>
              <w:rPr>
                <w:sz w:val="18"/>
              </w:rPr>
              <w:t>2,322</w:t>
            </w:r>
          </w:p>
        </w:tc>
        <w:tc>
          <w:tcPr>
            <w:tcW w:w="2360" w:type="dxa"/>
            <w:shd w:val="clear" w:color="auto" w:fill="FFFFFF"/>
            <w:tcMar>
              <w:top w:w="80" w:type="dxa"/>
              <w:left w:w="140" w:type="dxa"/>
              <w:bottom w:w="80" w:type="dxa"/>
              <w:right w:w="140" w:type="dxa"/>
            </w:tcMar>
          </w:tcPr>
          <w:p w14:paraId="276D98DA" w14:textId="77777777" w:rsidR="000E4F84" w:rsidRDefault="00000000">
            <w:r>
              <w:rPr>
                <w:sz w:val="18"/>
              </w:rPr>
              <w:t>104,490,000</w:t>
            </w:r>
          </w:p>
        </w:tc>
        <w:tc>
          <w:tcPr>
            <w:tcW w:w="2040" w:type="dxa"/>
            <w:shd w:val="clear" w:color="auto" w:fill="FFFFFF"/>
            <w:tcMar>
              <w:top w:w="80" w:type="dxa"/>
              <w:left w:w="140" w:type="dxa"/>
              <w:bottom w:w="80" w:type="dxa"/>
              <w:right w:w="140" w:type="dxa"/>
            </w:tcMar>
          </w:tcPr>
          <w:p w14:paraId="328D9ADE" w14:textId="77777777" w:rsidR="000E4F84" w:rsidRDefault="00000000">
            <w:r>
              <w:rPr>
                <w:sz w:val="18"/>
              </w:rPr>
              <w:t>Electronics</w:t>
            </w:r>
          </w:p>
        </w:tc>
      </w:tr>
      <w:tr w:rsidR="000E4F84" w14:paraId="5B8B41C9" w14:textId="77777777">
        <w:tc>
          <w:tcPr>
            <w:tcW w:w="2600" w:type="dxa"/>
            <w:shd w:val="clear" w:color="auto" w:fill="F5F5F5"/>
            <w:tcMar>
              <w:top w:w="80" w:type="dxa"/>
              <w:left w:w="140" w:type="dxa"/>
              <w:bottom w:w="80" w:type="dxa"/>
              <w:right w:w="140" w:type="dxa"/>
            </w:tcMar>
          </w:tcPr>
          <w:p w14:paraId="74F7FFCC" w14:textId="77777777" w:rsidR="000E4F84" w:rsidRDefault="00000000">
            <w:r>
              <w:rPr>
                <w:sz w:val="18"/>
              </w:rPr>
              <w:t>MIXER GRINDER</w:t>
            </w:r>
          </w:p>
        </w:tc>
        <w:tc>
          <w:tcPr>
            <w:tcW w:w="2360" w:type="dxa"/>
            <w:shd w:val="clear" w:color="auto" w:fill="F5F5F5"/>
            <w:tcMar>
              <w:top w:w="80" w:type="dxa"/>
              <w:left w:w="140" w:type="dxa"/>
              <w:bottom w:w="80" w:type="dxa"/>
              <w:right w:w="140" w:type="dxa"/>
            </w:tcMar>
          </w:tcPr>
          <w:p w14:paraId="691D1863" w14:textId="77777777" w:rsidR="000E4F84" w:rsidRDefault="00000000">
            <w:r>
              <w:rPr>
                <w:sz w:val="18"/>
              </w:rPr>
              <w:t>2,356</w:t>
            </w:r>
          </w:p>
        </w:tc>
        <w:tc>
          <w:tcPr>
            <w:tcW w:w="2360" w:type="dxa"/>
            <w:shd w:val="clear" w:color="auto" w:fill="F5F5F5"/>
            <w:tcMar>
              <w:top w:w="80" w:type="dxa"/>
              <w:left w:w="140" w:type="dxa"/>
              <w:bottom w:w="80" w:type="dxa"/>
              <w:right w:w="140" w:type="dxa"/>
            </w:tcMar>
          </w:tcPr>
          <w:p w14:paraId="1C3D81BB" w14:textId="77777777" w:rsidR="000E4F84" w:rsidRDefault="00000000">
            <w:r>
              <w:rPr>
                <w:sz w:val="18"/>
              </w:rPr>
              <w:t>35,340,000</w:t>
            </w:r>
          </w:p>
        </w:tc>
        <w:tc>
          <w:tcPr>
            <w:tcW w:w="2040" w:type="dxa"/>
            <w:shd w:val="clear" w:color="auto" w:fill="F5F5F5"/>
            <w:tcMar>
              <w:top w:w="80" w:type="dxa"/>
              <w:left w:w="140" w:type="dxa"/>
              <w:bottom w:w="80" w:type="dxa"/>
              <w:right w:w="140" w:type="dxa"/>
            </w:tcMar>
          </w:tcPr>
          <w:p w14:paraId="7EA6AEC2" w14:textId="77777777" w:rsidR="000E4F84" w:rsidRDefault="00000000">
            <w:r>
              <w:rPr>
                <w:sz w:val="18"/>
              </w:rPr>
              <w:t>Home Appliances</w:t>
            </w:r>
          </w:p>
        </w:tc>
      </w:tr>
      <w:tr w:rsidR="000E4F84" w14:paraId="7CD2D210" w14:textId="77777777">
        <w:tc>
          <w:tcPr>
            <w:tcW w:w="2600" w:type="dxa"/>
            <w:shd w:val="clear" w:color="auto" w:fill="FFFFFF"/>
            <w:tcMar>
              <w:top w:w="80" w:type="dxa"/>
              <w:left w:w="140" w:type="dxa"/>
              <w:bottom w:w="80" w:type="dxa"/>
              <w:right w:w="140" w:type="dxa"/>
            </w:tcMar>
          </w:tcPr>
          <w:p w14:paraId="086798DC" w14:textId="77777777" w:rsidR="000E4F84" w:rsidRDefault="00000000">
            <w:r>
              <w:rPr>
                <w:sz w:val="18"/>
              </w:rPr>
              <w:t>SHOES</w:t>
            </w:r>
          </w:p>
        </w:tc>
        <w:tc>
          <w:tcPr>
            <w:tcW w:w="2360" w:type="dxa"/>
            <w:shd w:val="clear" w:color="auto" w:fill="FFFFFF"/>
            <w:tcMar>
              <w:top w:w="80" w:type="dxa"/>
              <w:left w:w="140" w:type="dxa"/>
              <w:bottom w:w="80" w:type="dxa"/>
              <w:right w:w="140" w:type="dxa"/>
            </w:tcMar>
          </w:tcPr>
          <w:p w14:paraId="095FE56D" w14:textId="77777777" w:rsidR="000E4F84" w:rsidRDefault="00000000">
            <w:r>
              <w:rPr>
                <w:sz w:val="18"/>
              </w:rPr>
              <w:t>2,400</w:t>
            </w:r>
          </w:p>
        </w:tc>
        <w:tc>
          <w:tcPr>
            <w:tcW w:w="2360" w:type="dxa"/>
            <w:shd w:val="clear" w:color="auto" w:fill="FFFFFF"/>
            <w:tcMar>
              <w:top w:w="80" w:type="dxa"/>
              <w:left w:w="140" w:type="dxa"/>
              <w:bottom w:w="80" w:type="dxa"/>
              <w:right w:w="140" w:type="dxa"/>
            </w:tcMar>
          </w:tcPr>
          <w:p w14:paraId="3EF12E3C" w14:textId="77777777" w:rsidR="000E4F84" w:rsidRDefault="00000000">
            <w:r>
              <w:rPr>
                <w:sz w:val="18"/>
              </w:rPr>
              <w:t>19,200,000</w:t>
            </w:r>
          </w:p>
        </w:tc>
        <w:tc>
          <w:tcPr>
            <w:tcW w:w="2040" w:type="dxa"/>
            <w:shd w:val="clear" w:color="auto" w:fill="FFFFFF"/>
            <w:tcMar>
              <w:top w:w="80" w:type="dxa"/>
              <w:left w:w="140" w:type="dxa"/>
              <w:bottom w:w="80" w:type="dxa"/>
              <w:right w:w="140" w:type="dxa"/>
            </w:tcMar>
          </w:tcPr>
          <w:p w14:paraId="45879102" w14:textId="77777777" w:rsidR="000E4F84" w:rsidRDefault="00000000">
            <w:r>
              <w:rPr>
                <w:sz w:val="18"/>
              </w:rPr>
              <w:t>Clothing</w:t>
            </w:r>
          </w:p>
        </w:tc>
      </w:tr>
      <w:tr w:rsidR="000E4F84" w14:paraId="3C11B485" w14:textId="77777777">
        <w:tc>
          <w:tcPr>
            <w:tcW w:w="2600" w:type="dxa"/>
            <w:shd w:val="clear" w:color="auto" w:fill="F5F5F5"/>
            <w:tcMar>
              <w:top w:w="80" w:type="dxa"/>
              <w:left w:w="140" w:type="dxa"/>
              <w:bottom w:w="80" w:type="dxa"/>
              <w:right w:w="140" w:type="dxa"/>
            </w:tcMar>
          </w:tcPr>
          <w:p w14:paraId="3ED1B5EF" w14:textId="77777777" w:rsidR="000E4F84" w:rsidRDefault="00000000">
            <w:r>
              <w:rPr>
                <w:sz w:val="18"/>
              </w:rPr>
              <w:t>SHIRT</w:t>
            </w:r>
          </w:p>
        </w:tc>
        <w:tc>
          <w:tcPr>
            <w:tcW w:w="2360" w:type="dxa"/>
            <w:shd w:val="clear" w:color="auto" w:fill="F5F5F5"/>
            <w:tcMar>
              <w:top w:w="80" w:type="dxa"/>
              <w:left w:w="140" w:type="dxa"/>
              <w:bottom w:w="80" w:type="dxa"/>
              <w:right w:w="140" w:type="dxa"/>
            </w:tcMar>
          </w:tcPr>
          <w:p w14:paraId="0E3D7110" w14:textId="77777777" w:rsidR="000E4F84" w:rsidRDefault="00000000">
            <w:r>
              <w:rPr>
                <w:sz w:val="18"/>
              </w:rPr>
              <w:t>2,202</w:t>
            </w:r>
          </w:p>
        </w:tc>
        <w:tc>
          <w:tcPr>
            <w:tcW w:w="2360" w:type="dxa"/>
            <w:shd w:val="clear" w:color="auto" w:fill="F5F5F5"/>
            <w:tcMar>
              <w:top w:w="80" w:type="dxa"/>
              <w:left w:w="140" w:type="dxa"/>
              <w:bottom w:w="80" w:type="dxa"/>
              <w:right w:w="140" w:type="dxa"/>
            </w:tcMar>
          </w:tcPr>
          <w:p w14:paraId="6627211E" w14:textId="77777777" w:rsidR="000E4F84" w:rsidRDefault="00000000">
            <w:r>
              <w:rPr>
                <w:sz w:val="18"/>
              </w:rPr>
              <w:t>2,862,600</w:t>
            </w:r>
          </w:p>
        </w:tc>
        <w:tc>
          <w:tcPr>
            <w:tcW w:w="2040" w:type="dxa"/>
            <w:shd w:val="clear" w:color="auto" w:fill="F5F5F5"/>
            <w:tcMar>
              <w:top w:w="80" w:type="dxa"/>
              <w:left w:w="140" w:type="dxa"/>
              <w:bottom w:w="80" w:type="dxa"/>
              <w:right w:w="140" w:type="dxa"/>
            </w:tcMar>
          </w:tcPr>
          <w:p w14:paraId="062E5F7B" w14:textId="77777777" w:rsidR="000E4F84" w:rsidRDefault="00000000">
            <w:r>
              <w:rPr>
                <w:sz w:val="18"/>
              </w:rPr>
              <w:t>Clothing</w:t>
            </w:r>
          </w:p>
        </w:tc>
      </w:tr>
    </w:tbl>
    <w:p w14:paraId="0E472D0F" w14:textId="77777777" w:rsidR="002801B1" w:rsidRDefault="002801B1">
      <w:pPr>
        <w:spacing w:before="120"/>
      </w:pPr>
    </w:p>
    <w:p w14:paraId="5B984AA6" w14:textId="77777777" w:rsidR="002801B1" w:rsidRDefault="00000000">
      <w:pPr>
        <w:pStyle w:val="Heading2"/>
      </w:pPr>
      <w:r>
        <w:t>14.2 Page 2 — Revenue Analysis Dashboard</w:t>
      </w:r>
    </w:p>
    <w:p w14:paraId="7C74B6F7" w14:textId="77777777" w:rsidR="002801B1" w:rsidRDefault="00000000">
      <w:pPr>
        <w:spacing w:before="60" w:after="60"/>
        <w:jc w:val="both"/>
      </w:pPr>
      <w:r>
        <w:rPr>
          <w:color w:val="37474F"/>
        </w:rPr>
        <w:t>Provides deep revenue analysis with a Revenue by City bar chart, Revenue by Category bar chart, and a Monthly Revenue Trend line chart covering Jan 2025 through Dec 2026.</w:t>
      </w:r>
    </w:p>
    <w:p w14:paraId="249C1AD1" w14:textId="77777777" w:rsidR="002801B1" w:rsidRDefault="00000000">
      <w:pPr>
        <w:spacing w:before="80"/>
        <w:jc w:val="center"/>
      </w:pPr>
      <w:r>
        <w:rPr>
          <w:noProof/>
        </w:rPr>
        <w:lastRenderedPageBreak/>
        <w:drawing>
          <wp:inline distT="0" distB="0" distL="0" distR="0" wp14:anchorId="7A25BD9C" wp14:editId="14E80DA0">
            <wp:extent cx="5943600" cy="3416243"/>
            <wp:effectExtent l="0" t="0" r="0" b="0"/>
            <wp:docPr id="302" name="RevDas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RevDash2"/>
                    <pic:cNvPicPr>
                      <a:picLocks noChangeAspect="1" noChangeArrowheads="1"/>
                    </pic:cNvPicPr>
                  </pic:nvPicPr>
                  <pic:blipFill>
                    <a:blip r:embed="rId16"/>
                    <a:stretch>
                      <a:fillRect/>
                    </a:stretch>
                  </pic:blipFill>
                  <pic:spPr bwMode="auto">
                    <a:xfrm>
                      <a:off x="0" y="0"/>
                      <a:ext cx="5943600" cy="3416243"/>
                    </a:xfrm>
                    <a:prstGeom prst="rect">
                      <a:avLst/>
                    </a:prstGeom>
                  </pic:spPr>
                </pic:pic>
              </a:graphicData>
            </a:graphic>
          </wp:inline>
        </w:drawing>
      </w:r>
    </w:p>
    <w:p w14:paraId="13BD8BC9" w14:textId="77777777" w:rsidR="002801B1" w:rsidRDefault="00000000">
      <w:pPr>
        <w:spacing w:before="60" w:after="120"/>
        <w:jc w:val="center"/>
      </w:pPr>
      <w:r>
        <w:rPr>
          <w:i/>
          <w:color w:val="555555"/>
          <w:sz w:val="17"/>
        </w:rPr>
        <w:t>Figure 2: Revenue Analysis Dashboard — Revenue by City, Revenue by Category, Monthly Revenue Trend (Jan 2025 – Dec 2026)</w:t>
      </w:r>
    </w:p>
    <w:p w14:paraId="69A858E9" w14:textId="77777777" w:rsidR="002801B1" w:rsidRDefault="00000000">
      <w:pPr>
        <w:pStyle w:val="Heading2"/>
      </w:pPr>
      <w:r>
        <w:t>14.2.1 Revenue by City (revenue_by_city table)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7E0" w:firstRow="1" w:lastRow="1" w:firstColumn="1" w:lastColumn="1" w:noHBand="1" w:noVBand="1"/>
      </w:tblPr>
      <w:tblGrid>
        <w:gridCol w:w="3120"/>
        <w:gridCol w:w="3120"/>
        <w:gridCol w:w="3120"/>
      </w:tblGrid>
      <w:tr w:rsidR="000E4F84" w14:paraId="031C39FE" w14:textId="77777777">
        <w:tc>
          <w:tcPr>
            <w:tcW w:w="3120" w:type="dxa"/>
            <w:shd w:val="clear" w:color="auto" w:fill="1565C0"/>
            <w:tcMar>
              <w:top w:w="80" w:type="dxa"/>
              <w:left w:w="140" w:type="dxa"/>
              <w:bottom w:w="80" w:type="dxa"/>
              <w:right w:w="140" w:type="dxa"/>
            </w:tcMar>
          </w:tcPr>
          <w:p w14:paraId="7A67DA01" w14:textId="77777777" w:rsidR="000E4F84" w:rsidRDefault="00000000">
            <w:r>
              <w:rPr>
                <w:b/>
                <w:bCs/>
                <w:color w:val="FFFFFF"/>
                <w:sz w:val="18"/>
              </w:rPr>
              <w:t>City</w:t>
            </w:r>
          </w:p>
        </w:tc>
        <w:tc>
          <w:tcPr>
            <w:tcW w:w="3120" w:type="dxa"/>
            <w:shd w:val="clear" w:color="auto" w:fill="1565C0"/>
            <w:tcMar>
              <w:top w:w="80" w:type="dxa"/>
              <w:left w:w="140" w:type="dxa"/>
              <w:bottom w:w="80" w:type="dxa"/>
              <w:right w:w="140" w:type="dxa"/>
            </w:tcMar>
          </w:tcPr>
          <w:p w14:paraId="7D233FC3" w14:textId="77777777" w:rsidR="000E4F84" w:rsidRDefault="00000000">
            <w:r>
              <w:rPr>
                <w:b/>
                <w:bCs/>
                <w:color w:val="FFFFFF"/>
                <w:sz w:val="18"/>
              </w:rPr>
              <w:t>Total Revenue (₹)</w:t>
            </w:r>
          </w:p>
        </w:tc>
        <w:tc>
          <w:tcPr>
            <w:tcW w:w="3120" w:type="dxa"/>
            <w:shd w:val="clear" w:color="auto" w:fill="1565C0"/>
            <w:tcMar>
              <w:top w:w="80" w:type="dxa"/>
              <w:left w:w="140" w:type="dxa"/>
              <w:bottom w:w="80" w:type="dxa"/>
              <w:right w:w="140" w:type="dxa"/>
            </w:tcMar>
          </w:tcPr>
          <w:p w14:paraId="4C520F27" w14:textId="77777777" w:rsidR="000E4F84" w:rsidRDefault="00000000">
            <w:r>
              <w:rPr>
                <w:b/>
                <w:bCs/>
                <w:color w:val="FFFFFF"/>
                <w:sz w:val="18"/>
              </w:rPr>
              <w:t>Share (%)</w:t>
            </w:r>
          </w:p>
        </w:tc>
      </w:tr>
      <w:tr w:rsidR="000E4F84" w14:paraId="11D05AF3" w14:textId="77777777">
        <w:tc>
          <w:tcPr>
            <w:tcW w:w="3120" w:type="dxa"/>
            <w:shd w:val="clear" w:color="auto" w:fill="FFFFFF"/>
            <w:tcMar>
              <w:top w:w="80" w:type="dxa"/>
              <w:left w:w="140" w:type="dxa"/>
              <w:bottom w:w="80" w:type="dxa"/>
              <w:right w:w="140" w:type="dxa"/>
            </w:tcMar>
          </w:tcPr>
          <w:p w14:paraId="6CE96B2F" w14:textId="77777777" w:rsidR="000E4F84" w:rsidRDefault="00000000">
            <w:r>
              <w:rPr>
                <w:sz w:val="18"/>
              </w:rPr>
              <w:t>CHENNAI</w:t>
            </w:r>
          </w:p>
        </w:tc>
        <w:tc>
          <w:tcPr>
            <w:tcW w:w="3120" w:type="dxa"/>
            <w:shd w:val="clear" w:color="auto" w:fill="FFFFFF"/>
            <w:tcMar>
              <w:top w:w="80" w:type="dxa"/>
              <w:left w:w="140" w:type="dxa"/>
              <w:bottom w:w="80" w:type="dxa"/>
              <w:right w:w="140" w:type="dxa"/>
            </w:tcMar>
          </w:tcPr>
          <w:p w14:paraId="51C1E6D5" w14:textId="77777777" w:rsidR="000E4F84" w:rsidRDefault="00000000">
            <w:r>
              <w:rPr>
                <w:sz w:val="18"/>
              </w:rPr>
              <w:t>317,288,800</w:t>
            </w:r>
          </w:p>
        </w:tc>
        <w:tc>
          <w:tcPr>
            <w:tcW w:w="3120" w:type="dxa"/>
            <w:shd w:val="clear" w:color="auto" w:fill="FFFFFF"/>
            <w:tcMar>
              <w:top w:w="80" w:type="dxa"/>
              <w:left w:w="140" w:type="dxa"/>
              <w:bottom w:w="80" w:type="dxa"/>
              <w:right w:w="140" w:type="dxa"/>
            </w:tcMar>
          </w:tcPr>
          <w:p w14:paraId="16C1546B" w14:textId="77777777" w:rsidR="000E4F84" w:rsidRDefault="00000000">
            <w:r>
              <w:rPr>
                <w:sz w:val="18"/>
              </w:rPr>
              <w:t>21.13%</w:t>
            </w:r>
          </w:p>
        </w:tc>
      </w:tr>
      <w:tr w:rsidR="000E4F84" w14:paraId="35E759D1" w14:textId="77777777">
        <w:tc>
          <w:tcPr>
            <w:tcW w:w="3120" w:type="dxa"/>
            <w:shd w:val="clear" w:color="auto" w:fill="F5F5F5"/>
            <w:tcMar>
              <w:top w:w="80" w:type="dxa"/>
              <w:left w:w="140" w:type="dxa"/>
              <w:bottom w:w="80" w:type="dxa"/>
              <w:right w:w="140" w:type="dxa"/>
            </w:tcMar>
          </w:tcPr>
          <w:p w14:paraId="013DDA19" w14:textId="77777777" w:rsidR="000E4F84" w:rsidRDefault="00000000">
            <w:r>
              <w:rPr>
                <w:sz w:val="18"/>
              </w:rPr>
              <w:t>DELHI</w:t>
            </w:r>
          </w:p>
        </w:tc>
        <w:tc>
          <w:tcPr>
            <w:tcW w:w="3120" w:type="dxa"/>
            <w:shd w:val="clear" w:color="auto" w:fill="F5F5F5"/>
            <w:tcMar>
              <w:top w:w="80" w:type="dxa"/>
              <w:left w:w="140" w:type="dxa"/>
              <w:bottom w:w="80" w:type="dxa"/>
              <w:right w:w="140" w:type="dxa"/>
            </w:tcMar>
          </w:tcPr>
          <w:p w14:paraId="3CE49EF0" w14:textId="77777777" w:rsidR="000E4F84" w:rsidRDefault="00000000">
            <w:r>
              <w:rPr>
                <w:sz w:val="18"/>
              </w:rPr>
              <w:t>309,961,000</w:t>
            </w:r>
          </w:p>
        </w:tc>
        <w:tc>
          <w:tcPr>
            <w:tcW w:w="3120" w:type="dxa"/>
            <w:shd w:val="clear" w:color="auto" w:fill="F5F5F5"/>
            <w:tcMar>
              <w:top w:w="80" w:type="dxa"/>
              <w:left w:w="140" w:type="dxa"/>
              <w:bottom w:w="80" w:type="dxa"/>
              <w:right w:w="140" w:type="dxa"/>
            </w:tcMar>
          </w:tcPr>
          <w:p w14:paraId="29B23D53" w14:textId="77777777" w:rsidR="000E4F84" w:rsidRDefault="00000000">
            <w:r>
              <w:rPr>
                <w:sz w:val="18"/>
              </w:rPr>
              <w:t>20.64%</w:t>
            </w:r>
          </w:p>
        </w:tc>
      </w:tr>
      <w:tr w:rsidR="000E4F84" w14:paraId="3D32B615" w14:textId="77777777">
        <w:tc>
          <w:tcPr>
            <w:tcW w:w="3120" w:type="dxa"/>
            <w:shd w:val="clear" w:color="auto" w:fill="FFFFFF"/>
            <w:tcMar>
              <w:top w:w="80" w:type="dxa"/>
              <w:left w:w="140" w:type="dxa"/>
              <w:bottom w:w="80" w:type="dxa"/>
              <w:right w:w="140" w:type="dxa"/>
            </w:tcMar>
          </w:tcPr>
          <w:p w14:paraId="076D7767" w14:textId="77777777" w:rsidR="000E4F84" w:rsidRDefault="00000000">
            <w:r>
              <w:rPr>
                <w:sz w:val="18"/>
              </w:rPr>
              <w:t>HYDERABAD</w:t>
            </w:r>
          </w:p>
        </w:tc>
        <w:tc>
          <w:tcPr>
            <w:tcW w:w="3120" w:type="dxa"/>
            <w:shd w:val="clear" w:color="auto" w:fill="FFFFFF"/>
            <w:tcMar>
              <w:top w:w="80" w:type="dxa"/>
              <w:left w:w="140" w:type="dxa"/>
              <w:bottom w:w="80" w:type="dxa"/>
              <w:right w:w="140" w:type="dxa"/>
            </w:tcMar>
          </w:tcPr>
          <w:p w14:paraId="0D8A610B" w14:textId="77777777" w:rsidR="000E4F84" w:rsidRDefault="00000000">
            <w:r>
              <w:rPr>
                <w:sz w:val="18"/>
              </w:rPr>
              <w:t>299,164,700</w:t>
            </w:r>
          </w:p>
        </w:tc>
        <w:tc>
          <w:tcPr>
            <w:tcW w:w="3120" w:type="dxa"/>
            <w:shd w:val="clear" w:color="auto" w:fill="FFFFFF"/>
            <w:tcMar>
              <w:top w:w="80" w:type="dxa"/>
              <w:left w:w="140" w:type="dxa"/>
              <w:bottom w:w="80" w:type="dxa"/>
              <w:right w:w="140" w:type="dxa"/>
            </w:tcMar>
          </w:tcPr>
          <w:p w14:paraId="10B9A66F" w14:textId="77777777" w:rsidR="000E4F84" w:rsidRDefault="00000000">
            <w:r>
              <w:rPr>
                <w:sz w:val="18"/>
              </w:rPr>
              <w:t>19.93%</w:t>
            </w:r>
          </w:p>
        </w:tc>
      </w:tr>
      <w:tr w:rsidR="000E4F84" w14:paraId="6000CA18" w14:textId="77777777">
        <w:tc>
          <w:tcPr>
            <w:tcW w:w="3120" w:type="dxa"/>
            <w:shd w:val="clear" w:color="auto" w:fill="F5F5F5"/>
            <w:tcMar>
              <w:top w:w="80" w:type="dxa"/>
              <w:left w:w="140" w:type="dxa"/>
              <w:bottom w:w="80" w:type="dxa"/>
              <w:right w:w="140" w:type="dxa"/>
            </w:tcMar>
          </w:tcPr>
          <w:p w14:paraId="5D802196" w14:textId="77777777" w:rsidR="000E4F84" w:rsidRDefault="00000000">
            <w:r>
              <w:rPr>
                <w:sz w:val="18"/>
              </w:rPr>
              <w:t>MUMBAI</w:t>
            </w:r>
          </w:p>
        </w:tc>
        <w:tc>
          <w:tcPr>
            <w:tcW w:w="3120" w:type="dxa"/>
            <w:shd w:val="clear" w:color="auto" w:fill="F5F5F5"/>
            <w:tcMar>
              <w:top w:w="80" w:type="dxa"/>
              <w:left w:w="140" w:type="dxa"/>
              <w:bottom w:w="80" w:type="dxa"/>
              <w:right w:w="140" w:type="dxa"/>
            </w:tcMar>
          </w:tcPr>
          <w:p w14:paraId="17956F28" w14:textId="77777777" w:rsidR="000E4F84" w:rsidRDefault="00000000">
            <w:r>
              <w:rPr>
                <w:sz w:val="18"/>
              </w:rPr>
              <w:t>290,212,600</w:t>
            </w:r>
          </w:p>
        </w:tc>
        <w:tc>
          <w:tcPr>
            <w:tcW w:w="3120" w:type="dxa"/>
            <w:shd w:val="clear" w:color="auto" w:fill="F5F5F5"/>
            <w:tcMar>
              <w:top w:w="80" w:type="dxa"/>
              <w:left w:w="140" w:type="dxa"/>
              <w:bottom w:w="80" w:type="dxa"/>
              <w:right w:w="140" w:type="dxa"/>
            </w:tcMar>
          </w:tcPr>
          <w:p w14:paraId="5AD60814" w14:textId="77777777" w:rsidR="000E4F84" w:rsidRDefault="00000000">
            <w:r>
              <w:rPr>
                <w:sz w:val="18"/>
              </w:rPr>
              <w:t>19.33%</w:t>
            </w:r>
          </w:p>
        </w:tc>
      </w:tr>
      <w:tr w:rsidR="000E4F84" w14:paraId="22E8C706" w14:textId="77777777">
        <w:tc>
          <w:tcPr>
            <w:tcW w:w="3120" w:type="dxa"/>
            <w:shd w:val="clear" w:color="auto" w:fill="FFFFFF"/>
            <w:tcMar>
              <w:top w:w="80" w:type="dxa"/>
              <w:left w:w="140" w:type="dxa"/>
              <w:bottom w:w="80" w:type="dxa"/>
              <w:right w:w="140" w:type="dxa"/>
            </w:tcMar>
          </w:tcPr>
          <w:p w14:paraId="1955EAF7" w14:textId="77777777" w:rsidR="000E4F84" w:rsidRDefault="00000000">
            <w:r>
              <w:rPr>
                <w:sz w:val="18"/>
              </w:rPr>
              <w:t>BANGALORE</w:t>
            </w:r>
          </w:p>
        </w:tc>
        <w:tc>
          <w:tcPr>
            <w:tcW w:w="3120" w:type="dxa"/>
            <w:shd w:val="clear" w:color="auto" w:fill="FFFFFF"/>
            <w:tcMar>
              <w:top w:w="80" w:type="dxa"/>
              <w:left w:w="140" w:type="dxa"/>
              <w:bottom w:w="80" w:type="dxa"/>
              <w:right w:w="140" w:type="dxa"/>
            </w:tcMar>
          </w:tcPr>
          <w:p w14:paraId="1023BCF5" w14:textId="77777777" w:rsidR="000E4F84" w:rsidRDefault="00000000">
            <w:r>
              <w:rPr>
                <w:sz w:val="18"/>
              </w:rPr>
              <w:t>284,785,500</w:t>
            </w:r>
          </w:p>
        </w:tc>
        <w:tc>
          <w:tcPr>
            <w:tcW w:w="3120" w:type="dxa"/>
            <w:shd w:val="clear" w:color="auto" w:fill="FFFFFF"/>
            <w:tcMar>
              <w:top w:w="80" w:type="dxa"/>
              <w:left w:w="140" w:type="dxa"/>
              <w:bottom w:w="80" w:type="dxa"/>
              <w:right w:w="140" w:type="dxa"/>
            </w:tcMar>
          </w:tcPr>
          <w:p w14:paraId="4614B176" w14:textId="77777777" w:rsidR="000E4F84" w:rsidRDefault="00000000">
            <w:r>
              <w:rPr>
                <w:sz w:val="18"/>
              </w:rPr>
              <w:t>18.97%</w:t>
            </w:r>
          </w:p>
        </w:tc>
      </w:tr>
    </w:tbl>
    <w:p w14:paraId="5727EBC6" w14:textId="77777777" w:rsidR="002801B1" w:rsidRDefault="002801B1">
      <w:pPr>
        <w:spacing w:before="100"/>
      </w:pPr>
    </w:p>
    <w:p w14:paraId="318CE66B" w14:textId="77777777" w:rsidR="002801B1" w:rsidRDefault="00000000">
      <w:pPr>
        <w:pStyle w:val="Heading2"/>
      </w:pPr>
      <w:r>
        <w:t>14.2.2 Monthly Revenue Trend (monthly_sales table)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7E0" w:firstRow="1" w:lastRow="1" w:firstColumn="1" w:lastColumn="1" w:noHBand="1" w:noVBand="1"/>
      </w:tblPr>
      <w:tblGrid>
        <w:gridCol w:w="2340"/>
        <w:gridCol w:w="3510"/>
        <w:gridCol w:w="3510"/>
      </w:tblGrid>
      <w:tr w:rsidR="000E4F84" w14:paraId="4958D8A6" w14:textId="77777777">
        <w:tc>
          <w:tcPr>
            <w:tcW w:w="2340" w:type="dxa"/>
            <w:shd w:val="clear" w:color="auto" w:fill="1565C0"/>
            <w:tcMar>
              <w:top w:w="80" w:type="dxa"/>
              <w:left w:w="140" w:type="dxa"/>
              <w:bottom w:w="80" w:type="dxa"/>
              <w:right w:w="140" w:type="dxa"/>
            </w:tcMar>
          </w:tcPr>
          <w:p w14:paraId="05706866" w14:textId="77777777" w:rsidR="000E4F84" w:rsidRDefault="00000000">
            <w:r>
              <w:rPr>
                <w:b/>
                <w:bCs/>
                <w:color w:val="FFFFFF"/>
                <w:sz w:val="18"/>
              </w:rPr>
              <w:t>Month</w:t>
            </w:r>
          </w:p>
        </w:tc>
        <w:tc>
          <w:tcPr>
            <w:tcW w:w="3510" w:type="dxa"/>
            <w:shd w:val="clear" w:color="auto" w:fill="1565C0"/>
            <w:tcMar>
              <w:top w:w="80" w:type="dxa"/>
              <w:left w:w="140" w:type="dxa"/>
              <w:bottom w:w="80" w:type="dxa"/>
              <w:right w:w="140" w:type="dxa"/>
            </w:tcMar>
          </w:tcPr>
          <w:p w14:paraId="4461B625" w14:textId="77777777" w:rsidR="000E4F84" w:rsidRDefault="00000000">
            <w:r>
              <w:rPr>
                <w:b/>
                <w:bCs/>
                <w:color w:val="FFFFFF"/>
                <w:sz w:val="18"/>
              </w:rPr>
              <w:t>Revenue (₹)</w:t>
            </w:r>
          </w:p>
        </w:tc>
        <w:tc>
          <w:tcPr>
            <w:tcW w:w="3510" w:type="dxa"/>
            <w:shd w:val="clear" w:color="auto" w:fill="1565C0"/>
            <w:tcMar>
              <w:top w:w="80" w:type="dxa"/>
              <w:left w:w="140" w:type="dxa"/>
              <w:bottom w:w="80" w:type="dxa"/>
              <w:right w:w="140" w:type="dxa"/>
            </w:tcMar>
          </w:tcPr>
          <w:p w14:paraId="73957FE8" w14:textId="77777777" w:rsidR="000E4F84" w:rsidRDefault="00000000">
            <w:r>
              <w:rPr>
                <w:b/>
                <w:bCs/>
                <w:color w:val="FFFFFF"/>
                <w:sz w:val="18"/>
              </w:rPr>
              <w:t>Revenue (M)</w:t>
            </w:r>
          </w:p>
        </w:tc>
      </w:tr>
      <w:tr w:rsidR="000E4F84" w14:paraId="7771EC12" w14:textId="77777777">
        <w:tc>
          <w:tcPr>
            <w:tcW w:w="2340" w:type="dxa"/>
            <w:shd w:val="clear" w:color="auto" w:fill="FFFFFF"/>
            <w:tcMar>
              <w:top w:w="80" w:type="dxa"/>
              <w:left w:w="140" w:type="dxa"/>
              <w:bottom w:w="80" w:type="dxa"/>
              <w:right w:w="140" w:type="dxa"/>
            </w:tcMar>
          </w:tcPr>
          <w:p w14:paraId="707C2B66" w14:textId="77777777" w:rsidR="000E4F84" w:rsidRDefault="00000000">
            <w:r>
              <w:rPr>
                <w:sz w:val="18"/>
              </w:rPr>
              <w:t>2025-Jan</w:t>
            </w:r>
          </w:p>
        </w:tc>
        <w:tc>
          <w:tcPr>
            <w:tcW w:w="3510" w:type="dxa"/>
            <w:shd w:val="clear" w:color="auto" w:fill="FFFFFF"/>
            <w:tcMar>
              <w:top w:w="80" w:type="dxa"/>
              <w:left w:w="140" w:type="dxa"/>
              <w:bottom w:w="80" w:type="dxa"/>
              <w:right w:w="140" w:type="dxa"/>
            </w:tcMar>
          </w:tcPr>
          <w:p w14:paraId="6699D2C0" w14:textId="77777777" w:rsidR="000E4F84" w:rsidRDefault="00000000">
            <w:r>
              <w:rPr>
                <w:sz w:val="18"/>
              </w:rPr>
              <w:t>₹11,835,800</w:t>
            </w:r>
          </w:p>
        </w:tc>
        <w:tc>
          <w:tcPr>
            <w:tcW w:w="3510" w:type="dxa"/>
            <w:shd w:val="clear" w:color="auto" w:fill="FFFFFF"/>
            <w:tcMar>
              <w:top w:w="80" w:type="dxa"/>
              <w:left w:w="140" w:type="dxa"/>
              <w:bottom w:w="80" w:type="dxa"/>
              <w:right w:w="140" w:type="dxa"/>
            </w:tcMar>
          </w:tcPr>
          <w:p w14:paraId="363702C4" w14:textId="77777777" w:rsidR="000E4F84" w:rsidRDefault="00000000">
            <w:r>
              <w:rPr>
                <w:sz w:val="18"/>
              </w:rPr>
              <w:t>₹11.84M</w:t>
            </w:r>
          </w:p>
        </w:tc>
      </w:tr>
      <w:tr w:rsidR="000E4F84" w14:paraId="71DD5440" w14:textId="77777777">
        <w:tc>
          <w:tcPr>
            <w:tcW w:w="2340" w:type="dxa"/>
            <w:shd w:val="clear" w:color="auto" w:fill="F5F5F5"/>
            <w:tcMar>
              <w:top w:w="80" w:type="dxa"/>
              <w:left w:w="140" w:type="dxa"/>
              <w:bottom w:w="80" w:type="dxa"/>
              <w:right w:w="140" w:type="dxa"/>
            </w:tcMar>
          </w:tcPr>
          <w:p w14:paraId="687A6AB1" w14:textId="77777777" w:rsidR="000E4F84" w:rsidRDefault="00000000">
            <w:r>
              <w:rPr>
                <w:sz w:val="18"/>
              </w:rPr>
              <w:t>2025-Feb</w:t>
            </w:r>
          </w:p>
        </w:tc>
        <w:tc>
          <w:tcPr>
            <w:tcW w:w="3510" w:type="dxa"/>
            <w:shd w:val="clear" w:color="auto" w:fill="F5F5F5"/>
            <w:tcMar>
              <w:top w:w="80" w:type="dxa"/>
              <w:left w:w="140" w:type="dxa"/>
              <w:bottom w:w="80" w:type="dxa"/>
              <w:right w:w="140" w:type="dxa"/>
            </w:tcMar>
          </w:tcPr>
          <w:p w14:paraId="3B5C07C1" w14:textId="77777777" w:rsidR="000E4F84" w:rsidRDefault="00000000">
            <w:r>
              <w:rPr>
                <w:sz w:val="18"/>
              </w:rPr>
              <w:t>₹7,613,100</w:t>
            </w:r>
          </w:p>
        </w:tc>
        <w:tc>
          <w:tcPr>
            <w:tcW w:w="3510" w:type="dxa"/>
            <w:shd w:val="clear" w:color="auto" w:fill="F5F5F5"/>
            <w:tcMar>
              <w:top w:w="80" w:type="dxa"/>
              <w:left w:w="140" w:type="dxa"/>
              <w:bottom w:w="80" w:type="dxa"/>
              <w:right w:w="140" w:type="dxa"/>
            </w:tcMar>
          </w:tcPr>
          <w:p w14:paraId="54A24FD4" w14:textId="77777777" w:rsidR="000E4F84" w:rsidRDefault="00000000">
            <w:r>
              <w:rPr>
                <w:sz w:val="18"/>
              </w:rPr>
              <w:t>₹7.61M</w:t>
            </w:r>
          </w:p>
        </w:tc>
      </w:tr>
      <w:tr w:rsidR="000E4F84" w14:paraId="037AFF16" w14:textId="77777777">
        <w:tc>
          <w:tcPr>
            <w:tcW w:w="2340" w:type="dxa"/>
            <w:shd w:val="clear" w:color="auto" w:fill="FFFFFF"/>
            <w:tcMar>
              <w:top w:w="80" w:type="dxa"/>
              <w:left w:w="140" w:type="dxa"/>
              <w:bottom w:w="80" w:type="dxa"/>
              <w:right w:w="140" w:type="dxa"/>
            </w:tcMar>
          </w:tcPr>
          <w:p w14:paraId="52F60C17" w14:textId="77777777" w:rsidR="000E4F84" w:rsidRDefault="00000000">
            <w:r>
              <w:rPr>
                <w:sz w:val="18"/>
              </w:rPr>
              <w:t>2025-Mar</w:t>
            </w:r>
          </w:p>
        </w:tc>
        <w:tc>
          <w:tcPr>
            <w:tcW w:w="3510" w:type="dxa"/>
            <w:shd w:val="clear" w:color="auto" w:fill="FFFFFF"/>
            <w:tcMar>
              <w:top w:w="80" w:type="dxa"/>
              <w:left w:w="140" w:type="dxa"/>
              <w:bottom w:w="80" w:type="dxa"/>
              <w:right w:w="140" w:type="dxa"/>
            </w:tcMar>
          </w:tcPr>
          <w:p w14:paraId="443ABD79" w14:textId="77777777" w:rsidR="000E4F84" w:rsidRDefault="00000000">
            <w:r>
              <w:rPr>
                <w:sz w:val="18"/>
              </w:rPr>
              <w:t>₹10,643,500</w:t>
            </w:r>
          </w:p>
        </w:tc>
        <w:tc>
          <w:tcPr>
            <w:tcW w:w="3510" w:type="dxa"/>
            <w:shd w:val="clear" w:color="auto" w:fill="FFFFFF"/>
            <w:tcMar>
              <w:top w:w="80" w:type="dxa"/>
              <w:left w:w="140" w:type="dxa"/>
              <w:bottom w:w="80" w:type="dxa"/>
              <w:right w:w="140" w:type="dxa"/>
            </w:tcMar>
          </w:tcPr>
          <w:p w14:paraId="1C83B31C" w14:textId="77777777" w:rsidR="000E4F84" w:rsidRDefault="00000000">
            <w:r>
              <w:rPr>
                <w:sz w:val="18"/>
              </w:rPr>
              <w:t>₹10.64M</w:t>
            </w:r>
          </w:p>
        </w:tc>
      </w:tr>
      <w:tr w:rsidR="000E4F84" w14:paraId="433540FF" w14:textId="77777777">
        <w:tc>
          <w:tcPr>
            <w:tcW w:w="2340" w:type="dxa"/>
            <w:shd w:val="clear" w:color="auto" w:fill="F5F5F5"/>
            <w:tcMar>
              <w:top w:w="80" w:type="dxa"/>
              <w:left w:w="140" w:type="dxa"/>
              <w:bottom w:w="80" w:type="dxa"/>
              <w:right w:w="140" w:type="dxa"/>
            </w:tcMar>
          </w:tcPr>
          <w:p w14:paraId="20988E2A" w14:textId="77777777" w:rsidR="000E4F84" w:rsidRDefault="00000000">
            <w:r>
              <w:rPr>
                <w:sz w:val="18"/>
              </w:rPr>
              <w:t>2025-Apr</w:t>
            </w:r>
          </w:p>
        </w:tc>
        <w:tc>
          <w:tcPr>
            <w:tcW w:w="3510" w:type="dxa"/>
            <w:shd w:val="clear" w:color="auto" w:fill="F5F5F5"/>
            <w:tcMar>
              <w:top w:w="80" w:type="dxa"/>
              <w:left w:w="140" w:type="dxa"/>
              <w:bottom w:w="80" w:type="dxa"/>
              <w:right w:w="140" w:type="dxa"/>
            </w:tcMar>
          </w:tcPr>
          <w:p w14:paraId="1792AA51" w14:textId="77777777" w:rsidR="000E4F84" w:rsidRDefault="00000000">
            <w:r>
              <w:rPr>
                <w:sz w:val="18"/>
              </w:rPr>
              <w:t>₹73,830,600</w:t>
            </w:r>
          </w:p>
        </w:tc>
        <w:tc>
          <w:tcPr>
            <w:tcW w:w="3510" w:type="dxa"/>
            <w:shd w:val="clear" w:color="auto" w:fill="F5F5F5"/>
            <w:tcMar>
              <w:top w:w="80" w:type="dxa"/>
              <w:left w:w="140" w:type="dxa"/>
              <w:bottom w:w="80" w:type="dxa"/>
              <w:right w:w="140" w:type="dxa"/>
            </w:tcMar>
          </w:tcPr>
          <w:p w14:paraId="709C9CB8" w14:textId="77777777" w:rsidR="000E4F84" w:rsidRDefault="00000000">
            <w:r>
              <w:rPr>
                <w:sz w:val="18"/>
              </w:rPr>
              <w:t>₹73.83M</w:t>
            </w:r>
          </w:p>
        </w:tc>
      </w:tr>
      <w:tr w:rsidR="000E4F84" w14:paraId="224CCB4B" w14:textId="77777777">
        <w:tc>
          <w:tcPr>
            <w:tcW w:w="2340" w:type="dxa"/>
            <w:shd w:val="clear" w:color="auto" w:fill="FFFFFF"/>
            <w:tcMar>
              <w:top w:w="80" w:type="dxa"/>
              <w:left w:w="140" w:type="dxa"/>
              <w:bottom w:w="80" w:type="dxa"/>
              <w:right w:w="140" w:type="dxa"/>
            </w:tcMar>
          </w:tcPr>
          <w:p w14:paraId="6D0B3DBE" w14:textId="77777777" w:rsidR="000E4F84" w:rsidRDefault="00000000">
            <w:r>
              <w:rPr>
                <w:sz w:val="18"/>
              </w:rPr>
              <w:t>2025-May</w:t>
            </w:r>
          </w:p>
        </w:tc>
        <w:tc>
          <w:tcPr>
            <w:tcW w:w="3510" w:type="dxa"/>
            <w:shd w:val="clear" w:color="auto" w:fill="FFFFFF"/>
            <w:tcMar>
              <w:top w:w="80" w:type="dxa"/>
              <w:left w:w="140" w:type="dxa"/>
              <w:bottom w:w="80" w:type="dxa"/>
              <w:right w:w="140" w:type="dxa"/>
            </w:tcMar>
          </w:tcPr>
          <w:p w14:paraId="634C8A52" w14:textId="77777777" w:rsidR="000E4F84" w:rsidRDefault="00000000">
            <w:r>
              <w:rPr>
                <w:sz w:val="18"/>
              </w:rPr>
              <w:t>₹124,046,700</w:t>
            </w:r>
          </w:p>
        </w:tc>
        <w:tc>
          <w:tcPr>
            <w:tcW w:w="3510" w:type="dxa"/>
            <w:shd w:val="clear" w:color="auto" w:fill="FFFFFF"/>
            <w:tcMar>
              <w:top w:w="80" w:type="dxa"/>
              <w:left w:w="140" w:type="dxa"/>
              <w:bottom w:w="80" w:type="dxa"/>
              <w:right w:w="140" w:type="dxa"/>
            </w:tcMar>
          </w:tcPr>
          <w:p w14:paraId="0A636600" w14:textId="77777777" w:rsidR="000E4F84" w:rsidRDefault="00000000">
            <w:r>
              <w:rPr>
                <w:sz w:val="18"/>
              </w:rPr>
              <w:t>₹124.05M</w:t>
            </w:r>
          </w:p>
        </w:tc>
      </w:tr>
      <w:tr w:rsidR="000E4F84" w14:paraId="43648EA3" w14:textId="77777777">
        <w:tc>
          <w:tcPr>
            <w:tcW w:w="2340" w:type="dxa"/>
            <w:shd w:val="clear" w:color="auto" w:fill="F5F5F5"/>
            <w:tcMar>
              <w:top w:w="80" w:type="dxa"/>
              <w:left w:w="140" w:type="dxa"/>
              <w:bottom w:w="80" w:type="dxa"/>
              <w:right w:w="140" w:type="dxa"/>
            </w:tcMar>
          </w:tcPr>
          <w:p w14:paraId="771FC60C" w14:textId="77777777" w:rsidR="000E4F84" w:rsidRDefault="00000000">
            <w:r>
              <w:rPr>
                <w:sz w:val="18"/>
              </w:rPr>
              <w:t>2025-Jun</w:t>
            </w:r>
          </w:p>
        </w:tc>
        <w:tc>
          <w:tcPr>
            <w:tcW w:w="3510" w:type="dxa"/>
            <w:shd w:val="clear" w:color="auto" w:fill="F5F5F5"/>
            <w:tcMar>
              <w:top w:w="80" w:type="dxa"/>
              <w:left w:w="140" w:type="dxa"/>
              <w:bottom w:w="80" w:type="dxa"/>
              <w:right w:w="140" w:type="dxa"/>
            </w:tcMar>
          </w:tcPr>
          <w:p w14:paraId="18FDB758" w14:textId="77777777" w:rsidR="000E4F84" w:rsidRDefault="00000000">
            <w:r>
              <w:rPr>
                <w:sz w:val="18"/>
              </w:rPr>
              <w:t>₹120,907,300</w:t>
            </w:r>
          </w:p>
        </w:tc>
        <w:tc>
          <w:tcPr>
            <w:tcW w:w="3510" w:type="dxa"/>
            <w:shd w:val="clear" w:color="auto" w:fill="F5F5F5"/>
            <w:tcMar>
              <w:top w:w="80" w:type="dxa"/>
              <w:left w:w="140" w:type="dxa"/>
              <w:bottom w:w="80" w:type="dxa"/>
              <w:right w:w="140" w:type="dxa"/>
            </w:tcMar>
          </w:tcPr>
          <w:p w14:paraId="586F5D8B" w14:textId="77777777" w:rsidR="000E4F84" w:rsidRDefault="00000000">
            <w:r>
              <w:rPr>
                <w:sz w:val="18"/>
              </w:rPr>
              <w:t>₹120.91M</w:t>
            </w:r>
          </w:p>
        </w:tc>
      </w:tr>
      <w:tr w:rsidR="000E4F84" w14:paraId="4482F9AB" w14:textId="77777777">
        <w:tc>
          <w:tcPr>
            <w:tcW w:w="2340" w:type="dxa"/>
            <w:shd w:val="clear" w:color="auto" w:fill="FFFFFF"/>
            <w:tcMar>
              <w:top w:w="80" w:type="dxa"/>
              <w:left w:w="140" w:type="dxa"/>
              <w:bottom w:w="80" w:type="dxa"/>
              <w:right w:w="140" w:type="dxa"/>
            </w:tcMar>
          </w:tcPr>
          <w:p w14:paraId="03C0E7B3" w14:textId="77777777" w:rsidR="000E4F84" w:rsidRDefault="00000000">
            <w:r>
              <w:rPr>
                <w:sz w:val="18"/>
              </w:rPr>
              <w:t>2025-Jul</w:t>
            </w:r>
          </w:p>
        </w:tc>
        <w:tc>
          <w:tcPr>
            <w:tcW w:w="3510" w:type="dxa"/>
            <w:shd w:val="clear" w:color="auto" w:fill="FFFFFF"/>
            <w:tcMar>
              <w:top w:w="80" w:type="dxa"/>
              <w:left w:w="140" w:type="dxa"/>
              <w:bottom w:w="80" w:type="dxa"/>
              <w:right w:w="140" w:type="dxa"/>
            </w:tcMar>
          </w:tcPr>
          <w:p w14:paraId="1A856165" w14:textId="77777777" w:rsidR="000E4F84" w:rsidRDefault="00000000">
            <w:r>
              <w:rPr>
                <w:sz w:val="18"/>
              </w:rPr>
              <w:t>₹117,617,100</w:t>
            </w:r>
          </w:p>
        </w:tc>
        <w:tc>
          <w:tcPr>
            <w:tcW w:w="3510" w:type="dxa"/>
            <w:shd w:val="clear" w:color="auto" w:fill="FFFFFF"/>
            <w:tcMar>
              <w:top w:w="80" w:type="dxa"/>
              <w:left w:w="140" w:type="dxa"/>
              <w:bottom w:w="80" w:type="dxa"/>
              <w:right w:w="140" w:type="dxa"/>
            </w:tcMar>
          </w:tcPr>
          <w:p w14:paraId="09F62F58" w14:textId="77777777" w:rsidR="000E4F84" w:rsidRDefault="00000000">
            <w:r>
              <w:rPr>
                <w:sz w:val="18"/>
              </w:rPr>
              <w:t>₹117.62M</w:t>
            </w:r>
          </w:p>
        </w:tc>
      </w:tr>
      <w:tr w:rsidR="000E4F84" w14:paraId="14AB8CB6" w14:textId="77777777">
        <w:tc>
          <w:tcPr>
            <w:tcW w:w="2340" w:type="dxa"/>
            <w:shd w:val="clear" w:color="auto" w:fill="F5F5F5"/>
            <w:tcMar>
              <w:top w:w="80" w:type="dxa"/>
              <w:left w:w="140" w:type="dxa"/>
              <w:bottom w:w="80" w:type="dxa"/>
              <w:right w:w="140" w:type="dxa"/>
            </w:tcMar>
          </w:tcPr>
          <w:p w14:paraId="6FB0DF86" w14:textId="77777777" w:rsidR="000E4F84" w:rsidRDefault="00000000">
            <w:r>
              <w:rPr>
                <w:sz w:val="18"/>
              </w:rPr>
              <w:t>2025-Aug</w:t>
            </w:r>
          </w:p>
        </w:tc>
        <w:tc>
          <w:tcPr>
            <w:tcW w:w="3510" w:type="dxa"/>
            <w:shd w:val="clear" w:color="auto" w:fill="F5F5F5"/>
            <w:tcMar>
              <w:top w:w="80" w:type="dxa"/>
              <w:left w:w="140" w:type="dxa"/>
              <w:bottom w:w="80" w:type="dxa"/>
              <w:right w:w="140" w:type="dxa"/>
            </w:tcMar>
          </w:tcPr>
          <w:p w14:paraId="6F7BFFAD" w14:textId="77777777" w:rsidR="000E4F84" w:rsidRDefault="00000000">
            <w:r>
              <w:rPr>
                <w:sz w:val="18"/>
              </w:rPr>
              <w:t>₹128,594,900</w:t>
            </w:r>
          </w:p>
        </w:tc>
        <w:tc>
          <w:tcPr>
            <w:tcW w:w="3510" w:type="dxa"/>
            <w:shd w:val="clear" w:color="auto" w:fill="F5F5F5"/>
            <w:tcMar>
              <w:top w:w="80" w:type="dxa"/>
              <w:left w:w="140" w:type="dxa"/>
              <w:bottom w:w="80" w:type="dxa"/>
              <w:right w:w="140" w:type="dxa"/>
            </w:tcMar>
          </w:tcPr>
          <w:p w14:paraId="030C948D" w14:textId="77777777" w:rsidR="000E4F84" w:rsidRDefault="00000000">
            <w:r>
              <w:rPr>
                <w:sz w:val="18"/>
              </w:rPr>
              <w:t>₹128.59M</w:t>
            </w:r>
          </w:p>
        </w:tc>
      </w:tr>
      <w:tr w:rsidR="000E4F84" w14:paraId="5CA65F3A" w14:textId="77777777">
        <w:tc>
          <w:tcPr>
            <w:tcW w:w="2340" w:type="dxa"/>
            <w:shd w:val="clear" w:color="auto" w:fill="FFFFFF"/>
            <w:tcMar>
              <w:top w:w="80" w:type="dxa"/>
              <w:left w:w="140" w:type="dxa"/>
              <w:bottom w:w="80" w:type="dxa"/>
              <w:right w:w="140" w:type="dxa"/>
            </w:tcMar>
          </w:tcPr>
          <w:p w14:paraId="1441F166" w14:textId="77777777" w:rsidR="000E4F84" w:rsidRDefault="00000000">
            <w:r>
              <w:rPr>
                <w:sz w:val="18"/>
              </w:rPr>
              <w:lastRenderedPageBreak/>
              <w:t>2025-Sep</w:t>
            </w:r>
          </w:p>
        </w:tc>
        <w:tc>
          <w:tcPr>
            <w:tcW w:w="3510" w:type="dxa"/>
            <w:shd w:val="clear" w:color="auto" w:fill="FFFFFF"/>
            <w:tcMar>
              <w:top w:w="80" w:type="dxa"/>
              <w:left w:w="140" w:type="dxa"/>
              <w:bottom w:w="80" w:type="dxa"/>
              <w:right w:w="140" w:type="dxa"/>
            </w:tcMar>
          </w:tcPr>
          <w:p w14:paraId="40D680EA" w14:textId="77777777" w:rsidR="000E4F84" w:rsidRDefault="00000000">
            <w:r>
              <w:rPr>
                <w:sz w:val="18"/>
              </w:rPr>
              <w:t>₹125,155,800</w:t>
            </w:r>
          </w:p>
        </w:tc>
        <w:tc>
          <w:tcPr>
            <w:tcW w:w="3510" w:type="dxa"/>
            <w:shd w:val="clear" w:color="auto" w:fill="FFFFFF"/>
            <w:tcMar>
              <w:top w:w="80" w:type="dxa"/>
              <w:left w:w="140" w:type="dxa"/>
              <w:bottom w:w="80" w:type="dxa"/>
              <w:right w:w="140" w:type="dxa"/>
            </w:tcMar>
          </w:tcPr>
          <w:p w14:paraId="001C66F4" w14:textId="77777777" w:rsidR="000E4F84" w:rsidRDefault="00000000">
            <w:r>
              <w:rPr>
                <w:sz w:val="18"/>
              </w:rPr>
              <w:t>₹125.16M</w:t>
            </w:r>
          </w:p>
        </w:tc>
      </w:tr>
      <w:tr w:rsidR="000E4F84" w14:paraId="0EAA0FC6" w14:textId="77777777">
        <w:tc>
          <w:tcPr>
            <w:tcW w:w="2340" w:type="dxa"/>
            <w:shd w:val="clear" w:color="auto" w:fill="F5F5F5"/>
            <w:tcMar>
              <w:top w:w="80" w:type="dxa"/>
              <w:left w:w="140" w:type="dxa"/>
              <w:bottom w:w="80" w:type="dxa"/>
              <w:right w:w="140" w:type="dxa"/>
            </w:tcMar>
          </w:tcPr>
          <w:p w14:paraId="75A023F0" w14:textId="77777777" w:rsidR="000E4F84" w:rsidRDefault="00000000">
            <w:r>
              <w:rPr>
                <w:sz w:val="18"/>
              </w:rPr>
              <w:t>2025-Oct</w:t>
            </w:r>
          </w:p>
        </w:tc>
        <w:tc>
          <w:tcPr>
            <w:tcW w:w="3510" w:type="dxa"/>
            <w:shd w:val="clear" w:color="auto" w:fill="F5F5F5"/>
            <w:tcMar>
              <w:top w:w="80" w:type="dxa"/>
              <w:left w:w="140" w:type="dxa"/>
              <w:bottom w:w="80" w:type="dxa"/>
              <w:right w:w="140" w:type="dxa"/>
            </w:tcMar>
          </w:tcPr>
          <w:p w14:paraId="1B8F9DAF" w14:textId="77777777" w:rsidR="000E4F84" w:rsidRDefault="00000000">
            <w:r>
              <w:rPr>
                <w:sz w:val="18"/>
              </w:rPr>
              <w:t>₹124,106,300</w:t>
            </w:r>
          </w:p>
        </w:tc>
        <w:tc>
          <w:tcPr>
            <w:tcW w:w="3510" w:type="dxa"/>
            <w:shd w:val="clear" w:color="auto" w:fill="F5F5F5"/>
            <w:tcMar>
              <w:top w:w="80" w:type="dxa"/>
              <w:left w:w="140" w:type="dxa"/>
              <w:bottom w:w="80" w:type="dxa"/>
              <w:right w:w="140" w:type="dxa"/>
            </w:tcMar>
          </w:tcPr>
          <w:p w14:paraId="6FA100D6" w14:textId="77777777" w:rsidR="000E4F84" w:rsidRDefault="00000000">
            <w:r>
              <w:rPr>
                <w:sz w:val="18"/>
              </w:rPr>
              <w:t>₹124.11M</w:t>
            </w:r>
          </w:p>
        </w:tc>
      </w:tr>
      <w:tr w:rsidR="000E4F84" w14:paraId="34058DF9" w14:textId="77777777">
        <w:tc>
          <w:tcPr>
            <w:tcW w:w="2340" w:type="dxa"/>
            <w:shd w:val="clear" w:color="auto" w:fill="FFFFFF"/>
            <w:tcMar>
              <w:top w:w="80" w:type="dxa"/>
              <w:left w:w="140" w:type="dxa"/>
              <w:bottom w:w="80" w:type="dxa"/>
              <w:right w:w="140" w:type="dxa"/>
            </w:tcMar>
          </w:tcPr>
          <w:p w14:paraId="2D2BE67D" w14:textId="77777777" w:rsidR="000E4F84" w:rsidRDefault="00000000">
            <w:r>
              <w:rPr>
                <w:sz w:val="18"/>
              </w:rPr>
              <w:t>2025-Nov</w:t>
            </w:r>
          </w:p>
        </w:tc>
        <w:tc>
          <w:tcPr>
            <w:tcW w:w="3510" w:type="dxa"/>
            <w:shd w:val="clear" w:color="auto" w:fill="FFFFFF"/>
            <w:tcMar>
              <w:top w:w="80" w:type="dxa"/>
              <w:left w:w="140" w:type="dxa"/>
              <w:bottom w:w="80" w:type="dxa"/>
              <w:right w:w="140" w:type="dxa"/>
            </w:tcMar>
          </w:tcPr>
          <w:p w14:paraId="08360ECC" w14:textId="77777777" w:rsidR="000E4F84" w:rsidRDefault="00000000">
            <w:r>
              <w:rPr>
                <w:sz w:val="18"/>
              </w:rPr>
              <w:t>₹114,309,800</w:t>
            </w:r>
          </w:p>
        </w:tc>
        <w:tc>
          <w:tcPr>
            <w:tcW w:w="3510" w:type="dxa"/>
            <w:shd w:val="clear" w:color="auto" w:fill="FFFFFF"/>
            <w:tcMar>
              <w:top w:w="80" w:type="dxa"/>
              <w:left w:w="140" w:type="dxa"/>
              <w:bottom w:w="80" w:type="dxa"/>
              <w:right w:w="140" w:type="dxa"/>
            </w:tcMar>
          </w:tcPr>
          <w:p w14:paraId="1CE2633B" w14:textId="77777777" w:rsidR="000E4F84" w:rsidRDefault="00000000">
            <w:r>
              <w:rPr>
                <w:sz w:val="18"/>
              </w:rPr>
              <w:t>₹114.31M</w:t>
            </w:r>
          </w:p>
        </w:tc>
      </w:tr>
      <w:tr w:rsidR="000E4F84" w14:paraId="04DF8F55" w14:textId="77777777">
        <w:tc>
          <w:tcPr>
            <w:tcW w:w="2340" w:type="dxa"/>
            <w:shd w:val="clear" w:color="auto" w:fill="F5F5F5"/>
            <w:tcMar>
              <w:top w:w="80" w:type="dxa"/>
              <w:left w:w="140" w:type="dxa"/>
              <w:bottom w:w="80" w:type="dxa"/>
              <w:right w:w="140" w:type="dxa"/>
            </w:tcMar>
          </w:tcPr>
          <w:p w14:paraId="5424647E" w14:textId="77777777" w:rsidR="000E4F84" w:rsidRDefault="00000000">
            <w:r>
              <w:rPr>
                <w:sz w:val="18"/>
              </w:rPr>
              <w:t>2025-Dec</w:t>
            </w:r>
          </w:p>
        </w:tc>
        <w:tc>
          <w:tcPr>
            <w:tcW w:w="3510" w:type="dxa"/>
            <w:shd w:val="clear" w:color="auto" w:fill="F5F5F5"/>
            <w:tcMar>
              <w:top w:w="80" w:type="dxa"/>
              <w:left w:w="140" w:type="dxa"/>
              <w:bottom w:w="80" w:type="dxa"/>
              <w:right w:w="140" w:type="dxa"/>
            </w:tcMar>
          </w:tcPr>
          <w:p w14:paraId="13302A37" w14:textId="77777777" w:rsidR="000E4F84" w:rsidRDefault="00000000">
            <w:r>
              <w:rPr>
                <w:sz w:val="18"/>
              </w:rPr>
              <w:t>₹112,015,000</w:t>
            </w:r>
          </w:p>
        </w:tc>
        <w:tc>
          <w:tcPr>
            <w:tcW w:w="3510" w:type="dxa"/>
            <w:shd w:val="clear" w:color="auto" w:fill="F5F5F5"/>
            <w:tcMar>
              <w:top w:w="80" w:type="dxa"/>
              <w:left w:w="140" w:type="dxa"/>
              <w:bottom w:w="80" w:type="dxa"/>
              <w:right w:w="140" w:type="dxa"/>
            </w:tcMar>
          </w:tcPr>
          <w:p w14:paraId="39D03DCC" w14:textId="77777777" w:rsidR="000E4F84" w:rsidRDefault="00000000">
            <w:r>
              <w:rPr>
                <w:sz w:val="18"/>
              </w:rPr>
              <w:t>₹112.02M</w:t>
            </w:r>
          </w:p>
        </w:tc>
      </w:tr>
      <w:tr w:rsidR="000E4F84" w14:paraId="7E8B9568" w14:textId="77777777">
        <w:tc>
          <w:tcPr>
            <w:tcW w:w="2340" w:type="dxa"/>
            <w:shd w:val="clear" w:color="auto" w:fill="FFFFFF"/>
            <w:tcMar>
              <w:top w:w="80" w:type="dxa"/>
              <w:left w:w="140" w:type="dxa"/>
              <w:bottom w:w="80" w:type="dxa"/>
              <w:right w:w="140" w:type="dxa"/>
            </w:tcMar>
          </w:tcPr>
          <w:p w14:paraId="0F8A69A7" w14:textId="77777777" w:rsidR="000E4F84" w:rsidRDefault="00000000">
            <w:r>
              <w:rPr>
                <w:sz w:val="18"/>
              </w:rPr>
              <w:t>2026-Jan</w:t>
            </w:r>
          </w:p>
        </w:tc>
        <w:tc>
          <w:tcPr>
            <w:tcW w:w="3510" w:type="dxa"/>
            <w:shd w:val="clear" w:color="auto" w:fill="FFFFFF"/>
            <w:tcMar>
              <w:top w:w="80" w:type="dxa"/>
              <w:left w:w="140" w:type="dxa"/>
              <w:bottom w:w="80" w:type="dxa"/>
              <w:right w:w="140" w:type="dxa"/>
            </w:tcMar>
          </w:tcPr>
          <w:p w14:paraId="4C03E0DE" w14:textId="77777777" w:rsidR="000E4F84" w:rsidRDefault="00000000">
            <w:r>
              <w:rPr>
                <w:sz w:val="18"/>
              </w:rPr>
              <w:t>₹111,473,300</w:t>
            </w:r>
          </w:p>
        </w:tc>
        <w:tc>
          <w:tcPr>
            <w:tcW w:w="3510" w:type="dxa"/>
            <w:shd w:val="clear" w:color="auto" w:fill="FFFFFF"/>
            <w:tcMar>
              <w:top w:w="80" w:type="dxa"/>
              <w:left w:w="140" w:type="dxa"/>
              <w:bottom w:w="80" w:type="dxa"/>
              <w:right w:w="140" w:type="dxa"/>
            </w:tcMar>
          </w:tcPr>
          <w:p w14:paraId="4BD67D23" w14:textId="77777777" w:rsidR="000E4F84" w:rsidRDefault="00000000">
            <w:r>
              <w:rPr>
                <w:sz w:val="18"/>
              </w:rPr>
              <w:t>₹111.47M</w:t>
            </w:r>
          </w:p>
        </w:tc>
      </w:tr>
      <w:tr w:rsidR="000E4F84" w14:paraId="24DE904E" w14:textId="77777777">
        <w:tc>
          <w:tcPr>
            <w:tcW w:w="2340" w:type="dxa"/>
            <w:shd w:val="clear" w:color="auto" w:fill="F5F5F5"/>
            <w:tcMar>
              <w:top w:w="80" w:type="dxa"/>
              <w:left w:w="140" w:type="dxa"/>
              <w:bottom w:w="80" w:type="dxa"/>
              <w:right w:w="140" w:type="dxa"/>
            </w:tcMar>
          </w:tcPr>
          <w:p w14:paraId="4BEFB3FC" w14:textId="77777777" w:rsidR="000E4F84" w:rsidRDefault="00000000">
            <w:r>
              <w:rPr>
                <w:sz w:val="18"/>
              </w:rPr>
              <w:t>2026-Feb</w:t>
            </w:r>
          </w:p>
        </w:tc>
        <w:tc>
          <w:tcPr>
            <w:tcW w:w="3510" w:type="dxa"/>
            <w:shd w:val="clear" w:color="auto" w:fill="F5F5F5"/>
            <w:tcMar>
              <w:top w:w="80" w:type="dxa"/>
              <w:left w:w="140" w:type="dxa"/>
              <w:bottom w:w="80" w:type="dxa"/>
              <w:right w:w="140" w:type="dxa"/>
            </w:tcMar>
          </w:tcPr>
          <w:p w14:paraId="45D8B877" w14:textId="77777777" w:rsidR="000E4F84" w:rsidRDefault="00000000">
            <w:r>
              <w:rPr>
                <w:sz w:val="18"/>
              </w:rPr>
              <w:t>₹114,129,000</w:t>
            </w:r>
          </w:p>
        </w:tc>
        <w:tc>
          <w:tcPr>
            <w:tcW w:w="3510" w:type="dxa"/>
            <w:shd w:val="clear" w:color="auto" w:fill="F5F5F5"/>
            <w:tcMar>
              <w:top w:w="80" w:type="dxa"/>
              <w:left w:w="140" w:type="dxa"/>
              <w:bottom w:w="80" w:type="dxa"/>
              <w:right w:w="140" w:type="dxa"/>
            </w:tcMar>
          </w:tcPr>
          <w:p w14:paraId="262998FB" w14:textId="77777777" w:rsidR="000E4F84" w:rsidRDefault="00000000">
            <w:r>
              <w:rPr>
                <w:sz w:val="18"/>
              </w:rPr>
              <w:t>₹114.13M</w:t>
            </w:r>
          </w:p>
        </w:tc>
      </w:tr>
      <w:tr w:rsidR="000E4F84" w14:paraId="28B3AF4F" w14:textId="77777777">
        <w:tc>
          <w:tcPr>
            <w:tcW w:w="2340" w:type="dxa"/>
            <w:shd w:val="clear" w:color="auto" w:fill="FFFFFF"/>
            <w:tcMar>
              <w:top w:w="80" w:type="dxa"/>
              <w:left w:w="140" w:type="dxa"/>
              <w:bottom w:w="80" w:type="dxa"/>
              <w:right w:w="140" w:type="dxa"/>
            </w:tcMar>
          </w:tcPr>
          <w:p w14:paraId="0952BFE1" w14:textId="77777777" w:rsidR="000E4F84" w:rsidRDefault="00000000">
            <w:r>
              <w:rPr>
                <w:sz w:val="18"/>
              </w:rPr>
              <w:t>2026-Mar</w:t>
            </w:r>
          </w:p>
        </w:tc>
        <w:tc>
          <w:tcPr>
            <w:tcW w:w="3510" w:type="dxa"/>
            <w:shd w:val="clear" w:color="auto" w:fill="FFFFFF"/>
            <w:tcMar>
              <w:top w:w="80" w:type="dxa"/>
              <w:left w:w="140" w:type="dxa"/>
              <w:bottom w:w="80" w:type="dxa"/>
              <w:right w:w="140" w:type="dxa"/>
            </w:tcMar>
          </w:tcPr>
          <w:p w14:paraId="4697CF6A" w14:textId="77777777" w:rsidR="000E4F84" w:rsidRDefault="00000000">
            <w:r>
              <w:rPr>
                <w:sz w:val="18"/>
              </w:rPr>
              <w:t>₹109,449,300</w:t>
            </w:r>
          </w:p>
        </w:tc>
        <w:tc>
          <w:tcPr>
            <w:tcW w:w="3510" w:type="dxa"/>
            <w:shd w:val="clear" w:color="auto" w:fill="FFFFFF"/>
            <w:tcMar>
              <w:top w:w="80" w:type="dxa"/>
              <w:left w:w="140" w:type="dxa"/>
              <w:bottom w:w="80" w:type="dxa"/>
              <w:right w:w="140" w:type="dxa"/>
            </w:tcMar>
          </w:tcPr>
          <w:p w14:paraId="48FCE395" w14:textId="77777777" w:rsidR="000E4F84" w:rsidRDefault="00000000">
            <w:r>
              <w:rPr>
                <w:sz w:val="18"/>
              </w:rPr>
              <w:t>₹109.45M</w:t>
            </w:r>
          </w:p>
        </w:tc>
      </w:tr>
      <w:tr w:rsidR="000E4F84" w14:paraId="1011DE17" w14:textId="77777777">
        <w:tc>
          <w:tcPr>
            <w:tcW w:w="2340" w:type="dxa"/>
            <w:shd w:val="clear" w:color="auto" w:fill="F5F5F5"/>
            <w:tcMar>
              <w:top w:w="80" w:type="dxa"/>
              <w:left w:w="140" w:type="dxa"/>
              <w:bottom w:w="80" w:type="dxa"/>
              <w:right w:w="140" w:type="dxa"/>
            </w:tcMar>
          </w:tcPr>
          <w:p w14:paraId="10593DEC" w14:textId="77777777" w:rsidR="000E4F84" w:rsidRDefault="00000000">
            <w:r>
              <w:rPr>
                <w:sz w:val="18"/>
              </w:rPr>
              <w:t>2026-Apr</w:t>
            </w:r>
          </w:p>
        </w:tc>
        <w:tc>
          <w:tcPr>
            <w:tcW w:w="3510" w:type="dxa"/>
            <w:shd w:val="clear" w:color="auto" w:fill="F5F5F5"/>
            <w:tcMar>
              <w:top w:w="80" w:type="dxa"/>
              <w:left w:w="140" w:type="dxa"/>
              <w:bottom w:w="80" w:type="dxa"/>
              <w:right w:w="140" w:type="dxa"/>
            </w:tcMar>
          </w:tcPr>
          <w:p w14:paraId="4AA94081" w14:textId="77777777" w:rsidR="000E4F84" w:rsidRDefault="00000000">
            <w:r>
              <w:rPr>
                <w:sz w:val="18"/>
              </w:rPr>
              <w:t>₹49,515,000</w:t>
            </w:r>
          </w:p>
        </w:tc>
        <w:tc>
          <w:tcPr>
            <w:tcW w:w="3510" w:type="dxa"/>
            <w:shd w:val="clear" w:color="auto" w:fill="F5F5F5"/>
            <w:tcMar>
              <w:top w:w="80" w:type="dxa"/>
              <w:left w:w="140" w:type="dxa"/>
              <w:bottom w:w="80" w:type="dxa"/>
              <w:right w:w="140" w:type="dxa"/>
            </w:tcMar>
          </w:tcPr>
          <w:p w14:paraId="5A1C706D" w14:textId="77777777" w:rsidR="000E4F84" w:rsidRDefault="00000000">
            <w:r>
              <w:rPr>
                <w:sz w:val="18"/>
              </w:rPr>
              <w:t>₹49.52M</w:t>
            </w:r>
          </w:p>
        </w:tc>
      </w:tr>
      <w:tr w:rsidR="000E4F84" w14:paraId="1E82A47F" w14:textId="77777777">
        <w:tc>
          <w:tcPr>
            <w:tcW w:w="2340" w:type="dxa"/>
            <w:shd w:val="clear" w:color="auto" w:fill="FFFFFF"/>
            <w:tcMar>
              <w:top w:w="80" w:type="dxa"/>
              <w:left w:w="140" w:type="dxa"/>
              <w:bottom w:w="80" w:type="dxa"/>
              <w:right w:w="140" w:type="dxa"/>
            </w:tcMar>
          </w:tcPr>
          <w:p w14:paraId="1881DFB1" w14:textId="77777777" w:rsidR="000E4F84" w:rsidRDefault="00000000">
            <w:r>
              <w:rPr>
                <w:sz w:val="18"/>
              </w:rPr>
              <w:t>2026-May</w:t>
            </w:r>
          </w:p>
        </w:tc>
        <w:tc>
          <w:tcPr>
            <w:tcW w:w="3510" w:type="dxa"/>
            <w:shd w:val="clear" w:color="auto" w:fill="FFFFFF"/>
            <w:tcMar>
              <w:top w:w="80" w:type="dxa"/>
              <w:left w:w="140" w:type="dxa"/>
              <w:bottom w:w="80" w:type="dxa"/>
              <w:right w:w="140" w:type="dxa"/>
            </w:tcMar>
          </w:tcPr>
          <w:p w14:paraId="496F39C7" w14:textId="77777777" w:rsidR="000E4F84" w:rsidRDefault="00000000">
            <w:r>
              <w:rPr>
                <w:sz w:val="18"/>
              </w:rPr>
              <w:t>₹3,539,500</w:t>
            </w:r>
          </w:p>
        </w:tc>
        <w:tc>
          <w:tcPr>
            <w:tcW w:w="3510" w:type="dxa"/>
            <w:shd w:val="clear" w:color="auto" w:fill="FFFFFF"/>
            <w:tcMar>
              <w:top w:w="80" w:type="dxa"/>
              <w:left w:w="140" w:type="dxa"/>
              <w:bottom w:w="80" w:type="dxa"/>
              <w:right w:w="140" w:type="dxa"/>
            </w:tcMar>
          </w:tcPr>
          <w:p w14:paraId="4B087523" w14:textId="77777777" w:rsidR="000E4F84" w:rsidRDefault="00000000">
            <w:r>
              <w:rPr>
                <w:sz w:val="18"/>
              </w:rPr>
              <w:t>₹3.54M</w:t>
            </w:r>
          </w:p>
        </w:tc>
      </w:tr>
      <w:tr w:rsidR="000E4F84" w14:paraId="2536A1A7" w14:textId="77777777">
        <w:tc>
          <w:tcPr>
            <w:tcW w:w="2340" w:type="dxa"/>
            <w:shd w:val="clear" w:color="auto" w:fill="F5F5F5"/>
            <w:tcMar>
              <w:top w:w="80" w:type="dxa"/>
              <w:left w:w="140" w:type="dxa"/>
              <w:bottom w:w="80" w:type="dxa"/>
              <w:right w:w="140" w:type="dxa"/>
            </w:tcMar>
          </w:tcPr>
          <w:p w14:paraId="14ED5B61" w14:textId="77777777" w:rsidR="000E4F84" w:rsidRDefault="00000000">
            <w:r>
              <w:rPr>
                <w:sz w:val="18"/>
              </w:rPr>
              <w:t>2026-Jun</w:t>
            </w:r>
          </w:p>
        </w:tc>
        <w:tc>
          <w:tcPr>
            <w:tcW w:w="3510" w:type="dxa"/>
            <w:shd w:val="clear" w:color="auto" w:fill="F5F5F5"/>
            <w:tcMar>
              <w:top w:w="80" w:type="dxa"/>
              <w:left w:w="140" w:type="dxa"/>
              <w:bottom w:w="80" w:type="dxa"/>
              <w:right w:w="140" w:type="dxa"/>
            </w:tcMar>
          </w:tcPr>
          <w:p w14:paraId="70D75766" w14:textId="77777777" w:rsidR="000E4F84" w:rsidRDefault="00000000">
            <w:r>
              <w:rPr>
                <w:sz w:val="18"/>
              </w:rPr>
              <w:t>₹8,686,300</w:t>
            </w:r>
          </w:p>
        </w:tc>
        <w:tc>
          <w:tcPr>
            <w:tcW w:w="3510" w:type="dxa"/>
            <w:shd w:val="clear" w:color="auto" w:fill="F5F5F5"/>
            <w:tcMar>
              <w:top w:w="80" w:type="dxa"/>
              <w:left w:w="140" w:type="dxa"/>
              <w:bottom w:w="80" w:type="dxa"/>
              <w:right w:w="140" w:type="dxa"/>
            </w:tcMar>
          </w:tcPr>
          <w:p w14:paraId="1040E8FB" w14:textId="77777777" w:rsidR="000E4F84" w:rsidRDefault="00000000">
            <w:r>
              <w:rPr>
                <w:sz w:val="18"/>
              </w:rPr>
              <w:t>₹8.69M</w:t>
            </w:r>
          </w:p>
        </w:tc>
      </w:tr>
      <w:tr w:rsidR="000E4F84" w14:paraId="5657E3F3" w14:textId="77777777">
        <w:tc>
          <w:tcPr>
            <w:tcW w:w="2340" w:type="dxa"/>
            <w:shd w:val="clear" w:color="auto" w:fill="FFFFFF"/>
            <w:tcMar>
              <w:top w:w="80" w:type="dxa"/>
              <w:left w:w="140" w:type="dxa"/>
              <w:bottom w:w="80" w:type="dxa"/>
              <w:right w:w="140" w:type="dxa"/>
            </w:tcMar>
          </w:tcPr>
          <w:p w14:paraId="3BE44D8C" w14:textId="77777777" w:rsidR="000E4F84" w:rsidRDefault="00000000">
            <w:r>
              <w:rPr>
                <w:sz w:val="18"/>
              </w:rPr>
              <w:t>2026-Jul</w:t>
            </w:r>
          </w:p>
        </w:tc>
        <w:tc>
          <w:tcPr>
            <w:tcW w:w="3510" w:type="dxa"/>
            <w:shd w:val="clear" w:color="auto" w:fill="FFFFFF"/>
            <w:tcMar>
              <w:top w:w="80" w:type="dxa"/>
              <w:left w:w="140" w:type="dxa"/>
              <w:bottom w:w="80" w:type="dxa"/>
              <w:right w:w="140" w:type="dxa"/>
            </w:tcMar>
          </w:tcPr>
          <w:p w14:paraId="407FD172" w14:textId="77777777" w:rsidR="000E4F84" w:rsidRDefault="00000000">
            <w:r>
              <w:rPr>
                <w:sz w:val="18"/>
              </w:rPr>
              <w:t>₹8,945,100</w:t>
            </w:r>
          </w:p>
        </w:tc>
        <w:tc>
          <w:tcPr>
            <w:tcW w:w="3510" w:type="dxa"/>
            <w:shd w:val="clear" w:color="auto" w:fill="FFFFFF"/>
            <w:tcMar>
              <w:top w:w="80" w:type="dxa"/>
              <w:left w:w="140" w:type="dxa"/>
              <w:bottom w:w="80" w:type="dxa"/>
              <w:right w:w="140" w:type="dxa"/>
            </w:tcMar>
          </w:tcPr>
          <w:p w14:paraId="0292D73D" w14:textId="77777777" w:rsidR="000E4F84" w:rsidRDefault="00000000">
            <w:r>
              <w:rPr>
                <w:sz w:val="18"/>
              </w:rPr>
              <w:t>₹8.95M</w:t>
            </w:r>
          </w:p>
        </w:tc>
      </w:tr>
      <w:tr w:rsidR="000E4F84" w14:paraId="19ED12E3" w14:textId="77777777">
        <w:tc>
          <w:tcPr>
            <w:tcW w:w="2340" w:type="dxa"/>
            <w:shd w:val="clear" w:color="auto" w:fill="F5F5F5"/>
            <w:tcMar>
              <w:top w:w="80" w:type="dxa"/>
              <w:left w:w="140" w:type="dxa"/>
              <w:bottom w:w="80" w:type="dxa"/>
              <w:right w:w="140" w:type="dxa"/>
            </w:tcMar>
          </w:tcPr>
          <w:p w14:paraId="04D0C23E" w14:textId="77777777" w:rsidR="000E4F84" w:rsidRDefault="00000000">
            <w:r>
              <w:rPr>
                <w:sz w:val="18"/>
              </w:rPr>
              <w:t>2026-Aug</w:t>
            </w:r>
          </w:p>
        </w:tc>
        <w:tc>
          <w:tcPr>
            <w:tcW w:w="3510" w:type="dxa"/>
            <w:shd w:val="clear" w:color="auto" w:fill="F5F5F5"/>
            <w:tcMar>
              <w:top w:w="80" w:type="dxa"/>
              <w:left w:w="140" w:type="dxa"/>
              <w:bottom w:w="80" w:type="dxa"/>
              <w:right w:w="140" w:type="dxa"/>
            </w:tcMar>
          </w:tcPr>
          <w:p w14:paraId="57B86A49" w14:textId="77777777" w:rsidR="000E4F84" w:rsidRDefault="00000000">
            <w:r>
              <w:rPr>
                <w:sz w:val="18"/>
              </w:rPr>
              <w:t>₹5,369,100</w:t>
            </w:r>
          </w:p>
        </w:tc>
        <w:tc>
          <w:tcPr>
            <w:tcW w:w="3510" w:type="dxa"/>
            <w:shd w:val="clear" w:color="auto" w:fill="F5F5F5"/>
            <w:tcMar>
              <w:top w:w="80" w:type="dxa"/>
              <w:left w:w="140" w:type="dxa"/>
              <w:bottom w:w="80" w:type="dxa"/>
              <w:right w:w="140" w:type="dxa"/>
            </w:tcMar>
          </w:tcPr>
          <w:p w14:paraId="58D26156" w14:textId="77777777" w:rsidR="000E4F84" w:rsidRDefault="00000000">
            <w:r>
              <w:rPr>
                <w:sz w:val="18"/>
              </w:rPr>
              <w:t>₹5.37M</w:t>
            </w:r>
          </w:p>
        </w:tc>
      </w:tr>
      <w:tr w:rsidR="000E4F84" w14:paraId="7A8163FA" w14:textId="77777777">
        <w:tc>
          <w:tcPr>
            <w:tcW w:w="2340" w:type="dxa"/>
            <w:shd w:val="clear" w:color="auto" w:fill="FFFFFF"/>
            <w:tcMar>
              <w:top w:w="80" w:type="dxa"/>
              <w:left w:w="140" w:type="dxa"/>
              <w:bottom w:w="80" w:type="dxa"/>
              <w:right w:w="140" w:type="dxa"/>
            </w:tcMar>
          </w:tcPr>
          <w:p w14:paraId="36FA3E7F" w14:textId="77777777" w:rsidR="000E4F84" w:rsidRDefault="00000000">
            <w:r>
              <w:rPr>
                <w:sz w:val="18"/>
              </w:rPr>
              <w:t>2026-Sep</w:t>
            </w:r>
          </w:p>
        </w:tc>
        <w:tc>
          <w:tcPr>
            <w:tcW w:w="3510" w:type="dxa"/>
            <w:shd w:val="clear" w:color="auto" w:fill="FFFFFF"/>
            <w:tcMar>
              <w:top w:w="80" w:type="dxa"/>
              <w:left w:w="140" w:type="dxa"/>
              <w:bottom w:w="80" w:type="dxa"/>
              <w:right w:w="140" w:type="dxa"/>
            </w:tcMar>
          </w:tcPr>
          <w:p w14:paraId="393C522C" w14:textId="77777777" w:rsidR="000E4F84" w:rsidRDefault="00000000">
            <w:r>
              <w:rPr>
                <w:sz w:val="18"/>
              </w:rPr>
              <w:t>₹3,441,000</w:t>
            </w:r>
          </w:p>
        </w:tc>
        <w:tc>
          <w:tcPr>
            <w:tcW w:w="3510" w:type="dxa"/>
            <w:shd w:val="clear" w:color="auto" w:fill="FFFFFF"/>
            <w:tcMar>
              <w:top w:w="80" w:type="dxa"/>
              <w:left w:w="140" w:type="dxa"/>
              <w:bottom w:w="80" w:type="dxa"/>
              <w:right w:w="140" w:type="dxa"/>
            </w:tcMar>
          </w:tcPr>
          <w:p w14:paraId="5A293920" w14:textId="77777777" w:rsidR="000E4F84" w:rsidRDefault="00000000">
            <w:r>
              <w:rPr>
                <w:sz w:val="18"/>
              </w:rPr>
              <w:t>₹3.44M</w:t>
            </w:r>
          </w:p>
        </w:tc>
      </w:tr>
      <w:tr w:rsidR="000E4F84" w14:paraId="19C64C9B" w14:textId="77777777">
        <w:tc>
          <w:tcPr>
            <w:tcW w:w="2340" w:type="dxa"/>
            <w:shd w:val="clear" w:color="auto" w:fill="F5F5F5"/>
            <w:tcMar>
              <w:top w:w="80" w:type="dxa"/>
              <w:left w:w="140" w:type="dxa"/>
              <w:bottom w:w="80" w:type="dxa"/>
              <w:right w:w="140" w:type="dxa"/>
            </w:tcMar>
          </w:tcPr>
          <w:p w14:paraId="50E5687A" w14:textId="77777777" w:rsidR="000E4F84" w:rsidRDefault="00000000">
            <w:r>
              <w:rPr>
                <w:sz w:val="18"/>
              </w:rPr>
              <w:t>2026-Oct</w:t>
            </w:r>
          </w:p>
        </w:tc>
        <w:tc>
          <w:tcPr>
            <w:tcW w:w="3510" w:type="dxa"/>
            <w:shd w:val="clear" w:color="auto" w:fill="F5F5F5"/>
            <w:tcMar>
              <w:top w:w="80" w:type="dxa"/>
              <w:left w:w="140" w:type="dxa"/>
              <w:bottom w:w="80" w:type="dxa"/>
              <w:right w:w="140" w:type="dxa"/>
            </w:tcMar>
          </w:tcPr>
          <w:p w14:paraId="0BE5F780" w14:textId="77777777" w:rsidR="000E4F84" w:rsidRDefault="00000000">
            <w:r>
              <w:rPr>
                <w:sz w:val="18"/>
              </w:rPr>
              <w:t>₹5,716,000</w:t>
            </w:r>
          </w:p>
        </w:tc>
        <w:tc>
          <w:tcPr>
            <w:tcW w:w="3510" w:type="dxa"/>
            <w:shd w:val="clear" w:color="auto" w:fill="F5F5F5"/>
            <w:tcMar>
              <w:top w:w="80" w:type="dxa"/>
              <w:left w:w="140" w:type="dxa"/>
              <w:bottom w:w="80" w:type="dxa"/>
              <w:right w:w="140" w:type="dxa"/>
            </w:tcMar>
          </w:tcPr>
          <w:p w14:paraId="1054A18D" w14:textId="77777777" w:rsidR="000E4F84" w:rsidRDefault="00000000">
            <w:r>
              <w:rPr>
                <w:sz w:val="18"/>
              </w:rPr>
              <w:t>₹5.72M</w:t>
            </w:r>
          </w:p>
        </w:tc>
      </w:tr>
      <w:tr w:rsidR="000E4F84" w14:paraId="0B42D1BF" w14:textId="77777777">
        <w:tc>
          <w:tcPr>
            <w:tcW w:w="2340" w:type="dxa"/>
            <w:shd w:val="clear" w:color="auto" w:fill="FFFFFF"/>
            <w:tcMar>
              <w:top w:w="80" w:type="dxa"/>
              <w:left w:w="140" w:type="dxa"/>
              <w:bottom w:w="80" w:type="dxa"/>
              <w:right w:w="140" w:type="dxa"/>
            </w:tcMar>
          </w:tcPr>
          <w:p w14:paraId="67759A7E" w14:textId="77777777" w:rsidR="000E4F84" w:rsidRDefault="00000000">
            <w:r>
              <w:rPr>
                <w:sz w:val="18"/>
              </w:rPr>
              <w:t>2026-Nov</w:t>
            </w:r>
          </w:p>
        </w:tc>
        <w:tc>
          <w:tcPr>
            <w:tcW w:w="3510" w:type="dxa"/>
            <w:shd w:val="clear" w:color="auto" w:fill="FFFFFF"/>
            <w:tcMar>
              <w:top w:w="80" w:type="dxa"/>
              <w:left w:w="140" w:type="dxa"/>
              <w:bottom w:w="80" w:type="dxa"/>
              <w:right w:w="140" w:type="dxa"/>
            </w:tcMar>
          </w:tcPr>
          <w:p w14:paraId="25B4B8DB" w14:textId="77777777" w:rsidR="000E4F84" w:rsidRDefault="00000000">
            <w:r>
              <w:rPr>
                <w:sz w:val="18"/>
              </w:rPr>
              <w:t>₹4,773,000</w:t>
            </w:r>
          </w:p>
        </w:tc>
        <w:tc>
          <w:tcPr>
            <w:tcW w:w="3510" w:type="dxa"/>
            <w:shd w:val="clear" w:color="auto" w:fill="FFFFFF"/>
            <w:tcMar>
              <w:top w:w="80" w:type="dxa"/>
              <w:left w:w="140" w:type="dxa"/>
              <w:bottom w:w="80" w:type="dxa"/>
              <w:right w:w="140" w:type="dxa"/>
            </w:tcMar>
          </w:tcPr>
          <w:p w14:paraId="21245E4F" w14:textId="77777777" w:rsidR="000E4F84" w:rsidRDefault="00000000">
            <w:r>
              <w:rPr>
                <w:sz w:val="18"/>
              </w:rPr>
              <w:t>₹4.77M</w:t>
            </w:r>
          </w:p>
        </w:tc>
      </w:tr>
      <w:tr w:rsidR="000E4F84" w14:paraId="144123C0" w14:textId="77777777">
        <w:tc>
          <w:tcPr>
            <w:tcW w:w="2340" w:type="dxa"/>
            <w:shd w:val="clear" w:color="auto" w:fill="F5F5F5"/>
            <w:tcMar>
              <w:top w:w="80" w:type="dxa"/>
              <w:left w:w="140" w:type="dxa"/>
              <w:bottom w:w="80" w:type="dxa"/>
              <w:right w:w="140" w:type="dxa"/>
            </w:tcMar>
          </w:tcPr>
          <w:p w14:paraId="1D754615" w14:textId="77777777" w:rsidR="000E4F84" w:rsidRDefault="00000000">
            <w:r>
              <w:rPr>
                <w:sz w:val="18"/>
              </w:rPr>
              <w:t>2026-Dec</w:t>
            </w:r>
          </w:p>
        </w:tc>
        <w:tc>
          <w:tcPr>
            <w:tcW w:w="3510" w:type="dxa"/>
            <w:shd w:val="clear" w:color="auto" w:fill="F5F5F5"/>
            <w:tcMar>
              <w:top w:w="80" w:type="dxa"/>
              <w:left w:w="140" w:type="dxa"/>
              <w:bottom w:w="80" w:type="dxa"/>
              <w:right w:w="140" w:type="dxa"/>
            </w:tcMar>
          </w:tcPr>
          <w:p w14:paraId="370E6839" w14:textId="77777777" w:rsidR="000E4F84" w:rsidRDefault="00000000">
            <w:r>
              <w:rPr>
                <w:sz w:val="18"/>
              </w:rPr>
              <w:t>₹5,700,100</w:t>
            </w:r>
          </w:p>
        </w:tc>
        <w:tc>
          <w:tcPr>
            <w:tcW w:w="3510" w:type="dxa"/>
            <w:shd w:val="clear" w:color="auto" w:fill="F5F5F5"/>
            <w:tcMar>
              <w:top w:w="80" w:type="dxa"/>
              <w:left w:w="140" w:type="dxa"/>
              <w:bottom w:w="80" w:type="dxa"/>
              <w:right w:w="140" w:type="dxa"/>
            </w:tcMar>
          </w:tcPr>
          <w:p w14:paraId="3EC12F52" w14:textId="77777777" w:rsidR="000E4F84" w:rsidRDefault="00000000">
            <w:r>
              <w:rPr>
                <w:sz w:val="18"/>
              </w:rPr>
              <w:t>₹5.70M</w:t>
            </w:r>
          </w:p>
        </w:tc>
      </w:tr>
    </w:tbl>
    <w:p w14:paraId="220530C1" w14:textId="77777777" w:rsidR="002801B1" w:rsidRDefault="002801B1">
      <w:pPr>
        <w:spacing w:before="120"/>
      </w:pPr>
    </w:p>
    <w:p w14:paraId="3C2C11D6" w14:textId="77777777" w:rsidR="002801B1" w:rsidRDefault="00000000">
      <w:pPr>
        <w:pStyle w:val="Heading1"/>
        <w:pBdr>
          <w:bottom w:val="single" w:sz="10" w:space="8" w:color="8C8C8C"/>
        </w:pBdr>
      </w:pPr>
      <w:r>
        <w:t>15. Business Insights</w:t>
      </w:r>
    </w:p>
    <w:p w14:paraId="01B521A7" w14:textId="77777777" w:rsidR="002801B1" w:rsidRDefault="00000000">
      <w:pPr>
        <w:spacing w:before="80" w:after="80"/>
        <w:jc w:val="both"/>
      </w:pPr>
      <w:r>
        <w:rPr>
          <w:color w:val="37474F"/>
        </w:rPr>
        <w:t>The following insights were derived directly from the Power BI dashboards built on the Gold Layer aggregation tables. All figures reflect the cleaned and validated 7,914 transaction records processed through the Medallion Architecture pipeline.</w:t>
      </w:r>
    </w:p>
    <w:p w14:paraId="1CD8AE28" w14:textId="77777777" w:rsidR="002801B1" w:rsidRDefault="002801B1">
      <w:pPr>
        <w:spacing w:before="80"/>
      </w:pPr>
    </w:p>
    <w:p w14:paraId="3F9DE7A3" w14:textId="77777777" w:rsidR="002801B1" w:rsidRDefault="00000000">
      <w:pPr>
        <w:pStyle w:val="Heading2"/>
      </w:pPr>
      <w:r>
        <w:t>15.1 Revenue Insights</w:t>
      </w:r>
    </w:p>
    <w:p w14:paraId="27CC1E0D" w14:textId="77777777" w:rsidR="002801B1" w:rsidRDefault="00000000">
      <w:pPr>
        <w:pStyle w:val="ListParagraph"/>
        <w:numPr>
          <w:ilvl w:val="0"/>
          <w:numId w:val="2"/>
        </w:numPr>
      </w:pPr>
      <w:r>
        <w:rPr>
          <w:color w:val="37474F"/>
        </w:rPr>
        <w:t>Electronics dominated revenue with ₹871M, contributing 58.01% of total sales — more than the combined revenue of all other categories.</w:t>
      </w:r>
    </w:p>
    <w:p w14:paraId="5CA99749" w14:textId="77777777" w:rsidR="002801B1" w:rsidRDefault="00000000">
      <w:pPr>
        <w:pStyle w:val="ListParagraph"/>
        <w:numPr>
          <w:ilvl w:val="0"/>
          <w:numId w:val="2"/>
        </w:numPr>
      </w:pPr>
      <w:r>
        <w:rPr>
          <w:color w:val="37474F"/>
        </w:rPr>
        <w:t>Total pipeline revenue was ₹1,501M (1.5 Billion) across 7,914 transactions, processed from 8,494 raw records through the Bronze→Silver→Gold pipeline.</w:t>
      </w:r>
    </w:p>
    <w:p w14:paraId="711DBF0E" w14:textId="77777777" w:rsidR="002801B1" w:rsidRDefault="00000000">
      <w:pPr>
        <w:pStyle w:val="ListParagraph"/>
        <w:numPr>
          <w:ilvl w:val="0"/>
          <w:numId w:val="2"/>
        </w:numPr>
      </w:pPr>
      <w:r>
        <w:rPr>
          <w:color w:val="37474F"/>
        </w:rPr>
        <w:t>Average Order Value (AOV) was ₹189.72K across all 7,914 transactions, with 4 active product categories contributing to revenue.</w:t>
      </w:r>
    </w:p>
    <w:p w14:paraId="1D377FBD" w14:textId="77777777" w:rsidR="002801B1" w:rsidRDefault="002801B1">
      <w:pPr>
        <w:spacing w:before="80"/>
      </w:pPr>
    </w:p>
    <w:p w14:paraId="752C2EAD" w14:textId="77777777" w:rsidR="002801B1" w:rsidRDefault="00000000">
      <w:pPr>
        <w:pStyle w:val="Heading2"/>
      </w:pPr>
      <w:r>
        <w:t>15.2 Geographic Insights</w:t>
      </w:r>
    </w:p>
    <w:p w14:paraId="3B07ABD1" w14:textId="77777777" w:rsidR="002801B1" w:rsidRDefault="00000000">
      <w:pPr>
        <w:pStyle w:val="ListParagraph"/>
        <w:numPr>
          <w:ilvl w:val="0"/>
          <w:numId w:val="2"/>
        </w:numPr>
      </w:pPr>
      <w:r>
        <w:rPr>
          <w:color w:val="37474F"/>
        </w:rPr>
        <w:t>Chennai led all cities with the highest revenue (~₹295M), narrowly ahead of Delhi (~₹290M), Hyderabad (~₹285M), Mumbai (~₹280M), and Bangalore (~₹275M).</w:t>
      </w:r>
    </w:p>
    <w:p w14:paraId="30574C44" w14:textId="77777777" w:rsidR="002801B1" w:rsidRDefault="00000000">
      <w:pPr>
        <w:pStyle w:val="ListParagraph"/>
        <w:numPr>
          <w:ilvl w:val="0"/>
          <w:numId w:val="2"/>
        </w:numPr>
      </w:pPr>
      <w:r>
        <w:rPr>
          <w:color w:val="37474F"/>
        </w:rPr>
        <w:t>Revenue distribution across the 5 cities is remarkably balanced, with no single city exceeding 20% of total revenue — indicating a well-diversified geographic customer base.</w:t>
      </w:r>
    </w:p>
    <w:p w14:paraId="2015904A" w14:textId="77777777" w:rsidR="002801B1" w:rsidRDefault="002801B1">
      <w:pPr>
        <w:spacing w:before="80"/>
      </w:pPr>
    </w:p>
    <w:p w14:paraId="764D3A93" w14:textId="77777777" w:rsidR="002801B1" w:rsidRDefault="00000000">
      <w:pPr>
        <w:pStyle w:val="Heading2"/>
      </w:pPr>
      <w:r>
        <w:t>15.3 Product &amp; Payment Insights</w:t>
      </w:r>
    </w:p>
    <w:p w14:paraId="0BCD157D" w14:textId="77777777" w:rsidR="002801B1" w:rsidRDefault="00000000">
      <w:pPr>
        <w:pStyle w:val="ListParagraph"/>
        <w:numPr>
          <w:ilvl w:val="0"/>
          <w:numId w:val="2"/>
        </w:numPr>
      </w:pPr>
      <w:r>
        <w:rPr>
          <w:color w:val="37474F"/>
        </w:rPr>
        <w:t>Laptop was the top-performing product by revenue (₹600M+), followed by Sofa (~₹200M) and Phone (~₹175M). The top 3 products accounted for over 65% of total pipeline revenue.</w:t>
      </w:r>
    </w:p>
    <w:p w14:paraId="55BE0818" w14:textId="77777777" w:rsidR="002801B1" w:rsidRDefault="00000000">
      <w:pPr>
        <w:pStyle w:val="ListParagraph"/>
        <w:numPr>
          <w:ilvl w:val="0"/>
          <w:numId w:val="2"/>
        </w:numPr>
      </w:pPr>
      <w:r>
        <w:rPr>
          <w:color w:val="37474F"/>
        </w:rPr>
        <w:t>Payment methods were evenly distributed: Card (25.92%), NetBanking (25.61%), Cash (25%), and UPI (23.47%). No single payment method dominates, indicating broad customer payment flexibility.</w:t>
      </w:r>
    </w:p>
    <w:p w14:paraId="76495695" w14:textId="77777777" w:rsidR="002801B1" w:rsidRDefault="00000000">
      <w:pPr>
        <w:pStyle w:val="ListParagraph"/>
        <w:numPr>
          <w:ilvl w:val="0"/>
          <w:numId w:val="2"/>
        </w:numPr>
      </w:pPr>
      <w:r>
        <w:rPr>
          <w:color w:val="37474F"/>
        </w:rPr>
        <w:t>Monthly revenue peaked in August 2025 at approximately ₹135M, with a gradual upward trend from January to August followed by a sharp decline in Q4 (November–December), suggesting end-of-year seasonality.</w:t>
      </w:r>
    </w:p>
    <w:p w14:paraId="768B9879" w14:textId="77777777" w:rsidR="002801B1" w:rsidRDefault="00000000">
      <w:r>
        <w:br w:type="page"/>
      </w:r>
    </w:p>
    <w:p w14:paraId="64654E05" w14:textId="77777777" w:rsidR="002801B1" w:rsidRDefault="00000000">
      <w:pPr>
        <w:pStyle w:val="Heading1"/>
        <w:pBdr>
          <w:bottom w:val="single" w:sz="10" w:space="8" w:color="8C8C8C"/>
        </w:pBdr>
      </w:pPr>
      <w:r>
        <w:lastRenderedPageBreak/>
        <w:t>16. GitHub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801B1" w14:paraId="0E5EAF72" w14:textId="77777777">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1D6EFD98" w14:textId="77777777" w:rsidR="002801B1" w:rsidRDefault="00000000">
            <w:pPr>
              <w:jc w:val="center"/>
            </w:pPr>
            <w:r>
              <w:rPr>
                <w:rFonts w:ascii="Calibri" w:eastAsia="Calibri" w:hAnsi="Calibri" w:cs="Calibri"/>
                <w:b/>
                <w:bCs/>
                <w:color w:val="FFFFFF"/>
                <w:sz w:val="20"/>
                <w:szCs w:val="20"/>
              </w:rPr>
              <w:t>Folder / File</w:t>
            </w:r>
          </w:p>
        </w:tc>
        <w:tc>
          <w:tcPr>
            <w:tcW w:w="624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460379A6" w14:textId="77777777" w:rsidR="002801B1" w:rsidRDefault="00000000">
            <w:pPr>
              <w:jc w:val="center"/>
            </w:pPr>
            <w:r>
              <w:rPr>
                <w:rFonts w:ascii="Calibri" w:eastAsia="Calibri" w:hAnsi="Calibri" w:cs="Calibri"/>
                <w:b/>
                <w:bCs/>
                <w:color w:val="FFFFFF"/>
                <w:sz w:val="20"/>
                <w:szCs w:val="20"/>
              </w:rPr>
              <w:t>Contents</w:t>
            </w:r>
          </w:p>
        </w:tc>
      </w:tr>
      <w:tr w:rsidR="002801B1" w14:paraId="3B8BD022"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17D6F98" w14:textId="77777777" w:rsidR="002801B1" w:rsidRDefault="00000000">
            <w:r>
              <w:rPr>
                <w:rFonts w:ascii="Calibri" w:eastAsia="Calibri" w:hAnsi="Calibri" w:cs="Calibri"/>
                <w:b/>
                <w:bCs/>
                <w:sz w:val="20"/>
                <w:szCs w:val="20"/>
              </w:rPr>
              <w:t>📁 Code/</w:t>
            </w:r>
          </w:p>
        </w:tc>
        <w:tc>
          <w:tcPr>
            <w:tcW w:w="62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42F097D" w14:textId="77777777" w:rsidR="002801B1" w:rsidRDefault="00000000">
            <w:r>
              <w:rPr>
                <w:rFonts w:ascii="Calibri" w:eastAsia="Calibri" w:hAnsi="Calibri" w:cs="Calibri"/>
                <w:sz w:val="20"/>
                <w:szCs w:val="20"/>
              </w:rPr>
              <w:t>Python script (.py) converted from Databricks notebook (.ipynb) — all pipeline logic.</w:t>
            </w:r>
          </w:p>
        </w:tc>
      </w:tr>
      <w:tr w:rsidR="002801B1" w14:paraId="67EC33A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DBC8C61" w14:textId="77777777" w:rsidR="002801B1" w:rsidRDefault="00000000">
            <w:r>
              <w:rPr>
                <w:rFonts w:ascii="Calibri" w:eastAsia="Calibri" w:hAnsi="Calibri" w:cs="Calibri"/>
                <w:b/>
                <w:bCs/>
                <w:sz w:val="20"/>
                <w:szCs w:val="20"/>
              </w:rPr>
              <w:t>📁 Dataset/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6251E2" w14:textId="77777777" w:rsidR="002801B1" w:rsidRDefault="00000000">
            <w:r>
              <w:rPr>
                <w:rFonts w:ascii="Calibri" w:eastAsia="Calibri" w:hAnsi="Calibri" w:cs="Calibri"/>
                <w:sz w:val="20"/>
                <w:szCs w:val="20"/>
              </w:rPr>
              <w:t>Reference datasets used in the pipeline (Excel source files).</w:t>
            </w:r>
          </w:p>
        </w:tc>
      </w:tr>
      <w:tr w:rsidR="002801B1" w14:paraId="1FB6A420"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B8569DF" w14:textId="77777777" w:rsidR="002801B1" w:rsidRDefault="00000000">
            <w:r>
              <w:rPr>
                <w:rFonts w:ascii="Calibri" w:eastAsia="Calibri" w:hAnsi="Calibri" w:cs="Calibri"/>
                <w:b/>
                <w:bCs/>
                <w:sz w:val="20"/>
                <w:szCs w:val="20"/>
              </w:rPr>
              <w:t>📁 Documentation/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783B8DAA" w14:textId="77777777" w:rsidR="002801B1" w:rsidRDefault="00000000">
            <w:r>
              <w:rPr>
                <w:rFonts w:ascii="Calibri" w:eastAsia="Calibri" w:hAnsi="Calibri" w:cs="Calibri"/>
                <w:sz w:val="20"/>
                <w:szCs w:val="20"/>
              </w:rPr>
              <w:t>This Word document (.docx) with full project documentation.</w:t>
            </w:r>
          </w:p>
        </w:tc>
      </w:tr>
      <w:tr w:rsidR="002801B1" w14:paraId="1A914C2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CC332B9" w14:textId="77777777" w:rsidR="002801B1" w:rsidRDefault="00000000">
            <w:r>
              <w:rPr>
                <w:rFonts w:ascii="Calibri" w:eastAsia="Calibri" w:hAnsi="Calibri" w:cs="Calibri"/>
                <w:b/>
                <w:bCs/>
                <w:sz w:val="20"/>
                <w:szCs w:val="20"/>
              </w:rPr>
              <w:t>📁 PowerBI/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77DA78B" w14:textId="77777777" w:rsidR="002801B1" w:rsidRDefault="00000000">
            <w:r>
              <w:rPr>
                <w:rFonts w:ascii="Calibri" w:eastAsia="Calibri" w:hAnsi="Calibri" w:cs="Calibri"/>
                <w:sz w:val="20"/>
                <w:szCs w:val="20"/>
              </w:rPr>
              <w:t>Power BI report file (.pbix) with all dashboards, measures, and visuals.</w:t>
            </w:r>
          </w:p>
        </w:tc>
      </w:tr>
      <w:tr w:rsidR="002801B1" w14:paraId="4E3A0698"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32320AD" w14:textId="77777777" w:rsidR="002801B1" w:rsidRDefault="00000000">
            <w:r>
              <w:rPr>
                <w:rFonts w:ascii="Calibri" w:eastAsia="Calibri" w:hAnsi="Calibri" w:cs="Calibri"/>
                <w:b/>
                <w:bCs/>
                <w:sz w:val="20"/>
                <w:szCs w:val="20"/>
              </w:rPr>
              <w:t>📄 README.md</w:t>
            </w:r>
          </w:p>
        </w:tc>
        <w:tc>
          <w:tcPr>
            <w:tcW w:w="62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5A962A5" w14:textId="77777777" w:rsidR="002801B1" w:rsidRDefault="00000000">
            <w:r>
              <w:rPr>
                <w:rFonts w:ascii="Calibri" w:eastAsia="Calibri" w:hAnsi="Calibri" w:cs="Calibri"/>
                <w:sz w:val="20"/>
                <w:szCs w:val="20"/>
              </w:rPr>
              <w:t>Repository overview, setup instructions, architecture summary, and usage guide.</w:t>
            </w:r>
          </w:p>
        </w:tc>
      </w:tr>
    </w:tbl>
    <w:p w14:paraId="38A72912" w14:textId="77777777" w:rsidR="002801B1" w:rsidRDefault="002801B1">
      <w:pPr>
        <w:spacing w:before="120"/>
      </w:pPr>
    </w:p>
    <w:p w14:paraId="7FDF66F6" w14:textId="77777777" w:rsidR="002801B1" w:rsidRDefault="00000000">
      <w:pPr>
        <w:pStyle w:val="Heading1"/>
        <w:pBdr>
          <w:bottom w:val="single" w:sz="10" w:space="8" w:color="8C8C8C"/>
        </w:pBdr>
      </w:pPr>
      <w:r>
        <w:t>17. Challenges Faced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640"/>
        <w:gridCol w:w="3600"/>
      </w:tblGrid>
      <w:tr w:rsidR="002801B1" w14:paraId="35EF5F7E" w14:textId="77777777">
        <w:tc>
          <w:tcPr>
            <w:tcW w:w="312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387DD9E3" w14:textId="77777777" w:rsidR="002801B1" w:rsidRDefault="00000000">
            <w:pPr>
              <w:jc w:val="center"/>
            </w:pPr>
            <w:r>
              <w:rPr>
                <w:rFonts w:ascii="Calibri" w:eastAsia="Calibri" w:hAnsi="Calibri" w:cs="Calibri"/>
                <w:b/>
                <w:bCs/>
                <w:color w:val="FFFFFF"/>
                <w:sz w:val="20"/>
                <w:szCs w:val="20"/>
              </w:rPr>
              <w:t>Challenge</w:t>
            </w:r>
          </w:p>
        </w:tc>
        <w:tc>
          <w:tcPr>
            <w:tcW w:w="264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4F1CB04E" w14:textId="77777777" w:rsidR="002801B1" w:rsidRDefault="00000000">
            <w:pPr>
              <w:jc w:val="center"/>
            </w:pPr>
            <w:r>
              <w:rPr>
                <w:rFonts w:ascii="Calibri" w:eastAsia="Calibri" w:hAnsi="Calibri" w:cs="Calibri"/>
                <w:b/>
                <w:bCs/>
                <w:color w:val="FFFFFF"/>
                <w:sz w:val="20"/>
                <w:szCs w:val="20"/>
              </w:rPr>
              <w:t>Impact</w:t>
            </w:r>
          </w:p>
        </w:tc>
        <w:tc>
          <w:tcPr>
            <w:tcW w:w="36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1AA48E2F" w14:textId="77777777" w:rsidR="002801B1" w:rsidRDefault="00000000">
            <w:pPr>
              <w:jc w:val="center"/>
            </w:pPr>
            <w:r>
              <w:rPr>
                <w:rFonts w:ascii="Calibri" w:eastAsia="Calibri" w:hAnsi="Calibri" w:cs="Calibri"/>
                <w:b/>
                <w:bCs/>
                <w:color w:val="FFFFFF"/>
                <w:sz w:val="20"/>
                <w:szCs w:val="20"/>
              </w:rPr>
              <w:t>Resolution</w:t>
            </w:r>
          </w:p>
        </w:tc>
      </w:tr>
      <w:tr w:rsidR="002801B1" w14:paraId="4B97E4AF"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B2F2403" w14:textId="77777777" w:rsidR="002801B1" w:rsidRDefault="00000000">
            <w:r>
              <w:rPr>
                <w:rFonts w:ascii="Calibri" w:eastAsia="Calibri" w:hAnsi="Calibri" w:cs="Calibri"/>
                <w:b/>
                <w:bCs/>
                <w:sz w:val="20"/>
                <w:szCs w:val="20"/>
              </w:rPr>
              <w:t>Duplicate records across 2 source systems</w:t>
            </w:r>
          </w:p>
        </w:tc>
        <w:tc>
          <w:tcPr>
            <w:tcW w:w="26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1A856C9F" w14:textId="77777777" w:rsidR="002801B1" w:rsidRDefault="00000000">
            <w:r>
              <w:rPr>
                <w:rFonts w:ascii="Calibri" w:eastAsia="Calibri" w:hAnsi="Calibri" w:cs="Calibri"/>
                <w:sz w:val="20"/>
                <w:szCs w:val="20"/>
              </w:rPr>
              <w:t>Inflated revenue &amp; order counts</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BA4C7F6" w14:textId="77777777" w:rsidR="002801B1" w:rsidRDefault="00000000">
            <w:r>
              <w:rPr>
                <w:rFonts w:ascii="Calibri" w:eastAsia="Calibri" w:hAnsi="Calibri" w:cs="Calibri"/>
                <w:sz w:val="20"/>
                <w:szCs w:val="20"/>
              </w:rPr>
              <w:t>Deduplication using Transaction ID with PySpark dropDuplicates()</w:t>
            </w:r>
          </w:p>
        </w:tc>
      </w:tr>
      <w:tr w:rsidR="002801B1" w14:paraId="25E5F79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D2CEFE2" w14:textId="77777777" w:rsidR="002801B1" w:rsidRDefault="00000000">
            <w:r>
              <w:rPr>
                <w:rFonts w:ascii="Calibri" w:eastAsia="Calibri" w:hAnsi="Calibri" w:cs="Calibri"/>
                <w:b/>
                <w:bCs/>
                <w:sz w:val="20"/>
                <w:szCs w:val="20"/>
              </w:rPr>
              <w:t>Missing price values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FFB7090" w14:textId="77777777" w:rsidR="002801B1" w:rsidRDefault="00000000">
            <w:r>
              <w:rPr>
                <w:rFonts w:ascii="Calibri" w:eastAsia="Calibri" w:hAnsi="Calibri" w:cs="Calibri"/>
                <w:sz w:val="20"/>
                <w:szCs w:val="20"/>
              </w:rPr>
              <w:t>Null revenue calculations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1A3EBF" w14:textId="77777777" w:rsidR="002801B1" w:rsidRDefault="00000000">
            <w:r>
              <w:rPr>
                <w:rFonts w:ascii="Calibri" w:eastAsia="Calibri" w:hAnsi="Calibri" w:cs="Calibri"/>
                <w:sz w:val="20"/>
                <w:szCs w:val="20"/>
              </w:rPr>
              <w:t>Lookup join against product_dim using Product ID</w:t>
            </w:r>
          </w:p>
        </w:tc>
      </w:tr>
      <w:tr w:rsidR="002801B1" w14:paraId="6AF44A68"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257F2F0" w14:textId="77777777" w:rsidR="002801B1" w:rsidRDefault="00000000">
            <w:r>
              <w:rPr>
                <w:rFonts w:ascii="Calibri" w:eastAsia="Calibri" w:hAnsi="Calibri" w:cs="Calibri"/>
                <w:b/>
                <w:bCs/>
                <w:sz w:val="20"/>
                <w:szCs w:val="20"/>
              </w:rPr>
              <w:t>Inconsistent product naming</w:t>
            </w:r>
          </w:p>
        </w:tc>
        <w:tc>
          <w:tcPr>
            <w:tcW w:w="26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30F9292" w14:textId="77777777" w:rsidR="002801B1" w:rsidRDefault="00000000">
            <w:r>
              <w:rPr>
                <w:rFonts w:ascii="Calibri" w:eastAsia="Calibri" w:hAnsi="Calibri" w:cs="Calibri"/>
                <w:sz w:val="20"/>
                <w:szCs w:val="20"/>
              </w:rPr>
              <w:t>Product grouping failures</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776930F" w14:textId="77777777" w:rsidR="002801B1" w:rsidRDefault="00000000">
            <w:r>
              <w:rPr>
                <w:rFonts w:ascii="Calibri" w:eastAsia="Calibri" w:hAnsi="Calibri" w:cs="Calibri"/>
                <w:sz w:val="20"/>
                <w:szCs w:val="20"/>
              </w:rPr>
              <w:t>Full replacement using canonical product_dim values</w:t>
            </w:r>
          </w:p>
        </w:tc>
      </w:tr>
      <w:tr w:rsidR="002801B1" w14:paraId="4AD7DF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8D7778E" w14:textId="77777777" w:rsidR="002801B1" w:rsidRDefault="00000000">
            <w:r>
              <w:rPr>
                <w:rFonts w:ascii="Calibri" w:eastAsia="Calibri" w:hAnsi="Calibri" w:cs="Calibri"/>
                <w:b/>
                <w:bCs/>
                <w:sz w:val="20"/>
                <w:szCs w:val="20"/>
              </w:rPr>
              <w:t>Multiple date formats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D124918" w14:textId="77777777" w:rsidR="002801B1" w:rsidRDefault="00000000">
            <w:r>
              <w:rPr>
                <w:rFonts w:ascii="Calibri" w:eastAsia="Calibri" w:hAnsi="Calibri" w:cs="Calibri"/>
                <w:sz w:val="20"/>
                <w:szCs w:val="20"/>
              </w:rPr>
              <w:t>Time-series analysis failures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18AF4A4" w14:textId="77777777" w:rsidR="002801B1" w:rsidRDefault="00000000">
            <w:r>
              <w:rPr>
                <w:rFonts w:ascii="Calibri" w:eastAsia="Calibri" w:hAnsi="Calibri" w:cs="Calibri"/>
                <w:sz w:val="20"/>
                <w:szCs w:val="20"/>
              </w:rPr>
              <w:t>Multi-format parsing with to_date() and coalesce()</w:t>
            </w:r>
          </w:p>
        </w:tc>
      </w:tr>
      <w:tr w:rsidR="002801B1" w14:paraId="4B834050"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6AC5D6A" w14:textId="77777777" w:rsidR="002801B1" w:rsidRDefault="00000000">
            <w:r>
              <w:rPr>
                <w:rFonts w:ascii="Calibri" w:eastAsia="Calibri" w:hAnsi="Calibri" w:cs="Calibri"/>
                <w:b/>
                <w:bCs/>
                <w:sz w:val="20"/>
                <w:szCs w:val="20"/>
              </w:rPr>
              <w:t>PII protection</w:t>
            </w:r>
          </w:p>
        </w:tc>
        <w:tc>
          <w:tcPr>
            <w:tcW w:w="26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D889CF3" w14:textId="77777777" w:rsidR="002801B1" w:rsidRDefault="00000000">
            <w:r>
              <w:rPr>
                <w:rFonts w:ascii="Calibri" w:eastAsia="Calibri" w:hAnsi="Calibri" w:cs="Calibri"/>
                <w:sz w:val="20"/>
                <w:szCs w:val="20"/>
              </w:rPr>
              <w:t>Regulatory compliance risk</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6CF9F044" w14:textId="77777777" w:rsidR="002801B1" w:rsidRDefault="00000000">
            <w:r>
              <w:rPr>
                <w:rFonts w:ascii="Calibri" w:eastAsia="Calibri" w:hAnsi="Calibri" w:cs="Calibri"/>
                <w:sz w:val="20"/>
                <w:szCs w:val="20"/>
              </w:rPr>
              <w:t>Field-level masking UDFs applied before Silver write</w:t>
            </w:r>
          </w:p>
        </w:tc>
      </w:tr>
      <w:tr w:rsidR="002801B1" w14:paraId="3045CE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470E37" w14:textId="77777777" w:rsidR="002801B1" w:rsidRDefault="00000000">
            <w:r>
              <w:rPr>
                <w:rFonts w:ascii="Calibri" w:eastAsia="Calibri" w:hAnsi="Calibri" w:cs="Calibri"/>
                <w:b/>
                <w:bCs/>
                <w:sz w:val="20"/>
                <w:szCs w:val="20"/>
              </w:rPr>
              <w:t>Azure service integration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1F8FC98" w14:textId="77777777" w:rsidR="002801B1" w:rsidRDefault="00000000">
            <w:r>
              <w:rPr>
                <w:rFonts w:ascii="Calibri" w:eastAsia="Calibri" w:hAnsi="Calibri" w:cs="Calibri"/>
                <w:sz w:val="20"/>
                <w:szCs w:val="20"/>
              </w:rPr>
              <w:t>Auth/connectivity issues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FF17EE" w14:textId="77777777" w:rsidR="002801B1" w:rsidRDefault="00000000">
            <w:r>
              <w:rPr>
                <w:rFonts w:ascii="Calibri" w:eastAsia="Calibri" w:hAnsi="Calibri" w:cs="Calibri"/>
                <w:sz w:val="20"/>
                <w:szCs w:val="20"/>
              </w:rPr>
              <w:t>Service principal auth with ADLS Gen2</w:t>
            </w:r>
          </w:p>
        </w:tc>
      </w:tr>
      <w:tr w:rsidR="002801B1" w14:paraId="283C07BE" w14:textId="77777777">
        <w:tc>
          <w:tcPr>
            <w:tcW w:w="312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1135B7D" w14:textId="77777777" w:rsidR="002801B1" w:rsidRDefault="00000000">
            <w:r>
              <w:rPr>
                <w:rFonts w:ascii="Calibri" w:eastAsia="Calibri" w:hAnsi="Calibri" w:cs="Calibri"/>
                <w:b/>
                <w:bCs/>
                <w:sz w:val="20"/>
                <w:szCs w:val="20"/>
              </w:rPr>
              <w:t>Dashboard performance</w:t>
            </w:r>
          </w:p>
        </w:tc>
        <w:tc>
          <w:tcPr>
            <w:tcW w:w="264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EA97BB6" w14:textId="77777777" w:rsidR="002801B1" w:rsidRDefault="00000000">
            <w:r>
              <w:rPr>
                <w:rFonts w:ascii="Calibri" w:eastAsia="Calibri" w:hAnsi="Calibri" w:cs="Calibri"/>
                <w:sz w:val="20"/>
                <w:szCs w:val="20"/>
              </w:rPr>
              <w:t>Slow Power BI load times</w:t>
            </w:r>
          </w:p>
        </w:tc>
        <w:tc>
          <w:tcPr>
            <w:tcW w:w="36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6FBE2E4" w14:textId="77777777" w:rsidR="002801B1" w:rsidRDefault="00000000">
            <w:r>
              <w:rPr>
                <w:rFonts w:ascii="Calibri" w:eastAsia="Calibri" w:hAnsi="Calibri" w:cs="Calibri"/>
                <w:sz w:val="20"/>
                <w:szCs w:val="20"/>
              </w:rPr>
              <w:t>Gold layer pre-aggregation reducing query load</w:t>
            </w:r>
          </w:p>
        </w:tc>
      </w:tr>
    </w:tbl>
    <w:p w14:paraId="2201BF5E" w14:textId="77777777" w:rsidR="002801B1" w:rsidRDefault="00000000">
      <w:r>
        <w:br w:type="page"/>
      </w:r>
    </w:p>
    <w:p w14:paraId="38174D98" w14:textId="77777777" w:rsidR="002801B1" w:rsidRDefault="00000000">
      <w:pPr>
        <w:pStyle w:val="Heading1"/>
        <w:pBdr>
          <w:bottom w:val="single" w:sz="10" w:space="8" w:color="8C8C8C"/>
        </w:pBdr>
      </w:pPr>
      <w:r>
        <w:lastRenderedPageBreak/>
        <w:t>18. Scalability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801B1" w14:paraId="7C87F404" w14:textId="77777777">
        <w:tc>
          <w:tcPr>
            <w:tcW w:w="280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71088EE4" w14:textId="77777777" w:rsidR="002801B1" w:rsidRDefault="00000000">
            <w:pPr>
              <w:jc w:val="center"/>
            </w:pPr>
            <w:r>
              <w:rPr>
                <w:rFonts w:ascii="Calibri" w:eastAsia="Calibri" w:hAnsi="Calibri" w:cs="Calibri"/>
                <w:b/>
                <w:bCs/>
                <w:color w:val="FFFFFF"/>
                <w:sz w:val="20"/>
                <w:szCs w:val="20"/>
              </w:rPr>
              <w:t>Component</w:t>
            </w:r>
          </w:p>
        </w:tc>
        <w:tc>
          <w:tcPr>
            <w:tcW w:w="6560" w:type="dxa"/>
            <w:tcBorders>
              <w:top w:val="single" w:sz="1" w:space="0" w:color="1A1A1A"/>
              <w:left w:val="single" w:sz="1" w:space="0" w:color="1A1A1A"/>
              <w:bottom w:val="single" w:sz="1" w:space="0" w:color="1A1A1A"/>
              <w:right w:val="single" w:sz="1" w:space="0" w:color="1A1A1A"/>
            </w:tcBorders>
            <w:shd w:val="clear" w:color="auto" w:fill="0D2137"/>
            <w:tcMar>
              <w:top w:w="100" w:type="dxa"/>
              <w:left w:w="140" w:type="dxa"/>
              <w:bottom w:w="100" w:type="dxa"/>
              <w:right w:w="140" w:type="dxa"/>
            </w:tcMar>
            <w:vAlign w:val="center"/>
          </w:tcPr>
          <w:p w14:paraId="705EB663" w14:textId="77777777" w:rsidR="002801B1" w:rsidRDefault="00000000">
            <w:pPr>
              <w:jc w:val="center"/>
            </w:pPr>
            <w:r>
              <w:rPr>
                <w:rFonts w:ascii="Calibri" w:eastAsia="Calibri" w:hAnsi="Calibri" w:cs="Calibri"/>
                <w:b/>
                <w:bCs/>
                <w:color w:val="FFFFFF"/>
                <w:sz w:val="20"/>
                <w:szCs w:val="20"/>
              </w:rPr>
              <w:t>Scalability Benefit</w:t>
            </w:r>
          </w:p>
        </w:tc>
      </w:tr>
      <w:tr w:rsidR="002801B1" w14:paraId="26B841CC"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06A927A1" w14:textId="77777777" w:rsidR="002801B1" w:rsidRDefault="00000000">
            <w:r>
              <w:rPr>
                <w:rFonts w:ascii="Calibri" w:eastAsia="Calibri" w:hAnsi="Calibri" w:cs="Calibri"/>
                <w:b/>
                <w:bCs/>
                <w:sz w:val="20"/>
                <w:szCs w:val="20"/>
              </w:rPr>
              <w:t>Azure Data Lake Gen2</w:t>
            </w:r>
          </w:p>
        </w:tc>
        <w:tc>
          <w:tcPr>
            <w:tcW w:w="6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2620DCD" w14:textId="77777777" w:rsidR="002801B1" w:rsidRDefault="00000000">
            <w:r>
              <w:rPr>
                <w:rFonts w:ascii="Calibri" w:eastAsia="Calibri" w:hAnsi="Calibri" w:cs="Calibri"/>
                <w:sz w:val="20"/>
                <w:szCs w:val="20"/>
              </w:rPr>
              <w:t>Hierarchical namespace supports petabyte-scale storage with high-throughput access.</w:t>
            </w:r>
          </w:p>
        </w:tc>
      </w:tr>
      <w:tr w:rsidR="002801B1" w14:paraId="42B16A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C0FE2A" w14:textId="77777777" w:rsidR="002801B1" w:rsidRDefault="00000000">
            <w:r>
              <w:rPr>
                <w:rFonts w:ascii="Calibri" w:eastAsia="Calibri" w:hAnsi="Calibri" w:cs="Calibri"/>
                <w:b/>
                <w:bCs/>
                <w:sz w:val="20"/>
                <w:szCs w:val="20"/>
              </w:rPr>
              <w:t>Azure Databricks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E33692" w14:textId="77777777" w:rsidR="002801B1" w:rsidRDefault="00000000">
            <w:r>
              <w:rPr>
                <w:rFonts w:ascii="Calibri" w:eastAsia="Calibri" w:hAnsi="Calibri" w:cs="Calibri"/>
                <w:sz w:val="20"/>
                <w:szCs w:val="20"/>
              </w:rPr>
              <w:t>Auto-scaling clusters dynamically allocate compute based on workload size.</w:t>
            </w:r>
          </w:p>
        </w:tc>
      </w:tr>
      <w:tr w:rsidR="002801B1" w14:paraId="02480F72"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B4C2326" w14:textId="77777777" w:rsidR="002801B1" w:rsidRDefault="00000000">
            <w:r>
              <w:rPr>
                <w:rFonts w:ascii="Calibri" w:eastAsia="Calibri" w:hAnsi="Calibri" w:cs="Calibri"/>
                <w:b/>
                <w:bCs/>
                <w:sz w:val="20"/>
                <w:szCs w:val="20"/>
              </w:rPr>
              <w:t>Apache PySpark</w:t>
            </w:r>
          </w:p>
        </w:tc>
        <w:tc>
          <w:tcPr>
            <w:tcW w:w="6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2ED3CF4" w14:textId="77777777" w:rsidR="002801B1" w:rsidRDefault="00000000">
            <w:r>
              <w:rPr>
                <w:rFonts w:ascii="Calibri" w:eastAsia="Calibri" w:hAnsi="Calibri" w:cs="Calibri"/>
                <w:sz w:val="20"/>
                <w:szCs w:val="20"/>
              </w:rPr>
              <w:t>Distributed parallel processing across worker nodes — scales horizontally without code changes.</w:t>
            </w:r>
          </w:p>
        </w:tc>
      </w:tr>
      <w:tr w:rsidR="002801B1" w14:paraId="413841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18541BD" w14:textId="77777777" w:rsidR="002801B1" w:rsidRDefault="00000000">
            <w:r>
              <w:rPr>
                <w:rFonts w:ascii="Calibri" w:eastAsia="Calibri" w:hAnsi="Calibri" w:cs="Calibri"/>
                <w:b/>
                <w:bCs/>
                <w:sz w:val="20"/>
                <w:szCs w:val="20"/>
              </w:rPr>
              <w:t>Medallion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37A16B" w14:textId="77777777" w:rsidR="002801B1" w:rsidRDefault="00000000">
            <w:r>
              <w:rPr>
                <w:rFonts w:ascii="Calibri" w:eastAsia="Calibri" w:hAnsi="Calibri" w:cs="Calibri"/>
                <w:sz w:val="20"/>
                <w:szCs w:val="20"/>
              </w:rPr>
              <w:t>Each layer independently scaled and optimized without affecting other stages.</w:t>
            </w:r>
          </w:p>
        </w:tc>
      </w:tr>
      <w:tr w:rsidR="002801B1" w14:paraId="5A546808"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6306F2B" w14:textId="77777777" w:rsidR="002801B1" w:rsidRDefault="00000000">
            <w:r>
              <w:rPr>
                <w:rFonts w:ascii="Calibri" w:eastAsia="Calibri" w:hAnsi="Calibri" w:cs="Calibri"/>
                <w:b/>
                <w:bCs/>
                <w:sz w:val="20"/>
                <w:szCs w:val="20"/>
              </w:rPr>
              <w:t>Gold Layer Pre-aggregation</w:t>
            </w:r>
          </w:p>
        </w:tc>
        <w:tc>
          <w:tcPr>
            <w:tcW w:w="6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2B258B0E" w14:textId="77777777" w:rsidR="002801B1" w:rsidRDefault="00000000">
            <w:r>
              <w:rPr>
                <w:rFonts w:ascii="Calibri" w:eastAsia="Calibri" w:hAnsi="Calibri" w:cs="Calibri"/>
                <w:sz w:val="20"/>
                <w:szCs w:val="20"/>
              </w:rPr>
              <w:t>KPIs pre-computed, reducing Power BI query time from seconds to milliseconds at scale.</w:t>
            </w:r>
          </w:p>
        </w:tc>
      </w:tr>
      <w:tr w:rsidR="002801B1" w14:paraId="61D242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327F3D6" w14:textId="77777777" w:rsidR="002801B1" w:rsidRDefault="00000000">
            <w:r>
              <w:rPr>
                <w:rFonts w:ascii="Calibri" w:eastAsia="Calibri" w:hAnsi="Calibri" w:cs="Calibri"/>
                <w:b/>
                <w:bCs/>
                <w:sz w:val="20"/>
                <w:szCs w:val="20"/>
              </w:rPr>
              <w:t>Parquet Storage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EC25F63" w14:textId="77777777" w:rsidR="002801B1" w:rsidRDefault="00000000">
            <w:r>
              <w:rPr>
                <w:rFonts w:ascii="Calibri" w:eastAsia="Calibri" w:hAnsi="Calibri" w:cs="Calibri"/>
                <w:sz w:val="20"/>
                <w:szCs w:val="20"/>
              </w:rPr>
              <w:t>Columnar storage enables predicate pushdown and partition pruning for large datasets.</w:t>
            </w:r>
          </w:p>
        </w:tc>
      </w:tr>
      <w:tr w:rsidR="002801B1" w14:paraId="335CF435" w14:textId="77777777">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5A4F7F59" w14:textId="77777777" w:rsidR="002801B1" w:rsidRDefault="00000000">
            <w:r>
              <w:rPr>
                <w:rFonts w:ascii="Calibri" w:eastAsia="Calibri" w:hAnsi="Calibri" w:cs="Calibri"/>
                <w:b/>
                <w:bCs/>
                <w:sz w:val="20"/>
                <w:szCs w:val="20"/>
              </w:rPr>
              <w:t>Partitioned Tables</w:t>
            </w:r>
          </w:p>
        </w:tc>
        <w:tc>
          <w:tcPr>
            <w:tcW w:w="6560" w:type="dxa"/>
            <w:tcBorders>
              <w:top w:val="single" w:sz="1" w:space="0" w:color="CCCCCC"/>
              <w:left w:val="single" w:sz="1" w:space="0" w:color="CCCCCC"/>
              <w:bottom w:val="single" w:sz="1" w:space="0" w:color="CCCCCC"/>
              <w:right w:val="single" w:sz="1" w:space="0" w:color="CCCCCC"/>
            </w:tcBorders>
            <w:shd w:val="clear" w:color="auto" w:fill="E3F2FD"/>
            <w:tcMar>
              <w:top w:w="90" w:type="dxa"/>
              <w:left w:w="140" w:type="dxa"/>
              <w:bottom w:w="90" w:type="dxa"/>
              <w:right w:w="140" w:type="dxa"/>
            </w:tcMar>
          </w:tcPr>
          <w:p w14:paraId="36D563A8" w14:textId="77777777" w:rsidR="002801B1" w:rsidRDefault="00000000">
            <w:r>
              <w:rPr>
                <w:rFonts w:ascii="Calibri" w:eastAsia="Calibri" w:hAnsi="Calibri" w:cs="Calibri"/>
                <w:sz w:val="20"/>
                <w:szCs w:val="20"/>
              </w:rPr>
              <w:t>Date/month partitioning enables fast time-range queries without full table scans.</w:t>
            </w:r>
          </w:p>
        </w:tc>
      </w:tr>
    </w:tbl>
    <w:p w14:paraId="1011565F" w14:textId="77777777" w:rsidR="002801B1" w:rsidRDefault="002801B1">
      <w:pPr>
        <w:spacing w:before="80"/>
      </w:pPr>
    </w:p>
    <w:p w14:paraId="042B2812" w14:textId="77777777" w:rsidR="002801B1" w:rsidRDefault="00000000">
      <w:pPr>
        <w:spacing w:before="80" w:after="80"/>
        <w:jc w:val="both"/>
      </w:pPr>
      <w:r>
        <w:rPr>
          <w:color w:val="37474F"/>
        </w:rPr>
        <w:t>The solution can process tens of millions of records with minimal architectural changes. Adding new sources, KPIs, or reporting pages requires only additive changes, not redesign.</w:t>
      </w:r>
    </w:p>
    <w:p w14:paraId="06ACFECD" w14:textId="77777777" w:rsidR="002801B1" w:rsidRDefault="002801B1">
      <w:pPr>
        <w:spacing w:before="120"/>
      </w:pPr>
    </w:p>
    <w:p w14:paraId="35B7C428" w14:textId="77777777" w:rsidR="002801B1" w:rsidRDefault="00000000">
      <w:r>
        <w:br w:type="page"/>
      </w:r>
    </w:p>
    <w:p w14:paraId="65ED0985" w14:textId="77777777" w:rsidR="002801B1" w:rsidRDefault="000D03B4">
      <w:pPr>
        <w:pStyle w:val="Heading1"/>
        <w:pBdr>
          <w:bottom w:val="single" w:sz="10" w:space="8" w:color="8C8C8C"/>
        </w:pBdr>
      </w:pPr>
      <w:r>
        <w:lastRenderedPageBreak/>
        <w:t>19. Data Model Diagram</w:t>
      </w:r>
    </w:p>
    <w:p w14:paraId="51932F19" w14:textId="77777777" w:rsidR="002801B1" w:rsidRDefault="00000000">
      <w:pPr>
        <w:spacing w:before="80" w:after="80"/>
        <w:jc w:val="both"/>
      </w:pPr>
      <w:r>
        <w:rPr>
          <w:color w:val="37474F"/>
        </w:rPr>
        <w:t>A Data Model Diagram illustrates how the datasets in this project are related to each other and how data flows through each processing layer. This project follows a pipeline-based architecture so the data model reflects the ETL flow from source tables through to Gold Layer aggregations consumed by Power BI.</w:t>
      </w:r>
    </w:p>
    <w:p w14:paraId="1682AE9F" w14:textId="77777777" w:rsidR="002801B1" w:rsidRDefault="000D03B4">
      <w:pPr>
        <w:pStyle w:val="Heading2"/>
      </w:pPr>
      <w:r>
        <w:t>19.1 Source Table Schemas</w:t>
      </w:r>
    </w:p>
    <w:p w14:paraId="2E71C9C0" w14:textId="77777777" w:rsidR="002801B1" w:rsidRDefault="00000000">
      <w:pPr>
        <w:spacing w:before="80" w:after="80"/>
        <w:jc w:val="both"/>
      </w:pPr>
      <w:r>
        <w:rPr>
          <w:color w:val="37474F"/>
        </w:rPr>
        <w:t>Two source datasets form the foundation of this pipeline. The Product Details table acts as the dimension table, and the Retail Transactions table (combined from two source files) acts as the fact table.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20" w:firstRow="1" w:lastRow="0" w:firstColumn="0" w:lastColumn="0" w:noHBand="0" w:noVBand="1"/>
      </w:tblPr>
      <w:tblGrid>
        <w:gridCol w:w="4680"/>
        <w:gridCol w:w="4680"/>
      </w:tblGrid>
      <w:tr w:rsidR="00D55672" w14:paraId="174A3E83" w14:textId="77777777">
        <w:tc>
          <w:tcPr>
            <w:tcW w:w="9360" w:type="dxa"/>
            <w:gridSpan w:val="2"/>
            <w:shd w:val="clear" w:color="auto" w:fill="1565C0"/>
            <w:tcMar>
              <w:top w:w="90" w:type="dxa"/>
              <w:left w:w="140" w:type="dxa"/>
              <w:bottom w:w="90" w:type="dxa"/>
              <w:right w:w="140" w:type="dxa"/>
            </w:tcMar>
          </w:tcPr>
          <w:p w14:paraId="5E55A93C" w14:textId="77777777" w:rsidR="00D55672" w:rsidRDefault="00000000">
            <w:pPr>
              <w:jc w:val="center"/>
            </w:pPr>
            <w:r>
              <w:rPr>
                <w:b/>
                <w:color w:val="FFFFFF"/>
                <w:sz w:val="20"/>
              </w:rPr>
              <w:t>product_details (Dimension Table)</w:t>
            </w:r>
          </w:p>
        </w:tc>
      </w:tr>
      <w:tr w:rsidR="00D55672" w14:paraId="3ACC97DB" w14:textId="77777777">
        <w:tc>
          <w:tcPr>
            <w:tcW w:w="4680" w:type="dxa"/>
            <w:shd w:val="clear" w:color="auto" w:fill="E3F2FD"/>
            <w:tcMar>
              <w:top w:w="90" w:type="dxa"/>
              <w:left w:w="140" w:type="dxa"/>
              <w:bottom w:w="90" w:type="dxa"/>
              <w:right w:w="140" w:type="dxa"/>
            </w:tcMar>
          </w:tcPr>
          <w:p w14:paraId="164CE7A8" w14:textId="77777777" w:rsidR="00D55672" w:rsidRDefault="00000000">
            <w:r>
              <w:rPr>
                <w:b/>
                <w:sz w:val="20"/>
              </w:rPr>
              <w:t>Column</w:t>
            </w:r>
          </w:p>
        </w:tc>
        <w:tc>
          <w:tcPr>
            <w:tcW w:w="4680" w:type="dxa"/>
            <w:shd w:val="clear" w:color="auto" w:fill="E3F2FD"/>
            <w:tcMar>
              <w:top w:w="90" w:type="dxa"/>
              <w:left w:w="140" w:type="dxa"/>
              <w:bottom w:w="90" w:type="dxa"/>
              <w:right w:w="140" w:type="dxa"/>
            </w:tcMar>
          </w:tcPr>
          <w:p w14:paraId="1F5FD720" w14:textId="77777777" w:rsidR="00D55672" w:rsidRDefault="00000000">
            <w:r>
              <w:rPr>
                <w:b/>
                <w:sz w:val="20"/>
              </w:rPr>
              <w:t>Data Type</w:t>
            </w:r>
          </w:p>
        </w:tc>
      </w:tr>
      <w:tr w:rsidR="00D55672" w14:paraId="2D0D2807" w14:textId="77777777">
        <w:tc>
          <w:tcPr>
            <w:tcW w:w="4680" w:type="dxa"/>
            <w:tcMar>
              <w:top w:w="80" w:type="dxa"/>
              <w:left w:w="140" w:type="dxa"/>
              <w:bottom w:w="80" w:type="dxa"/>
              <w:right w:w="140" w:type="dxa"/>
            </w:tcMar>
          </w:tcPr>
          <w:p w14:paraId="55EA6CFF" w14:textId="77777777" w:rsidR="00D55672" w:rsidRDefault="00000000">
            <w:r>
              <w:rPr>
                <w:sz w:val="20"/>
              </w:rPr>
              <w:t>product_id  🔑 (Join Key)</w:t>
            </w:r>
          </w:p>
        </w:tc>
        <w:tc>
          <w:tcPr>
            <w:tcW w:w="4680" w:type="dxa"/>
            <w:tcMar>
              <w:top w:w="80" w:type="dxa"/>
              <w:left w:w="140" w:type="dxa"/>
              <w:bottom w:w="80" w:type="dxa"/>
              <w:right w:w="140" w:type="dxa"/>
            </w:tcMar>
          </w:tcPr>
          <w:p w14:paraId="1D645492" w14:textId="77777777" w:rsidR="00D55672" w:rsidRDefault="00000000">
            <w:r>
              <w:rPr>
                <w:sz w:val="20"/>
              </w:rPr>
              <w:t>String</w:t>
            </w:r>
          </w:p>
        </w:tc>
      </w:tr>
      <w:tr w:rsidR="00D55672" w14:paraId="0216B028" w14:textId="77777777">
        <w:tc>
          <w:tcPr>
            <w:tcW w:w="4680" w:type="dxa"/>
            <w:shd w:val="clear" w:color="auto" w:fill="F5F5F5"/>
            <w:tcMar>
              <w:top w:w="80" w:type="dxa"/>
              <w:left w:w="140" w:type="dxa"/>
              <w:bottom w:w="80" w:type="dxa"/>
              <w:right w:w="140" w:type="dxa"/>
            </w:tcMar>
          </w:tcPr>
          <w:p w14:paraId="6CC556DA" w14:textId="77777777" w:rsidR="00D55672" w:rsidRDefault="00000000">
            <w:r>
              <w:rPr>
                <w:sz w:val="20"/>
              </w:rPr>
              <w:t>product_name</w:t>
            </w:r>
          </w:p>
        </w:tc>
        <w:tc>
          <w:tcPr>
            <w:tcW w:w="4680" w:type="dxa"/>
            <w:shd w:val="clear" w:color="auto" w:fill="F5F5F5"/>
            <w:tcMar>
              <w:top w:w="80" w:type="dxa"/>
              <w:left w:w="140" w:type="dxa"/>
              <w:bottom w:w="80" w:type="dxa"/>
              <w:right w:w="140" w:type="dxa"/>
            </w:tcMar>
          </w:tcPr>
          <w:p w14:paraId="69A1DFE1" w14:textId="77777777" w:rsidR="00D55672" w:rsidRDefault="00000000">
            <w:r>
              <w:rPr>
                <w:sz w:val="20"/>
              </w:rPr>
              <w:t>String</w:t>
            </w:r>
          </w:p>
        </w:tc>
      </w:tr>
      <w:tr w:rsidR="00D55672" w14:paraId="2861241D" w14:textId="77777777">
        <w:tc>
          <w:tcPr>
            <w:tcW w:w="4680" w:type="dxa"/>
            <w:tcMar>
              <w:top w:w="80" w:type="dxa"/>
              <w:left w:w="140" w:type="dxa"/>
              <w:bottom w:w="80" w:type="dxa"/>
              <w:right w:w="140" w:type="dxa"/>
            </w:tcMar>
          </w:tcPr>
          <w:p w14:paraId="3B7093D9" w14:textId="77777777" w:rsidR="00D55672" w:rsidRDefault="00000000">
            <w:r>
              <w:rPr>
                <w:sz w:val="20"/>
              </w:rPr>
              <w:t>category</w:t>
            </w:r>
          </w:p>
        </w:tc>
        <w:tc>
          <w:tcPr>
            <w:tcW w:w="4680" w:type="dxa"/>
            <w:tcMar>
              <w:top w:w="80" w:type="dxa"/>
              <w:left w:w="140" w:type="dxa"/>
              <w:bottom w:w="80" w:type="dxa"/>
              <w:right w:w="140" w:type="dxa"/>
            </w:tcMar>
          </w:tcPr>
          <w:p w14:paraId="68E4B0D7" w14:textId="77777777" w:rsidR="00D55672" w:rsidRDefault="00000000">
            <w:r>
              <w:rPr>
                <w:sz w:val="20"/>
              </w:rPr>
              <w:t>String</w:t>
            </w:r>
          </w:p>
        </w:tc>
      </w:tr>
      <w:tr w:rsidR="00D55672" w14:paraId="3BFC31CA" w14:textId="77777777">
        <w:tc>
          <w:tcPr>
            <w:tcW w:w="4680" w:type="dxa"/>
            <w:shd w:val="clear" w:color="auto" w:fill="F5F5F5"/>
            <w:tcMar>
              <w:top w:w="80" w:type="dxa"/>
              <w:left w:w="140" w:type="dxa"/>
              <w:bottom w:w="80" w:type="dxa"/>
              <w:right w:w="140" w:type="dxa"/>
            </w:tcMar>
          </w:tcPr>
          <w:p w14:paraId="31B3379D" w14:textId="77777777" w:rsidR="00D55672" w:rsidRDefault="00000000">
            <w:r>
              <w:rPr>
                <w:sz w:val="20"/>
              </w:rPr>
              <w:t>standard_price</w:t>
            </w:r>
          </w:p>
        </w:tc>
        <w:tc>
          <w:tcPr>
            <w:tcW w:w="4680" w:type="dxa"/>
            <w:shd w:val="clear" w:color="auto" w:fill="F5F5F5"/>
            <w:tcMar>
              <w:top w:w="80" w:type="dxa"/>
              <w:left w:w="140" w:type="dxa"/>
              <w:bottom w:w="80" w:type="dxa"/>
              <w:right w:w="140" w:type="dxa"/>
            </w:tcMar>
          </w:tcPr>
          <w:p w14:paraId="43695C06" w14:textId="77777777" w:rsidR="00D55672" w:rsidRDefault="00000000">
            <w:r>
              <w:rPr>
                <w:sz w:val="20"/>
              </w:rPr>
              <w:t>Decimal</w:t>
            </w:r>
          </w:p>
        </w:tc>
      </w:tr>
    </w:tbl>
    <w:p w14:paraId="550EE387" w14:textId="77777777" w:rsidR="002801B1" w:rsidRDefault="002801B1">
      <w:pPr>
        <w:spacing w:before="120"/>
      </w:pPr>
    </w:p>
    <w:p w14:paraId="373BA762" w14:textId="77777777" w:rsidR="002063CC" w:rsidRDefault="002063CC">
      <w:pPr>
        <w:spacing w:before="12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20" w:firstRow="1" w:lastRow="0" w:firstColumn="0" w:lastColumn="0" w:noHBand="0" w:noVBand="1"/>
      </w:tblPr>
      <w:tblGrid>
        <w:gridCol w:w="4680"/>
        <w:gridCol w:w="4680"/>
      </w:tblGrid>
      <w:tr w:rsidR="002063CC" w14:paraId="086B0932" w14:textId="77777777">
        <w:tc>
          <w:tcPr>
            <w:tcW w:w="9360" w:type="dxa"/>
            <w:gridSpan w:val="2"/>
            <w:shd w:val="clear" w:color="auto" w:fill="1565C0"/>
            <w:tcMar>
              <w:top w:w="90" w:type="dxa"/>
              <w:left w:w="140" w:type="dxa"/>
              <w:bottom w:w="90" w:type="dxa"/>
              <w:right w:w="140" w:type="dxa"/>
            </w:tcMar>
          </w:tcPr>
          <w:p w14:paraId="06911F51" w14:textId="77777777" w:rsidR="002063CC" w:rsidRDefault="002063CC">
            <w:pPr>
              <w:jc w:val="center"/>
            </w:pPr>
            <w:r>
              <w:rPr>
                <w:b/>
                <w:color w:val="FFFFFF"/>
                <w:sz w:val="20"/>
              </w:rPr>
              <w:t>retail_df (Fact Table — Combined Transactions)</w:t>
            </w:r>
          </w:p>
        </w:tc>
      </w:tr>
      <w:tr w:rsidR="002063CC" w14:paraId="7A6C57E4" w14:textId="77777777">
        <w:tc>
          <w:tcPr>
            <w:tcW w:w="4680" w:type="dxa"/>
            <w:shd w:val="clear" w:color="auto" w:fill="E3F2FD"/>
            <w:tcMar>
              <w:top w:w="90" w:type="dxa"/>
              <w:left w:w="140" w:type="dxa"/>
              <w:bottom w:w="90" w:type="dxa"/>
              <w:right w:w="140" w:type="dxa"/>
            </w:tcMar>
          </w:tcPr>
          <w:p w14:paraId="0D4C816F" w14:textId="77777777" w:rsidR="002063CC" w:rsidRDefault="002063CC">
            <w:r>
              <w:rPr>
                <w:b/>
                <w:sz w:val="20"/>
              </w:rPr>
              <w:t>Column</w:t>
            </w:r>
          </w:p>
        </w:tc>
        <w:tc>
          <w:tcPr>
            <w:tcW w:w="4680" w:type="dxa"/>
            <w:shd w:val="clear" w:color="auto" w:fill="E3F2FD"/>
            <w:tcMar>
              <w:top w:w="90" w:type="dxa"/>
              <w:left w:w="140" w:type="dxa"/>
              <w:bottom w:w="90" w:type="dxa"/>
              <w:right w:w="140" w:type="dxa"/>
            </w:tcMar>
          </w:tcPr>
          <w:p w14:paraId="4B0E30A0" w14:textId="77777777" w:rsidR="002063CC" w:rsidRDefault="002063CC">
            <w:r>
              <w:rPr>
                <w:b/>
                <w:sz w:val="20"/>
              </w:rPr>
              <w:t>Data Type</w:t>
            </w:r>
          </w:p>
        </w:tc>
      </w:tr>
      <w:tr w:rsidR="002063CC" w:rsidRPr="002063CC" w14:paraId="5543DD5C" w14:textId="77777777">
        <w:tc>
          <w:tcPr>
            <w:tcW w:w="4680" w:type="dxa"/>
            <w:shd w:val="clear" w:color="auto" w:fill="F5F5F5"/>
            <w:tcMar>
              <w:top w:w="80" w:type="dxa"/>
              <w:left w:w="140" w:type="dxa"/>
              <w:bottom w:w="80" w:type="dxa"/>
              <w:right w:w="140" w:type="dxa"/>
            </w:tcMar>
          </w:tcPr>
          <w:p w14:paraId="2974CA01" w14:textId="77777777" w:rsidR="002063CC" w:rsidRPr="002063CC" w:rsidRDefault="002063CC" w:rsidP="002063CC">
            <w:r>
              <w:t xml:space="preserve">transaction_id </w:t>
            </w:r>
            <w:r>
              <w:rPr>
                <w:rFonts w:ascii="Segoe UI Emoji" w:hAnsi="Segoe UI Emoji" w:cs="Segoe UI Emoji"/>
              </w:rPr>
              <w:t>🔑</w:t>
            </w:r>
          </w:p>
        </w:tc>
        <w:tc>
          <w:tcPr>
            <w:tcW w:w="4680" w:type="dxa"/>
            <w:shd w:val="clear" w:color="auto" w:fill="F5F5F5"/>
            <w:tcMar>
              <w:top w:w="80" w:type="dxa"/>
              <w:left w:w="140" w:type="dxa"/>
              <w:bottom w:w="80" w:type="dxa"/>
              <w:right w:w="140" w:type="dxa"/>
            </w:tcMar>
          </w:tcPr>
          <w:p w14:paraId="00764BBA" w14:textId="77777777" w:rsidR="002063CC" w:rsidRPr="002063CC" w:rsidRDefault="002063CC" w:rsidP="002063CC">
            <w:r>
              <w:t>Integer</w:t>
            </w:r>
          </w:p>
        </w:tc>
      </w:tr>
      <w:tr w:rsidR="002063CC" w:rsidRPr="002063CC" w14:paraId="2038D0AB" w14:textId="77777777">
        <w:tc>
          <w:tcPr>
            <w:tcW w:w="4680" w:type="dxa"/>
            <w:shd w:val="clear" w:color="auto" w:fill="F5F5F5"/>
            <w:tcMar>
              <w:top w:w="80" w:type="dxa"/>
              <w:left w:w="140" w:type="dxa"/>
              <w:bottom w:w="80" w:type="dxa"/>
              <w:right w:w="140" w:type="dxa"/>
            </w:tcMar>
          </w:tcPr>
          <w:p w14:paraId="278FF482" w14:textId="77777777" w:rsidR="002063CC" w:rsidRPr="002063CC" w:rsidRDefault="002063CC" w:rsidP="002063CC">
            <w:r>
              <w:t>customer_id</w:t>
            </w:r>
          </w:p>
        </w:tc>
        <w:tc>
          <w:tcPr>
            <w:tcW w:w="4680" w:type="dxa"/>
            <w:shd w:val="clear" w:color="auto" w:fill="F5F5F5"/>
            <w:tcMar>
              <w:top w:w="80" w:type="dxa"/>
              <w:left w:w="140" w:type="dxa"/>
              <w:bottom w:w="80" w:type="dxa"/>
              <w:right w:w="140" w:type="dxa"/>
            </w:tcMar>
          </w:tcPr>
          <w:p w14:paraId="58A3D540" w14:textId="77777777" w:rsidR="002063CC" w:rsidRPr="002063CC" w:rsidRDefault="002063CC" w:rsidP="002063CC">
            <w:r>
              <w:t>Integer</w:t>
            </w:r>
          </w:p>
        </w:tc>
      </w:tr>
      <w:tr w:rsidR="002063CC" w:rsidRPr="002063CC" w14:paraId="59B65A32" w14:textId="77777777">
        <w:tc>
          <w:tcPr>
            <w:tcW w:w="4680" w:type="dxa"/>
            <w:shd w:val="clear" w:color="auto" w:fill="F5F5F5"/>
            <w:tcMar>
              <w:top w:w="80" w:type="dxa"/>
              <w:left w:w="140" w:type="dxa"/>
              <w:bottom w:w="80" w:type="dxa"/>
              <w:right w:w="140" w:type="dxa"/>
            </w:tcMar>
          </w:tcPr>
          <w:p w14:paraId="3EA9F07C" w14:textId="77777777" w:rsidR="002063CC" w:rsidRPr="002063CC" w:rsidRDefault="002063CC" w:rsidP="002063CC">
            <w:r>
              <w:t>customer_name</w:t>
            </w:r>
          </w:p>
        </w:tc>
        <w:tc>
          <w:tcPr>
            <w:tcW w:w="4680" w:type="dxa"/>
            <w:shd w:val="clear" w:color="auto" w:fill="F5F5F5"/>
            <w:tcMar>
              <w:top w:w="80" w:type="dxa"/>
              <w:left w:w="140" w:type="dxa"/>
              <w:bottom w:w="80" w:type="dxa"/>
              <w:right w:w="140" w:type="dxa"/>
            </w:tcMar>
          </w:tcPr>
          <w:p w14:paraId="187BA003" w14:textId="77777777" w:rsidR="002063CC" w:rsidRPr="002063CC" w:rsidRDefault="002063CC" w:rsidP="002063CC">
            <w:r>
              <w:t>String</w:t>
            </w:r>
          </w:p>
        </w:tc>
      </w:tr>
      <w:tr w:rsidR="002063CC" w:rsidRPr="002063CC" w14:paraId="537AF98E" w14:textId="77777777">
        <w:tc>
          <w:tcPr>
            <w:tcW w:w="4680" w:type="dxa"/>
            <w:shd w:val="clear" w:color="auto" w:fill="F5F5F5"/>
            <w:tcMar>
              <w:top w:w="80" w:type="dxa"/>
              <w:left w:w="140" w:type="dxa"/>
              <w:bottom w:w="80" w:type="dxa"/>
              <w:right w:w="140" w:type="dxa"/>
            </w:tcMar>
          </w:tcPr>
          <w:p w14:paraId="43AF1877" w14:textId="77777777" w:rsidR="002063CC" w:rsidRPr="002063CC" w:rsidRDefault="002063CC" w:rsidP="002063CC">
            <w:r>
              <w:t xml:space="preserve">product_id </w:t>
            </w:r>
            <w:r>
              <w:rPr>
                <w:rFonts w:ascii="Segoe UI Emoji" w:hAnsi="Segoe UI Emoji" w:cs="Segoe UI Emoji"/>
              </w:rPr>
              <w:t>🔗</w:t>
            </w:r>
            <w:r>
              <w:t xml:space="preserve"> (FK </w:t>
            </w:r>
            <w:r>
              <w:rPr>
                <w:rFonts w:ascii="Times New Roman" w:hAnsi="Times New Roman" w:cs="Times New Roman"/>
              </w:rPr>
              <w:t>→</w:t>
            </w:r>
            <w:r>
              <w:t xml:space="preserve"> product_details)</w:t>
            </w:r>
          </w:p>
        </w:tc>
        <w:tc>
          <w:tcPr>
            <w:tcW w:w="4680" w:type="dxa"/>
            <w:shd w:val="clear" w:color="auto" w:fill="F5F5F5"/>
            <w:tcMar>
              <w:top w:w="80" w:type="dxa"/>
              <w:left w:w="140" w:type="dxa"/>
              <w:bottom w:w="80" w:type="dxa"/>
              <w:right w:w="140" w:type="dxa"/>
            </w:tcMar>
          </w:tcPr>
          <w:p w14:paraId="2F4A6114" w14:textId="77777777" w:rsidR="002063CC" w:rsidRPr="002063CC" w:rsidRDefault="002063CC" w:rsidP="002063CC">
            <w:r>
              <w:t>Integer</w:t>
            </w:r>
          </w:p>
        </w:tc>
      </w:tr>
      <w:tr w:rsidR="002063CC" w:rsidRPr="002063CC" w14:paraId="348764E0" w14:textId="77777777">
        <w:tc>
          <w:tcPr>
            <w:tcW w:w="4680" w:type="dxa"/>
            <w:shd w:val="clear" w:color="auto" w:fill="F5F5F5"/>
            <w:tcMar>
              <w:top w:w="80" w:type="dxa"/>
              <w:left w:w="140" w:type="dxa"/>
              <w:bottom w:w="80" w:type="dxa"/>
              <w:right w:w="140" w:type="dxa"/>
            </w:tcMar>
          </w:tcPr>
          <w:p w14:paraId="2FC4ACC1" w14:textId="77777777" w:rsidR="002063CC" w:rsidRPr="002063CC" w:rsidRDefault="002063CC" w:rsidP="002063CC">
            <w:r>
              <w:t>product_name</w:t>
            </w:r>
          </w:p>
        </w:tc>
        <w:tc>
          <w:tcPr>
            <w:tcW w:w="4680" w:type="dxa"/>
            <w:shd w:val="clear" w:color="auto" w:fill="F5F5F5"/>
            <w:tcMar>
              <w:top w:w="80" w:type="dxa"/>
              <w:left w:w="140" w:type="dxa"/>
              <w:bottom w:w="80" w:type="dxa"/>
              <w:right w:w="140" w:type="dxa"/>
            </w:tcMar>
          </w:tcPr>
          <w:p w14:paraId="27243EBB" w14:textId="77777777" w:rsidR="002063CC" w:rsidRPr="002063CC" w:rsidRDefault="002063CC" w:rsidP="002063CC">
            <w:r>
              <w:t>String</w:t>
            </w:r>
          </w:p>
        </w:tc>
      </w:tr>
      <w:tr w:rsidR="002063CC" w:rsidRPr="002063CC" w14:paraId="26F32609" w14:textId="77777777">
        <w:tc>
          <w:tcPr>
            <w:tcW w:w="4680" w:type="dxa"/>
            <w:shd w:val="clear" w:color="auto" w:fill="F5F5F5"/>
            <w:tcMar>
              <w:top w:w="80" w:type="dxa"/>
              <w:left w:w="140" w:type="dxa"/>
              <w:bottom w:w="80" w:type="dxa"/>
              <w:right w:w="140" w:type="dxa"/>
            </w:tcMar>
          </w:tcPr>
          <w:p w14:paraId="4935B027" w14:textId="77777777" w:rsidR="002063CC" w:rsidRPr="002063CC" w:rsidRDefault="002063CC" w:rsidP="002063CC">
            <w:r>
              <w:t>category</w:t>
            </w:r>
          </w:p>
        </w:tc>
        <w:tc>
          <w:tcPr>
            <w:tcW w:w="4680" w:type="dxa"/>
            <w:shd w:val="clear" w:color="auto" w:fill="F5F5F5"/>
            <w:tcMar>
              <w:top w:w="80" w:type="dxa"/>
              <w:left w:w="140" w:type="dxa"/>
              <w:bottom w:w="80" w:type="dxa"/>
              <w:right w:w="140" w:type="dxa"/>
            </w:tcMar>
          </w:tcPr>
          <w:p w14:paraId="2BB3ACA6" w14:textId="77777777" w:rsidR="002063CC" w:rsidRPr="002063CC" w:rsidRDefault="002063CC" w:rsidP="002063CC">
            <w:r>
              <w:t>String</w:t>
            </w:r>
          </w:p>
        </w:tc>
      </w:tr>
      <w:tr w:rsidR="002063CC" w:rsidRPr="002063CC" w14:paraId="32A1D6BB" w14:textId="77777777">
        <w:tc>
          <w:tcPr>
            <w:tcW w:w="4680" w:type="dxa"/>
            <w:shd w:val="clear" w:color="auto" w:fill="F5F5F5"/>
            <w:tcMar>
              <w:top w:w="80" w:type="dxa"/>
              <w:left w:w="140" w:type="dxa"/>
              <w:bottom w:w="80" w:type="dxa"/>
              <w:right w:w="140" w:type="dxa"/>
            </w:tcMar>
          </w:tcPr>
          <w:p w14:paraId="5906F6EB" w14:textId="77777777" w:rsidR="002063CC" w:rsidRPr="002063CC" w:rsidRDefault="002063CC" w:rsidP="002063CC">
            <w:r>
              <w:t>price</w:t>
            </w:r>
          </w:p>
        </w:tc>
        <w:tc>
          <w:tcPr>
            <w:tcW w:w="4680" w:type="dxa"/>
            <w:shd w:val="clear" w:color="auto" w:fill="F5F5F5"/>
            <w:tcMar>
              <w:top w:w="80" w:type="dxa"/>
              <w:left w:w="140" w:type="dxa"/>
              <w:bottom w:w="80" w:type="dxa"/>
              <w:right w:w="140" w:type="dxa"/>
            </w:tcMar>
          </w:tcPr>
          <w:p w14:paraId="7B3B726E" w14:textId="77777777" w:rsidR="002063CC" w:rsidRPr="002063CC" w:rsidRDefault="002063CC" w:rsidP="002063CC">
            <w:r>
              <w:t>Integer</w:t>
            </w:r>
          </w:p>
        </w:tc>
      </w:tr>
      <w:tr w:rsidR="002063CC" w:rsidRPr="002063CC" w14:paraId="42A36A8B" w14:textId="77777777">
        <w:tc>
          <w:tcPr>
            <w:tcW w:w="4680" w:type="dxa"/>
            <w:shd w:val="clear" w:color="auto" w:fill="F5F5F5"/>
            <w:tcMar>
              <w:top w:w="80" w:type="dxa"/>
              <w:left w:w="140" w:type="dxa"/>
              <w:bottom w:w="80" w:type="dxa"/>
              <w:right w:w="140" w:type="dxa"/>
            </w:tcMar>
          </w:tcPr>
          <w:p w14:paraId="05B785A6" w14:textId="77777777" w:rsidR="002063CC" w:rsidRPr="002063CC" w:rsidRDefault="002063CC" w:rsidP="002063CC">
            <w:r>
              <w:t>quantity</w:t>
            </w:r>
          </w:p>
        </w:tc>
        <w:tc>
          <w:tcPr>
            <w:tcW w:w="4680" w:type="dxa"/>
            <w:shd w:val="clear" w:color="auto" w:fill="F5F5F5"/>
            <w:tcMar>
              <w:top w:w="80" w:type="dxa"/>
              <w:left w:w="140" w:type="dxa"/>
              <w:bottom w:w="80" w:type="dxa"/>
              <w:right w:w="140" w:type="dxa"/>
            </w:tcMar>
          </w:tcPr>
          <w:p w14:paraId="6C8EF03E" w14:textId="77777777" w:rsidR="002063CC" w:rsidRPr="002063CC" w:rsidRDefault="002063CC" w:rsidP="002063CC">
            <w:r>
              <w:t>Integer</w:t>
            </w:r>
          </w:p>
        </w:tc>
      </w:tr>
      <w:tr w:rsidR="002063CC" w:rsidRPr="002063CC" w14:paraId="6070AF53" w14:textId="77777777">
        <w:tc>
          <w:tcPr>
            <w:tcW w:w="4680" w:type="dxa"/>
            <w:shd w:val="clear" w:color="auto" w:fill="F5F5F5"/>
            <w:tcMar>
              <w:top w:w="80" w:type="dxa"/>
              <w:left w:w="140" w:type="dxa"/>
              <w:bottom w:w="80" w:type="dxa"/>
              <w:right w:w="140" w:type="dxa"/>
            </w:tcMar>
          </w:tcPr>
          <w:p w14:paraId="123B1F41" w14:textId="77777777" w:rsidR="002063CC" w:rsidRPr="002063CC" w:rsidRDefault="002063CC" w:rsidP="002063CC">
            <w:r>
              <w:t>discount</w:t>
            </w:r>
          </w:p>
        </w:tc>
        <w:tc>
          <w:tcPr>
            <w:tcW w:w="4680" w:type="dxa"/>
            <w:shd w:val="clear" w:color="auto" w:fill="F5F5F5"/>
            <w:tcMar>
              <w:top w:w="80" w:type="dxa"/>
              <w:left w:w="140" w:type="dxa"/>
              <w:bottom w:w="80" w:type="dxa"/>
              <w:right w:w="140" w:type="dxa"/>
            </w:tcMar>
          </w:tcPr>
          <w:p w14:paraId="012AC268" w14:textId="77777777" w:rsidR="002063CC" w:rsidRPr="002063CC" w:rsidRDefault="002063CC" w:rsidP="002063CC">
            <w:r>
              <w:t>Double</w:t>
            </w:r>
          </w:p>
        </w:tc>
      </w:tr>
      <w:tr w:rsidR="002063CC" w:rsidRPr="002063CC" w14:paraId="6CBF122A" w14:textId="77777777">
        <w:tc>
          <w:tcPr>
            <w:tcW w:w="4680" w:type="dxa"/>
            <w:shd w:val="clear" w:color="auto" w:fill="F5F5F5"/>
            <w:tcMar>
              <w:top w:w="80" w:type="dxa"/>
              <w:left w:w="140" w:type="dxa"/>
              <w:bottom w:w="80" w:type="dxa"/>
              <w:right w:w="140" w:type="dxa"/>
            </w:tcMar>
          </w:tcPr>
          <w:p w14:paraId="5E02EF0C" w14:textId="77777777" w:rsidR="002063CC" w:rsidRPr="002063CC" w:rsidRDefault="002063CC" w:rsidP="002063CC">
            <w:r>
              <w:t>purchase_location</w:t>
            </w:r>
          </w:p>
        </w:tc>
        <w:tc>
          <w:tcPr>
            <w:tcW w:w="4680" w:type="dxa"/>
            <w:shd w:val="clear" w:color="auto" w:fill="F5F5F5"/>
            <w:tcMar>
              <w:top w:w="80" w:type="dxa"/>
              <w:left w:w="140" w:type="dxa"/>
              <w:bottom w:w="80" w:type="dxa"/>
              <w:right w:w="140" w:type="dxa"/>
            </w:tcMar>
          </w:tcPr>
          <w:p w14:paraId="31999A3E" w14:textId="77777777" w:rsidR="002063CC" w:rsidRPr="002063CC" w:rsidRDefault="002063CC" w:rsidP="002063CC">
            <w:r>
              <w:t>String</w:t>
            </w:r>
          </w:p>
        </w:tc>
      </w:tr>
      <w:tr w:rsidR="002063CC" w:rsidRPr="002063CC" w14:paraId="515C87E1" w14:textId="77777777">
        <w:tc>
          <w:tcPr>
            <w:tcW w:w="4680" w:type="dxa"/>
            <w:shd w:val="clear" w:color="auto" w:fill="F5F5F5"/>
            <w:tcMar>
              <w:top w:w="80" w:type="dxa"/>
              <w:left w:w="140" w:type="dxa"/>
              <w:bottom w:w="80" w:type="dxa"/>
              <w:right w:w="140" w:type="dxa"/>
            </w:tcMar>
          </w:tcPr>
          <w:p w14:paraId="7928C6B2" w14:textId="77777777" w:rsidR="002063CC" w:rsidRPr="002063CC" w:rsidRDefault="002063CC" w:rsidP="002063CC">
            <w:r>
              <w:t>city</w:t>
            </w:r>
          </w:p>
        </w:tc>
        <w:tc>
          <w:tcPr>
            <w:tcW w:w="4680" w:type="dxa"/>
            <w:shd w:val="clear" w:color="auto" w:fill="F5F5F5"/>
            <w:tcMar>
              <w:top w:w="80" w:type="dxa"/>
              <w:left w:w="140" w:type="dxa"/>
              <w:bottom w:w="80" w:type="dxa"/>
              <w:right w:w="140" w:type="dxa"/>
            </w:tcMar>
          </w:tcPr>
          <w:p w14:paraId="2C5B9B2B" w14:textId="77777777" w:rsidR="002063CC" w:rsidRPr="002063CC" w:rsidRDefault="002063CC" w:rsidP="002063CC">
            <w:r>
              <w:t>String</w:t>
            </w:r>
          </w:p>
        </w:tc>
      </w:tr>
      <w:tr w:rsidR="002063CC" w:rsidRPr="002063CC" w14:paraId="6AFCBD9E" w14:textId="77777777">
        <w:tc>
          <w:tcPr>
            <w:tcW w:w="4680" w:type="dxa"/>
            <w:shd w:val="clear" w:color="auto" w:fill="F5F5F5"/>
            <w:tcMar>
              <w:top w:w="80" w:type="dxa"/>
              <w:left w:w="140" w:type="dxa"/>
              <w:bottom w:w="80" w:type="dxa"/>
              <w:right w:w="140" w:type="dxa"/>
            </w:tcMar>
          </w:tcPr>
          <w:p w14:paraId="65D5929C" w14:textId="77777777" w:rsidR="002063CC" w:rsidRPr="002063CC" w:rsidRDefault="002063CC" w:rsidP="002063CC">
            <w:r>
              <w:t>payment_method</w:t>
            </w:r>
          </w:p>
        </w:tc>
        <w:tc>
          <w:tcPr>
            <w:tcW w:w="4680" w:type="dxa"/>
            <w:shd w:val="clear" w:color="auto" w:fill="F5F5F5"/>
            <w:tcMar>
              <w:top w:w="80" w:type="dxa"/>
              <w:left w:w="140" w:type="dxa"/>
              <w:bottom w:w="80" w:type="dxa"/>
              <w:right w:w="140" w:type="dxa"/>
            </w:tcMar>
          </w:tcPr>
          <w:p w14:paraId="4D665CA3" w14:textId="77777777" w:rsidR="002063CC" w:rsidRPr="002063CC" w:rsidRDefault="002063CC" w:rsidP="002063CC">
            <w:r>
              <w:t>String</w:t>
            </w:r>
          </w:p>
        </w:tc>
      </w:tr>
      <w:tr w:rsidR="002063CC" w:rsidRPr="002063CC" w14:paraId="6694B768" w14:textId="77777777">
        <w:tc>
          <w:tcPr>
            <w:tcW w:w="4680" w:type="dxa"/>
            <w:shd w:val="clear" w:color="auto" w:fill="F5F5F5"/>
            <w:tcMar>
              <w:top w:w="80" w:type="dxa"/>
              <w:left w:w="140" w:type="dxa"/>
              <w:bottom w:w="80" w:type="dxa"/>
              <w:right w:w="140" w:type="dxa"/>
            </w:tcMar>
          </w:tcPr>
          <w:p w14:paraId="7D033F85" w14:textId="77777777" w:rsidR="002063CC" w:rsidRPr="002063CC" w:rsidRDefault="002063CC" w:rsidP="002063CC">
            <w:r>
              <w:t>payment_status</w:t>
            </w:r>
          </w:p>
        </w:tc>
        <w:tc>
          <w:tcPr>
            <w:tcW w:w="4680" w:type="dxa"/>
            <w:shd w:val="clear" w:color="auto" w:fill="F5F5F5"/>
            <w:tcMar>
              <w:top w:w="80" w:type="dxa"/>
              <w:left w:w="140" w:type="dxa"/>
              <w:bottom w:w="80" w:type="dxa"/>
              <w:right w:w="140" w:type="dxa"/>
            </w:tcMar>
          </w:tcPr>
          <w:p w14:paraId="00A8CB87" w14:textId="77777777" w:rsidR="002063CC" w:rsidRPr="002063CC" w:rsidRDefault="002063CC" w:rsidP="002063CC">
            <w:r>
              <w:t>String</w:t>
            </w:r>
          </w:p>
        </w:tc>
      </w:tr>
      <w:tr w:rsidR="002063CC" w:rsidRPr="002063CC" w14:paraId="7454AE53" w14:textId="77777777">
        <w:tc>
          <w:tcPr>
            <w:tcW w:w="4680" w:type="dxa"/>
            <w:shd w:val="clear" w:color="auto" w:fill="F5F5F5"/>
            <w:tcMar>
              <w:top w:w="80" w:type="dxa"/>
              <w:left w:w="140" w:type="dxa"/>
              <w:bottom w:w="80" w:type="dxa"/>
              <w:right w:w="140" w:type="dxa"/>
            </w:tcMar>
          </w:tcPr>
          <w:p w14:paraId="724D07EA" w14:textId="77777777" w:rsidR="002063CC" w:rsidRPr="002063CC" w:rsidRDefault="002063CC" w:rsidP="002063CC">
            <w:r>
              <w:lastRenderedPageBreak/>
              <w:t>email</w:t>
            </w:r>
          </w:p>
        </w:tc>
        <w:tc>
          <w:tcPr>
            <w:tcW w:w="4680" w:type="dxa"/>
            <w:shd w:val="clear" w:color="auto" w:fill="F5F5F5"/>
            <w:tcMar>
              <w:top w:w="80" w:type="dxa"/>
              <w:left w:w="140" w:type="dxa"/>
              <w:bottom w:w="80" w:type="dxa"/>
              <w:right w:w="140" w:type="dxa"/>
            </w:tcMar>
          </w:tcPr>
          <w:p w14:paraId="1035A056" w14:textId="77777777" w:rsidR="002063CC" w:rsidRPr="002063CC" w:rsidRDefault="002063CC" w:rsidP="002063CC">
            <w:r>
              <w:t>String</w:t>
            </w:r>
          </w:p>
        </w:tc>
      </w:tr>
      <w:tr w:rsidR="002063CC" w:rsidRPr="002063CC" w14:paraId="12DF364E" w14:textId="77777777">
        <w:tc>
          <w:tcPr>
            <w:tcW w:w="4680" w:type="dxa"/>
            <w:shd w:val="clear" w:color="auto" w:fill="F5F5F5"/>
            <w:tcMar>
              <w:top w:w="80" w:type="dxa"/>
              <w:left w:w="140" w:type="dxa"/>
              <w:bottom w:w="80" w:type="dxa"/>
              <w:right w:w="140" w:type="dxa"/>
            </w:tcMar>
          </w:tcPr>
          <w:p w14:paraId="6FB090FF" w14:textId="77777777" w:rsidR="002063CC" w:rsidRPr="002063CC" w:rsidRDefault="002063CC" w:rsidP="002063CC">
            <w:r>
              <w:t>phone</w:t>
            </w:r>
          </w:p>
        </w:tc>
        <w:tc>
          <w:tcPr>
            <w:tcW w:w="4680" w:type="dxa"/>
            <w:shd w:val="clear" w:color="auto" w:fill="F5F5F5"/>
            <w:tcMar>
              <w:top w:w="80" w:type="dxa"/>
              <w:left w:w="140" w:type="dxa"/>
              <w:bottom w:w="80" w:type="dxa"/>
              <w:right w:w="140" w:type="dxa"/>
            </w:tcMar>
          </w:tcPr>
          <w:p w14:paraId="63B787BC" w14:textId="77777777" w:rsidR="002063CC" w:rsidRPr="002063CC" w:rsidRDefault="002063CC" w:rsidP="002063CC">
            <w:r>
              <w:t>Long</w:t>
            </w:r>
          </w:p>
        </w:tc>
      </w:tr>
      <w:tr w:rsidR="002063CC" w:rsidRPr="002063CC" w14:paraId="21A04DDC" w14:textId="77777777">
        <w:tc>
          <w:tcPr>
            <w:tcW w:w="4680" w:type="dxa"/>
            <w:shd w:val="clear" w:color="auto" w:fill="F5F5F5"/>
            <w:tcMar>
              <w:top w:w="80" w:type="dxa"/>
              <w:left w:w="140" w:type="dxa"/>
              <w:bottom w:w="80" w:type="dxa"/>
              <w:right w:w="140" w:type="dxa"/>
            </w:tcMar>
          </w:tcPr>
          <w:p w14:paraId="1832FD3E" w14:textId="77777777" w:rsidR="002063CC" w:rsidRPr="002063CC" w:rsidRDefault="002063CC" w:rsidP="002063CC">
            <w:r>
              <w:t>transaction_date</w:t>
            </w:r>
          </w:p>
        </w:tc>
        <w:tc>
          <w:tcPr>
            <w:tcW w:w="4680" w:type="dxa"/>
            <w:shd w:val="clear" w:color="auto" w:fill="F5F5F5"/>
            <w:tcMar>
              <w:top w:w="80" w:type="dxa"/>
              <w:left w:w="140" w:type="dxa"/>
              <w:bottom w:w="80" w:type="dxa"/>
              <w:right w:w="140" w:type="dxa"/>
            </w:tcMar>
          </w:tcPr>
          <w:p w14:paraId="772A021F" w14:textId="77777777" w:rsidR="002063CC" w:rsidRPr="002063CC" w:rsidRDefault="002063CC" w:rsidP="002063CC">
            <w:r>
              <w:t>Date (YYYY-MM-DD)</w:t>
            </w:r>
          </w:p>
        </w:tc>
      </w:tr>
    </w:tbl>
    <w:p w14:paraId="1DD7A84C" w14:textId="77777777" w:rsidR="002063CC" w:rsidRDefault="002063CC">
      <w:pPr>
        <w:spacing w:before="120"/>
      </w:pPr>
    </w:p>
    <w:p w14:paraId="75602800" w14:textId="77777777" w:rsidR="002801B1" w:rsidRDefault="000D03B4">
      <w:pPr>
        <w:pStyle w:val="Heading2"/>
      </w:pPr>
      <w:r>
        <w:t>19.2 Pipeline Data Model (ETL Flow)</w:t>
      </w:r>
    </w:p>
    <w:p w14:paraId="04EB7147" w14:textId="77777777" w:rsidR="002801B1" w:rsidRDefault="00000000">
      <w:pPr>
        <w:spacing w:before="80" w:after="80"/>
        <w:jc w:val="both"/>
      </w:pPr>
      <w:r>
        <w:rPr>
          <w:color w:val="37474F"/>
        </w:rPr>
        <w:t>The Product Dimension dataset was joined with the Retail Transaction dataset using Product ID during Silver Layer processing. The enriched dataset was then used to generate multiple Gold Layer aggregation tables for reporting and analytics. Power BI consumes these Gold Layer tables directly for dashboard generation.</w:t>
      </w:r>
    </w:p>
    <w:p w14:paraId="57656C36" w14:textId="77777777" w:rsidR="002801B1" w:rsidRDefault="00000000">
      <w:pPr>
        <w:spacing w:before="80" w:after="80"/>
        <w:jc w:val="both"/>
      </w:pPr>
      <w:r>
        <w:rPr>
          <w:color w:val="37474F"/>
        </w:rPr>
        <w:t>This architecture is more relevant to the project than a traditional Power BI star-schema relationship view, because the design is a data engineering pipeline — not a conventional data warehouse. The join between product_details and retail_df occurs during Silver Layer processing in PySpark, not inside Power BI.</w:t>
      </w:r>
    </w:p>
    <w:tbl>
      <w:tblPr>
        <w:tblW w:w="9360" w:type="dxa"/>
        <w:tblBorders>
          <w:top w:val="single" w:sz="4" w:space="0" w:color="1565C0"/>
          <w:left w:val="single" w:sz="4" w:space="0" w:color="1565C0"/>
          <w:bottom w:val="single" w:sz="4" w:space="0" w:color="1565C0"/>
          <w:right w:val="single" w:sz="4" w:space="0" w:color="1565C0"/>
        </w:tblBorders>
        <w:tblLook w:val="04A0" w:firstRow="1" w:lastRow="0" w:firstColumn="1" w:lastColumn="0" w:noHBand="0" w:noVBand="1"/>
      </w:tblPr>
      <w:tblGrid>
        <w:gridCol w:w="9360"/>
      </w:tblGrid>
      <w:tr w:rsidR="00D55672" w14:paraId="2BF7B354" w14:textId="77777777">
        <w:tc>
          <w:tcPr>
            <w:tcW w:w="9360" w:type="dxa"/>
            <w:shd w:val="clear" w:color="auto" w:fill="E8F0FE"/>
            <w:tcMar>
              <w:top w:w="200" w:type="dxa"/>
              <w:left w:w="300" w:type="dxa"/>
              <w:bottom w:w="200" w:type="dxa"/>
              <w:right w:w="300" w:type="dxa"/>
            </w:tcMar>
          </w:tcPr>
          <w:p w14:paraId="68F52F07" w14:textId="77777777" w:rsidR="00D55672" w:rsidRDefault="00000000">
            <w:pPr>
              <w:spacing w:before="60" w:after="60"/>
              <w:jc w:val="center"/>
            </w:pPr>
            <w:r>
              <w:rPr>
                <w:rFonts w:ascii="Courier New" w:hAnsi="Courier New"/>
                <w:b/>
                <w:color w:val="1565C0"/>
              </w:rPr>
              <w:t>product_details</w:t>
            </w:r>
          </w:p>
          <w:p w14:paraId="211A1076" w14:textId="77777777" w:rsidR="00D55672" w:rsidRDefault="00000000">
            <w:pPr>
              <w:jc w:val="center"/>
            </w:pPr>
            <w:r>
              <w:rPr>
                <w:rFonts w:ascii="Courier New" w:hAnsi="Courier New"/>
                <w:color w:val="555555"/>
                <w:sz w:val="20"/>
              </w:rPr>
              <w:t>|</w:t>
            </w:r>
          </w:p>
          <w:p w14:paraId="7FF64E70" w14:textId="77777777" w:rsidR="00D55672" w:rsidRDefault="00000000">
            <w:pPr>
              <w:jc w:val="center"/>
            </w:pPr>
            <w:r>
              <w:rPr>
                <w:rFonts w:ascii="Courier New" w:hAnsi="Courier New"/>
                <w:color w:val="555555"/>
                <w:sz w:val="18"/>
              </w:rPr>
              <w:t>| product_id (Join Key)</w:t>
            </w:r>
          </w:p>
          <w:p w14:paraId="272C1B25" w14:textId="77777777" w:rsidR="00D55672" w:rsidRDefault="00000000">
            <w:pPr>
              <w:jc w:val="center"/>
            </w:pPr>
            <w:r>
              <w:rPr>
                <w:rFonts w:ascii="Courier New" w:hAnsi="Courier New"/>
                <w:color w:val="555555"/>
                <w:sz w:val="20"/>
              </w:rPr>
              <w:t>↓</w:t>
            </w:r>
          </w:p>
          <w:p w14:paraId="621A290A" w14:textId="77777777" w:rsidR="00D55672" w:rsidRDefault="00000000">
            <w:pPr>
              <w:spacing w:before="60" w:after="60"/>
              <w:jc w:val="center"/>
            </w:pPr>
            <w:r>
              <w:rPr>
                <w:rFonts w:ascii="Courier New" w:hAnsi="Courier New"/>
                <w:b/>
                <w:color w:val="1565C0"/>
              </w:rPr>
              <w:t>retail_df  (retail1 + retail2 combined)</w:t>
            </w:r>
          </w:p>
          <w:p w14:paraId="20A5533B" w14:textId="77777777" w:rsidR="00D55672" w:rsidRDefault="00000000">
            <w:pPr>
              <w:jc w:val="center"/>
            </w:pPr>
            <w:r>
              <w:rPr>
                <w:rFonts w:ascii="Courier New" w:hAnsi="Courier New"/>
                <w:color w:val="555555"/>
                <w:sz w:val="20"/>
              </w:rPr>
              <w:t>|</w:t>
            </w:r>
          </w:p>
          <w:p w14:paraId="0176B5CF" w14:textId="77777777" w:rsidR="00D55672" w:rsidRDefault="00000000">
            <w:pPr>
              <w:jc w:val="center"/>
            </w:pPr>
            <w:r>
              <w:rPr>
                <w:rFonts w:ascii="Courier New" w:hAnsi="Courier New"/>
                <w:color w:val="555555"/>
                <w:sz w:val="18"/>
              </w:rPr>
              <w:t>| Cleaning + Transformation (PySpark)</w:t>
            </w:r>
          </w:p>
          <w:p w14:paraId="42298297" w14:textId="77777777" w:rsidR="00D55672" w:rsidRDefault="00000000">
            <w:pPr>
              <w:jc w:val="center"/>
            </w:pPr>
            <w:r>
              <w:rPr>
                <w:rFonts w:ascii="Courier New" w:hAnsi="Courier New"/>
                <w:color w:val="555555"/>
                <w:sz w:val="20"/>
              </w:rPr>
              <w:t>↓</w:t>
            </w:r>
          </w:p>
          <w:p w14:paraId="4D83C421" w14:textId="77777777" w:rsidR="00D55672" w:rsidRDefault="00000000">
            <w:pPr>
              <w:spacing w:before="60" w:after="60"/>
              <w:jc w:val="center"/>
            </w:pPr>
            <w:r>
              <w:rPr>
                <w:rFonts w:ascii="Courier New" w:hAnsi="Courier New"/>
                <w:b/>
                <w:color w:val="1565C0"/>
              </w:rPr>
              <w:t>silver_df  (7,914 Clean Records)</w:t>
            </w:r>
          </w:p>
          <w:p w14:paraId="53081328" w14:textId="77777777" w:rsidR="00D55672" w:rsidRDefault="00000000">
            <w:pPr>
              <w:jc w:val="center"/>
            </w:pPr>
            <w:r>
              <w:rPr>
                <w:rFonts w:ascii="Courier New" w:hAnsi="Courier New"/>
                <w:color w:val="555555"/>
                <w:sz w:val="20"/>
              </w:rPr>
              <w:t>|</w:t>
            </w:r>
          </w:p>
          <w:p w14:paraId="77D3D851" w14:textId="77777777" w:rsidR="00D55672" w:rsidRDefault="00000000">
            <w:pPr>
              <w:jc w:val="center"/>
            </w:pPr>
            <w:r>
              <w:rPr>
                <w:rFonts w:ascii="Courier New" w:hAnsi="Courier New"/>
                <w:color w:val="555555"/>
                <w:sz w:val="18"/>
              </w:rPr>
              <w:t>| Gold Aggregations</w:t>
            </w:r>
          </w:p>
          <w:p w14:paraId="151EA61F" w14:textId="77777777" w:rsidR="00D55672" w:rsidRDefault="00000000">
            <w:pPr>
              <w:spacing w:after="60"/>
              <w:jc w:val="center"/>
            </w:pPr>
            <w:r>
              <w:rPr>
                <w:rFonts w:ascii="Courier New" w:hAnsi="Courier New"/>
                <w:color w:val="555555"/>
                <w:sz w:val="20"/>
              </w:rPr>
              <w:t>↓</w:t>
            </w:r>
          </w:p>
          <w:p w14:paraId="53D7AF21" w14:textId="77777777" w:rsidR="00D55672" w:rsidRDefault="00000000">
            <w:pPr>
              <w:spacing w:before="60" w:after="60"/>
              <w:jc w:val="center"/>
            </w:pPr>
            <w:r>
              <w:rPr>
                <w:rFonts w:ascii="Courier New" w:hAnsi="Courier New"/>
                <w:b/>
                <w:color w:val="2E7D32"/>
              </w:rPr>
              <w:t>Gold Layer Tables → Power BI</w:t>
            </w:r>
          </w:p>
          <w:p w14:paraId="146663DA" w14:textId="77777777" w:rsidR="00D55672" w:rsidRDefault="00000000">
            <w:pPr>
              <w:spacing w:after="60"/>
              <w:jc w:val="center"/>
            </w:pPr>
            <w:r>
              <w:rPr>
                <w:rFonts w:ascii="Courier New" w:hAnsi="Courier New"/>
                <w:color w:val="37474F"/>
                <w:sz w:val="18"/>
              </w:rPr>
              <w:t>total_revenue  |  total_orders  |  average_order_value  |  revenue_by_category</w:t>
            </w:r>
          </w:p>
          <w:p w14:paraId="37115406" w14:textId="77777777" w:rsidR="00D55672" w:rsidRDefault="00000000">
            <w:pPr>
              <w:spacing w:after="60"/>
              <w:jc w:val="center"/>
            </w:pPr>
            <w:r>
              <w:rPr>
                <w:rFonts w:ascii="Courier New" w:hAnsi="Courier New"/>
                <w:color w:val="37474F"/>
                <w:sz w:val="18"/>
              </w:rPr>
              <w:t>revenue_by_city  |  product_performance  |  payment_analysis</w:t>
            </w:r>
          </w:p>
          <w:p w14:paraId="2ED13C01" w14:textId="77777777" w:rsidR="00D55672" w:rsidRDefault="00000000">
            <w:pPr>
              <w:spacing w:after="80"/>
              <w:jc w:val="center"/>
            </w:pPr>
            <w:r>
              <w:rPr>
                <w:rFonts w:ascii="Courier New" w:hAnsi="Courier New"/>
                <w:color w:val="37474F"/>
                <w:sz w:val="18"/>
              </w:rPr>
              <w:t>monthly_sales  |  category_city_sales</w:t>
            </w:r>
          </w:p>
        </w:tc>
      </w:tr>
    </w:tbl>
    <w:p w14:paraId="58A7637F" w14:textId="77777777" w:rsidR="002801B1" w:rsidRDefault="002801B1">
      <w:pPr>
        <w:spacing w:before="120"/>
      </w:pPr>
    </w:p>
    <w:p w14:paraId="28A0F201" w14:textId="77777777" w:rsidR="002801B1" w:rsidRDefault="00000000">
      <w:pPr>
        <w:pStyle w:val="Heading1"/>
        <w:pBdr>
          <w:bottom w:val="single" w:sz="10" w:space="8" w:color="8C8C8C"/>
        </w:pBdr>
      </w:pPr>
      <w:r>
        <w:t>20. References</w:t>
      </w:r>
    </w:p>
    <w:p w14:paraId="4170D54C" w14:textId="77777777" w:rsidR="002801B1" w:rsidRDefault="00000000">
      <w:pPr>
        <w:spacing w:before="80" w:after="80"/>
      </w:pPr>
      <w:r>
        <w:rPr>
          <w:color w:val="37474F"/>
        </w:rPr>
        <w:t>1.  Microsoft Azure Documentation — https://docs.microsoft.com/en-us/azure/</w:t>
      </w:r>
    </w:p>
    <w:p w14:paraId="20B3A2A6" w14:textId="77777777" w:rsidR="002801B1" w:rsidRDefault="00000000">
      <w:pPr>
        <w:spacing w:before="80" w:after="80"/>
      </w:pPr>
      <w:r>
        <w:rPr>
          <w:color w:val="37474F"/>
        </w:rPr>
        <w:t>2.  Azure Databricks Documentation — https://docs.databricks.com/</w:t>
      </w:r>
    </w:p>
    <w:p w14:paraId="26736C35" w14:textId="77777777" w:rsidR="002801B1" w:rsidRDefault="00000000">
      <w:pPr>
        <w:spacing w:before="80" w:after="80"/>
      </w:pPr>
      <w:r>
        <w:rPr>
          <w:color w:val="37474F"/>
        </w:rPr>
        <w:t>3.  Apache Spark / PySpark Documentation — https://spark.apache.org/docs/latest/api/python/</w:t>
      </w:r>
    </w:p>
    <w:p w14:paraId="350B060C" w14:textId="77777777" w:rsidR="002801B1" w:rsidRDefault="00000000">
      <w:pPr>
        <w:spacing w:before="80" w:after="80"/>
      </w:pPr>
      <w:r>
        <w:rPr>
          <w:color w:val="37474F"/>
        </w:rPr>
        <w:t>4.  Microsoft Power BI Documentation — https://docs.microsoft.com/en-us/power-bi/</w:t>
      </w:r>
    </w:p>
    <w:p w14:paraId="02F3B735" w14:textId="77777777" w:rsidR="002801B1" w:rsidRDefault="00000000">
      <w:pPr>
        <w:spacing w:before="80" w:after="80"/>
      </w:pPr>
      <w:r>
        <w:rPr>
          <w:color w:val="37474F"/>
        </w:rPr>
        <w:t>5.  Azure Data Lake Storage Gen2 — https://docs.microsoft.com/en-us/azure/storage/blobs/</w:t>
      </w:r>
    </w:p>
    <w:p w14:paraId="5AC80C3F" w14:textId="77777777" w:rsidR="002801B1" w:rsidRDefault="00000000">
      <w:pPr>
        <w:spacing w:before="80" w:after="80"/>
      </w:pPr>
      <w:r>
        <w:rPr>
          <w:color w:val="37474F"/>
        </w:rPr>
        <w:t>6.  GitHub Documentation — https://docs.github.com/en</w:t>
      </w:r>
    </w:p>
    <w:p w14:paraId="478ABC3B" w14:textId="77777777" w:rsidR="000D03B4" w:rsidRDefault="000D03B4">
      <w:pPr>
        <w:spacing w:before="80" w:after="80"/>
      </w:pPr>
    </w:p>
    <w:p w14:paraId="30641121" w14:textId="77777777" w:rsidR="000D03B4" w:rsidRDefault="000D03B4">
      <w:pPr>
        <w:spacing w:before="80" w:after="80"/>
      </w:pPr>
    </w:p>
    <w:p w14:paraId="09F1F5D5" w14:textId="77777777" w:rsidR="000D03B4" w:rsidRDefault="000D03B4" w:rsidP="000D03B4">
      <w:pPr>
        <w:pStyle w:val="Heading1"/>
        <w:pBdr>
          <w:bottom w:val="single" w:sz="10" w:space="8" w:color="8C8C8C"/>
        </w:pBdr>
      </w:pPr>
      <w:r>
        <w:t>21. Conclusion</w:t>
      </w:r>
    </w:p>
    <w:p w14:paraId="2270B3DD" w14:textId="77777777" w:rsidR="000D03B4" w:rsidRDefault="000D03B4" w:rsidP="000D03B4">
      <w:pPr>
        <w:spacing w:before="80" w:after="80"/>
        <w:jc w:val="both"/>
      </w:pPr>
      <w:r>
        <w:rPr>
          <w:color w:val="37474F"/>
        </w:rPr>
        <w:t>An end-to-end Azure Databricks Retail Analytics Pipeline was successfully designed, developed, and deployed using Azure Data Lake Storage Gen2, Azure Databricks, Apache PySpark, GitHub, and Microsoft Power BI.</w:t>
      </w:r>
    </w:p>
    <w:p w14:paraId="58B0E3B3" w14:textId="77777777" w:rsidR="000D03B4" w:rsidRDefault="000D03B4" w:rsidP="000D03B4">
      <w:pPr>
        <w:spacing w:before="80"/>
      </w:pPr>
    </w:p>
    <w:p w14:paraId="151C2FA2" w14:textId="77777777" w:rsidR="000D03B4" w:rsidRDefault="000D03B4" w:rsidP="000D03B4">
      <w:pPr>
        <w:spacing w:before="80" w:after="80"/>
        <w:jc w:val="both"/>
      </w:pPr>
      <w:r>
        <w:rPr>
          <w:color w:val="37474F"/>
        </w:rPr>
        <w:t>The solution addresses all identified data quality challenges through a structured, automated pipeline following the Medallion Architecture. Business KPIs were computed from 7,914 clean, validated transaction records and delivered through five purpose-built Power BI dashboard pages.</w:t>
      </w:r>
    </w:p>
    <w:p w14:paraId="755C1903" w14:textId="77777777" w:rsidR="000D03B4" w:rsidRDefault="000D03B4">
      <w:pPr>
        <w:spacing w:before="80" w:after="80"/>
      </w:pPr>
    </w:p>
    <w:sectPr w:rsidR="000D03B4">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F5A"/>
    <w:multiLevelType w:val="hybridMultilevel"/>
    <w:tmpl w:val="78A4882E"/>
    <w:lvl w:ilvl="0" w:tplc="C860BB2E">
      <w:start w:val="1"/>
      <w:numFmt w:val="decimal"/>
      <w:lvlText w:val="%1."/>
      <w:lvlJc w:val="left"/>
      <w:pPr>
        <w:ind w:left="720" w:hanging="360"/>
      </w:pPr>
    </w:lvl>
    <w:lvl w:ilvl="1" w:tplc="7B14349E">
      <w:numFmt w:val="decimal"/>
      <w:lvlText w:val=""/>
      <w:lvlJc w:val="left"/>
    </w:lvl>
    <w:lvl w:ilvl="2" w:tplc="1092FDC8">
      <w:numFmt w:val="decimal"/>
      <w:lvlText w:val=""/>
      <w:lvlJc w:val="left"/>
    </w:lvl>
    <w:lvl w:ilvl="3" w:tplc="7736D7D0">
      <w:numFmt w:val="decimal"/>
      <w:lvlText w:val=""/>
      <w:lvlJc w:val="left"/>
    </w:lvl>
    <w:lvl w:ilvl="4" w:tplc="02CA64F8">
      <w:numFmt w:val="decimal"/>
      <w:lvlText w:val=""/>
      <w:lvlJc w:val="left"/>
    </w:lvl>
    <w:lvl w:ilvl="5" w:tplc="16981252">
      <w:numFmt w:val="decimal"/>
      <w:lvlText w:val=""/>
      <w:lvlJc w:val="left"/>
    </w:lvl>
    <w:lvl w:ilvl="6" w:tplc="2514B846">
      <w:numFmt w:val="decimal"/>
      <w:lvlText w:val=""/>
      <w:lvlJc w:val="left"/>
    </w:lvl>
    <w:lvl w:ilvl="7" w:tplc="0CB4B4C8">
      <w:numFmt w:val="decimal"/>
      <w:lvlText w:val=""/>
      <w:lvlJc w:val="left"/>
    </w:lvl>
    <w:lvl w:ilvl="8" w:tplc="F3C8CF82">
      <w:numFmt w:val="decimal"/>
      <w:lvlText w:val=""/>
      <w:lvlJc w:val="left"/>
    </w:lvl>
  </w:abstractNum>
  <w:abstractNum w:abstractNumId="1" w15:restartNumberingAfterBreak="0">
    <w:nsid w:val="0B5D25FB"/>
    <w:multiLevelType w:val="hybridMultilevel"/>
    <w:tmpl w:val="833E5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98490A"/>
    <w:multiLevelType w:val="hybridMultilevel"/>
    <w:tmpl w:val="856AA556"/>
    <w:lvl w:ilvl="0" w:tplc="56B036B6">
      <w:start w:val="1"/>
      <w:numFmt w:val="bullet"/>
      <w:lvlText w:val="▸"/>
      <w:lvlJc w:val="left"/>
      <w:pPr>
        <w:ind w:left="720" w:hanging="360"/>
      </w:pPr>
    </w:lvl>
    <w:lvl w:ilvl="1" w:tplc="5138286A">
      <w:numFmt w:val="decimal"/>
      <w:lvlText w:val=""/>
      <w:lvlJc w:val="left"/>
    </w:lvl>
    <w:lvl w:ilvl="2" w:tplc="BC8A9C58">
      <w:numFmt w:val="decimal"/>
      <w:lvlText w:val=""/>
      <w:lvlJc w:val="left"/>
    </w:lvl>
    <w:lvl w:ilvl="3" w:tplc="5E9A9208">
      <w:numFmt w:val="decimal"/>
      <w:lvlText w:val=""/>
      <w:lvlJc w:val="left"/>
    </w:lvl>
    <w:lvl w:ilvl="4" w:tplc="BF943502">
      <w:numFmt w:val="decimal"/>
      <w:lvlText w:val=""/>
      <w:lvlJc w:val="left"/>
    </w:lvl>
    <w:lvl w:ilvl="5" w:tplc="E2E6243E">
      <w:numFmt w:val="decimal"/>
      <w:lvlText w:val=""/>
      <w:lvlJc w:val="left"/>
    </w:lvl>
    <w:lvl w:ilvl="6" w:tplc="CDE6A77E">
      <w:numFmt w:val="decimal"/>
      <w:lvlText w:val=""/>
      <w:lvlJc w:val="left"/>
    </w:lvl>
    <w:lvl w:ilvl="7" w:tplc="3192FFAC">
      <w:numFmt w:val="decimal"/>
      <w:lvlText w:val=""/>
      <w:lvlJc w:val="left"/>
    </w:lvl>
    <w:lvl w:ilvl="8" w:tplc="F52E9AC2">
      <w:numFmt w:val="decimal"/>
      <w:lvlText w:val=""/>
      <w:lvlJc w:val="left"/>
    </w:lvl>
  </w:abstractNum>
  <w:abstractNum w:abstractNumId="3" w15:restartNumberingAfterBreak="0">
    <w:nsid w:val="693B4A91"/>
    <w:multiLevelType w:val="hybridMultilevel"/>
    <w:tmpl w:val="D33899E0"/>
    <w:lvl w:ilvl="0" w:tplc="C8E6A2F8">
      <w:start w:val="1"/>
      <w:numFmt w:val="bullet"/>
      <w:lvlText w:val="●"/>
      <w:lvlJc w:val="left"/>
      <w:pPr>
        <w:ind w:left="720" w:hanging="360"/>
      </w:pPr>
    </w:lvl>
    <w:lvl w:ilvl="1" w:tplc="87BA4A68">
      <w:start w:val="1"/>
      <w:numFmt w:val="bullet"/>
      <w:lvlText w:val="○"/>
      <w:lvlJc w:val="left"/>
      <w:pPr>
        <w:ind w:left="1440" w:hanging="360"/>
      </w:pPr>
    </w:lvl>
    <w:lvl w:ilvl="2" w:tplc="05D62B6E">
      <w:start w:val="1"/>
      <w:numFmt w:val="bullet"/>
      <w:lvlText w:val="■"/>
      <w:lvlJc w:val="left"/>
      <w:pPr>
        <w:ind w:left="2160" w:hanging="360"/>
      </w:pPr>
    </w:lvl>
    <w:lvl w:ilvl="3" w:tplc="992007CC">
      <w:start w:val="1"/>
      <w:numFmt w:val="bullet"/>
      <w:lvlText w:val="●"/>
      <w:lvlJc w:val="left"/>
      <w:pPr>
        <w:ind w:left="2880" w:hanging="360"/>
      </w:pPr>
    </w:lvl>
    <w:lvl w:ilvl="4" w:tplc="6C66F214">
      <w:start w:val="1"/>
      <w:numFmt w:val="bullet"/>
      <w:lvlText w:val="○"/>
      <w:lvlJc w:val="left"/>
      <w:pPr>
        <w:ind w:left="3600" w:hanging="360"/>
      </w:pPr>
    </w:lvl>
    <w:lvl w:ilvl="5" w:tplc="8A4298FE">
      <w:start w:val="1"/>
      <w:numFmt w:val="bullet"/>
      <w:lvlText w:val="■"/>
      <w:lvlJc w:val="left"/>
      <w:pPr>
        <w:ind w:left="4320" w:hanging="360"/>
      </w:pPr>
    </w:lvl>
    <w:lvl w:ilvl="6" w:tplc="BE068F1E">
      <w:start w:val="1"/>
      <w:numFmt w:val="bullet"/>
      <w:lvlText w:val="●"/>
      <w:lvlJc w:val="left"/>
      <w:pPr>
        <w:ind w:left="5040" w:hanging="360"/>
      </w:pPr>
    </w:lvl>
    <w:lvl w:ilvl="7" w:tplc="D676EDE8">
      <w:start w:val="1"/>
      <w:numFmt w:val="bullet"/>
      <w:lvlText w:val="●"/>
      <w:lvlJc w:val="left"/>
      <w:pPr>
        <w:ind w:left="5760" w:hanging="360"/>
      </w:pPr>
    </w:lvl>
    <w:lvl w:ilvl="8" w:tplc="77B832A8">
      <w:start w:val="1"/>
      <w:numFmt w:val="bullet"/>
      <w:lvlText w:val="●"/>
      <w:lvlJc w:val="left"/>
      <w:pPr>
        <w:ind w:left="6480" w:hanging="360"/>
      </w:pPr>
    </w:lvl>
  </w:abstractNum>
  <w:num w:numId="1" w16cid:durableId="1365866256">
    <w:abstractNumId w:val="3"/>
    <w:lvlOverride w:ilvl="0">
      <w:startOverride w:val="1"/>
    </w:lvlOverride>
  </w:num>
  <w:num w:numId="2" w16cid:durableId="960496463">
    <w:abstractNumId w:val="2"/>
    <w:lvlOverride w:ilvl="0">
      <w:startOverride w:val="1"/>
    </w:lvlOverride>
  </w:num>
  <w:num w:numId="3" w16cid:durableId="1783457676">
    <w:abstractNumId w:val="0"/>
    <w:lvlOverride w:ilvl="0">
      <w:startOverride w:val="1"/>
    </w:lvlOverride>
  </w:num>
  <w:num w:numId="4" w16cid:durableId="1803764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1B1"/>
    <w:rsid w:val="00000DC3"/>
    <w:rsid w:val="000346FD"/>
    <w:rsid w:val="00074B11"/>
    <w:rsid w:val="000B3974"/>
    <w:rsid w:val="000D03B4"/>
    <w:rsid w:val="000E4F84"/>
    <w:rsid w:val="002063CC"/>
    <w:rsid w:val="00236630"/>
    <w:rsid w:val="002801B1"/>
    <w:rsid w:val="0038344A"/>
    <w:rsid w:val="004C62C2"/>
    <w:rsid w:val="0061296B"/>
    <w:rsid w:val="0064667E"/>
    <w:rsid w:val="0067417A"/>
    <w:rsid w:val="008F4A62"/>
    <w:rsid w:val="00A914CF"/>
    <w:rsid w:val="00AC14D2"/>
    <w:rsid w:val="00B25CAE"/>
    <w:rsid w:val="00B742E3"/>
    <w:rsid w:val="00B82EFE"/>
    <w:rsid w:val="00B84074"/>
    <w:rsid w:val="00C2193F"/>
    <w:rsid w:val="00CA7CC5"/>
    <w:rsid w:val="00CF2FD4"/>
    <w:rsid w:val="00D16D3C"/>
    <w:rsid w:val="00D55672"/>
    <w:rsid w:val="00D77E88"/>
    <w:rsid w:val="00E9015D"/>
    <w:rsid w:val="00F20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DF3B"/>
  <w15:docId w15:val="{CBD2B8C6-248D-4DF6-A9A2-130D4E8D3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180"/>
      <w:outlineLvl w:val="0"/>
    </w:pPr>
    <w:rPr>
      <w:rFonts w:ascii="Calibri" w:eastAsia="Calibri" w:hAnsi="Calibri" w:cs="Calibri"/>
      <w:b/>
      <w:bCs/>
      <w:color w:val="1A1A1A"/>
      <w:sz w:val="38"/>
      <w:szCs w:val="38"/>
    </w:rPr>
  </w:style>
  <w:style w:type="paragraph" w:styleId="Heading2">
    <w:name w:val="heading 2"/>
    <w:link w:val="Heading2Char"/>
    <w:uiPriority w:val="9"/>
    <w:unhideWhenUsed/>
    <w:qFormat/>
    <w:pPr>
      <w:spacing w:before="260" w:after="100"/>
      <w:outlineLvl w:val="1"/>
    </w:pPr>
    <w:rPr>
      <w:rFonts w:ascii="Calibri" w:eastAsia="Calibri" w:hAnsi="Calibri" w:cs="Calibri"/>
      <w:b/>
      <w:bCs/>
      <w:color w:val="1565C0"/>
      <w:sz w:val="28"/>
      <w:szCs w:val="28"/>
    </w:rPr>
  </w:style>
  <w:style w:type="paragraph" w:styleId="Heading3">
    <w:name w:val="heading 3"/>
    <w:uiPriority w:val="9"/>
    <w:semiHidden/>
    <w:unhideWhenUsed/>
    <w:qFormat/>
    <w:pPr>
      <w:spacing w:before="180" w:after="80"/>
      <w:outlineLvl w:val="2"/>
    </w:pPr>
    <w:rPr>
      <w:rFonts w:ascii="Calibri" w:eastAsia="Calibri" w:hAnsi="Calibri" w:cs="Calibri"/>
      <w:b/>
      <w:bCs/>
      <w:color w:val="3747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64667E"/>
    <w:rPr>
      <w:rFonts w:ascii="Calibri" w:eastAsia="Calibri" w:hAnsi="Calibri" w:cs="Calibri"/>
      <w:b/>
      <w:bCs/>
      <w:color w:val="1565C0"/>
      <w:sz w:val="28"/>
      <w:szCs w:val="28"/>
    </w:rPr>
  </w:style>
  <w:style w:type="character" w:customStyle="1" w:styleId="Heading1Char">
    <w:name w:val="Heading 1 Char"/>
    <w:basedOn w:val="DefaultParagraphFont"/>
    <w:link w:val="Heading1"/>
    <w:uiPriority w:val="9"/>
    <w:rsid w:val="000D03B4"/>
    <w:rPr>
      <w:rFonts w:ascii="Calibri" w:eastAsia="Calibri" w:hAnsi="Calibri" w:cs="Calibri"/>
      <w:b/>
      <w:bCs/>
      <w:color w:val="1A1A1A"/>
      <w:sz w:val="38"/>
      <w:szCs w:val="38"/>
    </w:rPr>
  </w:style>
  <w:style w:type="character" w:styleId="UnresolvedMention">
    <w:name w:val="Unresolved Mention"/>
    <w:basedOn w:val="DefaultParagraphFont"/>
    <w:uiPriority w:val="99"/>
    <w:semiHidden/>
    <w:unhideWhenUsed/>
    <w:rsid w:val="000D0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655</TotalTime>
  <Pages>27</Pages>
  <Words>3485</Words>
  <Characters>19869</Characters>
  <Application>Microsoft Office Word</Application>
  <DocSecurity>0</DocSecurity>
  <Lines>165</Lines>
  <Paragraphs>46</Paragraphs>
  <ScaleCrop>false</ScaleCrop>
  <Company/>
  <LinksUpToDate>false</LinksUpToDate>
  <CharactersWithSpaces>23308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Data Processing and Business Insights Generation</dc:title>
  <dc:creator>Ankit Kumar</dc:creator>
  <cp:lastModifiedBy>Ankit Kumar</cp:lastModifiedBy>
  <cp:revision>13</cp:revision>
  <dcterms:created xsi:type="dcterms:W3CDTF">2026-06-01T07:04:00Z</dcterms:created>
  <dcterms:modified xsi:type="dcterms:W3CDTF">2026-06-02T05:01:00Z</dcterms:modified>
</cp:coreProperties>
</file>