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E069B" w14:textId="77777777" w:rsidR="00DA6BBC" w:rsidRPr="00DA6BBC" w:rsidRDefault="00DA6BBC" w:rsidP="00DA6BBC">
      <w:r w:rsidRPr="00DA6BBC">
        <w:t>Modern enterprise AI systems are usually designed like this:</w:t>
      </w:r>
    </w:p>
    <w:p w14:paraId="43704957" w14:textId="77777777" w:rsidR="00DA6BBC" w:rsidRPr="00DA6BBC" w:rsidRDefault="00DA6BBC" w:rsidP="00DA6BBC">
      <w:r w:rsidRPr="00DA6BBC">
        <w:t>Backend Systems</w:t>
      </w:r>
      <w:r w:rsidRPr="00DA6BBC">
        <w:br/>
        <w:t xml:space="preserve">    ↓</w:t>
      </w:r>
      <w:r w:rsidRPr="00DA6BBC">
        <w:br/>
        <w:t>Fetch / Validate Data</w:t>
      </w:r>
      <w:r w:rsidRPr="00DA6BBC">
        <w:br/>
        <w:t xml:space="preserve">    ↓</w:t>
      </w:r>
      <w:r w:rsidRPr="00DA6BBC">
        <w:br/>
        <w:t>Structured Context Injection</w:t>
      </w:r>
      <w:r w:rsidRPr="00DA6BBC">
        <w:br/>
        <w:t xml:space="preserve">    ↓</w:t>
      </w:r>
      <w:r w:rsidRPr="00DA6BBC">
        <w:br/>
        <w:t>LLM Reasoning Layer</w:t>
      </w:r>
      <w:r w:rsidRPr="00DA6BBC">
        <w:br/>
        <w:t xml:space="preserve">    ↓</w:t>
      </w:r>
      <w:r w:rsidRPr="00DA6BBC">
        <w:br/>
        <w:t>Structured Output</w:t>
      </w:r>
      <w:r w:rsidRPr="00DA6BBC">
        <w:br/>
        <w:t xml:space="preserve">    ↓</w:t>
      </w:r>
      <w:r w:rsidRPr="00DA6BBC">
        <w:br/>
        <w:t>Business Workflow</w:t>
      </w:r>
    </w:p>
    <w:p w14:paraId="45BA7110" w14:textId="77777777" w:rsidR="00DA6BBC" w:rsidRPr="00DA6BBC" w:rsidRDefault="00DA6BBC" w:rsidP="00DA6BBC">
      <w:r w:rsidRPr="00DA6BBC">
        <w:t>NOT:</w:t>
      </w:r>
    </w:p>
    <w:p w14:paraId="1C904037" w14:textId="77777777" w:rsidR="00DA6BBC" w:rsidRPr="00DA6BBC" w:rsidRDefault="00DA6BBC" w:rsidP="00DA6BBC">
      <w:r w:rsidRPr="00DA6BBC">
        <w:t>LLM directly controls everything</w:t>
      </w:r>
    </w:p>
    <w:p w14:paraId="64FC49CE" w14:textId="77777777" w:rsidR="00DA6BBC" w:rsidRPr="00DA6BBC" w:rsidRDefault="00DA6BBC" w:rsidP="00DA6BBC">
      <w:r w:rsidRPr="00DA6BBC">
        <w:pict w14:anchorId="08D64FE9">
          <v:rect id="_x0000_i1121" style="width:0;height:1.5pt" o:hralign="center" o:hrstd="t" o:hr="t" fillcolor="#a0a0a0" stroked="f"/>
        </w:pict>
      </w:r>
    </w:p>
    <w:p w14:paraId="3DA85D25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Why Enterprises Prefer This Architecture</w:t>
      </w:r>
    </w:p>
    <w:p w14:paraId="7F0A3133" w14:textId="77777777" w:rsidR="00DA6BBC" w:rsidRPr="00DA6BBC" w:rsidRDefault="00DA6BBC" w:rsidP="00DA6BBC">
      <w:r w:rsidRPr="00DA6BBC">
        <w:t>Because enterprises care about:</w:t>
      </w:r>
    </w:p>
    <w:p w14:paraId="450E6CC9" w14:textId="77777777" w:rsidR="00DA6BBC" w:rsidRPr="00DA6BBC" w:rsidRDefault="00DA6BBC" w:rsidP="00DA6BBC">
      <w:pPr>
        <w:numPr>
          <w:ilvl w:val="0"/>
          <w:numId w:val="1"/>
        </w:numPr>
      </w:pPr>
      <w:r w:rsidRPr="00DA6BBC">
        <w:t xml:space="preserve">reliability </w:t>
      </w:r>
    </w:p>
    <w:p w14:paraId="55702D37" w14:textId="77777777" w:rsidR="00DA6BBC" w:rsidRPr="00DA6BBC" w:rsidRDefault="00DA6BBC" w:rsidP="00DA6BBC">
      <w:pPr>
        <w:numPr>
          <w:ilvl w:val="0"/>
          <w:numId w:val="1"/>
        </w:numPr>
      </w:pPr>
      <w:r w:rsidRPr="00DA6BBC">
        <w:t xml:space="preserve">auditability </w:t>
      </w:r>
    </w:p>
    <w:p w14:paraId="4B837AC9" w14:textId="77777777" w:rsidR="00DA6BBC" w:rsidRPr="00DA6BBC" w:rsidRDefault="00DA6BBC" w:rsidP="00DA6BBC">
      <w:pPr>
        <w:numPr>
          <w:ilvl w:val="0"/>
          <w:numId w:val="1"/>
        </w:numPr>
      </w:pPr>
      <w:r w:rsidRPr="00DA6BBC">
        <w:t xml:space="preserve">security </w:t>
      </w:r>
    </w:p>
    <w:p w14:paraId="0E0A48C4" w14:textId="77777777" w:rsidR="00DA6BBC" w:rsidRPr="00DA6BBC" w:rsidRDefault="00DA6BBC" w:rsidP="00DA6BBC">
      <w:pPr>
        <w:numPr>
          <w:ilvl w:val="0"/>
          <w:numId w:val="1"/>
        </w:numPr>
      </w:pPr>
      <w:r w:rsidRPr="00DA6BBC">
        <w:t xml:space="preserve">predictability </w:t>
      </w:r>
    </w:p>
    <w:p w14:paraId="3B962F37" w14:textId="77777777" w:rsidR="00DA6BBC" w:rsidRPr="00DA6BBC" w:rsidRDefault="00DA6BBC" w:rsidP="00DA6BBC">
      <w:pPr>
        <w:numPr>
          <w:ilvl w:val="0"/>
          <w:numId w:val="1"/>
        </w:numPr>
      </w:pPr>
      <w:r w:rsidRPr="00DA6BBC">
        <w:t xml:space="preserve">compliance </w:t>
      </w:r>
    </w:p>
    <w:p w14:paraId="0B9E2AAC" w14:textId="77777777" w:rsidR="00DA6BBC" w:rsidRPr="00DA6BBC" w:rsidRDefault="00DA6BBC" w:rsidP="00DA6BBC">
      <w:pPr>
        <w:numPr>
          <w:ilvl w:val="0"/>
          <w:numId w:val="1"/>
        </w:numPr>
      </w:pPr>
      <w:r w:rsidRPr="00DA6BBC">
        <w:t xml:space="preserve">cost control </w:t>
      </w:r>
    </w:p>
    <w:p w14:paraId="4DD7CC38" w14:textId="77777777" w:rsidR="00DA6BBC" w:rsidRPr="00DA6BBC" w:rsidRDefault="00DA6BBC" w:rsidP="00DA6BBC">
      <w:pPr>
        <w:numPr>
          <w:ilvl w:val="0"/>
          <w:numId w:val="1"/>
        </w:numPr>
      </w:pPr>
      <w:r w:rsidRPr="00DA6BBC">
        <w:t xml:space="preserve">observability </w:t>
      </w:r>
    </w:p>
    <w:p w14:paraId="6AC261F9" w14:textId="77777777" w:rsidR="00DA6BBC" w:rsidRPr="00DA6BBC" w:rsidRDefault="00DA6BBC" w:rsidP="00DA6BBC">
      <w:r w:rsidRPr="00DA6BBC">
        <w:t>more than “AI magic.”</w:t>
      </w:r>
    </w:p>
    <w:p w14:paraId="3E35814C" w14:textId="77777777" w:rsidR="00DA6BBC" w:rsidRPr="00DA6BBC" w:rsidRDefault="00DA6BBC" w:rsidP="00DA6BBC">
      <w:r w:rsidRPr="00DA6BBC">
        <w:pict w14:anchorId="20C44CB4">
          <v:rect id="_x0000_i1122" style="width:0;height:1.5pt" o:hralign="center" o:hrstd="t" o:hr="t" fillcolor="#a0a0a0" stroked="f"/>
        </w:pict>
      </w:r>
    </w:p>
    <w:p w14:paraId="25AE1368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What Beginners Usually Imagine</w:t>
      </w:r>
    </w:p>
    <w:p w14:paraId="222B4B9C" w14:textId="77777777" w:rsidR="00DA6BBC" w:rsidRPr="00DA6BBC" w:rsidRDefault="00DA6BBC" w:rsidP="00DA6BBC">
      <w:r w:rsidRPr="00DA6BBC">
        <w:t>Most beginners think agents work like:</w:t>
      </w:r>
    </w:p>
    <w:p w14:paraId="72005671" w14:textId="77777777" w:rsidR="00DA6BBC" w:rsidRPr="00DA6BBC" w:rsidRDefault="00DA6BBC" w:rsidP="00DA6BBC">
      <w:r w:rsidRPr="00DA6BBC">
        <w:t>User → LLM → SQL DB → APIs → Decisions</w:t>
      </w:r>
    </w:p>
    <w:p w14:paraId="120124CA" w14:textId="77777777" w:rsidR="00DA6BBC" w:rsidRPr="00DA6BBC" w:rsidRDefault="00DA6BBC" w:rsidP="00DA6BBC">
      <w:r w:rsidRPr="00DA6BBC">
        <w:lastRenderedPageBreak/>
        <w:t>where the LLM dynamically decides everything.</w:t>
      </w:r>
    </w:p>
    <w:p w14:paraId="50ED170C" w14:textId="77777777" w:rsidR="00DA6BBC" w:rsidRPr="00DA6BBC" w:rsidRDefault="00DA6BBC" w:rsidP="00DA6BBC">
      <w:r w:rsidRPr="00DA6BBC">
        <w:t>This is flashy.</w:t>
      </w:r>
    </w:p>
    <w:p w14:paraId="329A1402" w14:textId="77777777" w:rsidR="00DA6BBC" w:rsidRPr="00DA6BBC" w:rsidRDefault="00DA6BBC" w:rsidP="00DA6BBC">
      <w:r w:rsidRPr="00DA6BBC">
        <w:t>But enterprises discovered:</w:t>
      </w:r>
    </w:p>
    <w:p w14:paraId="5BFE52BD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fully autonomous tool-calling is dangerous in production.</w:t>
      </w:r>
    </w:p>
    <w:p w14:paraId="46B8F779" w14:textId="77777777" w:rsidR="00DA6BBC" w:rsidRPr="00DA6BBC" w:rsidRDefault="00DA6BBC" w:rsidP="00DA6BBC">
      <w:r w:rsidRPr="00DA6BBC">
        <w:pict w14:anchorId="25BF4B91">
          <v:rect id="_x0000_i1123" style="width:0;height:1.5pt" o:hralign="center" o:hrstd="t" o:hr="t" fillcolor="#a0a0a0" stroked="f"/>
        </w:pict>
      </w:r>
    </w:p>
    <w:p w14:paraId="40FABC7E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Why?</w:t>
      </w:r>
    </w:p>
    <w:p w14:paraId="6E1DF7F3" w14:textId="77777777" w:rsidR="00DA6BBC" w:rsidRPr="00DA6BBC" w:rsidRDefault="00DA6BBC" w:rsidP="00DA6BBC">
      <w:r w:rsidRPr="00DA6BBC">
        <w:t>Because LLMs are probabilistic systems.</w:t>
      </w:r>
    </w:p>
    <w:p w14:paraId="0EBE1EBD" w14:textId="77777777" w:rsidR="00DA6BBC" w:rsidRPr="00DA6BBC" w:rsidRDefault="00DA6BBC" w:rsidP="00DA6BBC">
      <w:r w:rsidRPr="00DA6BBC">
        <w:t>They:</w:t>
      </w:r>
    </w:p>
    <w:p w14:paraId="2EADFD12" w14:textId="77777777" w:rsidR="00DA6BBC" w:rsidRPr="00DA6BBC" w:rsidRDefault="00DA6BBC" w:rsidP="00DA6BBC">
      <w:pPr>
        <w:numPr>
          <w:ilvl w:val="0"/>
          <w:numId w:val="2"/>
        </w:numPr>
      </w:pPr>
      <w:r w:rsidRPr="00DA6BBC">
        <w:t xml:space="preserve">hallucinate </w:t>
      </w:r>
    </w:p>
    <w:p w14:paraId="63D26F28" w14:textId="77777777" w:rsidR="00DA6BBC" w:rsidRPr="00DA6BBC" w:rsidRDefault="00DA6BBC" w:rsidP="00DA6BBC">
      <w:pPr>
        <w:numPr>
          <w:ilvl w:val="0"/>
          <w:numId w:val="2"/>
        </w:numPr>
      </w:pPr>
      <w:r w:rsidRPr="00DA6BBC">
        <w:t xml:space="preserve">misunderstand schemas </w:t>
      </w:r>
    </w:p>
    <w:p w14:paraId="1AFF46A6" w14:textId="77777777" w:rsidR="00DA6BBC" w:rsidRPr="00DA6BBC" w:rsidRDefault="00DA6BBC" w:rsidP="00DA6BBC">
      <w:pPr>
        <w:numPr>
          <w:ilvl w:val="0"/>
          <w:numId w:val="2"/>
        </w:numPr>
      </w:pPr>
      <w:r w:rsidRPr="00DA6BBC">
        <w:t xml:space="preserve">misuse tools </w:t>
      </w:r>
    </w:p>
    <w:p w14:paraId="4E45FE1C" w14:textId="77777777" w:rsidR="00DA6BBC" w:rsidRPr="00DA6BBC" w:rsidRDefault="00DA6BBC" w:rsidP="00DA6BBC">
      <w:pPr>
        <w:numPr>
          <w:ilvl w:val="0"/>
          <w:numId w:val="2"/>
        </w:numPr>
      </w:pPr>
      <w:r w:rsidRPr="00DA6BBC">
        <w:t xml:space="preserve">call wrong APIs </w:t>
      </w:r>
    </w:p>
    <w:p w14:paraId="6E324DAA" w14:textId="77777777" w:rsidR="00DA6BBC" w:rsidRPr="00DA6BBC" w:rsidRDefault="00DA6BBC" w:rsidP="00DA6BBC">
      <w:pPr>
        <w:numPr>
          <w:ilvl w:val="0"/>
          <w:numId w:val="2"/>
        </w:numPr>
      </w:pPr>
      <w:r w:rsidRPr="00DA6BBC">
        <w:t xml:space="preserve">leak context </w:t>
      </w:r>
    </w:p>
    <w:p w14:paraId="1ADA5644" w14:textId="77777777" w:rsidR="00DA6BBC" w:rsidRPr="00DA6BBC" w:rsidRDefault="00DA6BBC" w:rsidP="00DA6BBC">
      <w:pPr>
        <w:numPr>
          <w:ilvl w:val="0"/>
          <w:numId w:val="2"/>
        </w:numPr>
      </w:pPr>
      <w:r w:rsidRPr="00DA6BBC">
        <w:t xml:space="preserve">get prompt-injected </w:t>
      </w:r>
    </w:p>
    <w:p w14:paraId="452C2A92" w14:textId="77777777" w:rsidR="00DA6BBC" w:rsidRPr="00DA6BBC" w:rsidRDefault="00DA6BBC" w:rsidP="00DA6BBC">
      <w:r w:rsidRPr="00DA6BBC">
        <w:t xml:space="preserve">This becomes a HUGE enterprise risk. </w:t>
      </w:r>
    </w:p>
    <w:p w14:paraId="4A6A01E6" w14:textId="77777777" w:rsidR="00DA6BBC" w:rsidRPr="00DA6BBC" w:rsidRDefault="00DA6BBC" w:rsidP="00DA6BBC">
      <w:r w:rsidRPr="00DA6BBC">
        <w:pict w14:anchorId="36C2B9AA">
          <v:rect id="_x0000_i1124" style="width:0;height:1.5pt" o:hralign="center" o:hrstd="t" o:hr="t" fillcolor="#a0a0a0" stroked="f"/>
        </w:pict>
      </w:r>
    </w:p>
    <w:p w14:paraId="5FD7ACBE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So Enterprise Architecture Evolved</w:t>
      </w:r>
    </w:p>
    <w:p w14:paraId="700AED35" w14:textId="77777777" w:rsidR="00DA6BBC" w:rsidRPr="00DA6BBC" w:rsidRDefault="00DA6BBC" w:rsidP="00DA6BBC">
      <w:r w:rsidRPr="00DA6BBC">
        <w:t>The pattern increasingly becoming dominant is:</w:t>
      </w:r>
    </w:p>
    <w:p w14:paraId="6E3AF194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Workflow-First AI Architecture</w:t>
      </w:r>
    </w:p>
    <w:p w14:paraId="6652A72F" w14:textId="77777777" w:rsidR="00DA6BBC" w:rsidRPr="00DA6BBC" w:rsidRDefault="00DA6BBC" w:rsidP="00DA6BBC">
      <w:r w:rsidRPr="00DA6BBC">
        <w:t>Meaning:</w:t>
      </w:r>
    </w:p>
    <w:p w14:paraId="0BE4AFFC" w14:textId="77777777" w:rsidR="00DA6BBC" w:rsidRPr="00DA6BBC" w:rsidRDefault="00DA6BBC" w:rsidP="00DA6BBC">
      <w:r w:rsidRPr="00DA6BBC">
        <w:t>Traditional Software controls execution</w:t>
      </w:r>
      <w:r w:rsidRPr="00DA6BBC">
        <w:br/>
        <w:t>LLM handles reasoning</w:t>
      </w:r>
    </w:p>
    <w:p w14:paraId="5F401E54" w14:textId="77777777" w:rsidR="00DA6BBC" w:rsidRPr="00DA6BBC" w:rsidRDefault="00DA6BBC" w:rsidP="00DA6BBC">
      <w:r w:rsidRPr="00DA6BBC">
        <w:t>This is extremely important.</w:t>
      </w:r>
    </w:p>
    <w:p w14:paraId="39D856CE" w14:textId="77777777" w:rsidR="00DA6BBC" w:rsidRPr="00DA6BBC" w:rsidRDefault="00DA6BBC" w:rsidP="00DA6BBC">
      <w:r w:rsidRPr="00DA6BBC">
        <w:pict w14:anchorId="67598D3E">
          <v:rect id="_x0000_i1125" style="width:0;height:1.5pt" o:hralign="center" o:hrstd="t" o:hr="t" fillcolor="#a0a0a0" stroked="f"/>
        </w:pict>
      </w:r>
    </w:p>
    <w:p w14:paraId="3B86F1F4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Example — Enterprise Retail System</w:t>
      </w:r>
    </w:p>
    <w:p w14:paraId="42FD04AB" w14:textId="77777777" w:rsidR="00DA6BBC" w:rsidRPr="00DA6BBC" w:rsidRDefault="00DA6BBC" w:rsidP="00DA6BBC">
      <w:r w:rsidRPr="00DA6BBC">
        <w:t>Instead of allowing:</w:t>
      </w:r>
    </w:p>
    <w:p w14:paraId="7FA8E497" w14:textId="77777777" w:rsidR="00DA6BBC" w:rsidRPr="00DA6BBC" w:rsidRDefault="00DA6BBC" w:rsidP="00DA6BBC">
      <w:r w:rsidRPr="00DA6BBC">
        <w:lastRenderedPageBreak/>
        <w:t>LLM:</w:t>
      </w:r>
      <w:r w:rsidRPr="00DA6BBC">
        <w:br/>
        <w:t xml:space="preserve">   → query warehouse DB</w:t>
      </w:r>
      <w:r w:rsidRPr="00DA6BBC">
        <w:br/>
        <w:t xml:space="preserve">   → call supplier APIs</w:t>
      </w:r>
      <w:r w:rsidRPr="00DA6BBC">
        <w:br/>
        <w:t xml:space="preserve">   → calculate inventory</w:t>
      </w:r>
      <w:r w:rsidRPr="00DA6BBC">
        <w:br/>
        <w:t xml:space="preserve">   → place orders</w:t>
      </w:r>
    </w:p>
    <w:p w14:paraId="0D567835" w14:textId="77777777" w:rsidR="00DA6BBC" w:rsidRPr="00DA6BBC" w:rsidRDefault="00DA6BBC" w:rsidP="00DA6BBC">
      <w:r w:rsidRPr="00DA6BBC">
        <w:t>they do:</w:t>
      </w:r>
    </w:p>
    <w:p w14:paraId="494E4CC4" w14:textId="77777777" w:rsidR="00DA6BBC" w:rsidRPr="00DA6BBC" w:rsidRDefault="00DA6BBC" w:rsidP="00DA6BBC">
      <w:r w:rsidRPr="00DA6BBC">
        <w:t>Python/Backend:</w:t>
      </w:r>
      <w:r w:rsidRPr="00DA6BBC">
        <w:br/>
        <w:t xml:space="preserve">   → fetch inventory</w:t>
      </w:r>
      <w:r w:rsidRPr="00DA6BBC">
        <w:br/>
        <w:t xml:space="preserve">   → validate permissions</w:t>
      </w:r>
      <w:r w:rsidRPr="00DA6BBC">
        <w:br/>
        <w:t xml:space="preserve">   → calculate trusted metrics</w:t>
      </w:r>
      <w:r w:rsidRPr="00DA6BBC">
        <w:br/>
        <w:t xml:space="preserve">   → sanitize inputs</w:t>
      </w:r>
      <w:r w:rsidRPr="00DA6BBC">
        <w:br/>
      </w:r>
      <w:r w:rsidRPr="00DA6BBC">
        <w:br/>
        <w:t>LLM:</w:t>
      </w:r>
      <w:r w:rsidRPr="00DA6BBC">
        <w:br/>
        <w:t xml:space="preserve">   → analyze risk</w:t>
      </w:r>
      <w:r w:rsidRPr="00DA6BBC">
        <w:br/>
        <w:t xml:space="preserve">   → summarize</w:t>
      </w:r>
      <w:r w:rsidRPr="00DA6BBC">
        <w:br/>
        <w:t xml:space="preserve">   → classify</w:t>
      </w:r>
      <w:r w:rsidRPr="00DA6BBC">
        <w:br/>
        <w:t xml:space="preserve">   → recommend actions</w:t>
      </w:r>
    </w:p>
    <w:p w14:paraId="5BE3C7EE" w14:textId="77777777" w:rsidR="00DA6BBC" w:rsidRPr="00DA6BBC" w:rsidRDefault="00DA6BBC" w:rsidP="00DA6BBC">
      <w:r w:rsidRPr="00DA6BBC">
        <w:t>VERY different philosophy.</w:t>
      </w:r>
    </w:p>
    <w:p w14:paraId="4C79CF4D" w14:textId="77777777" w:rsidR="00DA6BBC" w:rsidRPr="00DA6BBC" w:rsidRDefault="00DA6BBC" w:rsidP="00DA6BBC">
      <w:r w:rsidRPr="00DA6BBC">
        <w:pict w14:anchorId="718C5F3C">
          <v:rect id="_x0000_i1126" style="width:0;height:1.5pt" o:hralign="center" o:hrstd="t" o:hr="t" fillcolor="#a0a0a0" stroked="f"/>
        </w:pict>
      </w:r>
    </w:p>
    <w:p w14:paraId="78128EA4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This Separation is Intentional</w:t>
      </w:r>
    </w:p>
    <w:p w14:paraId="7AF72954" w14:textId="77777777" w:rsidR="00DA6BBC" w:rsidRPr="00DA6BBC" w:rsidRDefault="00DA6BBC" w:rsidP="00DA6BBC">
      <w:r w:rsidRPr="00DA6BBC">
        <w:t>Because enterprises learned:</w:t>
      </w:r>
    </w:p>
    <w:p w14:paraId="76F9702D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LLMs are best at reasoning,</w:t>
      </w:r>
    </w:p>
    <w:p w14:paraId="5A516781" w14:textId="77777777" w:rsidR="00DA6BBC" w:rsidRPr="00DA6BBC" w:rsidRDefault="00DA6BBC" w:rsidP="00DA6BBC">
      <w:r w:rsidRPr="00DA6BBC">
        <w:t>NOT at trusted execution.</w:t>
      </w:r>
    </w:p>
    <w:p w14:paraId="7FFCB51F" w14:textId="77777777" w:rsidR="00DA6BBC" w:rsidRPr="00DA6BBC" w:rsidRDefault="00DA6BBC" w:rsidP="00DA6BBC">
      <w:r w:rsidRPr="00DA6BBC">
        <w:pict w14:anchorId="312E673A">
          <v:rect id="_x0000_i1127" style="width:0;height:1.5pt" o:hralign="center" o:hrstd="t" o:hr="t" fillcolor="#a0a0a0" stroked="f"/>
        </w:pict>
      </w:r>
    </w:p>
    <w:p w14:paraId="1CBD70BB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Real Enterprise Pattern</w:t>
      </w:r>
    </w:p>
    <w:p w14:paraId="2A9A8330" w14:textId="77777777" w:rsidR="00DA6BBC" w:rsidRPr="00DA6BBC" w:rsidRDefault="00DA6BBC" w:rsidP="00DA6BBC">
      <w:r w:rsidRPr="00DA6BBC">
        <w:t>What you showed earlier is actually VERY close to modern production architecture:</w:t>
      </w:r>
    </w:p>
    <w:p w14:paraId="04A78655" w14:textId="77777777" w:rsidR="00DA6BBC" w:rsidRPr="00DA6BBC" w:rsidRDefault="00DA6BBC" w:rsidP="00DA6BBC">
      <w:r w:rsidRPr="00DA6BBC">
        <w:t>Graph / Orchestrator</w:t>
      </w:r>
      <w:r w:rsidRPr="00DA6BBC">
        <w:br/>
        <w:t xml:space="preserve">        ↓</w:t>
      </w:r>
      <w:r w:rsidRPr="00DA6BBC">
        <w:br/>
        <w:t>Deterministic Data Fetch Nodes</w:t>
      </w:r>
      <w:r w:rsidRPr="00DA6BBC">
        <w:br/>
        <w:t xml:space="preserve">        ↓</w:t>
      </w:r>
      <w:r w:rsidRPr="00DA6BBC">
        <w:br/>
        <w:t>Context Assembly</w:t>
      </w:r>
      <w:r w:rsidRPr="00DA6BBC">
        <w:br/>
        <w:t xml:space="preserve">        ↓</w:t>
      </w:r>
      <w:r w:rsidRPr="00DA6BBC">
        <w:br/>
      </w:r>
      <w:r w:rsidRPr="00DA6BBC">
        <w:lastRenderedPageBreak/>
        <w:t>Specialized Reasoning Agent</w:t>
      </w:r>
      <w:r w:rsidRPr="00DA6BBC">
        <w:br/>
        <w:t xml:space="preserve">        ↓</w:t>
      </w:r>
      <w:r w:rsidRPr="00DA6BBC">
        <w:br/>
        <w:t>Structured JSON</w:t>
      </w:r>
      <w:r w:rsidRPr="00DA6BBC">
        <w:br/>
        <w:t xml:space="preserve">        ↓</w:t>
      </w:r>
      <w:r w:rsidRPr="00DA6BBC">
        <w:br/>
        <w:t>Next Workflow Step</w:t>
      </w:r>
    </w:p>
    <w:p w14:paraId="29D91FB4" w14:textId="77777777" w:rsidR="00DA6BBC" w:rsidRPr="00DA6BBC" w:rsidRDefault="00DA6BBC" w:rsidP="00DA6BBC">
      <w:r w:rsidRPr="00DA6BBC">
        <w:t>This is common in:</w:t>
      </w:r>
    </w:p>
    <w:p w14:paraId="09A21868" w14:textId="77777777" w:rsidR="00DA6BBC" w:rsidRPr="00DA6BBC" w:rsidRDefault="00DA6BBC" w:rsidP="00DA6BBC">
      <w:pPr>
        <w:numPr>
          <w:ilvl w:val="0"/>
          <w:numId w:val="3"/>
        </w:numPr>
      </w:pPr>
      <w:r w:rsidRPr="00DA6BBC">
        <w:t xml:space="preserve">LangGraph </w:t>
      </w:r>
    </w:p>
    <w:p w14:paraId="2A8F035B" w14:textId="77777777" w:rsidR="00DA6BBC" w:rsidRPr="00DA6BBC" w:rsidRDefault="00DA6BBC" w:rsidP="00DA6BBC">
      <w:pPr>
        <w:numPr>
          <w:ilvl w:val="0"/>
          <w:numId w:val="3"/>
        </w:numPr>
      </w:pPr>
      <w:r w:rsidRPr="00DA6BBC">
        <w:t xml:space="preserve">Palantir AIP </w:t>
      </w:r>
    </w:p>
    <w:p w14:paraId="4B808F07" w14:textId="77777777" w:rsidR="00DA6BBC" w:rsidRPr="00DA6BBC" w:rsidRDefault="00DA6BBC" w:rsidP="00DA6BBC">
      <w:pPr>
        <w:numPr>
          <w:ilvl w:val="0"/>
          <w:numId w:val="3"/>
        </w:numPr>
      </w:pPr>
      <w:r w:rsidRPr="00DA6BBC">
        <w:t xml:space="preserve">Microsoft Copilot Studio </w:t>
      </w:r>
    </w:p>
    <w:p w14:paraId="1DFBD8A3" w14:textId="77777777" w:rsidR="00DA6BBC" w:rsidRPr="00DA6BBC" w:rsidRDefault="00DA6BBC" w:rsidP="00DA6BBC">
      <w:pPr>
        <w:numPr>
          <w:ilvl w:val="0"/>
          <w:numId w:val="3"/>
        </w:numPr>
      </w:pPr>
      <w:r w:rsidRPr="00DA6BBC">
        <w:t xml:space="preserve">enterprise RAG systems </w:t>
      </w:r>
    </w:p>
    <w:p w14:paraId="61B29791" w14:textId="77777777" w:rsidR="00DA6BBC" w:rsidRPr="00DA6BBC" w:rsidRDefault="00DA6BBC" w:rsidP="00DA6BBC">
      <w:pPr>
        <w:numPr>
          <w:ilvl w:val="0"/>
          <w:numId w:val="3"/>
        </w:numPr>
      </w:pPr>
      <w:r w:rsidRPr="00DA6BBC">
        <w:t xml:space="preserve">internal AI copilots </w:t>
      </w:r>
    </w:p>
    <w:p w14:paraId="1B6D71EA" w14:textId="77777777" w:rsidR="00DA6BBC" w:rsidRPr="00DA6BBC" w:rsidRDefault="00DA6BBC" w:rsidP="00DA6BBC">
      <w:r w:rsidRPr="00DA6BBC">
        <w:pict w14:anchorId="5C3ADB3C">
          <v:rect id="_x0000_i1128" style="width:0;height:1.5pt" o:hralign="center" o:hrstd="t" o:hr="t" fillcolor="#a0a0a0" stroked="f"/>
        </w:pict>
      </w:r>
    </w:p>
    <w:p w14:paraId="50B7E87C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The Big Industry Shift</w:t>
      </w:r>
    </w:p>
    <w:p w14:paraId="3A5ECC04" w14:textId="77777777" w:rsidR="00DA6BBC" w:rsidRPr="00DA6BBC" w:rsidRDefault="00DA6BBC" w:rsidP="00DA6BBC">
      <w:r w:rsidRPr="00DA6BBC">
        <w:t>2023 mindset:</w:t>
      </w:r>
    </w:p>
    <w:p w14:paraId="61C58FAA" w14:textId="77777777" w:rsidR="00DA6BBC" w:rsidRPr="00DA6BBC" w:rsidRDefault="00DA6BBC" w:rsidP="00DA6BBC">
      <w:r w:rsidRPr="00DA6BBC">
        <w:t>"Give LLM all the tools!"</w:t>
      </w:r>
    </w:p>
    <w:p w14:paraId="73256145" w14:textId="77777777" w:rsidR="00DA6BBC" w:rsidRPr="00DA6BBC" w:rsidRDefault="00DA6BBC" w:rsidP="00DA6BBC">
      <w:r w:rsidRPr="00DA6BBC">
        <w:t>2025–2026 mature mindset:</w:t>
      </w:r>
    </w:p>
    <w:p w14:paraId="7C117F36" w14:textId="77777777" w:rsidR="00DA6BBC" w:rsidRPr="00DA6BBC" w:rsidRDefault="00DA6BBC" w:rsidP="00DA6BBC">
      <w:r w:rsidRPr="00DA6BBC">
        <w:t>"Constrain the LLM.</w:t>
      </w:r>
      <w:r w:rsidRPr="00DA6BBC">
        <w:br/>
        <w:t>Control the workflow.</w:t>
      </w:r>
      <w:r w:rsidRPr="00DA6BBC">
        <w:br/>
        <w:t>Let AI reason inside safe boundaries."</w:t>
      </w:r>
    </w:p>
    <w:p w14:paraId="464A313B" w14:textId="77777777" w:rsidR="00DA6BBC" w:rsidRPr="00DA6BBC" w:rsidRDefault="00DA6BBC" w:rsidP="00DA6BBC">
      <w:r w:rsidRPr="00DA6BBC">
        <w:t>Huge difference.</w:t>
      </w:r>
    </w:p>
    <w:p w14:paraId="274F6C97" w14:textId="77777777" w:rsidR="00DA6BBC" w:rsidRPr="00DA6BBC" w:rsidRDefault="00DA6BBC" w:rsidP="00DA6BBC">
      <w:r w:rsidRPr="00DA6BBC">
        <w:pict w14:anchorId="58F96B5B">
          <v:rect id="_x0000_i1129" style="width:0;height:1.5pt" o:hralign="center" o:hrstd="t" o:hr="t" fillcolor="#a0a0a0" stroked="f"/>
        </w:pict>
      </w:r>
    </w:p>
    <w:p w14:paraId="2D05B3A0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Why Fortune 100 Companies Care So Much</w:t>
      </w:r>
    </w:p>
    <w:p w14:paraId="4EC8C1A3" w14:textId="77777777" w:rsidR="00DA6BBC" w:rsidRPr="00DA6BBC" w:rsidRDefault="00DA6BBC" w:rsidP="00DA6BBC">
      <w:r w:rsidRPr="00DA6BBC">
        <w:t>Because:</w:t>
      </w:r>
    </w:p>
    <w:p w14:paraId="06B9731E" w14:textId="77777777" w:rsidR="00DA6BBC" w:rsidRPr="00DA6BBC" w:rsidRDefault="00DA6BBC" w:rsidP="00DA6BBC">
      <w:pPr>
        <w:numPr>
          <w:ilvl w:val="0"/>
          <w:numId w:val="4"/>
        </w:numPr>
      </w:pPr>
      <w:r w:rsidRPr="00DA6BBC">
        <w:t xml:space="preserve">prompt injection is real </w:t>
      </w:r>
    </w:p>
    <w:p w14:paraId="138204C4" w14:textId="77777777" w:rsidR="00DA6BBC" w:rsidRPr="00DA6BBC" w:rsidRDefault="00DA6BBC" w:rsidP="00DA6BBC">
      <w:pPr>
        <w:numPr>
          <w:ilvl w:val="0"/>
          <w:numId w:val="4"/>
        </w:numPr>
      </w:pPr>
      <w:r w:rsidRPr="00DA6BBC">
        <w:t xml:space="preserve">tool misuse is real </w:t>
      </w:r>
    </w:p>
    <w:p w14:paraId="7DFD95E3" w14:textId="77777777" w:rsidR="00DA6BBC" w:rsidRPr="00DA6BBC" w:rsidRDefault="00DA6BBC" w:rsidP="00DA6BBC">
      <w:pPr>
        <w:numPr>
          <w:ilvl w:val="0"/>
          <w:numId w:val="4"/>
        </w:numPr>
      </w:pPr>
      <w:r w:rsidRPr="00DA6BBC">
        <w:t xml:space="preserve">data leakage is real </w:t>
      </w:r>
    </w:p>
    <w:p w14:paraId="046C18A2" w14:textId="77777777" w:rsidR="00DA6BBC" w:rsidRPr="00DA6BBC" w:rsidRDefault="00DA6BBC" w:rsidP="00DA6BBC">
      <w:pPr>
        <w:numPr>
          <w:ilvl w:val="0"/>
          <w:numId w:val="4"/>
        </w:numPr>
      </w:pPr>
      <w:r w:rsidRPr="00DA6BBC">
        <w:t xml:space="preserve">compliance violations are real </w:t>
      </w:r>
    </w:p>
    <w:p w14:paraId="41F9B95F" w14:textId="77777777" w:rsidR="00DA6BBC" w:rsidRPr="00DA6BBC" w:rsidRDefault="00DA6BBC" w:rsidP="00DA6BBC">
      <w:r w:rsidRPr="00DA6BBC">
        <w:t xml:space="preserve">Enterprise AI security is now a massive field. </w:t>
      </w:r>
    </w:p>
    <w:p w14:paraId="24494608" w14:textId="77777777" w:rsidR="00DA6BBC" w:rsidRPr="00DA6BBC" w:rsidRDefault="00DA6BBC" w:rsidP="00DA6BBC">
      <w:r w:rsidRPr="00DA6BBC">
        <w:lastRenderedPageBreak/>
        <w:pict w14:anchorId="739864BD">
          <v:rect id="_x0000_i1130" style="width:0;height:1.5pt" o:hralign="center" o:hrstd="t" o:hr="t" fillcolor="#a0a0a0" stroked="f"/>
        </w:pict>
      </w:r>
    </w:p>
    <w:p w14:paraId="2A10768D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Important Architecture Principle</w:t>
      </w:r>
    </w:p>
    <w:p w14:paraId="54A0CA4D" w14:textId="77777777" w:rsidR="00DA6BBC" w:rsidRPr="00DA6BBC" w:rsidRDefault="00DA6BBC" w:rsidP="00DA6BBC">
      <w:r w:rsidRPr="00DA6BBC">
        <w:t>Modern enterprise systems increasingly use:</w:t>
      </w:r>
    </w:p>
    <w:p w14:paraId="377DC5F6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Deterministic orchestration + probabilistic reasoning</w:t>
      </w:r>
    </w:p>
    <w:p w14:paraId="6F204DF9" w14:textId="77777777" w:rsidR="00DA6BBC" w:rsidRPr="00DA6BBC" w:rsidRDefault="00DA6BBC" w:rsidP="00DA6BBC">
      <w:r w:rsidRPr="00DA6BBC"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1447"/>
      </w:tblGrid>
      <w:tr w:rsidR="00DA6BBC" w:rsidRPr="00DA6BBC" w14:paraId="37DE0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5C40F8" w14:textId="77777777" w:rsidR="00DA6BBC" w:rsidRPr="00DA6BBC" w:rsidRDefault="00DA6BBC" w:rsidP="00DA6BBC">
            <w:pPr>
              <w:rPr>
                <w:b/>
                <w:bCs/>
              </w:rPr>
            </w:pPr>
            <w:r w:rsidRPr="00DA6BB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353924" w14:textId="77777777" w:rsidR="00DA6BBC" w:rsidRPr="00DA6BBC" w:rsidRDefault="00DA6BBC" w:rsidP="00DA6BBC">
            <w:pPr>
              <w:rPr>
                <w:b/>
                <w:bCs/>
              </w:rPr>
            </w:pPr>
            <w:r w:rsidRPr="00DA6BBC">
              <w:rPr>
                <w:b/>
                <w:bCs/>
              </w:rPr>
              <w:t>Type</w:t>
            </w:r>
          </w:p>
        </w:tc>
      </w:tr>
      <w:tr w:rsidR="00DA6BBC" w:rsidRPr="00DA6BBC" w14:paraId="68999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C66B" w14:textId="77777777" w:rsidR="00DA6BBC" w:rsidRPr="00DA6BBC" w:rsidRDefault="00DA6BBC" w:rsidP="00DA6BBC">
            <w:r w:rsidRPr="00DA6BBC">
              <w:t>Workflow engine</w:t>
            </w:r>
          </w:p>
        </w:tc>
        <w:tc>
          <w:tcPr>
            <w:tcW w:w="0" w:type="auto"/>
            <w:vAlign w:val="center"/>
            <w:hideMark/>
          </w:tcPr>
          <w:p w14:paraId="465FE9D0" w14:textId="77777777" w:rsidR="00DA6BBC" w:rsidRPr="00DA6BBC" w:rsidRDefault="00DA6BBC" w:rsidP="00DA6BBC">
            <w:r w:rsidRPr="00DA6BBC">
              <w:t>deterministic</w:t>
            </w:r>
          </w:p>
        </w:tc>
      </w:tr>
      <w:tr w:rsidR="00DA6BBC" w:rsidRPr="00DA6BBC" w14:paraId="4FC0C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45B24" w14:textId="77777777" w:rsidR="00DA6BBC" w:rsidRPr="00DA6BBC" w:rsidRDefault="00DA6BBC" w:rsidP="00DA6BBC">
            <w:r w:rsidRPr="00DA6BBC">
              <w:t>Database queries</w:t>
            </w:r>
          </w:p>
        </w:tc>
        <w:tc>
          <w:tcPr>
            <w:tcW w:w="0" w:type="auto"/>
            <w:vAlign w:val="center"/>
            <w:hideMark/>
          </w:tcPr>
          <w:p w14:paraId="6FF97314" w14:textId="77777777" w:rsidR="00DA6BBC" w:rsidRPr="00DA6BBC" w:rsidRDefault="00DA6BBC" w:rsidP="00DA6BBC">
            <w:r w:rsidRPr="00DA6BBC">
              <w:t>deterministic</w:t>
            </w:r>
          </w:p>
        </w:tc>
      </w:tr>
      <w:tr w:rsidR="00DA6BBC" w:rsidRPr="00DA6BBC" w14:paraId="48449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634E" w14:textId="77777777" w:rsidR="00DA6BBC" w:rsidRPr="00DA6BBC" w:rsidRDefault="00DA6BBC" w:rsidP="00DA6BBC">
            <w:r w:rsidRPr="00DA6BBC"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6B7D7D80" w14:textId="77777777" w:rsidR="00DA6BBC" w:rsidRPr="00DA6BBC" w:rsidRDefault="00DA6BBC" w:rsidP="00DA6BBC">
            <w:r w:rsidRPr="00DA6BBC">
              <w:t>deterministic</w:t>
            </w:r>
          </w:p>
        </w:tc>
      </w:tr>
      <w:tr w:rsidR="00DA6BBC" w:rsidRPr="00DA6BBC" w14:paraId="7E611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EDA4" w14:textId="77777777" w:rsidR="00DA6BBC" w:rsidRPr="00DA6BBC" w:rsidRDefault="00DA6BBC" w:rsidP="00DA6BBC">
            <w:r w:rsidRPr="00DA6BBC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6F0A6F69" w14:textId="77777777" w:rsidR="00DA6BBC" w:rsidRPr="00DA6BBC" w:rsidRDefault="00DA6BBC" w:rsidP="00DA6BBC">
            <w:r w:rsidRPr="00DA6BBC">
              <w:t>deterministic</w:t>
            </w:r>
          </w:p>
        </w:tc>
      </w:tr>
      <w:tr w:rsidR="00DA6BBC" w:rsidRPr="00DA6BBC" w14:paraId="0A481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1986" w14:textId="77777777" w:rsidR="00DA6BBC" w:rsidRPr="00DA6BBC" w:rsidRDefault="00DA6BBC" w:rsidP="00DA6BBC">
            <w:r w:rsidRPr="00DA6BBC">
              <w:t>LLM reasoning</w:t>
            </w:r>
          </w:p>
        </w:tc>
        <w:tc>
          <w:tcPr>
            <w:tcW w:w="0" w:type="auto"/>
            <w:vAlign w:val="center"/>
            <w:hideMark/>
          </w:tcPr>
          <w:p w14:paraId="14152564" w14:textId="77777777" w:rsidR="00DA6BBC" w:rsidRPr="00DA6BBC" w:rsidRDefault="00DA6BBC" w:rsidP="00DA6BBC">
            <w:r w:rsidRPr="00DA6BBC">
              <w:t>probabilistic</w:t>
            </w:r>
          </w:p>
        </w:tc>
      </w:tr>
    </w:tbl>
    <w:p w14:paraId="0B7E57C1" w14:textId="77777777" w:rsidR="00DA6BBC" w:rsidRPr="00DA6BBC" w:rsidRDefault="00DA6BBC" w:rsidP="00DA6BBC">
      <w:r w:rsidRPr="00DA6BBC">
        <w:t>This hybrid model is becoming dominant.</w:t>
      </w:r>
    </w:p>
    <w:p w14:paraId="08F93ABE" w14:textId="77777777" w:rsidR="00DA6BBC" w:rsidRPr="00DA6BBC" w:rsidRDefault="00DA6BBC" w:rsidP="00DA6BBC">
      <w:r w:rsidRPr="00DA6BBC">
        <w:pict w14:anchorId="385D88F8">
          <v:rect id="_x0000_i1131" style="width:0;height:1.5pt" o:hralign="center" o:hrstd="t" o:hr="t" fillcolor="#a0a0a0" stroked="f"/>
        </w:pict>
      </w:r>
    </w:p>
    <w:p w14:paraId="5C4F4444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Example — What Actually Happens</w:t>
      </w:r>
    </w:p>
    <w:p w14:paraId="67FADC36" w14:textId="77777777" w:rsidR="00DA6BBC" w:rsidRPr="00DA6BBC" w:rsidRDefault="00DA6BBC" w:rsidP="00DA6BBC">
      <w:r w:rsidRPr="00DA6BBC">
        <w:t>Instead of:</w:t>
      </w:r>
    </w:p>
    <w:p w14:paraId="1DDEF8F5" w14:textId="77777777" w:rsidR="00DA6BBC" w:rsidRPr="00DA6BBC" w:rsidRDefault="00DA6BBC" w:rsidP="00DA6BBC">
      <w:r w:rsidRPr="00DA6BBC">
        <w:t>llm.run("figure everything out")</w:t>
      </w:r>
    </w:p>
    <w:p w14:paraId="0E0193B7" w14:textId="77777777" w:rsidR="00DA6BBC" w:rsidRPr="00DA6BBC" w:rsidRDefault="00DA6BBC" w:rsidP="00DA6BBC">
      <w:r w:rsidRPr="00DA6BBC">
        <w:t>they build:</w:t>
      </w:r>
    </w:p>
    <w:p w14:paraId="6D8C9C9C" w14:textId="77777777" w:rsidR="00DA6BBC" w:rsidRPr="00DA6BBC" w:rsidRDefault="00DA6BBC" w:rsidP="00DA6BBC">
      <w:r w:rsidRPr="00DA6BBC">
        <w:t>inventory_data = fetch_inventory()</w:t>
      </w:r>
      <w:r w:rsidRPr="00DA6BBC">
        <w:br/>
        <w:t>event_data = fetch_events()</w:t>
      </w:r>
      <w:r w:rsidRPr="00DA6BBC">
        <w:br/>
      </w:r>
      <w:r w:rsidRPr="00DA6BBC">
        <w:br/>
        <w:t>prompt = build_prompt(</w:t>
      </w:r>
      <w:r w:rsidRPr="00DA6BBC">
        <w:br/>
        <w:t xml:space="preserve">    inventory_data,</w:t>
      </w:r>
      <w:r w:rsidRPr="00DA6BBC">
        <w:br/>
        <w:t xml:space="preserve">    event_data</w:t>
      </w:r>
      <w:r w:rsidRPr="00DA6BBC">
        <w:br/>
        <w:t>)</w:t>
      </w:r>
      <w:r w:rsidRPr="00DA6BBC">
        <w:br/>
      </w:r>
      <w:r w:rsidRPr="00DA6BBC">
        <w:br/>
        <w:t>response = llm.invoke(prompt)</w:t>
      </w:r>
    </w:p>
    <w:p w14:paraId="4660F14D" w14:textId="77777777" w:rsidR="00DA6BBC" w:rsidRPr="00DA6BBC" w:rsidRDefault="00DA6BBC" w:rsidP="00DA6BBC">
      <w:r w:rsidRPr="00DA6BBC">
        <w:t>This:</w:t>
      </w:r>
    </w:p>
    <w:p w14:paraId="1015EEB8" w14:textId="77777777" w:rsidR="00DA6BBC" w:rsidRPr="00DA6BBC" w:rsidRDefault="00DA6BBC" w:rsidP="00DA6BBC">
      <w:pPr>
        <w:numPr>
          <w:ilvl w:val="0"/>
          <w:numId w:val="5"/>
        </w:numPr>
      </w:pPr>
      <w:r w:rsidRPr="00DA6BBC">
        <w:t xml:space="preserve">reduces hallucinations </w:t>
      </w:r>
    </w:p>
    <w:p w14:paraId="3473B0DB" w14:textId="77777777" w:rsidR="00DA6BBC" w:rsidRPr="00DA6BBC" w:rsidRDefault="00DA6BBC" w:rsidP="00DA6BBC">
      <w:pPr>
        <w:numPr>
          <w:ilvl w:val="0"/>
          <w:numId w:val="5"/>
        </w:numPr>
      </w:pPr>
      <w:r w:rsidRPr="00DA6BBC">
        <w:lastRenderedPageBreak/>
        <w:t xml:space="preserve">improves observability </w:t>
      </w:r>
    </w:p>
    <w:p w14:paraId="55549B3F" w14:textId="77777777" w:rsidR="00DA6BBC" w:rsidRPr="00DA6BBC" w:rsidRDefault="00DA6BBC" w:rsidP="00DA6BBC">
      <w:pPr>
        <w:numPr>
          <w:ilvl w:val="0"/>
          <w:numId w:val="5"/>
        </w:numPr>
      </w:pPr>
      <w:r w:rsidRPr="00DA6BBC">
        <w:t xml:space="preserve">improves reproducibility </w:t>
      </w:r>
    </w:p>
    <w:p w14:paraId="29D4A9FD" w14:textId="77777777" w:rsidR="00DA6BBC" w:rsidRPr="00DA6BBC" w:rsidRDefault="00DA6BBC" w:rsidP="00DA6BBC">
      <w:pPr>
        <w:numPr>
          <w:ilvl w:val="0"/>
          <w:numId w:val="5"/>
        </w:numPr>
      </w:pPr>
      <w:r w:rsidRPr="00DA6BBC">
        <w:t xml:space="preserve">improves security </w:t>
      </w:r>
    </w:p>
    <w:p w14:paraId="5E8A0A2D" w14:textId="77777777" w:rsidR="00DA6BBC" w:rsidRPr="00DA6BBC" w:rsidRDefault="00DA6BBC" w:rsidP="00DA6BBC">
      <w:r w:rsidRPr="00DA6BBC">
        <w:pict w14:anchorId="775C518E">
          <v:rect id="_x0000_i1132" style="width:0;height:1.5pt" o:hralign="center" o:hrstd="t" o:hr="t" fillcolor="#a0a0a0" stroked="f"/>
        </w:pict>
      </w:r>
    </w:p>
    <w:p w14:paraId="70B5542F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VERY Important Distinction</w:t>
      </w:r>
    </w:p>
    <w:p w14:paraId="776B883B" w14:textId="77777777" w:rsidR="00DA6BBC" w:rsidRPr="00DA6BBC" w:rsidRDefault="00DA6BBC" w:rsidP="00DA6BBC">
      <w:r w:rsidRPr="00DA6BBC">
        <w:t>This DOES NOT mean tools are unused.</w:t>
      </w:r>
    </w:p>
    <w:p w14:paraId="735634B2" w14:textId="77777777" w:rsidR="00DA6BBC" w:rsidRPr="00DA6BBC" w:rsidRDefault="00DA6BBC" w:rsidP="00DA6BBC">
      <w:r w:rsidRPr="00DA6BBC">
        <w:t>Enterprises absolutely use:</w:t>
      </w:r>
    </w:p>
    <w:p w14:paraId="4D3074D8" w14:textId="77777777" w:rsidR="00DA6BBC" w:rsidRPr="00DA6BBC" w:rsidRDefault="00DA6BBC" w:rsidP="00DA6BBC">
      <w:pPr>
        <w:numPr>
          <w:ilvl w:val="0"/>
          <w:numId w:val="6"/>
        </w:numPr>
      </w:pPr>
      <w:r w:rsidRPr="00DA6BBC">
        <w:t xml:space="preserve">tool calling </w:t>
      </w:r>
    </w:p>
    <w:p w14:paraId="56FF56C3" w14:textId="77777777" w:rsidR="00DA6BBC" w:rsidRPr="00DA6BBC" w:rsidRDefault="00DA6BBC" w:rsidP="00DA6BBC">
      <w:pPr>
        <w:numPr>
          <w:ilvl w:val="0"/>
          <w:numId w:val="6"/>
        </w:numPr>
      </w:pPr>
      <w:r w:rsidRPr="00DA6BBC">
        <w:t xml:space="preserve">MCP </w:t>
      </w:r>
    </w:p>
    <w:p w14:paraId="1CB05DF2" w14:textId="77777777" w:rsidR="00DA6BBC" w:rsidRPr="00DA6BBC" w:rsidRDefault="00DA6BBC" w:rsidP="00DA6BBC">
      <w:pPr>
        <w:numPr>
          <w:ilvl w:val="0"/>
          <w:numId w:val="6"/>
        </w:numPr>
      </w:pPr>
      <w:r w:rsidRPr="00DA6BBC">
        <w:t xml:space="preserve">agents </w:t>
      </w:r>
    </w:p>
    <w:p w14:paraId="3510BDFE" w14:textId="77777777" w:rsidR="00DA6BBC" w:rsidRPr="00DA6BBC" w:rsidRDefault="00DA6BBC" w:rsidP="00DA6BBC">
      <w:pPr>
        <w:numPr>
          <w:ilvl w:val="0"/>
          <w:numId w:val="6"/>
        </w:numPr>
      </w:pPr>
      <w:r w:rsidRPr="00DA6BBC">
        <w:t xml:space="preserve">API execution </w:t>
      </w:r>
    </w:p>
    <w:p w14:paraId="5E559223" w14:textId="77777777" w:rsidR="00DA6BBC" w:rsidRPr="00DA6BBC" w:rsidRDefault="00DA6BBC" w:rsidP="00DA6BBC">
      <w:r w:rsidRPr="00DA6BBC">
        <w:t>BUT:</w:t>
      </w:r>
    </w:p>
    <w:p w14:paraId="13D432E4" w14:textId="77777777" w:rsidR="00DA6BBC" w:rsidRPr="00DA6BBC" w:rsidRDefault="00DA6BBC" w:rsidP="00DA6BBC">
      <w:r w:rsidRPr="00DA6BBC">
        <w:t>they increasingly use:</w:t>
      </w:r>
    </w:p>
    <w:p w14:paraId="4EB11710" w14:textId="77777777" w:rsidR="00DA6BBC" w:rsidRPr="00DA6BBC" w:rsidRDefault="00DA6BBC" w:rsidP="00DA6BBC">
      <w:pPr>
        <w:numPr>
          <w:ilvl w:val="0"/>
          <w:numId w:val="7"/>
        </w:numPr>
      </w:pPr>
      <w:r w:rsidRPr="00DA6BBC">
        <w:t xml:space="preserve">guarded tools </w:t>
      </w:r>
    </w:p>
    <w:p w14:paraId="7ACEB087" w14:textId="77777777" w:rsidR="00DA6BBC" w:rsidRPr="00DA6BBC" w:rsidRDefault="00DA6BBC" w:rsidP="00DA6BBC">
      <w:pPr>
        <w:numPr>
          <w:ilvl w:val="0"/>
          <w:numId w:val="7"/>
        </w:numPr>
      </w:pPr>
      <w:r w:rsidRPr="00DA6BBC">
        <w:t xml:space="preserve">scoped permissions </w:t>
      </w:r>
    </w:p>
    <w:p w14:paraId="66572493" w14:textId="77777777" w:rsidR="00DA6BBC" w:rsidRPr="00DA6BBC" w:rsidRDefault="00DA6BBC" w:rsidP="00DA6BBC">
      <w:pPr>
        <w:numPr>
          <w:ilvl w:val="0"/>
          <w:numId w:val="7"/>
        </w:numPr>
      </w:pPr>
      <w:r w:rsidRPr="00DA6BBC">
        <w:t xml:space="preserve">workflow orchestration </w:t>
      </w:r>
    </w:p>
    <w:p w14:paraId="38230D38" w14:textId="77777777" w:rsidR="00DA6BBC" w:rsidRPr="00DA6BBC" w:rsidRDefault="00DA6BBC" w:rsidP="00DA6BBC">
      <w:pPr>
        <w:numPr>
          <w:ilvl w:val="0"/>
          <w:numId w:val="7"/>
        </w:numPr>
      </w:pPr>
      <w:r w:rsidRPr="00DA6BBC">
        <w:t xml:space="preserve">human approval gates </w:t>
      </w:r>
    </w:p>
    <w:p w14:paraId="33BEF3D0" w14:textId="77777777" w:rsidR="00DA6BBC" w:rsidRPr="00DA6BBC" w:rsidRDefault="00DA6BBC" w:rsidP="00DA6BBC">
      <w:pPr>
        <w:numPr>
          <w:ilvl w:val="0"/>
          <w:numId w:val="7"/>
        </w:numPr>
      </w:pPr>
      <w:r w:rsidRPr="00DA6BBC">
        <w:t xml:space="preserve">deterministic pipelines </w:t>
      </w:r>
    </w:p>
    <w:p w14:paraId="3F9C3D91" w14:textId="77777777" w:rsidR="00DA6BBC" w:rsidRPr="00DA6BBC" w:rsidRDefault="00DA6BBC" w:rsidP="00DA6BBC">
      <w:r w:rsidRPr="00DA6BBC">
        <w:t>instead of unconstrained autonomous agents.</w:t>
      </w:r>
    </w:p>
    <w:p w14:paraId="67F2B6B2" w14:textId="77777777" w:rsidR="00DA6BBC" w:rsidRPr="00DA6BBC" w:rsidRDefault="00DA6BBC" w:rsidP="00DA6BBC">
      <w:r w:rsidRPr="00DA6BBC">
        <w:pict w14:anchorId="2BB1AF05">
          <v:rect id="_x0000_i1133" style="width:0;height:1.5pt" o:hralign="center" o:hrstd="t" o:hr="t" fillcolor="#a0a0a0" stroked="f"/>
        </w:pict>
      </w:r>
    </w:p>
    <w:p w14:paraId="6557AE64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Think Like an AI Architect</w:t>
      </w:r>
    </w:p>
    <w:p w14:paraId="6FCA2976" w14:textId="77777777" w:rsidR="00DA6BBC" w:rsidRPr="00DA6BBC" w:rsidRDefault="00DA6BBC" w:rsidP="00DA6BBC">
      <w:r w:rsidRPr="00DA6BBC">
        <w:t>The real production question is NOT:</w:t>
      </w:r>
    </w:p>
    <w:p w14:paraId="39A58CBA" w14:textId="77777777" w:rsidR="00DA6BBC" w:rsidRPr="00DA6BBC" w:rsidRDefault="00DA6BBC" w:rsidP="00DA6BBC">
      <w:r w:rsidRPr="00DA6BBC">
        <w:t>“Can the LLM do it?”</w:t>
      </w:r>
    </w:p>
    <w:p w14:paraId="1F1494F6" w14:textId="77777777" w:rsidR="00DA6BBC" w:rsidRPr="00DA6BBC" w:rsidRDefault="00DA6BBC" w:rsidP="00DA6BBC">
      <w:r w:rsidRPr="00DA6BBC">
        <w:t>The real question is:</w:t>
      </w:r>
    </w:p>
    <w:p w14:paraId="73A36F97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“What responsibilities should the LLM own?”</w:t>
      </w:r>
    </w:p>
    <w:p w14:paraId="5FFCE5F8" w14:textId="77777777" w:rsidR="00DA6BBC" w:rsidRPr="00DA6BBC" w:rsidRDefault="00DA6BBC" w:rsidP="00DA6BBC">
      <w:r w:rsidRPr="00DA6BBC">
        <w:t>That’s enterprise AI architecture.</w:t>
      </w:r>
    </w:p>
    <w:p w14:paraId="040F4D83" w14:textId="77777777" w:rsidR="00DA6BBC" w:rsidRPr="00DA6BBC" w:rsidRDefault="00DA6BBC" w:rsidP="00DA6BBC">
      <w:r w:rsidRPr="00DA6BBC">
        <w:lastRenderedPageBreak/>
        <w:pict w14:anchorId="5A942529">
          <v:rect id="_x0000_i1134" style="width:0;height:1.5pt" o:hralign="center" o:hrstd="t" o:hr="t" fillcolor="#a0a0a0" stroked="f"/>
        </w:pict>
      </w:r>
    </w:p>
    <w:p w14:paraId="5A1D5C13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Current Enterprise Trend (Very Important)</w:t>
      </w:r>
    </w:p>
    <w:p w14:paraId="33623BAA" w14:textId="77777777" w:rsidR="00DA6BBC" w:rsidRPr="00DA6BBC" w:rsidRDefault="00DA6BBC" w:rsidP="00DA6BBC">
      <w:r w:rsidRPr="00DA6BBC">
        <w:t>The winning systems today are usually:</w:t>
      </w:r>
    </w:p>
    <w:p w14:paraId="5A97BEC6" w14:textId="77777777" w:rsidR="00DA6BBC" w:rsidRPr="00DA6BBC" w:rsidRDefault="00DA6BBC" w:rsidP="00DA6BBC">
      <w:r w:rsidRPr="00DA6BBC">
        <w:t>Small reliable agents</w:t>
      </w:r>
      <w:r w:rsidRPr="00DA6BBC">
        <w:br/>
        <w:t xml:space="preserve">        +</w:t>
      </w:r>
      <w:r w:rsidRPr="00DA6BBC">
        <w:br/>
        <w:t>Strong orchestration</w:t>
      </w:r>
      <w:r w:rsidRPr="00DA6BBC">
        <w:br/>
        <w:t xml:space="preserve">        +</w:t>
      </w:r>
      <w:r w:rsidRPr="00DA6BBC">
        <w:br/>
        <w:t>Structured outputs</w:t>
      </w:r>
      <w:r w:rsidRPr="00DA6BBC">
        <w:br/>
        <w:t xml:space="preserve">        +</w:t>
      </w:r>
      <w:r w:rsidRPr="00DA6BBC">
        <w:br/>
        <w:t>Controlled tool access</w:t>
      </w:r>
      <w:r w:rsidRPr="00DA6BBC">
        <w:br/>
        <w:t xml:space="preserve">        +</w:t>
      </w:r>
      <w:r w:rsidRPr="00DA6BBC">
        <w:br/>
        <w:t>Workflow graphs</w:t>
      </w:r>
    </w:p>
    <w:p w14:paraId="0A7E9FDA" w14:textId="77777777" w:rsidR="00DA6BBC" w:rsidRPr="00DA6BBC" w:rsidRDefault="00DA6BBC" w:rsidP="00DA6BBC">
      <w:r w:rsidRPr="00DA6BBC">
        <w:t>NOT:</w:t>
      </w:r>
    </w:p>
    <w:p w14:paraId="36C73394" w14:textId="77777777" w:rsidR="00DA6BBC" w:rsidRPr="00DA6BBC" w:rsidRDefault="00DA6BBC" w:rsidP="00DA6BBC">
      <w:r w:rsidRPr="00DA6BBC">
        <w:t>One giant autonomous super-agent</w:t>
      </w:r>
    </w:p>
    <w:p w14:paraId="13129640" w14:textId="77777777" w:rsidR="00DA6BBC" w:rsidRPr="00DA6BBC" w:rsidRDefault="00DA6BBC" w:rsidP="00DA6BBC">
      <w:r w:rsidRPr="00DA6BBC">
        <w:pict w14:anchorId="006287A4">
          <v:rect id="_x0000_i1135" style="width:0;height:1.5pt" o:hralign="center" o:hrstd="t" o:hr="t" fillcolor="#a0a0a0" stroked="f"/>
        </w:pict>
      </w:r>
    </w:p>
    <w:p w14:paraId="4B1AD4CA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Your Earlier Prompt Was Actually Enterprise-Style</w:t>
      </w:r>
    </w:p>
    <w:p w14:paraId="5F62246B" w14:textId="77777777" w:rsidR="00DA6BBC" w:rsidRPr="00DA6BBC" w:rsidRDefault="00DA6BBC" w:rsidP="00DA6BBC">
      <w:r w:rsidRPr="00DA6BBC">
        <w:t>The prompt you showed had:</w:t>
      </w:r>
    </w:p>
    <w:p w14:paraId="531C114F" w14:textId="77777777" w:rsidR="00DA6BBC" w:rsidRPr="00DA6BBC" w:rsidRDefault="00DA6BBC" w:rsidP="00DA6BBC">
      <w:r w:rsidRPr="00DA6BBC">
        <w:rPr>
          <w:rFonts w:ascii="Segoe UI Emoji" w:hAnsi="Segoe UI Emoji" w:cs="Segoe UI Emoji"/>
        </w:rPr>
        <w:t>✅</w:t>
      </w:r>
      <w:r w:rsidRPr="00DA6BBC">
        <w:t xml:space="preserve"> clear boundaries</w:t>
      </w:r>
      <w:r w:rsidRPr="00DA6BBC">
        <w:br/>
      </w:r>
      <w:r w:rsidRPr="00DA6BBC">
        <w:rPr>
          <w:rFonts w:ascii="Segoe UI Emoji" w:hAnsi="Segoe UI Emoji" w:cs="Segoe UI Emoji"/>
        </w:rPr>
        <w:t>✅</w:t>
      </w:r>
      <w:r w:rsidRPr="00DA6BBC">
        <w:t xml:space="preserve"> pre-fetched data</w:t>
      </w:r>
      <w:r w:rsidRPr="00DA6BBC">
        <w:br/>
      </w:r>
      <w:r w:rsidRPr="00DA6BBC">
        <w:rPr>
          <w:rFonts w:ascii="Segoe UI Emoji" w:hAnsi="Segoe UI Emoji" w:cs="Segoe UI Emoji"/>
        </w:rPr>
        <w:t>✅</w:t>
      </w:r>
      <w:r w:rsidRPr="00DA6BBC">
        <w:t xml:space="preserve"> structured reasoning</w:t>
      </w:r>
      <w:r w:rsidRPr="00DA6BBC">
        <w:br/>
      </w:r>
      <w:r w:rsidRPr="00DA6BBC">
        <w:rPr>
          <w:rFonts w:ascii="Segoe UI Emoji" w:hAnsi="Segoe UI Emoji" w:cs="Segoe UI Emoji"/>
        </w:rPr>
        <w:t>✅</w:t>
      </w:r>
      <w:r w:rsidRPr="00DA6BBC">
        <w:t xml:space="preserve"> controlled outputs</w:t>
      </w:r>
      <w:r w:rsidRPr="00DA6BBC">
        <w:br/>
      </w:r>
      <w:r w:rsidRPr="00DA6BBC">
        <w:rPr>
          <w:rFonts w:ascii="Segoe UI Emoji" w:hAnsi="Segoe UI Emoji" w:cs="Segoe UI Emoji"/>
        </w:rPr>
        <w:t>✅</w:t>
      </w:r>
      <w:r w:rsidRPr="00DA6BBC">
        <w:t xml:space="preserve"> deterministic orchestration</w:t>
      </w:r>
      <w:r w:rsidRPr="00DA6BBC">
        <w:br/>
      </w:r>
      <w:r w:rsidRPr="00DA6BBC">
        <w:rPr>
          <w:rFonts w:ascii="Segoe UI Emoji" w:hAnsi="Segoe UI Emoji" w:cs="Segoe UI Emoji"/>
        </w:rPr>
        <w:t>✅</w:t>
      </w:r>
      <w:r w:rsidRPr="00DA6BBC">
        <w:t xml:space="preserve"> machine-readable JSON</w:t>
      </w:r>
    </w:p>
    <w:p w14:paraId="76D0E7E0" w14:textId="77777777" w:rsidR="00DA6BBC" w:rsidRPr="00DA6BBC" w:rsidRDefault="00DA6BBC" w:rsidP="00DA6BBC">
      <w:r w:rsidRPr="00DA6BBC">
        <w:t>That is MUCH closer to real enterprise AI systems than most YouTube “AI agent” demos.</w:t>
      </w:r>
    </w:p>
    <w:p w14:paraId="475C76F5" w14:textId="77777777" w:rsidR="00DA6BBC" w:rsidRPr="00DA6BBC" w:rsidRDefault="00DA6BBC" w:rsidP="00DA6BBC">
      <w:r w:rsidRPr="00DA6BBC">
        <w:pict w14:anchorId="5EFA47B6">
          <v:rect id="_x0000_i1136" style="width:0;height:1.5pt" o:hralign="center" o:hrstd="t" o:hr="t" fillcolor="#a0a0a0" stroked="f"/>
        </w:pict>
      </w:r>
    </w:p>
    <w:p w14:paraId="414C7523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One-Line Summary</w:t>
      </w:r>
    </w:p>
    <w:p w14:paraId="2D369B47" w14:textId="77777777" w:rsidR="00DA6BBC" w:rsidRPr="00DA6BBC" w:rsidRDefault="00DA6BBC" w:rsidP="00DA6BBC">
      <w:r w:rsidRPr="00DA6BBC">
        <w:t>Yes — modern Fortune 100 AI systems increasingly use:</w:t>
      </w:r>
    </w:p>
    <w:p w14:paraId="22EFCB49" w14:textId="77777777" w:rsidR="00DA6BBC" w:rsidRPr="00DA6BBC" w:rsidRDefault="00DA6BBC" w:rsidP="00DA6BBC">
      <w:pPr>
        <w:rPr>
          <w:b/>
          <w:bCs/>
        </w:rPr>
      </w:pPr>
      <w:r w:rsidRPr="00DA6BBC">
        <w:rPr>
          <w:b/>
          <w:bCs/>
        </w:rPr>
        <w:t>deterministic software for execution + LLMs for reasoning</w:t>
      </w:r>
    </w:p>
    <w:p w14:paraId="645676D9" w14:textId="77777777" w:rsidR="00DA6BBC" w:rsidRPr="00DA6BBC" w:rsidRDefault="00DA6BBC" w:rsidP="00DA6BBC">
      <w:r w:rsidRPr="00DA6BBC">
        <w:t>rather than giving unrestricted autonomy directly to the LLM.</w:t>
      </w:r>
    </w:p>
    <w:p w14:paraId="4D1F2C61" w14:textId="77777777" w:rsidR="00407CB5" w:rsidRDefault="00407CB5"/>
    <w:sectPr w:rsidR="00407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FB9"/>
    <w:multiLevelType w:val="multilevel"/>
    <w:tmpl w:val="99B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2D27"/>
    <w:multiLevelType w:val="multilevel"/>
    <w:tmpl w:val="E01C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F1AF5"/>
    <w:multiLevelType w:val="multilevel"/>
    <w:tmpl w:val="B8E2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8664E"/>
    <w:multiLevelType w:val="multilevel"/>
    <w:tmpl w:val="34F0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2F0780"/>
    <w:multiLevelType w:val="multilevel"/>
    <w:tmpl w:val="CAA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A508C"/>
    <w:multiLevelType w:val="multilevel"/>
    <w:tmpl w:val="998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F2402"/>
    <w:multiLevelType w:val="multilevel"/>
    <w:tmpl w:val="27F4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047873">
    <w:abstractNumId w:val="5"/>
  </w:num>
  <w:num w:numId="2" w16cid:durableId="328337695">
    <w:abstractNumId w:val="1"/>
  </w:num>
  <w:num w:numId="3" w16cid:durableId="1674840071">
    <w:abstractNumId w:val="2"/>
  </w:num>
  <w:num w:numId="4" w16cid:durableId="1176506014">
    <w:abstractNumId w:val="3"/>
  </w:num>
  <w:num w:numId="5" w16cid:durableId="667296234">
    <w:abstractNumId w:val="0"/>
  </w:num>
  <w:num w:numId="6" w16cid:durableId="547299449">
    <w:abstractNumId w:val="4"/>
  </w:num>
  <w:num w:numId="7" w16cid:durableId="3259784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7F7"/>
    <w:rsid w:val="0004655A"/>
    <w:rsid w:val="00057D39"/>
    <w:rsid w:val="000B17A0"/>
    <w:rsid w:val="000F5262"/>
    <w:rsid w:val="002176A5"/>
    <w:rsid w:val="00407CB5"/>
    <w:rsid w:val="005B59AE"/>
    <w:rsid w:val="00DA6BBC"/>
    <w:rsid w:val="00E175E1"/>
    <w:rsid w:val="00F37C6F"/>
    <w:rsid w:val="00F5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BA9388-9510-4BFA-BDB5-9A708631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7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7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649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2</cp:revision>
  <dcterms:created xsi:type="dcterms:W3CDTF">2026-05-13T13:02:00Z</dcterms:created>
  <dcterms:modified xsi:type="dcterms:W3CDTF">2026-05-13T13:03:00Z</dcterms:modified>
</cp:coreProperties>
</file>