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0" w:after="58"/>
        <w:jc w:val="center"/>
        <w:rPr/>
      </w:pPr>
      <w:r>
        <w:rPr/>
      </w:r>
    </w:p>
    <w:p>
      <w:pPr>
        <w:pStyle w:val="Standard"/>
        <w:spacing w:before="0" w:after="58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Standard"/>
        <w:spacing w:before="0" w:after="58"/>
        <w:jc w:val="center"/>
        <w:rPr/>
      </w:pPr>
      <w:r>
        <w:rPr>
          <w:b/>
          <w:sz w:val="32"/>
          <w:szCs w:val="32"/>
        </w:rPr>
        <w:t>J.P.Dawer institute of Information Science and Technology</w:t>
      </w:r>
    </w:p>
    <w:p>
      <w:pPr>
        <w:pStyle w:val="Standard"/>
        <w:pBdr>
          <w:bottom w:val="single" w:sz="8" w:space="2" w:color="000001"/>
        </w:pBdr>
        <w:spacing w:before="0" w:after="58"/>
        <w:jc w:val="center"/>
        <w:rPr>
          <w:sz w:val="28"/>
          <w:szCs w:val="28"/>
        </w:rPr>
      </w:pPr>
      <w:r>
        <w:rPr>
          <w:b/>
          <w:sz w:val="32"/>
          <w:szCs w:val="32"/>
        </w:rPr>
        <w:t>M.SC(ICT) 4</w:t>
      </w:r>
      <w:r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Semester</w:t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jc w:val="center"/>
        <w:rPr/>
      </w:pPr>
      <w:r>
        <w:rPr>
          <w:b/>
          <w:sz w:val="28"/>
          <w:szCs w:val="28"/>
        </w:rPr>
        <w:t>Progress Report  (01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June 2018  –  26</w:t>
      </w:r>
      <w:r>
        <w:rPr>
          <w:b/>
          <w:sz w:val="28"/>
          <w:szCs w:val="28"/>
          <w:vertAlign w:val="superscript"/>
        </w:rPr>
        <w:t xml:space="preserve">th </w:t>
      </w:r>
      <w:r>
        <w:rPr>
          <w:b/>
          <w:sz w:val="28"/>
          <w:szCs w:val="28"/>
        </w:rPr>
        <w:t>June 2018)</w:t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40EA1369">
                <wp:simplePos x="0" y="0"/>
                <wp:positionH relativeFrom="column">
                  <wp:posOffset>478790</wp:posOffset>
                </wp:positionH>
                <wp:positionV relativeFrom="paragraph">
                  <wp:posOffset>159385</wp:posOffset>
                </wp:positionV>
                <wp:extent cx="4623435" cy="17780"/>
                <wp:effectExtent l="0" t="0" r="34290" b="22860"/>
                <wp:wrapNone/>
                <wp:docPr id="1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22760" cy="147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7pt,11.95pt" to="401.65pt,13.05pt" ID="Straight Connector 3" stroked="t" style="position:absolute;flip:y" wp14:anchorId="40EA1369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5ED524C0">
                <wp:simplePos x="0" y="0"/>
                <wp:positionH relativeFrom="margin">
                  <wp:posOffset>478155</wp:posOffset>
                </wp:positionH>
                <wp:positionV relativeFrom="paragraph">
                  <wp:posOffset>200660</wp:posOffset>
                </wp:positionV>
                <wp:extent cx="4621530" cy="15240"/>
                <wp:effectExtent l="0" t="0" r="34290" b="22860"/>
                <wp:wrapNone/>
                <wp:docPr id="2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20960" cy="122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65pt,15.3pt" to="401.45pt,16.2pt" ID="Straight Connector 4" stroked="t" style="position:absolute;flip:y;mso-position-horizontal-relative:margin" wp14:anchorId="5ED524C0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Standard"/>
        <w:jc w:val="center"/>
        <w:rPr/>
      </w:pPr>
      <w:r>
        <w:rPr/>
      </w:r>
    </w:p>
    <w:p>
      <w:pPr>
        <w:pStyle w:val="Standard"/>
        <w:spacing w:before="57" w:after="57"/>
        <w:ind w:left="720" w:hanging="0"/>
        <w:jc w:val="left"/>
        <w:rPr/>
      </w:pPr>
      <w:r>
        <w:rPr/>
        <w:t>Name of the Student</w:t>
        <w:tab/>
        <w:tab/>
        <w:t>:</w:t>
        <w:tab/>
        <w:t>Ankit V. Vaghani.</w:t>
      </w:r>
    </w:p>
    <w:p>
      <w:pPr>
        <w:pStyle w:val="Standard"/>
        <w:spacing w:before="57" w:after="57"/>
        <w:ind w:left="720" w:hanging="0"/>
        <w:jc w:val="left"/>
        <w:rPr/>
      </w:pPr>
      <w:r>
        <w:rPr/>
        <w:t>Project Title</w:t>
        <w:tab/>
        <w:t xml:space="preserve">              </w:t>
        <w:tab/>
        <w:t xml:space="preserve">:   </w:t>
        <w:tab/>
        <w:t>Numera media distribution system.</w:t>
      </w:r>
    </w:p>
    <w:p>
      <w:pPr>
        <w:pStyle w:val="Standard"/>
        <w:spacing w:before="57" w:after="57"/>
        <w:ind w:left="720" w:hanging="0"/>
        <w:jc w:val="left"/>
        <w:rPr/>
      </w:pPr>
      <w:r>
        <w:rPr/>
        <w:t xml:space="preserve">Technology                   </w:t>
        <w:tab/>
        <w:t xml:space="preserve">:   </w:t>
        <w:tab/>
        <w:t>Python.</w:t>
      </w:r>
    </w:p>
    <w:p>
      <w:pPr>
        <w:pStyle w:val="Standard"/>
        <w:spacing w:before="57" w:after="57"/>
        <w:ind w:left="720" w:hanging="0"/>
        <w:jc w:val="left"/>
        <w:rPr/>
      </w:pPr>
      <w:r>
        <w:rPr/>
        <w:t xml:space="preserve">Organization Name     </w:t>
        <w:tab/>
        <w:t xml:space="preserve">:   </w:t>
        <w:tab/>
        <w:t>Lintel Technologies Pvt. Ltd.</w:t>
      </w:r>
    </w:p>
    <w:p>
      <w:pPr>
        <w:pStyle w:val="Standard"/>
        <w:spacing w:before="57" w:after="57"/>
        <w:ind w:left="720" w:hanging="0"/>
        <w:jc w:val="left"/>
        <w:rPr/>
      </w:pPr>
      <w:r>
        <w:rPr/>
        <w:t xml:space="preserve">Project Duration          </w:t>
        <w:tab/>
        <w:t xml:space="preserve">:   </w:t>
        <w:tab/>
        <w:t>6 Months.</w:t>
      </w:r>
    </w:p>
    <w:p>
      <w:pPr>
        <w:pStyle w:val="Standard"/>
        <w:spacing w:before="57" w:after="57"/>
        <w:ind w:left="720" w:hanging="0"/>
        <w:jc w:val="left"/>
        <w:rPr/>
      </w:pPr>
      <w:r>
        <w:rPr/>
        <w:t>Project Guide’s Name</w:t>
        <w:tab/>
        <w:tab/>
        <w:t xml:space="preserve">:   </w:t>
        <w:tab/>
        <w:t>Mr. Jay Desai.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>
          <w:b/>
          <w:sz w:val="28"/>
          <w:szCs w:val="28"/>
          <w:u w:val="none"/>
        </w:rPr>
        <w:t>Work Done During June Month</w:t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0EA1369">
                <wp:simplePos x="0" y="0"/>
                <wp:positionH relativeFrom="column">
                  <wp:posOffset>1083945</wp:posOffset>
                </wp:positionH>
                <wp:positionV relativeFrom="paragraph">
                  <wp:posOffset>118110</wp:posOffset>
                </wp:positionV>
                <wp:extent cx="3397250" cy="17145"/>
                <wp:effectExtent l="0" t="0" r="34290" b="22860"/>
                <wp:wrapNone/>
                <wp:docPr id="3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6600" cy="115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35pt,8.85pt" to="352.75pt,9.7pt" ID="Straight Connector 3" stroked="t" style="position:absolute;flip:y" wp14:anchorId="40EA1369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5ED524C0">
                <wp:simplePos x="0" y="0"/>
                <wp:positionH relativeFrom="margin">
                  <wp:posOffset>1096645</wp:posOffset>
                </wp:positionH>
                <wp:positionV relativeFrom="paragraph">
                  <wp:posOffset>146050</wp:posOffset>
                </wp:positionV>
                <wp:extent cx="3397250" cy="17780"/>
                <wp:effectExtent l="0" t="0" r="34290" b="22860"/>
                <wp:wrapNone/>
                <wp:docPr id="4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6600" cy="122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6.35pt,11.1pt" to="353.75pt,12pt" ID="Straight Connector 4" stroked="t" style="position:absolute;flip:y;mso-position-horizontal-relative:margin" wp14:anchorId="5ED524C0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011" w:type="dxa"/>
        <w:jc w:val="righ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011"/>
      </w:tblGrid>
      <w:tr>
        <w:trPr/>
        <w:tc>
          <w:tcPr>
            <w:tcW w:w="9011" w:type="dxa"/>
            <w:tcBorders/>
            <w:shd w:fill="auto" w:val="clear"/>
          </w:tcPr>
          <w:p>
            <w:pPr>
              <w:pStyle w:val="Standard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011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First Week (0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vertAlign w:val="superscript"/>
              </w:rPr>
              <w:t xml:space="preserve">st </w:t>
            </w: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June</w:t>
            </w:r>
            <w:r>
              <w:rPr>
                <w:b/>
                <w:sz w:val="24"/>
                <w:szCs w:val="24"/>
              </w:rPr>
              <w:t xml:space="preserve"> to 09</w:t>
            </w:r>
            <w:r>
              <w:rPr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June</w:t>
            </w:r>
            <w:r>
              <w:rPr>
                <w:b/>
              </w:rPr>
              <w:t>)                                                 Working Hour :  64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28" w:hRule="atLeast"/>
        </w:trPr>
        <w:tc>
          <w:tcPr>
            <w:tcW w:w="9011" w:type="dxa"/>
            <w:tcBorders/>
            <w:shd w:fill="auto" w:val="clear"/>
          </w:tcPr>
          <w:p>
            <w:pPr>
              <w:pStyle w:val="Standard"/>
              <w:widowControl/>
              <w:numPr>
                <w:ilvl w:val="0"/>
                <w:numId w:val="1"/>
              </w:numPr>
              <w:tabs>
                <w:tab w:val="left" w:pos="1077" w:leader="none"/>
                <w:tab w:val="left" w:pos="1132" w:leader="none"/>
              </w:tabs>
              <w:bidi w:val="0"/>
              <w:ind w:left="794" w:right="0" w:hanging="0"/>
              <w:jc w:val="left"/>
              <w:rPr/>
            </w:pPr>
            <w:r>
              <w:rPr>
                <w:b/>
                <w:bCs/>
              </w:rPr>
              <w:t>Work on numera site.</w:t>
            </w:r>
          </w:p>
          <w:p>
            <w:pPr>
              <w:pStyle w:val="Standard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Standard"/>
              <w:widowControl/>
              <w:numPr>
                <w:ilvl w:val="0"/>
                <w:numId w:val="2"/>
              </w:numPr>
              <w:tabs>
                <w:tab w:val="left" w:pos="1527" w:leader="none"/>
              </w:tabs>
              <w:bidi w:val="0"/>
              <w:spacing w:before="114" w:after="114"/>
              <w:ind w:left="1077" w:right="0" w:hanging="0"/>
              <w:jc w:val="left"/>
              <w:rPr/>
            </w:pPr>
            <w:r>
              <w:rPr/>
              <w:t>Tour initial value changed for step4.</w:t>
            </w:r>
          </w:p>
          <w:p>
            <w:pPr>
              <w:pStyle w:val="Standard"/>
              <w:widowControl/>
              <w:numPr>
                <w:ilvl w:val="0"/>
                <w:numId w:val="2"/>
              </w:numPr>
              <w:tabs>
                <w:tab w:val="left" w:pos="1473" w:leader="none"/>
              </w:tabs>
              <w:bidi w:val="0"/>
              <w:spacing w:before="114" w:after="114"/>
              <w:ind w:left="1077" w:right="0" w:hanging="0"/>
              <w:jc w:val="left"/>
              <w:rPr/>
            </w:pPr>
            <w:r>
              <w:rPr/>
              <w:t xml:space="preserve">Remove QR-code all side resizable arrow and set only one side resize it in </w:t>
            </w:r>
          </w:p>
          <w:p>
            <w:pPr>
              <w:pStyle w:val="Standard"/>
              <w:widowControl/>
              <w:numPr>
                <w:ilvl w:val="0"/>
                <w:numId w:val="0"/>
              </w:numPr>
              <w:tabs>
                <w:tab w:val="left" w:pos="1473" w:leader="none"/>
              </w:tabs>
              <w:bidi w:val="0"/>
              <w:spacing w:before="114" w:after="114"/>
              <w:ind w:left="1797" w:right="0" w:hanging="0"/>
              <w:jc w:val="left"/>
              <w:rPr/>
            </w:pPr>
            <w:r>
              <w:rPr/>
              <w:t xml:space="preserve">       </w:t>
            </w:r>
            <w:r>
              <w:rPr/>
              <w:t>step5.</w:t>
            </w:r>
          </w:p>
          <w:p>
            <w:pPr>
              <w:pStyle w:val="Standard"/>
              <w:widowControl/>
              <w:numPr>
                <w:ilvl w:val="0"/>
                <w:numId w:val="2"/>
              </w:numPr>
              <w:tabs>
                <w:tab w:val="left" w:pos="1473" w:leader="none"/>
              </w:tabs>
              <w:bidi w:val="0"/>
              <w:spacing w:before="114" w:after="114"/>
              <w:ind w:left="1077" w:right="0" w:hanging="0"/>
              <w:jc w:val="left"/>
              <w:rPr/>
            </w:pPr>
            <w:r>
              <w:rPr/>
              <w:t>Well testing studio page with tour and without tour.</w:t>
            </w:r>
          </w:p>
          <w:p>
            <w:pPr>
              <w:pStyle w:val="Standard"/>
              <w:widowControl/>
              <w:numPr>
                <w:ilvl w:val="0"/>
                <w:numId w:val="2"/>
              </w:numPr>
              <w:tabs>
                <w:tab w:val="left" w:pos="1473" w:leader="none"/>
              </w:tabs>
              <w:bidi w:val="0"/>
              <w:spacing w:before="114" w:after="114"/>
              <w:ind w:left="1077" w:right="0" w:hanging="0"/>
              <w:jc w:val="left"/>
              <w:rPr/>
            </w:pPr>
            <w:r>
              <w:rPr/>
              <w:t>Set QR-code image initial size to "120px" and also set position in card.</w:t>
            </w:r>
          </w:p>
          <w:p>
            <w:pPr>
              <w:pStyle w:val="Standard"/>
              <w:widowControl/>
              <w:numPr>
                <w:ilvl w:val="0"/>
                <w:numId w:val="2"/>
              </w:numPr>
              <w:tabs>
                <w:tab w:val="left" w:pos="1473" w:leader="none"/>
              </w:tabs>
              <w:bidi w:val="0"/>
              <w:spacing w:before="114" w:after="114"/>
              <w:ind w:left="1077" w:right="0" w:hanging="0"/>
              <w:jc w:val="left"/>
              <w:rPr/>
            </w:pPr>
            <w:r>
              <w:rPr/>
              <w:t xml:space="preserve">Add SKIP button on QR-code setting page, So user can SKIP QR-code    </w:t>
            </w:r>
          </w:p>
          <w:p>
            <w:pPr>
              <w:pStyle w:val="Standard"/>
              <w:widowControl/>
              <w:numPr>
                <w:ilvl w:val="0"/>
                <w:numId w:val="0"/>
              </w:numPr>
              <w:tabs>
                <w:tab w:val="left" w:pos="1473" w:leader="none"/>
              </w:tabs>
              <w:bidi w:val="0"/>
              <w:spacing w:before="114" w:after="114"/>
              <w:ind w:left="1797" w:right="0" w:hanging="0"/>
              <w:jc w:val="left"/>
              <w:rPr/>
            </w:pPr>
            <w:r>
              <w:rPr/>
              <w:t xml:space="preserve">       </w:t>
            </w:r>
            <w:r>
              <w:rPr/>
              <w:t>step.</w:t>
            </w:r>
          </w:p>
          <w:p>
            <w:pPr>
              <w:pStyle w:val="Standard"/>
              <w:widowControl/>
              <w:numPr>
                <w:ilvl w:val="0"/>
                <w:numId w:val="0"/>
              </w:numPr>
              <w:tabs>
                <w:tab w:val="left" w:pos="1473" w:leader="none"/>
              </w:tabs>
              <w:bidi w:val="0"/>
              <w:ind w:left="720" w:right="0" w:hanging="0"/>
              <w:jc w:val="left"/>
              <w:rPr/>
            </w:pPr>
            <w:r>
              <w:rPr/>
            </w:r>
          </w:p>
          <w:p>
            <w:pPr>
              <w:pStyle w:val="Standard"/>
              <w:ind w:hanging="0"/>
              <w:rPr>
                <w:color w:val="222222"/>
                <w:szCs w:val="19"/>
                <w:highlight w:val="white"/>
              </w:rPr>
            </w:pPr>
            <w:r>
              <w:rPr>
                <w:color w:val="222222"/>
                <w:szCs w:val="19"/>
                <w:highlight w:val="white"/>
              </w:rPr>
            </w:r>
          </w:p>
        </w:tc>
      </w:tr>
      <w:tr>
        <w:trPr/>
        <w:tc>
          <w:tcPr>
            <w:tcW w:w="9011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Second Week (</w:t>
            </w: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 xml:space="preserve">th  </w:t>
            </w: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June</w:t>
            </w:r>
            <w:r>
              <w:rPr>
                <w:b/>
                <w:sz w:val="24"/>
                <w:szCs w:val="24"/>
              </w:rPr>
              <w:t xml:space="preserve"> to 16</w:t>
            </w:r>
            <w:r>
              <w:rPr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June</w:t>
            </w:r>
            <w:r>
              <w:rPr>
                <w:b/>
              </w:rPr>
              <w:t>)                                            Working Hour :  48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10" w:hRule="atLeast"/>
        </w:trPr>
        <w:tc>
          <w:tcPr>
            <w:tcW w:w="9011" w:type="dxa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1077" w:leader="none"/>
                <w:tab w:val="left" w:pos="1132" w:leader="none"/>
                <w:tab w:val="left" w:pos="1241" w:leader="none"/>
              </w:tabs>
              <w:suppressAutoHyphens w:val="true"/>
              <w:bidi w:val="0"/>
              <w:ind w:left="1457" w:right="0" w:hanging="0"/>
              <w:jc w:val="left"/>
              <w:textAlignment w:val="baseline"/>
              <w:rPr>
                <w:b/>
                <w:b/>
                <w:bCs/>
                <w:color w:val="222222"/>
                <w:szCs w:val="19"/>
                <w:highlight w:val="white"/>
              </w:rPr>
            </w:pPr>
            <w:r>
              <w:rPr>
                <w:b/>
                <w:bCs/>
                <w:color w:val="222222"/>
                <w:szCs w:val="19"/>
                <w:highlight w:val="white"/>
              </w:rPr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left" w:pos="1418" w:leader="none"/>
                <w:tab w:val="left" w:pos="2045" w:leader="none"/>
              </w:tabs>
              <w:suppressAutoHyphens w:val="true"/>
              <w:bidi w:val="0"/>
              <w:spacing w:before="114" w:after="114"/>
              <w:ind w:left="1020" w:right="0" w:hanging="0"/>
              <w:jc w:val="left"/>
              <w:textAlignment w:val="baseline"/>
              <w:rPr/>
            </w:pPr>
            <w:r>
              <w:rPr>
                <w:color w:val="222222"/>
                <w:szCs w:val="19"/>
                <w:shd w:fill="FFFFFF" w:val="clear"/>
              </w:rPr>
              <w:t xml:space="preserve"> </w:t>
            </w:r>
            <w:r>
              <w:rPr>
                <w:color w:val="222222"/>
                <w:szCs w:val="19"/>
                <w:shd w:fill="FFFFFF" w:val="clear"/>
              </w:rPr>
              <w:t xml:space="preserve">If user SKIP QR-code step then don't send QR-code data to backend OR If </w:t>
            </w:r>
          </w:p>
          <w:p>
            <w:pPr>
              <w:pStyle w:val="Standard"/>
              <w:widowControl/>
              <w:numPr>
                <w:ilvl w:val="0"/>
                <w:numId w:val="0"/>
              </w:numPr>
              <w:tabs>
                <w:tab w:val="left" w:pos="1473" w:leader="none"/>
              </w:tabs>
              <w:bidi w:val="0"/>
              <w:spacing w:before="114" w:after="114"/>
              <w:ind w:left="720" w:hanging="0"/>
              <w:jc w:val="left"/>
              <w:rPr/>
            </w:pPr>
            <w:r>
              <w:rPr/>
              <w:t xml:space="preserve">             </w:t>
            </w:r>
            <w:r>
              <w:rPr/>
              <w:t>user SAVE QR-code step then send QR-code data to backend.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left" w:pos="1418" w:leader="none"/>
              </w:tabs>
              <w:suppressAutoHyphens w:val="true"/>
              <w:bidi w:val="0"/>
              <w:spacing w:before="114" w:after="114"/>
              <w:ind w:left="1020" w:right="0" w:hanging="0"/>
              <w:jc w:val="left"/>
              <w:textAlignment w:val="baseline"/>
              <w:rPr/>
            </w:pPr>
            <w:r>
              <w:rPr>
                <w:color w:val="222222"/>
                <w:szCs w:val="19"/>
                <w:shd w:fill="FFFFFF" w:val="clear"/>
              </w:rPr>
              <w:t>Add new tour for QR-code step SKIP.</w:t>
            </w:r>
          </w:p>
          <w:p>
            <w:pPr>
              <w:pStyle w:val="Normal"/>
              <w:widowControl/>
              <w:numPr>
                <w:ilvl w:val="1"/>
                <w:numId w:val="3"/>
              </w:numPr>
              <w:tabs>
                <w:tab w:val="left" w:pos="1418" w:leader="none"/>
              </w:tabs>
              <w:suppressAutoHyphens w:val="true"/>
              <w:bidi w:val="0"/>
              <w:spacing w:before="114" w:after="114"/>
              <w:ind w:left="1020" w:right="0" w:hanging="0"/>
              <w:jc w:val="left"/>
              <w:textAlignment w:val="baseline"/>
              <w:rPr/>
            </w:pPr>
            <w:r>
              <w:rPr>
                <w:color w:val="222222"/>
                <w:szCs w:val="19"/>
                <w:shd w:fill="FFFFFF" w:val="clear"/>
              </w:rPr>
              <w:t>Add chart plugin for graph in dashboard.</w:t>
            </w:r>
          </w:p>
          <w:p>
            <w:pPr>
              <w:pStyle w:val="Normal"/>
              <w:widowControl/>
              <w:numPr>
                <w:ilvl w:val="1"/>
                <w:numId w:val="3"/>
              </w:numPr>
              <w:tabs>
                <w:tab w:val="left" w:pos="1418" w:leader="none"/>
              </w:tabs>
              <w:suppressAutoHyphens w:val="true"/>
              <w:bidi w:val="0"/>
              <w:spacing w:before="114" w:after="114"/>
              <w:ind w:left="1020" w:right="0" w:hanging="0"/>
              <w:jc w:val="left"/>
              <w:textAlignment w:val="baseline"/>
              <w:rPr/>
            </w:pPr>
            <w:r>
              <w:rPr>
                <w:color w:val="222222"/>
                <w:szCs w:val="19"/>
                <w:shd w:fill="FFFFFF" w:val="clear"/>
              </w:rPr>
              <w:t>Set all data in graph.</w:t>
            </w:r>
          </w:p>
          <w:p>
            <w:pPr>
              <w:pStyle w:val="Normal"/>
              <w:widowControl/>
              <w:numPr>
                <w:ilvl w:val="1"/>
                <w:numId w:val="3"/>
              </w:numPr>
              <w:tabs>
                <w:tab w:val="left" w:pos="1418" w:leader="none"/>
              </w:tabs>
              <w:suppressAutoHyphens w:val="true"/>
              <w:bidi w:val="0"/>
              <w:spacing w:before="57" w:after="57"/>
              <w:ind w:left="1020" w:right="0" w:hanging="0"/>
              <w:jc w:val="left"/>
              <w:textAlignment w:val="baseline"/>
              <w:rPr/>
            </w:pPr>
            <w:r>
              <w:rPr>
                <w:color w:val="222222"/>
                <w:szCs w:val="19"/>
                <w:shd w:fill="FFFFFF" w:val="clear"/>
              </w:rPr>
              <w:t>Get last one month data and set to graph.</w:t>
            </w:r>
          </w:p>
          <w:p>
            <w:pPr>
              <w:pStyle w:val="Normal"/>
              <w:widowControl/>
              <w:numPr>
                <w:ilvl w:val="1"/>
                <w:numId w:val="3"/>
              </w:numPr>
              <w:tabs>
                <w:tab w:val="left" w:pos="1418" w:leader="none"/>
              </w:tabs>
              <w:suppressAutoHyphens w:val="true"/>
              <w:bidi w:val="0"/>
              <w:spacing w:before="57" w:after="57"/>
              <w:ind w:left="1020" w:right="0" w:hanging="0"/>
              <w:jc w:val="left"/>
              <w:textAlignment w:val="baseline"/>
              <w:rPr/>
            </w:pPr>
            <w:r>
              <w:rPr>
                <w:color w:val="222222"/>
                <w:szCs w:val="19"/>
                <w:shd w:fill="FFFFFF" w:val="clear"/>
              </w:rPr>
              <w:t>Make dynamic date and set to xAxis in graph.</w:t>
            </w:r>
          </w:p>
          <w:p>
            <w:pPr>
              <w:pStyle w:val="Normal"/>
              <w:widowControl/>
              <w:numPr>
                <w:ilvl w:val="1"/>
                <w:numId w:val="3"/>
              </w:numPr>
              <w:tabs>
                <w:tab w:val="left" w:pos="1418" w:leader="none"/>
              </w:tabs>
              <w:suppressAutoHyphens w:val="true"/>
              <w:bidi w:val="0"/>
              <w:spacing w:before="57" w:after="57"/>
              <w:ind w:left="1020" w:right="0" w:hanging="0"/>
              <w:jc w:val="left"/>
              <w:textAlignment w:val="baseline"/>
              <w:rPr/>
            </w:pPr>
            <w:r>
              <w:rPr>
                <w:color w:val="222222"/>
                <w:szCs w:val="19"/>
                <w:shd w:fill="FFFFFF" w:val="clear"/>
              </w:rPr>
              <w:t>Set manual yAxis value when data was getting zero(0)</w:t>
            </w:r>
          </w:p>
          <w:p>
            <w:pPr>
              <w:pStyle w:val="TextBody"/>
              <w:widowControl/>
              <w:numPr>
                <w:ilvl w:val="1"/>
                <w:numId w:val="3"/>
              </w:numPr>
              <w:tabs>
                <w:tab w:val="left" w:pos="1418" w:leader="none"/>
              </w:tabs>
              <w:suppressAutoHyphens w:val="true"/>
              <w:bidi w:val="0"/>
              <w:spacing w:before="57" w:after="57"/>
              <w:ind w:left="1020" w:right="0" w:hanging="0"/>
              <w:jc w:val="left"/>
              <w:textAlignment w:val="baseline"/>
              <w:rPr/>
            </w:pPr>
            <w:r>
              <w:rPr>
                <w:color w:val="222222"/>
                <w:szCs w:val="19"/>
                <w:shd w:fill="FFFFFF" w:val="clear"/>
              </w:rPr>
              <w:t>Customize tooltip when mouse hover in graph points.</w:t>
            </w:r>
          </w:p>
          <w:p>
            <w:pPr>
              <w:pStyle w:val="TextBody"/>
              <w:widowControl/>
              <w:numPr>
                <w:ilvl w:val="1"/>
                <w:numId w:val="3"/>
              </w:numPr>
              <w:tabs>
                <w:tab w:val="left" w:pos="1418" w:leader="none"/>
              </w:tabs>
              <w:suppressAutoHyphens w:val="true"/>
              <w:bidi w:val="0"/>
              <w:spacing w:before="57" w:after="57"/>
              <w:ind w:left="1020" w:right="0" w:hanging="0"/>
              <w:jc w:val="left"/>
              <w:textAlignment w:val="baseline"/>
              <w:rPr/>
            </w:pPr>
            <w:r>
              <w:rPr/>
              <w:t>Customize graph background color (fill) and border color.</w:t>
            </w:r>
          </w:p>
          <w:p>
            <w:pPr>
              <w:pStyle w:val="Standard"/>
              <w:ind w:hanging="0"/>
              <w:rPr/>
            </w:pPr>
            <w:r>
              <w:rPr/>
            </w:r>
          </w:p>
          <w:p>
            <w:pPr>
              <w:pStyle w:val="Standard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9011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Third Week (18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  <w:position w:val="0"/>
                <w:sz w:val="24"/>
                <w:sz w:val="24"/>
                <w:vertAlign w:val="baseline"/>
              </w:rPr>
              <w:t>June</w:t>
            </w:r>
            <w:r>
              <w:rPr>
                <w:b/>
              </w:rPr>
              <w:t xml:space="preserve"> to 23</w:t>
            </w:r>
            <w:r>
              <w:rPr>
                <w:b/>
                <w:vertAlign w:val="superscript"/>
              </w:rPr>
              <w:t xml:space="preserve">ed </w:t>
            </w:r>
            <w:r>
              <w:rPr>
                <w:b/>
                <w:position w:val="0"/>
                <w:sz w:val="24"/>
                <w:sz w:val="24"/>
                <w:vertAlign w:val="baseline"/>
              </w:rPr>
              <w:t>June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b/>
              </w:rPr>
              <w:t xml:space="preserve">                                               Working Hour :  48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630" w:hRule="atLeast"/>
        </w:trPr>
        <w:tc>
          <w:tcPr>
            <w:tcW w:w="9011" w:type="dxa"/>
            <w:tcBorders/>
            <w:shd w:fill="auto" w:val="clear"/>
          </w:tcPr>
          <w:p>
            <w:pPr>
              <w:pStyle w:val="Standard"/>
              <w:widowControl/>
              <w:tabs>
                <w:tab w:val="left" w:pos="1077" w:leader="none"/>
                <w:tab w:val="left" w:pos="1132" w:leader="none"/>
              </w:tabs>
              <w:bidi w:val="0"/>
              <w:ind w:right="0" w:hanging="0"/>
              <w:jc w:val="left"/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</w:r>
          </w:p>
          <w:p>
            <w:pPr>
              <w:pStyle w:val="Standard"/>
              <w:widowControl/>
              <w:numPr>
                <w:ilvl w:val="0"/>
                <w:numId w:val="4"/>
              </w:numPr>
              <w:tabs>
                <w:tab w:val="left" w:pos="1364" w:leader="none"/>
                <w:tab w:val="left" w:pos="1530" w:leader="none"/>
                <w:tab w:val="left" w:pos="1815" w:leader="none"/>
              </w:tabs>
              <w:bidi w:val="0"/>
              <w:spacing w:before="114" w:after="114"/>
              <w:ind w:left="964" w:right="0" w:hanging="0"/>
              <w:jc w:val="left"/>
              <w:rPr/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 xml:space="preserve"> </w:t>
            </w: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>Change chart options for xaxis and yaxis configuration data.</w:t>
            </w:r>
          </w:p>
          <w:p>
            <w:pPr>
              <w:pStyle w:val="Standard"/>
              <w:widowControl/>
              <w:numPr>
                <w:ilvl w:val="0"/>
                <w:numId w:val="4"/>
              </w:numPr>
              <w:tabs>
                <w:tab w:val="left" w:pos="1364" w:leader="none"/>
                <w:tab w:val="left" w:pos="1530" w:leader="none"/>
                <w:tab w:val="left" w:pos="1815" w:leader="none"/>
              </w:tabs>
              <w:bidi w:val="0"/>
              <w:spacing w:before="114" w:after="114"/>
              <w:ind w:left="964" w:right="0" w:hanging="0"/>
              <w:jc w:val="left"/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> </w:t>
            </w: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>Add new configurations options for some data in xaxis.</w:t>
            </w:r>
          </w:p>
          <w:p>
            <w:pPr>
              <w:pStyle w:val="Standard"/>
              <w:widowControl/>
              <w:numPr>
                <w:ilvl w:val="0"/>
                <w:numId w:val="4"/>
              </w:numPr>
              <w:tabs>
                <w:tab w:val="left" w:pos="1364" w:leader="none"/>
                <w:tab w:val="left" w:pos="1530" w:leader="none"/>
                <w:tab w:val="left" w:pos="1815" w:leader="none"/>
              </w:tabs>
              <w:bidi w:val="0"/>
              <w:spacing w:before="114" w:after="114"/>
              <w:ind w:left="964" w:right="0" w:hanging="0"/>
              <w:jc w:val="left"/>
              <w:rPr/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 xml:space="preserve"> </w:t>
            </w: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>Descries right side xaxis gridLines gap.</w:t>
            </w:r>
          </w:p>
          <w:p>
            <w:pPr>
              <w:pStyle w:val="Standard"/>
              <w:widowControl/>
              <w:numPr>
                <w:ilvl w:val="0"/>
                <w:numId w:val="4"/>
              </w:numPr>
              <w:tabs>
                <w:tab w:val="left" w:pos="1364" w:leader="none"/>
                <w:tab w:val="left" w:pos="1530" w:leader="none"/>
                <w:tab w:val="left" w:pos="1815" w:leader="none"/>
              </w:tabs>
              <w:bidi w:val="0"/>
              <w:spacing w:before="114" w:after="114"/>
              <w:ind w:left="964" w:right="0" w:hanging="0"/>
              <w:jc w:val="left"/>
              <w:rPr/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>Add new heightchart plugin graph insted of old chartjs graph in dashboard.</w:t>
            </w:r>
          </w:p>
          <w:p>
            <w:pPr>
              <w:pStyle w:val="Standard"/>
              <w:widowControl/>
              <w:numPr>
                <w:ilvl w:val="0"/>
                <w:numId w:val="4"/>
              </w:numPr>
              <w:tabs>
                <w:tab w:val="left" w:pos="1364" w:leader="none"/>
                <w:tab w:val="left" w:pos="1530" w:leader="none"/>
                <w:tab w:val="left" w:pos="1815" w:leader="none"/>
              </w:tabs>
              <w:bidi w:val="0"/>
              <w:spacing w:before="114" w:after="114"/>
              <w:ind w:left="964" w:right="0" w:hanging="0"/>
              <w:jc w:val="left"/>
              <w:rPr/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>Set xaxis Data a yaxis data using Django for loop.</w:t>
            </w:r>
          </w:p>
          <w:p>
            <w:pPr>
              <w:pStyle w:val="Standard"/>
              <w:widowControl/>
              <w:tabs>
                <w:tab w:val="left" w:pos="1530" w:leader="none"/>
                <w:tab w:val="left" w:pos="1695" w:leader="none"/>
                <w:tab w:val="left" w:pos="1815" w:leader="none"/>
              </w:tabs>
              <w:bidi w:val="0"/>
              <w:spacing w:before="57" w:after="57"/>
              <w:ind w:right="0" w:hanging="0"/>
              <w:jc w:val="left"/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</w:r>
          </w:p>
          <w:p>
            <w:pPr>
              <w:pStyle w:val="Standard"/>
              <w:ind w:hanging="0"/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</w:r>
          </w:p>
        </w:tc>
      </w:tr>
      <w:tr>
        <w:trPr/>
        <w:tc>
          <w:tcPr>
            <w:tcW w:w="9011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Forth Week (24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  <w:position w:val="0"/>
                <w:sz w:val="24"/>
                <w:sz w:val="24"/>
                <w:vertAlign w:val="baseline"/>
              </w:rPr>
              <w:t>June</w:t>
            </w:r>
            <w:r>
              <w:rPr>
                <w:b/>
              </w:rPr>
              <w:t xml:space="preserve"> to 26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  <w:position w:val="0"/>
                <w:sz w:val="24"/>
                <w:sz w:val="24"/>
                <w:vertAlign w:val="baseline"/>
              </w:rPr>
              <w:t>June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b/>
              </w:rPr>
              <w:t xml:space="preserve">                                               Working Hour :  24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28" w:hRule="atLeast"/>
        </w:trPr>
        <w:tc>
          <w:tcPr>
            <w:tcW w:w="9011" w:type="dxa"/>
            <w:tcBorders/>
            <w:shd w:fill="auto" w:val="clear"/>
          </w:tcPr>
          <w:p>
            <w:pPr>
              <w:pStyle w:val="Standard"/>
              <w:widowControl/>
              <w:numPr>
                <w:ilvl w:val="0"/>
                <w:numId w:val="0"/>
              </w:numPr>
              <w:tabs>
                <w:tab w:val="left" w:pos="1077" w:leader="none"/>
                <w:tab w:val="left" w:pos="1132" w:leader="none"/>
              </w:tabs>
              <w:bidi w:val="0"/>
              <w:ind w:left="1457" w:right="0" w:hanging="0"/>
              <w:jc w:val="left"/>
              <w:rPr>
                <w:color w:val="222222"/>
                <w:szCs w:val="16"/>
                <w:highlight w:val="white"/>
                <w:lang w:val="en-US" w:eastAsia="en-US" w:bidi="ar-SA"/>
              </w:rPr>
            </w:pPr>
            <w:r>
              <w:rPr>
                <w:color w:val="222222"/>
                <w:szCs w:val="16"/>
                <w:highlight w:val="white"/>
                <w:lang w:val="en-US" w:eastAsia="en-US" w:bidi="ar-SA"/>
              </w:rPr>
            </w:r>
          </w:p>
          <w:p>
            <w:pPr>
              <w:pStyle w:val="Standard"/>
              <w:widowControl/>
              <w:numPr>
                <w:ilvl w:val="0"/>
                <w:numId w:val="5"/>
              </w:numPr>
              <w:tabs>
                <w:tab w:val="left" w:pos="1418" w:leader="none"/>
                <w:tab w:val="left" w:pos="1527" w:leader="none"/>
                <w:tab w:val="left" w:pos="1815" w:leader="none"/>
              </w:tabs>
              <w:bidi w:val="0"/>
              <w:spacing w:before="114" w:after="114"/>
              <w:ind w:left="964" w:right="0" w:hanging="0"/>
              <w:jc w:val="left"/>
              <w:rPr/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>Change graph theme.</w:t>
            </w:r>
          </w:p>
          <w:p>
            <w:pPr>
              <w:pStyle w:val="Standard"/>
              <w:widowControl/>
              <w:numPr>
                <w:ilvl w:val="0"/>
                <w:numId w:val="5"/>
              </w:numPr>
              <w:tabs>
                <w:tab w:val="left" w:pos="1418" w:leader="none"/>
                <w:tab w:val="left" w:pos="1695" w:leader="none"/>
                <w:tab w:val="left" w:pos="1815" w:leader="none"/>
              </w:tabs>
              <w:bidi w:val="0"/>
              <w:spacing w:before="114" w:after="114"/>
              <w:ind w:left="964" w:right="0" w:hanging="0"/>
              <w:jc w:val="left"/>
              <w:rPr/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>Change Chart data format.</w:t>
            </w:r>
          </w:p>
          <w:p>
            <w:pPr>
              <w:pStyle w:val="Standard"/>
              <w:widowControl/>
              <w:numPr>
                <w:ilvl w:val="0"/>
                <w:numId w:val="5"/>
              </w:numPr>
              <w:tabs>
                <w:tab w:val="left" w:pos="1418" w:leader="none"/>
                <w:tab w:val="left" w:pos="1695" w:leader="none"/>
                <w:tab w:val="left" w:pos="1815" w:leader="none"/>
              </w:tabs>
              <w:bidi w:val="0"/>
              <w:spacing w:before="114" w:after="114"/>
              <w:ind w:left="964" w:right="0" w:hanging="0"/>
              <w:jc w:val="left"/>
              <w:rPr/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 xml:space="preserve">Set Django for loop inside new if condition for getting limited data from the </w:t>
            </w:r>
          </w:p>
          <w:p>
            <w:pPr>
              <w:pStyle w:val="Standard"/>
              <w:widowControl/>
              <w:numPr>
                <w:ilvl w:val="0"/>
                <w:numId w:val="0"/>
              </w:numPr>
              <w:tabs>
                <w:tab w:val="left" w:pos="1364" w:leader="none"/>
                <w:tab w:val="left" w:pos="1418" w:leader="none"/>
                <w:tab w:val="left" w:pos="1582" w:leader="none"/>
              </w:tabs>
              <w:bidi w:val="0"/>
              <w:spacing w:before="114" w:after="114"/>
              <w:ind w:left="720" w:right="0" w:hanging="0"/>
              <w:jc w:val="left"/>
              <w:rPr/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 xml:space="preserve">             </w:t>
            </w: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>server.</w:t>
            </w:r>
          </w:p>
          <w:p>
            <w:pPr>
              <w:pStyle w:val="Standard"/>
              <w:widowControl/>
              <w:numPr>
                <w:ilvl w:val="0"/>
                <w:numId w:val="5"/>
              </w:numPr>
              <w:tabs>
                <w:tab w:val="left" w:pos="1418" w:leader="none"/>
                <w:tab w:val="left" w:pos="1695" w:leader="none"/>
                <w:tab w:val="left" w:pos="1815" w:leader="none"/>
              </w:tabs>
              <w:bidi w:val="0"/>
              <w:spacing w:before="114" w:after="114"/>
              <w:ind w:left="964" w:right="0" w:hanging="0"/>
              <w:jc w:val="left"/>
              <w:rPr/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 xml:space="preserve">Add new functions for decrease lines of code and working continue </w:t>
            </w: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 xml:space="preserve">on graph </w:t>
            </w:r>
          </w:p>
          <w:p>
            <w:pPr>
              <w:pStyle w:val="Standard"/>
              <w:widowControl/>
              <w:numPr>
                <w:ilvl w:val="0"/>
                <w:numId w:val="0"/>
              </w:numPr>
              <w:tabs>
                <w:tab w:val="left" w:pos="1418" w:leader="none"/>
                <w:tab w:val="left" w:pos="1695" w:leader="none"/>
                <w:tab w:val="left" w:pos="1815" w:leader="none"/>
              </w:tabs>
              <w:bidi w:val="0"/>
              <w:spacing w:before="114" w:after="114"/>
              <w:ind w:left="1684" w:right="0" w:hanging="0"/>
              <w:jc w:val="left"/>
              <w:rPr/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 xml:space="preserve">        </w:t>
            </w: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>setting</w:t>
            </w: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>.</w:t>
            </w:r>
          </w:p>
        </w:tc>
      </w:tr>
      <w:tr>
        <w:trPr>
          <w:trHeight w:val="828" w:hRule="atLeast"/>
        </w:trPr>
        <w:tc>
          <w:tcPr>
            <w:tcW w:w="9011" w:type="dxa"/>
            <w:tcBorders/>
            <w:shd w:fill="auto" w:val="clear"/>
          </w:tcPr>
          <w:p>
            <w:pPr>
              <w:pStyle w:val="Standard"/>
              <w:widowControl/>
              <w:numPr>
                <w:ilvl w:val="0"/>
                <w:numId w:val="0"/>
              </w:numPr>
              <w:tabs>
                <w:tab w:val="left" w:pos="1077" w:leader="none"/>
                <w:tab w:val="left" w:pos="1132" w:leader="none"/>
              </w:tabs>
              <w:bidi w:val="0"/>
              <w:ind w:left="1457" w:right="0" w:hanging="0"/>
              <w:jc w:val="left"/>
              <w:rPr>
                <w:color w:val="222222"/>
                <w:szCs w:val="16"/>
                <w:highlight w:val="white"/>
                <w:lang w:val="en-US" w:eastAsia="en-US" w:bidi="ar-SA"/>
              </w:rPr>
            </w:pPr>
            <w:r>
              <w:rPr>
                <w:color w:val="222222"/>
                <w:szCs w:val="16"/>
                <w:highlight w:val="white"/>
                <w:lang w:val="en-US" w:eastAsia="en-US" w:bidi="ar-SA"/>
              </w:rPr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 </w:t>
      </w:r>
      <w:r>
        <w:rPr>
          <w:b/>
        </w:rPr>
        <w:t>Guide’s Signature</w:t>
        <w:tab/>
        <w:tab/>
        <w:tab/>
        <w:t xml:space="preserve">    </w:t>
        <w:tab/>
        <w:tab/>
        <w:tab/>
        <w:t xml:space="preserve">                Student’s Signature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Phetsarath OT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szCs w:val="24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szCs w:val="24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szCs w:val="24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  <w:rFonts w:cs="OpenSymbol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szCs w:val="24"/>
        <w:rFonts w:cs="OpenSymbol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szCs w:val="24"/>
        <w:rFonts w:cs="OpenSymbol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4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szCs w:val="24"/>
        <w:rFonts w:cs="OpenSymbol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  <w:szCs w:val="24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szCs w:val="24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2ad3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rsid w:val="00f62cce"/>
    <w:pPr>
      <w:keepNext w:val="true"/>
      <w:keepLines/>
      <w:widowControl w:val="false"/>
      <w:bidi w:val="0"/>
      <w:spacing w:before="480" w:after="120"/>
      <w:jc w:val="left"/>
      <w:outlineLvl w:val="0"/>
    </w:pPr>
    <w:rPr>
      <w:rFonts w:ascii="Times New Roman" w:hAnsi="Times New Roman" w:eastAsia="Times New Roman" w:cs="Times New Roman"/>
      <w:b/>
      <w:color w:val="000000"/>
      <w:sz w:val="48"/>
      <w:szCs w:val="48"/>
      <w:lang w:val="en-IN" w:eastAsia="zh-CN" w:bidi="hi-IN"/>
    </w:rPr>
  </w:style>
  <w:style w:type="paragraph" w:styleId="Heading2">
    <w:name w:val="Heading 2"/>
    <w:basedOn w:val="Heading"/>
    <w:qFormat/>
    <w:rsid w:val="00f62cce"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Times New Roman" w:hAnsi="Times New Roman" w:eastAsia="Times New Roman" w:cs="Times New Roman"/>
      <w:b/>
      <w:color w:val="000000"/>
      <w:sz w:val="36"/>
      <w:szCs w:val="36"/>
      <w:lang w:val="en-IN" w:eastAsia="zh-CN" w:bidi="hi-IN"/>
    </w:rPr>
  </w:style>
  <w:style w:type="paragraph" w:styleId="Heading3">
    <w:name w:val="Heading 3"/>
    <w:basedOn w:val="Heading"/>
    <w:qFormat/>
    <w:rsid w:val="00f62cce"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Times New Roman" w:hAnsi="Times New Roman" w:eastAsia="Times New Roman" w:cs="Times New Roman"/>
      <w:b/>
      <w:color w:val="000000"/>
      <w:sz w:val="28"/>
      <w:szCs w:val="28"/>
      <w:lang w:val="en-IN" w:eastAsia="zh-CN" w:bidi="hi-IN"/>
    </w:rPr>
  </w:style>
  <w:style w:type="paragraph" w:styleId="Heading4">
    <w:name w:val="Heading 4"/>
    <w:basedOn w:val="Heading"/>
    <w:qFormat/>
    <w:rsid w:val="00f62cce"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Times New Roman" w:hAnsi="Times New Roman" w:eastAsia="Times New Roman" w:cs="Times New Roman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basedOn w:val="Heading"/>
    <w:qFormat/>
    <w:rsid w:val="00f62cce"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Times New Roman" w:hAnsi="Times New Roman" w:eastAsia="Times New Roman" w:cs="Times New Roman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basedOn w:val="Heading"/>
    <w:qFormat/>
    <w:rsid w:val="00f62cce"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Times New Roman" w:hAnsi="Times New Roman" w:eastAsia="Times New Roman" w:cs="Times New Roman"/>
      <w:b/>
      <w:color w:val="00000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f62cce"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2">
    <w:name w:val="ListLabel 2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3">
    <w:name w:val="ListLabel 3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4">
    <w:name w:val="ListLabel 4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5">
    <w:name w:val="ListLabel 5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6">
    <w:name w:val="ListLabel 6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7">
    <w:name w:val="ListLabel 7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8">
    <w:name w:val="ListLabel 8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9">
    <w:name w:val="ListLabel 9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10">
    <w:name w:val="ListLabel 10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Phetsarath OT" w:hAnsi="Phetsarath OT" w:eastAsia="OpenSymbol" w:cs="OpenSymbol"/>
      <w:sz w:val="24"/>
      <w:szCs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  <w:sz w:val="24"/>
      <w:szCs w:val="24"/>
    </w:rPr>
  </w:style>
  <w:style w:type="character" w:styleId="ListLabel66">
    <w:name w:val="ListLabel 66"/>
    <w:qFormat/>
    <w:rPr>
      <w:rFonts w:cs="OpenSymbol"/>
      <w:sz w:val="24"/>
      <w:szCs w:val="24"/>
    </w:rPr>
  </w:style>
  <w:style w:type="character" w:styleId="ListLabel67">
    <w:name w:val="ListLabel 67"/>
    <w:qFormat/>
    <w:rPr>
      <w:rFonts w:cs="OpenSymbol"/>
      <w:sz w:val="24"/>
      <w:szCs w:val="24"/>
    </w:rPr>
  </w:style>
  <w:style w:type="character" w:styleId="ListLabel68">
    <w:name w:val="ListLabel 68"/>
    <w:qFormat/>
    <w:rPr>
      <w:rFonts w:cs="OpenSymbol"/>
      <w:sz w:val="24"/>
      <w:szCs w:val="24"/>
    </w:rPr>
  </w:style>
  <w:style w:type="character" w:styleId="ListLabel69">
    <w:name w:val="ListLabel 69"/>
    <w:qFormat/>
    <w:rPr>
      <w:rFonts w:cs="OpenSymbol"/>
      <w:sz w:val="24"/>
      <w:szCs w:val="24"/>
    </w:rPr>
  </w:style>
  <w:style w:type="character" w:styleId="ListLabel70">
    <w:name w:val="ListLabel 70"/>
    <w:qFormat/>
    <w:rPr>
      <w:rFonts w:cs="OpenSymbol"/>
      <w:sz w:val="24"/>
      <w:szCs w:val="24"/>
    </w:rPr>
  </w:style>
  <w:style w:type="character" w:styleId="ListLabel71">
    <w:name w:val="ListLabel 71"/>
    <w:qFormat/>
    <w:rPr>
      <w:rFonts w:cs="OpenSymbol"/>
      <w:sz w:val="24"/>
      <w:szCs w:val="24"/>
    </w:rPr>
  </w:style>
  <w:style w:type="character" w:styleId="ListLabel72">
    <w:name w:val="ListLabel 72"/>
    <w:qFormat/>
    <w:rPr>
      <w:rFonts w:cs="OpenSymbol"/>
      <w:sz w:val="24"/>
      <w:szCs w:val="24"/>
    </w:rPr>
  </w:style>
  <w:style w:type="character" w:styleId="ListLabel73">
    <w:name w:val="ListLabel 73"/>
    <w:qFormat/>
    <w:rPr>
      <w:rFonts w:cs="OpenSymbol"/>
      <w:sz w:val="24"/>
      <w:szCs w:val="24"/>
    </w:rPr>
  </w:style>
  <w:style w:type="character" w:styleId="ListLabel74">
    <w:name w:val="ListLabel 74"/>
    <w:qFormat/>
    <w:rPr>
      <w:rFonts w:cs="OpenSymbol"/>
      <w:sz w:val="24"/>
      <w:szCs w:val="24"/>
    </w:rPr>
  </w:style>
  <w:style w:type="character" w:styleId="ListLabel75">
    <w:name w:val="ListLabel 75"/>
    <w:qFormat/>
    <w:rPr>
      <w:rFonts w:cs="OpenSymbol"/>
      <w:sz w:val="24"/>
      <w:szCs w:val="24"/>
    </w:rPr>
  </w:style>
  <w:style w:type="character" w:styleId="ListLabel76">
    <w:name w:val="ListLabel 76"/>
    <w:qFormat/>
    <w:rPr>
      <w:rFonts w:cs="OpenSymbol"/>
      <w:sz w:val="24"/>
      <w:szCs w:val="24"/>
    </w:rPr>
  </w:style>
  <w:style w:type="character" w:styleId="ListLabel77">
    <w:name w:val="ListLabel 77"/>
    <w:qFormat/>
    <w:rPr>
      <w:rFonts w:cs="OpenSymbol"/>
      <w:sz w:val="24"/>
      <w:szCs w:val="24"/>
    </w:rPr>
  </w:style>
  <w:style w:type="character" w:styleId="ListLabel78">
    <w:name w:val="ListLabel 78"/>
    <w:qFormat/>
    <w:rPr>
      <w:rFonts w:cs="OpenSymbol"/>
      <w:sz w:val="24"/>
      <w:szCs w:val="24"/>
    </w:rPr>
  </w:style>
  <w:style w:type="character" w:styleId="ListLabel79">
    <w:name w:val="ListLabel 79"/>
    <w:qFormat/>
    <w:rPr>
      <w:rFonts w:cs="OpenSymbol"/>
      <w:sz w:val="24"/>
      <w:szCs w:val="24"/>
    </w:rPr>
  </w:style>
  <w:style w:type="character" w:styleId="ListLabel80">
    <w:name w:val="ListLabel 80"/>
    <w:qFormat/>
    <w:rPr>
      <w:rFonts w:cs="OpenSymbol"/>
      <w:sz w:val="24"/>
      <w:szCs w:val="24"/>
    </w:rPr>
  </w:style>
  <w:style w:type="character" w:styleId="ListLabel81">
    <w:name w:val="ListLabel 81"/>
    <w:qFormat/>
    <w:rPr>
      <w:rFonts w:cs="OpenSymbol"/>
      <w:sz w:val="24"/>
      <w:szCs w:val="24"/>
    </w:rPr>
  </w:style>
  <w:style w:type="character" w:styleId="ListLabel82">
    <w:name w:val="ListLabel 82"/>
    <w:qFormat/>
    <w:rPr>
      <w:rFonts w:cs="OpenSymbol"/>
      <w:sz w:val="24"/>
      <w:szCs w:val="24"/>
    </w:rPr>
  </w:style>
  <w:style w:type="character" w:styleId="ListLabel83">
    <w:name w:val="ListLabel 83"/>
    <w:qFormat/>
    <w:rPr>
      <w:rFonts w:cs="OpenSymbol"/>
      <w:sz w:val="24"/>
      <w:szCs w:val="24"/>
    </w:rPr>
  </w:style>
  <w:style w:type="character" w:styleId="ListLabel84">
    <w:name w:val="ListLabel 84"/>
    <w:qFormat/>
    <w:rPr>
      <w:rFonts w:cs="OpenSymbol"/>
      <w:sz w:val="24"/>
      <w:szCs w:val="24"/>
    </w:rPr>
  </w:style>
  <w:style w:type="character" w:styleId="ListLabel85">
    <w:name w:val="ListLabel 85"/>
    <w:qFormat/>
    <w:rPr>
      <w:rFonts w:cs="OpenSymbol"/>
      <w:sz w:val="24"/>
      <w:szCs w:val="24"/>
    </w:rPr>
  </w:style>
  <w:style w:type="character" w:styleId="ListLabel86">
    <w:name w:val="ListLabel 86"/>
    <w:qFormat/>
    <w:rPr>
      <w:rFonts w:cs="OpenSymbol"/>
      <w:sz w:val="24"/>
      <w:szCs w:val="24"/>
    </w:rPr>
  </w:style>
  <w:style w:type="character" w:styleId="ListLabel87">
    <w:name w:val="ListLabel 87"/>
    <w:qFormat/>
    <w:rPr>
      <w:rFonts w:cs="OpenSymbol"/>
      <w:sz w:val="24"/>
      <w:szCs w:val="24"/>
    </w:rPr>
  </w:style>
  <w:style w:type="character" w:styleId="ListLabel88">
    <w:name w:val="ListLabel 88"/>
    <w:qFormat/>
    <w:rPr>
      <w:rFonts w:cs="OpenSymbol"/>
      <w:sz w:val="24"/>
      <w:szCs w:val="24"/>
    </w:rPr>
  </w:style>
  <w:style w:type="character" w:styleId="ListLabel89">
    <w:name w:val="ListLabel 89"/>
    <w:qFormat/>
    <w:rPr>
      <w:rFonts w:cs="OpenSymbol"/>
      <w:sz w:val="24"/>
      <w:szCs w:val="24"/>
    </w:rPr>
  </w:style>
  <w:style w:type="character" w:styleId="ListLabel90">
    <w:name w:val="ListLabel 90"/>
    <w:qFormat/>
    <w:rPr>
      <w:rFonts w:cs="OpenSymbol"/>
      <w:sz w:val="24"/>
      <w:szCs w:val="24"/>
    </w:rPr>
  </w:style>
  <w:style w:type="character" w:styleId="ListLabel91">
    <w:name w:val="ListLabel 91"/>
    <w:qFormat/>
    <w:rPr>
      <w:rFonts w:cs="OpenSymbol"/>
      <w:sz w:val="24"/>
      <w:szCs w:val="24"/>
    </w:rPr>
  </w:style>
  <w:style w:type="character" w:styleId="ListLabel92">
    <w:name w:val="ListLabel 92"/>
    <w:qFormat/>
    <w:rPr>
      <w:rFonts w:cs="OpenSymbol"/>
      <w:sz w:val="24"/>
      <w:szCs w:val="24"/>
    </w:rPr>
  </w:style>
  <w:style w:type="character" w:styleId="ListLabel93">
    <w:name w:val="ListLabel 93"/>
    <w:qFormat/>
    <w:rPr>
      <w:rFonts w:cs="OpenSymbol"/>
      <w:sz w:val="24"/>
      <w:szCs w:val="24"/>
    </w:rPr>
  </w:style>
  <w:style w:type="character" w:styleId="ListLabel94">
    <w:name w:val="ListLabel 94"/>
    <w:qFormat/>
    <w:rPr>
      <w:rFonts w:cs="OpenSymbol"/>
      <w:sz w:val="24"/>
      <w:szCs w:val="24"/>
    </w:rPr>
  </w:style>
  <w:style w:type="character" w:styleId="ListLabel95">
    <w:name w:val="ListLabel 95"/>
    <w:qFormat/>
    <w:rPr>
      <w:rFonts w:cs="OpenSymbol"/>
      <w:sz w:val="24"/>
      <w:szCs w:val="24"/>
    </w:rPr>
  </w:style>
  <w:style w:type="character" w:styleId="ListLabel96">
    <w:name w:val="ListLabel 96"/>
    <w:qFormat/>
    <w:rPr>
      <w:rFonts w:cs="OpenSymbol"/>
      <w:sz w:val="24"/>
      <w:szCs w:val="24"/>
    </w:rPr>
  </w:style>
  <w:style w:type="character" w:styleId="ListLabel97">
    <w:name w:val="ListLabel 97"/>
    <w:qFormat/>
    <w:rPr>
      <w:rFonts w:cs="OpenSymbol"/>
      <w:sz w:val="24"/>
      <w:szCs w:val="24"/>
    </w:rPr>
  </w:style>
  <w:style w:type="character" w:styleId="ListLabel98">
    <w:name w:val="ListLabel 98"/>
    <w:qFormat/>
    <w:rPr>
      <w:rFonts w:cs="OpenSymbol"/>
      <w:sz w:val="24"/>
      <w:szCs w:val="24"/>
    </w:rPr>
  </w:style>
  <w:style w:type="character" w:styleId="ListLabel99">
    <w:name w:val="ListLabel 99"/>
    <w:qFormat/>
    <w:rPr>
      <w:rFonts w:cs="OpenSymbol"/>
      <w:sz w:val="24"/>
      <w:szCs w:val="24"/>
    </w:rPr>
  </w:style>
  <w:style w:type="character" w:styleId="ListLabel100">
    <w:name w:val="ListLabel 100"/>
    <w:qFormat/>
    <w:rPr>
      <w:rFonts w:cs="OpenSymbol"/>
      <w:sz w:val="24"/>
      <w:szCs w:val="24"/>
    </w:rPr>
  </w:style>
  <w:style w:type="character" w:styleId="ListLabel101">
    <w:name w:val="ListLabel 101"/>
    <w:qFormat/>
    <w:rPr>
      <w:rFonts w:cs="OpenSymbol"/>
      <w:sz w:val="24"/>
      <w:szCs w:val="24"/>
    </w:rPr>
  </w:style>
  <w:style w:type="character" w:styleId="ListLabel102">
    <w:name w:val="ListLabel 102"/>
    <w:qFormat/>
    <w:rPr>
      <w:rFonts w:cs="OpenSymbol"/>
      <w:sz w:val="24"/>
      <w:szCs w:val="24"/>
    </w:rPr>
  </w:style>
  <w:style w:type="character" w:styleId="ListLabel103">
    <w:name w:val="ListLabel 103"/>
    <w:qFormat/>
    <w:rPr>
      <w:rFonts w:cs="OpenSymbol"/>
      <w:sz w:val="24"/>
      <w:szCs w:val="24"/>
    </w:rPr>
  </w:style>
  <w:style w:type="character" w:styleId="ListLabel104">
    <w:name w:val="ListLabel 104"/>
    <w:qFormat/>
    <w:rPr>
      <w:rFonts w:cs="OpenSymbol"/>
      <w:sz w:val="24"/>
      <w:szCs w:val="24"/>
    </w:rPr>
  </w:style>
  <w:style w:type="character" w:styleId="ListLabel105">
    <w:name w:val="ListLabel 105"/>
    <w:qFormat/>
    <w:rPr>
      <w:rFonts w:cs="OpenSymbol"/>
      <w:sz w:val="24"/>
      <w:szCs w:val="24"/>
    </w:rPr>
  </w:style>
  <w:style w:type="character" w:styleId="ListLabel106">
    <w:name w:val="ListLabel 106"/>
    <w:qFormat/>
    <w:rPr>
      <w:rFonts w:cs="OpenSymbol"/>
      <w:sz w:val="24"/>
      <w:szCs w:val="24"/>
    </w:rPr>
  </w:style>
  <w:style w:type="character" w:styleId="ListLabel107">
    <w:name w:val="ListLabel 107"/>
    <w:qFormat/>
    <w:rPr>
      <w:rFonts w:cs="OpenSymbol"/>
      <w:sz w:val="24"/>
      <w:szCs w:val="24"/>
    </w:rPr>
  </w:style>
  <w:style w:type="character" w:styleId="ListLabel108">
    <w:name w:val="ListLabel 108"/>
    <w:qFormat/>
    <w:rPr>
      <w:rFonts w:cs="OpenSymbol"/>
      <w:sz w:val="24"/>
      <w:szCs w:val="24"/>
    </w:rPr>
  </w:style>
  <w:style w:type="character" w:styleId="ListLabel109">
    <w:name w:val="ListLabel 109"/>
    <w:qFormat/>
    <w:rPr>
      <w:rFonts w:cs="OpenSymbol"/>
      <w:sz w:val="24"/>
      <w:szCs w:val="24"/>
    </w:rPr>
  </w:style>
  <w:style w:type="character" w:styleId="ListLabel110">
    <w:name w:val="ListLabel 110"/>
    <w:qFormat/>
    <w:rPr>
      <w:rFonts w:cs="OpenSymbol"/>
      <w:sz w:val="24"/>
      <w:szCs w:val="24"/>
    </w:rPr>
  </w:style>
  <w:style w:type="character" w:styleId="ListLabel111">
    <w:name w:val="ListLabel 111"/>
    <w:qFormat/>
    <w:rPr>
      <w:rFonts w:cs="OpenSymbol"/>
      <w:sz w:val="24"/>
      <w:szCs w:val="24"/>
    </w:rPr>
  </w:style>
  <w:style w:type="character" w:styleId="ListLabel112">
    <w:name w:val="ListLabel 112"/>
    <w:qFormat/>
    <w:rPr>
      <w:rFonts w:cs="OpenSymbol"/>
      <w:sz w:val="24"/>
      <w:szCs w:val="24"/>
    </w:rPr>
  </w:style>
  <w:style w:type="character" w:styleId="ListLabel113">
    <w:name w:val="ListLabel 113"/>
    <w:qFormat/>
    <w:rPr>
      <w:rFonts w:cs="OpenSymbol"/>
      <w:sz w:val="24"/>
      <w:szCs w:val="24"/>
    </w:rPr>
  </w:style>
  <w:style w:type="character" w:styleId="ListLabel114">
    <w:name w:val="ListLabel 114"/>
    <w:qFormat/>
    <w:rPr>
      <w:rFonts w:cs="OpenSymbol"/>
      <w:sz w:val="24"/>
      <w:szCs w:val="24"/>
    </w:rPr>
  </w:style>
  <w:style w:type="character" w:styleId="ListLabel115">
    <w:name w:val="ListLabel 115"/>
    <w:qFormat/>
    <w:rPr>
      <w:rFonts w:cs="OpenSymbol"/>
      <w:sz w:val="24"/>
      <w:szCs w:val="24"/>
    </w:rPr>
  </w:style>
  <w:style w:type="character" w:styleId="ListLabel116">
    <w:name w:val="ListLabel 116"/>
    <w:qFormat/>
    <w:rPr>
      <w:rFonts w:cs="OpenSymbol"/>
      <w:sz w:val="24"/>
      <w:szCs w:val="24"/>
    </w:rPr>
  </w:style>
  <w:style w:type="character" w:styleId="ListLabel117">
    <w:name w:val="ListLabel 117"/>
    <w:qFormat/>
    <w:rPr>
      <w:rFonts w:cs="OpenSymbol"/>
      <w:sz w:val="24"/>
      <w:szCs w:val="24"/>
    </w:rPr>
  </w:style>
  <w:style w:type="character" w:styleId="ListLabel118">
    <w:name w:val="ListLabel 118"/>
    <w:qFormat/>
    <w:rPr>
      <w:rFonts w:cs="OpenSymbol"/>
      <w:sz w:val="24"/>
      <w:szCs w:val="24"/>
    </w:rPr>
  </w:style>
  <w:style w:type="character" w:styleId="ListLabel119">
    <w:name w:val="ListLabel 119"/>
    <w:qFormat/>
    <w:rPr>
      <w:rFonts w:cs="OpenSymbol"/>
      <w:sz w:val="24"/>
      <w:szCs w:val="24"/>
    </w:rPr>
  </w:style>
  <w:style w:type="character" w:styleId="ListLabel120">
    <w:name w:val="ListLabel 120"/>
    <w:qFormat/>
    <w:rPr>
      <w:rFonts w:cs="OpenSymbol"/>
      <w:sz w:val="24"/>
      <w:szCs w:val="24"/>
    </w:rPr>
  </w:style>
  <w:style w:type="character" w:styleId="ListLabel121">
    <w:name w:val="ListLabel 121"/>
    <w:qFormat/>
    <w:rPr>
      <w:rFonts w:cs="OpenSymbol"/>
      <w:sz w:val="24"/>
      <w:szCs w:val="24"/>
    </w:rPr>
  </w:style>
  <w:style w:type="character" w:styleId="ListLabel122">
    <w:name w:val="ListLabel 122"/>
    <w:qFormat/>
    <w:rPr>
      <w:rFonts w:cs="OpenSymbol"/>
      <w:sz w:val="24"/>
      <w:szCs w:val="24"/>
    </w:rPr>
  </w:style>
  <w:style w:type="character" w:styleId="ListLabel123">
    <w:name w:val="ListLabel 123"/>
    <w:qFormat/>
    <w:rPr>
      <w:rFonts w:cs="OpenSymbol"/>
      <w:sz w:val="24"/>
      <w:szCs w:val="24"/>
    </w:rPr>
  </w:style>
  <w:style w:type="character" w:styleId="ListLabel124">
    <w:name w:val="ListLabel 124"/>
    <w:qFormat/>
    <w:rPr>
      <w:rFonts w:cs="OpenSymbol"/>
      <w:sz w:val="24"/>
      <w:szCs w:val="24"/>
    </w:rPr>
  </w:style>
  <w:style w:type="character" w:styleId="ListLabel125">
    <w:name w:val="ListLabel 125"/>
    <w:qFormat/>
    <w:rPr>
      <w:rFonts w:cs="OpenSymbol"/>
      <w:sz w:val="24"/>
      <w:szCs w:val="24"/>
    </w:rPr>
  </w:style>
  <w:style w:type="character" w:styleId="ListLabel126">
    <w:name w:val="ListLabel 126"/>
    <w:qFormat/>
    <w:rPr>
      <w:rFonts w:cs="OpenSymbol"/>
      <w:sz w:val="24"/>
      <w:szCs w:val="24"/>
    </w:rPr>
  </w:style>
  <w:style w:type="character" w:styleId="ListLabel127">
    <w:name w:val="ListLabel 127"/>
    <w:qFormat/>
    <w:rPr>
      <w:rFonts w:cs="OpenSymbol"/>
      <w:sz w:val="24"/>
      <w:szCs w:val="24"/>
    </w:rPr>
  </w:style>
  <w:style w:type="character" w:styleId="ListLabel128">
    <w:name w:val="ListLabel 128"/>
    <w:qFormat/>
    <w:rPr>
      <w:rFonts w:cs="OpenSymbol"/>
      <w:sz w:val="24"/>
      <w:szCs w:val="24"/>
    </w:rPr>
  </w:style>
  <w:style w:type="character" w:styleId="ListLabel129">
    <w:name w:val="ListLabel 129"/>
    <w:qFormat/>
    <w:rPr>
      <w:rFonts w:cs="OpenSymbol"/>
      <w:sz w:val="24"/>
      <w:szCs w:val="24"/>
    </w:rPr>
  </w:style>
  <w:style w:type="character" w:styleId="ListLabel130">
    <w:name w:val="ListLabel 130"/>
    <w:qFormat/>
    <w:rPr>
      <w:rFonts w:cs="OpenSymbol"/>
      <w:sz w:val="24"/>
      <w:szCs w:val="24"/>
    </w:rPr>
  </w:style>
  <w:style w:type="character" w:styleId="ListLabel131">
    <w:name w:val="ListLabel 131"/>
    <w:qFormat/>
    <w:rPr>
      <w:rFonts w:cs="OpenSymbol"/>
      <w:sz w:val="24"/>
      <w:szCs w:val="24"/>
    </w:rPr>
  </w:style>
  <w:style w:type="character" w:styleId="ListLabel132">
    <w:name w:val="ListLabel 132"/>
    <w:qFormat/>
    <w:rPr>
      <w:rFonts w:cs="OpenSymbol"/>
      <w:sz w:val="24"/>
      <w:szCs w:val="24"/>
    </w:rPr>
  </w:style>
  <w:style w:type="character" w:styleId="ListLabel133">
    <w:name w:val="ListLabel 133"/>
    <w:qFormat/>
    <w:rPr>
      <w:rFonts w:cs="OpenSymbol"/>
      <w:sz w:val="24"/>
      <w:szCs w:val="24"/>
    </w:rPr>
  </w:style>
  <w:style w:type="character" w:styleId="ListLabel134">
    <w:name w:val="ListLabel 134"/>
    <w:qFormat/>
    <w:rPr>
      <w:rFonts w:cs="OpenSymbol"/>
      <w:sz w:val="24"/>
      <w:szCs w:val="24"/>
    </w:rPr>
  </w:style>
  <w:style w:type="character" w:styleId="ListLabel135">
    <w:name w:val="ListLabel 135"/>
    <w:qFormat/>
    <w:rPr>
      <w:rFonts w:cs="OpenSymbol"/>
      <w:sz w:val="24"/>
      <w:szCs w:val="24"/>
    </w:rPr>
  </w:style>
  <w:style w:type="character" w:styleId="ListLabel136">
    <w:name w:val="ListLabel 136"/>
    <w:qFormat/>
    <w:rPr>
      <w:rFonts w:cs="OpenSymbol"/>
      <w:sz w:val="24"/>
      <w:szCs w:val="24"/>
    </w:rPr>
  </w:style>
  <w:style w:type="character" w:styleId="ListLabel137">
    <w:name w:val="ListLabel 137"/>
    <w:qFormat/>
    <w:rPr>
      <w:rFonts w:cs="OpenSymbol"/>
      <w:sz w:val="24"/>
      <w:szCs w:val="24"/>
    </w:rPr>
  </w:style>
  <w:style w:type="character" w:styleId="ListLabel138">
    <w:name w:val="ListLabel 138"/>
    <w:qFormat/>
    <w:rPr>
      <w:rFonts w:cs="OpenSymbol"/>
      <w:sz w:val="24"/>
      <w:szCs w:val="24"/>
    </w:rPr>
  </w:style>
  <w:style w:type="character" w:styleId="ListLabel139">
    <w:name w:val="ListLabel 139"/>
    <w:qFormat/>
    <w:rPr>
      <w:rFonts w:cs="OpenSymbol"/>
      <w:sz w:val="24"/>
      <w:szCs w:val="24"/>
    </w:rPr>
  </w:style>
  <w:style w:type="character" w:styleId="ListLabel140">
    <w:name w:val="ListLabel 140"/>
    <w:qFormat/>
    <w:rPr>
      <w:rFonts w:cs="OpenSymbol"/>
      <w:sz w:val="24"/>
      <w:szCs w:val="24"/>
    </w:rPr>
  </w:style>
  <w:style w:type="character" w:styleId="ListLabel141">
    <w:name w:val="ListLabel 141"/>
    <w:qFormat/>
    <w:rPr>
      <w:rFonts w:cs="OpenSymbol"/>
      <w:sz w:val="24"/>
      <w:szCs w:val="24"/>
    </w:rPr>
  </w:style>
  <w:style w:type="character" w:styleId="ListLabel142">
    <w:name w:val="ListLabel 142"/>
    <w:qFormat/>
    <w:rPr>
      <w:rFonts w:cs="OpenSymbol"/>
      <w:sz w:val="24"/>
      <w:szCs w:val="24"/>
    </w:rPr>
  </w:style>
  <w:style w:type="character" w:styleId="ListLabel143">
    <w:name w:val="ListLabel 143"/>
    <w:qFormat/>
    <w:rPr>
      <w:rFonts w:cs="OpenSymbol"/>
      <w:sz w:val="24"/>
      <w:szCs w:val="24"/>
    </w:rPr>
  </w:style>
  <w:style w:type="character" w:styleId="ListLabel144">
    <w:name w:val="ListLabel 144"/>
    <w:qFormat/>
    <w:rPr>
      <w:rFonts w:cs="OpenSymbol"/>
      <w:sz w:val="24"/>
      <w:szCs w:val="24"/>
    </w:rPr>
  </w:style>
  <w:style w:type="character" w:styleId="ListLabel145">
    <w:name w:val="ListLabel 145"/>
    <w:qFormat/>
    <w:rPr>
      <w:rFonts w:cs="OpenSymbol"/>
      <w:sz w:val="24"/>
      <w:szCs w:val="24"/>
    </w:rPr>
  </w:style>
  <w:style w:type="character" w:styleId="ListLabel146">
    <w:name w:val="ListLabel 146"/>
    <w:qFormat/>
    <w:rPr>
      <w:rFonts w:cs="OpenSymbol"/>
      <w:sz w:val="24"/>
      <w:szCs w:val="24"/>
    </w:rPr>
  </w:style>
  <w:style w:type="character" w:styleId="ListLabel147">
    <w:name w:val="ListLabel 147"/>
    <w:qFormat/>
    <w:rPr>
      <w:rFonts w:cs="OpenSymbol"/>
      <w:sz w:val="24"/>
      <w:szCs w:val="24"/>
    </w:rPr>
  </w:style>
  <w:style w:type="character" w:styleId="ListLabel148">
    <w:name w:val="ListLabel 148"/>
    <w:qFormat/>
    <w:rPr>
      <w:rFonts w:cs="OpenSymbol"/>
      <w:sz w:val="24"/>
      <w:szCs w:val="24"/>
    </w:rPr>
  </w:style>
  <w:style w:type="character" w:styleId="ListLabel149">
    <w:name w:val="ListLabel 149"/>
    <w:qFormat/>
    <w:rPr>
      <w:rFonts w:cs="OpenSymbol"/>
      <w:sz w:val="24"/>
      <w:szCs w:val="24"/>
    </w:rPr>
  </w:style>
  <w:style w:type="character" w:styleId="ListLabel150">
    <w:name w:val="ListLabel 150"/>
    <w:qFormat/>
    <w:rPr>
      <w:rFonts w:cs="OpenSymbol"/>
      <w:sz w:val="24"/>
      <w:szCs w:val="24"/>
    </w:rPr>
  </w:style>
  <w:style w:type="character" w:styleId="ListLabel151">
    <w:name w:val="ListLabel 151"/>
    <w:qFormat/>
    <w:rPr>
      <w:rFonts w:cs="OpenSymbol"/>
      <w:sz w:val="24"/>
      <w:szCs w:val="24"/>
    </w:rPr>
  </w:style>
  <w:style w:type="character" w:styleId="ListLabel152">
    <w:name w:val="ListLabel 152"/>
    <w:qFormat/>
    <w:rPr>
      <w:rFonts w:cs="OpenSymbol"/>
      <w:sz w:val="24"/>
      <w:szCs w:val="24"/>
    </w:rPr>
  </w:style>
  <w:style w:type="character" w:styleId="ListLabel153">
    <w:name w:val="ListLabel 153"/>
    <w:qFormat/>
    <w:rPr>
      <w:rFonts w:cs="OpenSymbol"/>
      <w:sz w:val="24"/>
      <w:szCs w:val="24"/>
    </w:rPr>
  </w:style>
  <w:style w:type="character" w:styleId="ListLabel154">
    <w:name w:val="ListLabel 154"/>
    <w:qFormat/>
    <w:rPr>
      <w:rFonts w:cs="OpenSymbol"/>
      <w:sz w:val="24"/>
      <w:szCs w:val="24"/>
    </w:rPr>
  </w:style>
  <w:style w:type="character" w:styleId="ListLabel155">
    <w:name w:val="ListLabel 155"/>
    <w:qFormat/>
    <w:rPr>
      <w:rFonts w:cs="OpenSymbol"/>
      <w:sz w:val="24"/>
      <w:szCs w:val="24"/>
    </w:rPr>
  </w:style>
  <w:style w:type="character" w:styleId="ListLabel156">
    <w:name w:val="ListLabel 156"/>
    <w:qFormat/>
    <w:rPr>
      <w:rFonts w:cs="OpenSymbol"/>
      <w:sz w:val="24"/>
      <w:szCs w:val="24"/>
    </w:rPr>
  </w:style>
  <w:style w:type="character" w:styleId="ListLabel157">
    <w:name w:val="ListLabel 157"/>
    <w:qFormat/>
    <w:rPr>
      <w:rFonts w:cs="OpenSymbol"/>
      <w:sz w:val="24"/>
      <w:szCs w:val="24"/>
    </w:rPr>
  </w:style>
  <w:style w:type="character" w:styleId="ListLabel158">
    <w:name w:val="ListLabel 158"/>
    <w:qFormat/>
    <w:rPr>
      <w:rFonts w:cs="OpenSymbol"/>
      <w:sz w:val="24"/>
      <w:szCs w:val="24"/>
    </w:rPr>
  </w:style>
  <w:style w:type="character" w:styleId="ListLabel159">
    <w:name w:val="ListLabel 159"/>
    <w:qFormat/>
    <w:rPr>
      <w:rFonts w:cs="OpenSymbol"/>
      <w:sz w:val="24"/>
      <w:szCs w:val="24"/>
    </w:rPr>
  </w:style>
  <w:style w:type="character" w:styleId="ListLabel160">
    <w:name w:val="ListLabel 160"/>
    <w:qFormat/>
    <w:rPr>
      <w:rFonts w:cs="OpenSymbol"/>
      <w:sz w:val="24"/>
      <w:szCs w:val="24"/>
    </w:rPr>
  </w:style>
  <w:style w:type="character" w:styleId="ListLabel161">
    <w:name w:val="ListLabel 161"/>
    <w:qFormat/>
    <w:rPr>
      <w:rFonts w:cs="OpenSymbol"/>
      <w:sz w:val="24"/>
      <w:szCs w:val="24"/>
    </w:rPr>
  </w:style>
  <w:style w:type="character" w:styleId="ListLabel162">
    <w:name w:val="ListLabel 162"/>
    <w:qFormat/>
    <w:rPr>
      <w:rFonts w:cs="OpenSymbol"/>
      <w:sz w:val="24"/>
      <w:szCs w:val="24"/>
    </w:rPr>
  </w:style>
  <w:style w:type="character" w:styleId="ListLabel163">
    <w:name w:val="ListLabel 163"/>
    <w:qFormat/>
    <w:rPr>
      <w:rFonts w:cs="OpenSymbol"/>
      <w:sz w:val="24"/>
      <w:szCs w:val="24"/>
    </w:rPr>
  </w:style>
  <w:style w:type="character" w:styleId="ListLabel164">
    <w:name w:val="ListLabel 164"/>
    <w:qFormat/>
    <w:rPr>
      <w:rFonts w:cs="OpenSymbol"/>
      <w:sz w:val="24"/>
      <w:szCs w:val="24"/>
    </w:rPr>
  </w:style>
  <w:style w:type="character" w:styleId="ListLabel165">
    <w:name w:val="ListLabel 165"/>
    <w:qFormat/>
    <w:rPr>
      <w:rFonts w:cs="OpenSymbol"/>
      <w:sz w:val="24"/>
      <w:szCs w:val="24"/>
    </w:rPr>
  </w:style>
  <w:style w:type="character" w:styleId="ListLabel166">
    <w:name w:val="ListLabel 166"/>
    <w:qFormat/>
    <w:rPr>
      <w:rFonts w:cs="OpenSymbol"/>
      <w:sz w:val="24"/>
      <w:szCs w:val="24"/>
    </w:rPr>
  </w:style>
  <w:style w:type="character" w:styleId="ListLabel167">
    <w:name w:val="ListLabel 167"/>
    <w:qFormat/>
    <w:rPr>
      <w:rFonts w:cs="OpenSymbol"/>
      <w:sz w:val="24"/>
      <w:szCs w:val="24"/>
    </w:rPr>
  </w:style>
  <w:style w:type="character" w:styleId="ListLabel168">
    <w:name w:val="ListLabel 168"/>
    <w:qFormat/>
    <w:rPr>
      <w:rFonts w:cs="OpenSymbol"/>
      <w:sz w:val="24"/>
      <w:szCs w:val="24"/>
    </w:rPr>
  </w:style>
  <w:style w:type="character" w:styleId="ListLabel169">
    <w:name w:val="ListLabel 169"/>
    <w:qFormat/>
    <w:rPr>
      <w:rFonts w:cs="OpenSymbol"/>
      <w:sz w:val="24"/>
      <w:szCs w:val="24"/>
    </w:rPr>
  </w:style>
  <w:style w:type="character" w:styleId="ListLabel170">
    <w:name w:val="ListLabel 170"/>
    <w:qFormat/>
    <w:rPr>
      <w:rFonts w:cs="OpenSymbol"/>
      <w:sz w:val="24"/>
      <w:szCs w:val="24"/>
    </w:rPr>
  </w:style>
  <w:style w:type="character" w:styleId="ListLabel171">
    <w:name w:val="ListLabel 171"/>
    <w:qFormat/>
    <w:rPr>
      <w:rFonts w:cs="OpenSymbol"/>
      <w:sz w:val="24"/>
      <w:szCs w:val="24"/>
    </w:rPr>
  </w:style>
  <w:style w:type="character" w:styleId="ListLabel172">
    <w:name w:val="ListLabel 172"/>
    <w:qFormat/>
    <w:rPr>
      <w:rFonts w:cs="OpenSymbol"/>
      <w:sz w:val="24"/>
      <w:szCs w:val="24"/>
    </w:rPr>
  </w:style>
  <w:style w:type="character" w:styleId="ListLabel173">
    <w:name w:val="ListLabel 173"/>
    <w:qFormat/>
    <w:rPr>
      <w:rFonts w:cs="OpenSymbol"/>
      <w:sz w:val="24"/>
      <w:szCs w:val="24"/>
    </w:rPr>
  </w:style>
  <w:style w:type="character" w:styleId="ListLabel174">
    <w:name w:val="ListLabel 174"/>
    <w:qFormat/>
    <w:rPr>
      <w:rFonts w:cs="OpenSymbol"/>
      <w:sz w:val="24"/>
      <w:szCs w:val="24"/>
    </w:rPr>
  </w:style>
  <w:style w:type="character" w:styleId="ListLabel175">
    <w:name w:val="ListLabel 175"/>
    <w:qFormat/>
    <w:rPr>
      <w:rFonts w:cs="OpenSymbol"/>
      <w:sz w:val="24"/>
      <w:szCs w:val="24"/>
    </w:rPr>
  </w:style>
  <w:style w:type="character" w:styleId="ListLabel176">
    <w:name w:val="ListLabel 176"/>
    <w:qFormat/>
    <w:rPr>
      <w:rFonts w:cs="OpenSymbol"/>
      <w:sz w:val="24"/>
      <w:szCs w:val="24"/>
    </w:rPr>
  </w:style>
  <w:style w:type="character" w:styleId="ListLabel177">
    <w:name w:val="ListLabel 177"/>
    <w:qFormat/>
    <w:rPr>
      <w:rFonts w:cs="OpenSymbol"/>
      <w:sz w:val="24"/>
      <w:szCs w:val="24"/>
    </w:rPr>
  </w:style>
  <w:style w:type="character" w:styleId="ListLabel178">
    <w:name w:val="ListLabel 178"/>
    <w:qFormat/>
    <w:rPr>
      <w:rFonts w:cs="OpenSymbol"/>
      <w:sz w:val="24"/>
      <w:szCs w:val="24"/>
    </w:rPr>
  </w:style>
  <w:style w:type="character" w:styleId="ListLabel179">
    <w:name w:val="ListLabel 179"/>
    <w:qFormat/>
    <w:rPr>
      <w:rFonts w:cs="OpenSymbol"/>
      <w:sz w:val="24"/>
      <w:szCs w:val="24"/>
    </w:rPr>
  </w:style>
  <w:style w:type="character" w:styleId="ListLabel180">
    <w:name w:val="ListLabel 180"/>
    <w:qFormat/>
    <w:rPr>
      <w:rFonts w:cs="OpenSymbol"/>
      <w:sz w:val="24"/>
      <w:szCs w:val="24"/>
    </w:rPr>
  </w:style>
  <w:style w:type="character" w:styleId="ListLabel181">
    <w:name w:val="ListLabel 181"/>
    <w:qFormat/>
    <w:rPr>
      <w:rFonts w:cs="OpenSymbol"/>
      <w:sz w:val="24"/>
      <w:szCs w:val="24"/>
    </w:rPr>
  </w:style>
  <w:style w:type="character" w:styleId="ListLabel182">
    <w:name w:val="ListLabel 182"/>
    <w:qFormat/>
    <w:rPr>
      <w:rFonts w:cs="OpenSymbol"/>
      <w:sz w:val="22"/>
      <w:szCs w:val="24"/>
    </w:rPr>
  </w:style>
  <w:style w:type="character" w:styleId="ListLabel183">
    <w:name w:val="ListLabel 183"/>
    <w:qFormat/>
    <w:rPr>
      <w:rFonts w:cs="OpenSymbol"/>
      <w:sz w:val="24"/>
      <w:szCs w:val="24"/>
    </w:rPr>
  </w:style>
  <w:style w:type="character" w:styleId="ListLabel184">
    <w:name w:val="ListLabel 184"/>
    <w:qFormat/>
    <w:rPr>
      <w:rFonts w:cs="OpenSymbol"/>
      <w:sz w:val="24"/>
      <w:szCs w:val="24"/>
    </w:rPr>
  </w:style>
  <w:style w:type="character" w:styleId="ListLabel185">
    <w:name w:val="ListLabel 185"/>
    <w:qFormat/>
    <w:rPr>
      <w:rFonts w:cs="OpenSymbol"/>
      <w:sz w:val="24"/>
      <w:szCs w:val="24"/>
    </w:rPr>
  </w:style>
  <w:style w:type="character" w:styleId="ListLabel186">
    <w:name w:val="ListLabel 186"/>
    <w:qFormat/>
    <w:rPr>
      <w:rFonts w:cs="OpenSymbol"/>
      <w:sz w:val="24"/>
      <w:szCs w:val="24"/>
    </w:rPr>
  </w:style>
  <w:style w:type="character" w:styleId="ListLabel187">
    <w:name w:val="ListLabel 187"/>
    <w:qFormat/>
    <w:rPr>
      <w:rFonts w:cs="OpenSymbol"/>
      <w:sz w:val="24"/>
      <w:szCs w:val="24"/>
    </w:rPr>
  </w:style>
  <w:style w:type="character" w:styleId="ListLabel188">
    <w:name w:val="ListLabel 188"/>
    <w:qFormat/>
    <w:rPr>
      <w:rFonts w:cs="OpenSymbol"/>
      <w:sz w:val="24"/>
      <w:szCs w:val="24"/>
    </w:rPr>
  </w:style>
  <w:style w:type="character" w:styleId="ListLabel189">
    <w:name w:val="ListLabel 189"/>
    <w:qFormat/>
    <w:rPr>
      <w:rFonts w:cs="OpenSymbol"/>
      <w:sz w:val="24"/>
      <w:szCs w:val="24"/>
    </w:rPr>
  </w:style>
  <w:style w:type="character" w:styleId="ListLabel190">
    <w:name w:val="ListLabel 190"/>
    <w:qFormat/>
    <w:rPr>
      <w:rFonts w:cs="OpenSymbol"/>
      <w:sz w:val="24"/>
      <w:szCs w:val="24"/>
    </w:rPr>
  </w:style>
  <w:style w:type="character" w:styleId="ListLabel191">
    <w:name w:val="ListLabel 191"/>
    <w:qFormat/>
    <w:rPr>
      <w:rFonts w:cs="OpenSymbol"/>
      <w:sz w:val="24"/>
      <w:szCs w:val="24"/>
    </w:rPr>
  </w:style>
  <w:style w:type="character" w:styleId="ListLabel192">
    <w:name w:val="ListLabel 192"/>
    <w:qFormat/>
    <w:rPr>
      <w:rFonts w:cs="OpenSymbol"/>
      <w:sz w:val="24"/>
      <w:szCs w:val="24"/>
    </w:rPr>
  </w:style>
  <w:style w:type="character" w:styleId="ListLabel193">
    <w:name w:val="ListLabel 193"/>
    <w:qFormat/>
    <w:rPr>
      <w:rFonts w:cs="OpenSymbol"/>
      <w:sz w:val="24"/>
      <w:szCs w:val="24"/>
    </w:rPr>
  </w:style>
  <w:style w:type="character" w:styleId="ListLabel194">
    <w:name w:val="ListLabel 194"/>
    <w:qFormat/>
    <w:rPr>
      <w:rFonts w:cs="OpenSymbol"/>
      <w:sz w:val="24"/>
      <w:szCs w:val="24"/>
    </w:rPr>
  </w:style>
  <w:style w:type="character" w:styleId="ListLabel195">
    <w:name w:val="ListLabel 195"/>
    <w:qFormat/>
    <w:rPr>
      <w:rFonts w:cs="OpenSymbol"/>
      <w:sz w:val="24"/>
      <w:szCs w:val="24"/>
    </w:rPr>
  </w:style>
  <w:style w:type="character" w:styleId="ListLabel196">
    <w:name w:val="ListLabel 196"/>
    <w:qFormat/>
    <w:rPr>
      <w:rFonts w:cs="OpenSymbol"/>
      <w:sz w:val="24"/>
      <w:szCs w:val="24"/>
    </w:rPr>
  </w:style>
  <w:style w:type="character" w:styleId="ListLabel197">
    <w:name w:val="ListLabel 197"/>
    <w:qFormat/>
    <w:rPr>
      <w:rFonts w:cs="OpenSymbol"/>
      <w:sz w:val="24"/>
      <w:szCs w:val="24"/>
    </w:rPr>
  </w:style>
  <w:style w:type="character" w:styleId="ListLabel198">
    <w:name w:val="ListLabel 198"/>
    <w:qFormat/>
    <w:rPr>
      <w:rFonts w:cs="OpenSymbol"/>
      <w:sz w:val="24"/>
      <w:szCs w:val="24"/>
    </w:rPr>
  </w:style>
  <w:style w:type="character" w:styleId="ListLabel199">
    <w:name w:val="ListLabel 199"/>
    <w:qFormat/>
    <w:rPr>
      <w:rFonts w:cs="OpenSymbol"/>
      <w:sz w:val="24"/>
      <w:szCs w:val="24"/>
    </w:rPr>
  </w:style>
  <w:style w:type="paragraph" w:styleId="Heading" w:customStyle="1">
    <w:name w:val="Heading"/>
    <w:basedOn w:val="Normal"/>
    <w:next w:val="TextBody"/>
    <w:qFormat/>
    <w:rsid w:val="00f62cce"/>
    <w:pPr>
      <w:keepNext w:val="true"/>
      <w:widowControl w:val="false"/>
      <w:bidi w:val="0"/>
      <w:spacing w:before="240" w:after="120"/>
      <w:jc w:val="left"/>
    </w:pPr>
    <w:rPr>
      <w:rFonts w:ascii="Arial" w:hAnsi="Arial" w:eastAsia="Microsoft YaHei" w:cs="Mangal"/>
      <w:color w:val="000000"/>
      <w:sz w:val="28"/>
      <w:szCs w:val="28"/>
      <w:lang w:val="en-IN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rsid w:val="00f62cce"/>
    <w:pPr>
      <w:widowControl w:val="false"/>
      <w:bidi w:val="0"/>
      <w:jc w:val="left"/>
    </w:pPr>
    <w:rPr>
      <w:rFonts w:ascii="Times New Roman" w:hAnsi="Times New Roman" w:eastAsia="Times New Roman" w:cs="Mangal"/>
      <w:color w:val="000000"/>
      <w:sz w:val="24"/>
      <w:szCs w:val="24"/>
      <w:lang w:val="en-IN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f62cce"/>
    <w:pPr>
      <w:widowControl w:val="false"/>
      <w:suppressLineNumbers/>
      <w:bidi w:val="0"/>
      <w:jc w:val="left"/>
    </w:pPr>
    <w:rPr>
      <w:rFonts w:ascii="Times New Roman" w:hAnsi="Times New Roman" w:eastAsia="Times New Roman" w:cs="Mangal"/>
      <w:color w:val="000000"/>
      <w:sz w:val="24"/>
      <w:szCs w:val="24"/>
      <w:lang w:val="en-IN" w:eastAsia="zh-CN" w:bidi="hi-IN"/>
    </w:rPr>
  </w:style>
  <w:style w:type="paragraph" w:styleId="Standard" w:customStyle="1">
    <w:name w:val="Standard"/>
    <w:qFormat/>
    <w:rsid w:val="00f62cce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rsid w:val="00f62cce"/>
    <w:pPr>
      <w:spacing w:before="0" w:after="120"/>
    </w:pPr>
    <w:rPr/>
  </w:style>
  <w:style w:type="paragraph" w:styleId="Caption1">
    <w:name w:val="caption"/>
    <w:basedOn w:val="Standard"/>
    <w:qFormat/>
    <w:rsid w:val="00f62cce"/>
    <w:pPr>
      <w:suppressLineNumbers/>
      <w:spacing w:before="120" w:after="120"/>
    </w:pPr>
    <w:rPr>
      <w:rFonts w:cs="Mangal"/>
      <w:i/>
      <w:iCs/>
    </w:rPr>
  </w:style>
  <w:style w:type="paragraph" w:styleId="LOnormal" w:customStyle="1">
    <w:name w:val="LO-normal"/>
    <w:qFormat/>
    <w:rsid w:val="00f62cce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IN" w:eastAsia="zh-CN" w:bidi="hi-IN"/>
    </w:rPr>
  </w:style>
  <w:style w:type="paragraph" w:styleId="Title">
    <w:name w:val="Title"/>
    <w:basedOn w:val="LOnormal"/>
    <w:next w:val="Subtitle"/>
    <w:qFormat/>
    <w:rsid w:val="00f62cce"/>
    <w:pPr>
      <w:keepNext w:val="true"/>
      <w:keepLines/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LOnormal"/>
    <w:qFormat/>
    <w:rsid w:val="00f62cce"/>
    <w:pPr>
      <w:keepNext w:val="true"/>
      <w:keepLines/>
      <w:spacing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TableContents" w:customStyle="1">
    <w:name w:val="Table Contents"/>
    <w:basedOn w:val="Standard"/>
    <w:qFormat/>
    <w:rsid w:val="00f62cce"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Application>LibreOffice/5.4.6.2$Linux_X86_64 LibreOffice_project/40m0$Build-2</Application>
  <Pages>2</Pages>
  <Words>363</Words>
  <Characters>1650</Characters>
  <CharactersWithSpaces>2286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2016-03-20T10:44:00Z</dcterms:created>
  <dc:creator>Lalit</dc:creator>
  <dc:description/>
  <dc:language>en-IN</dc:language>
  <cp:lastModifiedBy/>
  <dcterms:modified xsi:type="dcterms:W3CDTF">2018-06-21T15:08:48Z</dcterms:modified>
  <cp:revision>235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