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95DE9" w14:textId="77777777" w:rsidR="001C38A5" w:rsidRDefault="005A4CBF">
      <w:pPr>
        <w:jc w:val="center"/>
        <w:rPr>
          <w:rFonts w:ascii="Tahoma" w:eastAsia="Tahoma" w:hAnsi="Tahoma" w:cs="Tahoma"/>
          <w:b/>
          <w:sz w:val="28"/>
          <w:szCs w:val="28"/>
        </w:rPr>
      </w:pPr>
      <w:r>
        <w:rPr>
          <w:rFonts w:ascii="Tahoma" w:eastAsia="Tahoma" w:hAnsi="Tahoma" w:cs="Tahoma"/>
          <w:b/>
          <w:sz w:val="28"/>
          <w:szCs w:val="28"/>
        </w:rPr>
        <w:t>BIG DATA TOOLS FOR MANAGERS</w:t>
      </w:r>
    </w:p>
    <w:tbl>
      <w:tblPr>
        <w:tblStyle w:val="a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132"/>
        <w:gridCol w:w="1505"/>
        <w:gridCol w:w="2384"/>
        <w:gridCol w:w="1555"/>
      </w:tblGrid>
      <w:tr w:rsidR="001C38A5" w14:paraId="39095DEE" w14:textId="77777777">
        <w:trPr>
          <w:trHeight w:val="212"/>
        </w:trPr>
        <w:tc>
          <w:tcPr>
            <w:tcW w:w="4132" w:type="dxa"/>
          </w:tcPr>
          <w:p w14:paraId="39095DEA" w14:textId="77777777" w:rsidR="001C38A5" w:rsidRDefault="005A4CBF">
            <w:pPr>
              <w:jc w:val="both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Subject Code</w:t>
            </w:r>
          </w:p>
        </w:tc>
        <w:tc>
          <w:tcPr>
            <w:tcW w:w="1505" w:type="dxa"/>
          </w:tcPr>
          <w:p w14:paraId="39095DEB" w14:textId="77777777" w:rsidR="001C38A5" w:rsidRDefault="005A4CBF">
            <w:pPr>
              <w:jc w:val="both"/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  <w:b/>
              </w:rPr>
              <w:t>N2MBA07</w:t>
            </w:r>
          </w:p>
        </w:tc>
        <w:tc>
          <w:tcPr>
            <w:tcW w:w="2384" w:type="dxa"/>
          </w:tcPr>
          <w:p w14:paraId="39095DEC" w14:textId="77777777" w:rsidR="001C38A5" w:rsidRDefault="005A4CBF">
            <w:pPr>
              <w:jc w:val="both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CIE Marks*</w:t>
            </w:r>
          </w:p>
        </w:tc>
        <w:tc>
          <w:tcPr>
            <w:tcW w:w="1555" w:type="dxa"/>
          </w:tcPr>
          <w:p w14:paraId="39095DED" w14:textId="77777777" w:rsidR="001C38A5" w:rsidRDefault="005A4CBF">
            <w:pPr>
              <w:jc w:val="both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50</w:t>
            </w:r>
          </w:p>
        </w:tc>
      </w:tr>
      <w:tr w:rsidR="001C38A5" w14:paraId="39095DF3" w14:textId="77777777">
        <w:trPr>
          <w:trHeight w:val="212"/>
        </w:trPr>
        <w:tc>
          <w:tcPr>
            <w:tcW w:w="4132" w:type="dxa"/>
          </w:tcPr>
          <w:p w14:paraId="39095DEF" w14:textId="77777777" w:rsidR="001C38A5" w:rsidRDefault="005A4CBF">
            <w:pPr>
              <w:jc w:val="both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Credits (Lecture Hrs/week)</w:t>
            </w:r>
          </w:p>
        </w:tc>
        <w:tc>
          <w:tcPr>
            <w:tcW w:w="1505" w:type="dxa"/>
          </w:tcPr>
          <w:p w14:paraId="39095DF0" w14:textId="77777777" w:rsidR="001C38A5" w:rsidRDefault="005A4CBF">
            <w:pPr>
              <w:jc w:val="both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3</w:t>
            </w:r>
          </w:p>
        </w:tc>
        <w:tc>
          <w:tcPr>
            <w:tcW w:w="2384" w:type="dxa"/>
          </w:tcPr>
          <w:p w14:paraId="39095DF1" w14:textId="77777777" w:rsidR="001C38A5" w:rsidRDefault="005A4CBF">
            <w:pPr>
              <w:jc w:val="both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SEE Marks</w:t>
            </w:r>
          </w:p>
        </w:tc>
        <w:tc>
          <w:tcPr>
            <w:tcW w:w="1555" w:type="dxa"/>
          </w:tcPr>
          <w:p w14:paraId="39095DF2" w14:textId="77777777" w:rsidR="001C38A5" w:rsidRDefault="005A4CBF">
            <w:pPr>
              <w:jc w:val="both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50</w:t>
            </w:r>
          </w:p>
        </w:tc>
      </w:tr>
      <w:tr w:rsidR="001C38A5" w14:paraId="39095DF8" w14:textId="77777777">
        <w:trPr>
          <w:trHeight w:val="226"/>
        </w:trPr>
        <w:tc>
          <w:tcPr>
            <w:tcW w:w="4132" w:type="dxa"/>
          </w:tcPr>
          <w:p w14:paraId="39095DF4" w14:textId="77777777" w:rsidR="001C38A5" w:rsidRDefault="005A4CBF">
            <w:pPr>
              <w:jc w:val="both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Total no. of Lecture Hrs</w:t>
            </w:r>
          </w:p>
        </w:tc>
        <w:tc>
          <w:tcPr>
            <w:tcW w:w="1505" w:type="dxa"/>
          </w:tcPr>
          <w:p w14:paraId="39095DF5" w14:textId="77777777" w:rsidR="001C38A5" w:rsidRDefault="005A4CBF">
            <w:pPr>
              <w:jc w:val="both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39</w:t>
            </w:r>
          </w:p>
        </w:tc>
        <w:tc>
          <w:tcPr>
            <w:tcW w:w="2384" w:type="dxa"/>
          </w:tcPr>
          <w:p w14:paraId="39095DF6" w14:textId="77777777" w:rsidR="001C38A5" w:rsidRDefault="005A4CBF">
            <w:pPr>
              <w:jc w:val="both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Exam Duration</w:t>
            </w:r>
          </w:p>
        </w:tc>
        <w:tc>
          <w:tcPr>
            <w:tcW w:w="1555" w:type="dxa"/>
          </w:tcPr>
          <w:p w14:paraId="39095DF7" w14:textId="77777777" w:rsidR="001C38A5" w:rsidRDefault="005A4CBF">
            <w:pPr>
              <w:jc w:val="both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01 Hour</w:t>
            </w:r>
          </w:p>
        </w:tc>
      </w:tr>
    </w:tbl>
    <w:p w14:paraId="39095DF9" w14:textId="77777777" w:rsidR="001C38A5" w:rsidRDefault="005A4CBF">
      <w:pPr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* CIE will be based on the lab exercises</w:t>
      </w:r>
    </w:p>
    <w:p w14:paraId="39095DFA" w14:textId="77777777" w:rsidR="001C38A5" w:rsidRDefault="001C38A5">
      <w:pPr>
        <w:rPr>
          <w:rFonts w:ascii="Tahoma" w:eastAsia="Tahoma" w:hAnsi="Tahoma" w:cs="Tahoma"/>
          <w:b/>
        </w:rPr>
      </w:pPr>
    </w:p>
    <w:p w14:paraId="39095DFB" w14:textId="77777777" w:rsidR="001C38A5" w:rsidRDefault="005A4CBF">
      <w:pPr>
        <w:rPr>
          <w:rFonts w:ascii="Tahoma" w:eastAsia="Tahoma" w:hAnsi="Tahoma" w:cs="Tahoma"/>
          <w:b/>
        </w:rPr>
      </w:pPr>
      <w:bookmarkStart w:id="0" w:name="_gjdgxs" w:colFirst="0" w:colLast="0"/>
      <w:bookmarkEnd w:id="0"/>
      <w:r>
        <w:rPr>
          <w:rFonts w:ascii="Tahoma" w:eastAsia="Tahoma" w:hAnsi="Tahoma" w:cs="Tahoma"/>
          <w:b/>
        </w:rPr>
        <w:t>Course Objectives:</w:t>
      </w:r>
    </w:p>
    <w:p w14:paraId="39095DFC" w14:textId="77777777" w:rsidR="001C38A5" w:rsidRDefault="005A4CB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color w:val="000000"/>
        </w:rPr>
      </w:pPr>
      <w:r>
        <w:rPr>
          <w:rFonts w:ascii="Tahoma" w:eastAsia="Tahoma" w:hAnsi="Tahoma" w:cs="Tahoma"/>
          <w:color w:val="000000"/>
        </w:rPr>
        <w:t xml:space="preserve">To familiarize the basic concepts, evolution, </w:t>
      </w:r>
      <w:proofErr w:type="gramStart"/>
      <w:r>
        <w:rPr>
          <w:rFonts w:ascii="Tahoma" w:eastAsia="Tahoma" w:hAnsi="Tahoma" w:cs="Tahoma"/>
          <w:color w:val="000000"/>
        </w:rPr>
        <w:t>technology</w:t>
      </w:r>
      <w:proofErr w:type="gramEnd"/>
      <w:r>
        <w:rPr>
          <w:rFonts w:ascii="Tahoma" w:eastAsia="Tahoma" w:hAnsi="Tahoma" w:cs="Tahoma"/>
          <w:color w:val="000000"/>
        </w:rPr>
        <w:t xml:space="preserve"> and applications of Big Data.</w:t>
      </w:r>
    </w:p>
    <w:p w14:paraId="39095DFD" w14:textId="77777777" w:rsidR="001C38A5" w:rsidRDefault="005A4CB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color w:val="000000"/>
        </w:rPr>
      </w:pPr>
      <w:r>
        <w:rPr>
          <w:rFonts w:ascii="Tahoma" w:eastAsia="Tahoma" w:hAnsi="Tahoma" w:cs="Tahoma"/>
          <w:color w:val="000000"/>
        </w:rPr>
        <w:t>To educate the design of data Model and use MYSQL for designing, querying and manipulation applications.</w:t>
      </w:r>
    </w:p>
    <w:p w14:paraId="39095DFE" w14:textId="77777777" w:rsidR="001C38A5" w:rsidRDefault="005A4CB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color w:val="000000"/>
        </w:rPr>
      </w:pPr>
      <w:r>
        <w:rPr>
          <w:rFonts w:ascii="Tahoma" w:eastAsia="Tahoma" w:hAnsi="Tahoma" w:cs="Tahoma"/>
          <w:color w:val="000000"/>
        </w:rPr>
        <w:t>To build the requisite skills in R-studio.</w:t>
      </w:r>
    </w:p>
    <w:p w14:paraId="39095DFF" w14:textId="77777777" w:rsidR="001C38A5" w:rsidRDefault="005A4CB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color w:val="000000"/>
        </w:rPr>
      </w:pPr>
      <w:r>
        <w:rPr>
          <w:rFonts w:ascii="Tahoma" w:eastAsia="Tahoma" w:hAnsi="Tahoma" w:cs="Tahoma"/>
          <w:color w:val="000000"/>
        </w:rPr>
        <w:t>To introduce the basi</w:t>
      </w:r>
      <w:r>
        <w:rPr>
          <w:rFonts w:ascii="Tahoma" w:eastAsia="Tahoma" w:hAnsi="Tahoma" w:cs="Tahoma"/>
          <w:color w:val="000000"/>
        </w:rPr>
        <w:t>cs of Python programming language</w:t>
      </w:r>
    </w:p>
    <w:p w14:paraId="39095E00" w14:textId="77777777" w:rsidR="001C38A5" w:rsidRDefault="005A4CB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color w:val="000000"/>
        </w:rPr>
      </w:pPr>
      <w:r>
        <w:rPr>
          <w:rFonts w:ascii="Tahoma" w:eastAsia="Tahoma" w:hAnsi="Tahoma" w:cs="Tahoma"/>
          <w:color w:val="000000"/>
        </w:rPr>
        <w:t>To solve statistical and managerial problems using different tools.</w:t>
      </w:r>
    </w:p>
    <w:p w14:paraId="39095E01" w14:textId="77777777" w:rsidR="001C38A5" w:rsidRDefault="001C38A5">
      <w:pPr>
        <w:rPr>
          <w:rFonts w:ascii="Tahoma" w:eastAsia="Tahoma" w:hAnsi="Tahoma" w:cs="Tahoma"/>
          <w:b/>
        </w:rPr>
      </w:pPr>
    </w:p>
    <w:p w14:paraId="39095E02" w14:textId="77777777" w:rsidR="001C38A5" w:rsidRDefault="005A4CBF">
      <w:pPr>
        <w:rPr>
          <w:rFonts w:ascii="Tahoma" w:eastAsia="Tahoma" w:hAnsi="Tahoma" w:cs="Tahoma"/>
        </w:rPr>
      </w:pPr>
      <w:r>
        <w:rPr>
          <w:rFonts w:ascii="Tahoma" w:eastAsia="Tahoma" w:hAnsi="Tahoma" w:cs="Tahoma"/>
          <w:b/>
        </w:rPr>
        <w:t xml:space="preserve">Pedagogy: </w:t>
      </w:r>
      <w:r>
        <w:rPr>
          <w:rFonts w:ascii="Tahoma" w:eastAsia="Tahoma" w:hAnsi="Tahoma" w:cs="Tahoma"/>
        </w:rPr>
        <w:t xml:space="preserve">Lectures, Case Studies, Data analysis through hands-on sessions, </w:t>
      </w:r>
      <w:proofErr w:type="gramStart"/>
      <w:r>
        <w:rPr>
          <w:rFonts w:ascii="Tahoma" w:eastAsia="Tahoma" w:hAnsi="Tahoma" w:cs="Tahoma"/>
        </w:rPr>
        <w:t>exercises</w:t>
      </w:r>
      <w:proofErr w:type="gramEnd"/>
      <w:r>
        <w:rPr>
          <w:rFonts w:ascii="Tahoma" w:eastAsia="Tahoma" w:hAnsi="Tahoma" w:cs="Tahoma"/>
        </w:rPr>
        <w:t xml:space="preserve"> and activities.</w:t>
      </w:r>
    </w:p>
    <w:p w14:paraId="39095E03" w14:textId="77777777" w:rsidR="001C38A5" w:rsidRDefault="005A4CBF">
      <w:pPr>
        <w:rPr>
          <w:rFonts w:ascii="Tahoma" w:eastAsia="Tahoma" w:hAnsi="Tahoma" w:cs="Tahoma"/>
          <w:b/>
        </w:rPr>
      </w:pPr>
      <w:r>
        <w:rPr>
          <w:rFonts w:ascii="Tahoma" w:eastAsia="Tahoma" w:hAnsi="Tahoma" w:cs="Tahoma"/>
          <w:b/>
        </w:rPr>
        <w:t>UNIT 1 (7 Hours)</w:t>
      </w:r>
    </w:p>
    <w:p w14:paraId="39095E04" w14:textId="77777777" w:rsidR="001C38A5" w:rsidRDefault="005A4CBF">
      <w:pPr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  <w:b/>
        </w:rPr>
        <w:t xml:space="preserve">Overview of Big Data: </w:t>
      </w:r>
      <w:r>
        <w:rPr>
          <w:rFonts w:ascii="Tahoma" w:eastAsia="Tahoma" w:hAnsi="Tahoma" w:cs="Tahoma"/>
        </w:rPr>
        <w:t>Meaning of Big data, History of Data, Management – Evolution of Big Data, Structuring Big Data, Types of Data, Elements of Big Data, Volume, Velocity, Variety, Veracity, Big Data Analytics, Advantages of Big Data Analytics, Future of Big Data.</w:t>
      </w:r>
    </w:p>
    <w:p w14:paraId="39095E05" w14:textId="77777777" w:rsidR="001C38A5" w:rsidRDefault="005A4CBF">
      <w:pPr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  <w:b/>
        </w:rPr>
        <w:t>Databases an</w:t>
      </w:r>
      <w:r>
        <w:rPr>
          <w:rFonts w:ascii="Tahoma" w:eastAsia="Tahoma" w:hAnsi="Tahoma" w:cs="Tahoma"/>
          <w:b/>
        </w:rPr>
        <w:t xml:space="preserve">d Data users: </w:t>
      </w:r>
      <w:r>
        <w:rPr>
          <w:rFonts w:ascii="Tahoma" w:eastAsia="Tahoma" w:hAnsi="Tahoma" w:cs="Tahoma"/>
        </w:rPr>
        <w:t xml:space="preserve">Introduction; characteristics of the database approach; actors on the </w:t>
      </w:r>
      <w:proofErr w:type="gramStart"/>
      <w:r>
        <w:rPr>
          <w:rFonts w:ascii="Tahoma" w:eastAsia="Tahoma" w:hAnsi="Tahoma" w:cs="Tahoma"/>
        </w:rPr>
        <w:t>scene(</w:t>
      </w:r>
      <w:proofErr w:type="gramEnd"/>
      <w:r>
        <w:rPr>
          <w:rFonts w:ascii="Tahoma" w:eastAsia="Tahoma" w:hAnsi="Tahoma" w:cs="Tahoma"/>
        </w:rPr>
        <w:t>Users); workers behind the scene; advantages of using the DBMS approach. Concepts of data models and schemas. E-R (Entity-Relationship) Model.</w:t>
      </w:r>
    </w:p>
    <w:p w14:paraId="39095E06" w14:textId="77777777" w:rsidR="001C38A5" w:rsidRDefault="005A4CBF">
      <w:pPr>
        <w:rPr>
          <w:rFonts w:ascii="Tahoma" w:eastAsia="Tahoma" w:hAnsi="Tahoma" w:cs="Tahoma"/>
          <w:b/>
        </w:rPr>
      </w:pPr>
      <w:r>
        <w:rPr>
          <w:rFonts w:ascii="Tahoma" w:eastAsia="Tahoma" w:hAnsi="Tahoma" w:cs="Tahoma"/>
          <w:b/>
        </w:rPr>
        <w:t>UNIT 2 (8 Hours)</w:t>
      </w:r>
    </w:p>
    <w:p w14:paraId="39095E07" w14:textId="77777777" w:rsidR="001C38A5" w:rsidRDefault="005A4CBF">
      <w:pPr>
        <w:rPr>
          <w:rFonts w:ascii="Tahoma" w:eastAsia="Tahoma" w:hAnsi="Tahoma" w:cs="Tahoma"/>
          <w:b/>
        </w:rPr>
      </w:pPr>
      <w:r>
        <w:rPr>
          <w:rFonts w:ascii="Tahoma" w:eastAsia="Tahoma" w:hAnsi="Tahoma" w:cs="Tahoma"/>
          <w:b/>
        </w:rPr>
        <w:t>Data Q</w:t>
      </w:r>
      <w:r>
        <w:rPr>
          <w:rFonts w:ascii="Tahoma" w:eastAsia="Tahoma" w:hAnsi="Tahoma" w:cs="Tahoma"/>
          <w:b/>
        </w:rPr>
        <w:t>uerying and Retrieval using SQL (Structured Query Language)</w:t>
      </w:r>
    </w:p>
    <w:p w14:paraId="39095E08" w14:textId="77777777" w:rsidR="001C38A5" w:rsidRDefault="005A4CBF">
      <w:pPr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Concepts of Data Definition Language (DDL) and Data Manipulation Language (DML), Data Dictionary, SQL, SQL Data Definition and Data Types, Specifying Basic Constraints in SQL, Schema Change Statem</w:t>
      </w:r>
      <w:r>
        <w:rPr>
          <w:rFonts w:ascii="Tahoma" w:eastAsia="Tahoma" w:hAnsi="Tahoma" w:cs="Tahoma"/>
        </w:rPr>
        <w:t>ents in SQL (DROP, ALTER command); Basic Queries in SQL; Insert, Delete and Update Statements in SQL; Additional Features of SQL; Views (Virtual Tables) in SQL. (Includes Hands-on sessions on Databases SQL commands and queries using MYSQL tool).</w:t>
      </w:r>
    </w:p>
    <w:p w14:paraId="39095E09" w14:textId="77777777" w:rsidR="001C38A5" w:rsidRDefault="005A4CBF">
      <w:pPr>
        <w:rPr>
          <w:rFonts w:ascii="Tahoma" w:eastAsia="Tahoma" w:hAnsi="Tahoma" w:cs="Tahoma"/>
          <w:b/>
        </w:rPr>
      </w:pPr>
      <w:r>
        <w:rPr>
          <w:rFonts w:ascii="Tahoma" w:eastAsia="Tahoma" w:hAnsi="Tahoma" w:cs="Tahoma"/>
          <w:b/>
        </w:rPr>
        <w:t xml:space="preserve">UNIT 3 (8 </w:t>
      </w:r>
      <w:r>
        <w:rPr>
          <w:rFonts w:ascii="Tahoma" w:eastAsia="Tahoma" w:hAnsi="Tahoma" w:cs="Tahoma"/>
          <w:b/>
        </w:rPr>
        <w:t>Hours)</w:t>
      </w:r>
    </w:p>
    <w:p w14:paraId="39095E0A" w14:textId="77777777" w:rsidR="001C38A5" w:rsidRDefault="005A4CBF">
      <w:pPr>
        <w:rPr>
          <w:rFonts w:ascii="Tahoma" w:eastAsia="Tahoma" w:hAnsi="Tahoma" w:cs="Tahoma"/>
          <w:b/>
        </w:rPr>
      </w:pPr>
      <w:r>
        <w:rPr>
          <w:rFonts w:ascii="Tahoma" w:eastAsia="Tahoma" w:hAnsi="Tahoma" w:cs="Tahoma"/>
          <w:b/>
        </w:rPr>
        <w:t>Introduction to R</w:t>
      </w:r>
    </w:p>
    <w:p w14:paraId="39095E0B" w14:textId="77777777" w:rsidR="001C38A5" w:rsidRDefault="005A4CBF">
      <w:pPr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R-Studio interface. Importing data into R – text files, Excel, from other statistical software packages, from databases, and from the web. Viewing data. Basic data types in R. Vectors, Matrices, Data frames and Lists. Categorical d</w:t>
      </w:r>
      <w:r>
        <w:rPr>
          <w:rFonts w:ascii="Tahoma" w:eastAsia="Tahoma" w:hAnsi="Tahoma" w:cs="Tahoma"/>
        </w:rPr>
        <w:t>ata – factors, discretizing variables.</w:t>
      </w:r>
    </w:p>
    <w:p w14:paraId="39095E0C" w14:textId="77777777" w:rsidR="001C38A5" w:rsidRDefault="005A4CBF">
      <w:pPr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  <w:b/>
        </w:rPr>
        <w:t>Hands-on sessions and exercises using R-studio:</w:t>
      </w:r>
      <w:r>
        <w:rPr>
          <w:rFonts w:ascii="Tahoma" w:eastAsia="Tahoma" w:hAnsi="Tahoma" w:cs="Tahoma"/>
        </w:rPr>
        <w:t xml:space="preserve"> Descriptive Statistics, Data Visualization, Correlation and Regression and Statistical tests (t-test, Chi-Square test, one-way ANOVA).</w:t>
      </w:r>
    </w:p>
    <w:p w14:paraId="39095E0D" w14:textId="77777777" w:rsidR="001C38A5" w:rsidRDefault="001C38A5">
      <w:pPr>
        <w:rPr>
          <w:rFonts w:ascii="Tahoma" w:eastAsia="Tahoma" w:hAnsi="Tahoma" w:cs="Tahoma"/>
        </w:rPr>
      </w:pPr>
    </w:p>
    <w:p w14:paraId="39095E0E" w14:textId="77777777" w:rsidR="001C38A5" w:rsidRDefault="005A4CBF">
      <w:pPr>
        <w:rPr>
          <w:rFonts w:ascii="Tahoma" w:eastAsia="Tahoma" w:hAnsi="Tahoma" w:cs="Tahoma"/>
          <w:b/>
        </w:rPr>
      </w:pPr>
      <w:r>
        <w:rPr>
          <w:rFonts w:ascii="Tahoma" w:eastAsia="Tahoma" w:hAnsi="Tahoma" w:cs="Tahoma"/>
          <w:b/>
        </w:rPr>
        <w:t>UNIT 4 (7 Hours)</w:t>
      </w:r>
    </w:p>
    <w:p w14:paraId="39095E0F" w14:textId="77777777" w:rsidR="001C38A5" w:rsidRDefault="005A4CBF">
      <w:pPr>
        <w:rPr>
          <w:rFonts w:ascii="Tahoma" w:eastAsia="Tahoma" w:hAnsi="Tahoma" w:cs="Tahoma"/>
          <w:b/>
        </w:rPr>
      </w:pPr>
      <w:r>
        <w:rPr>
          <w:rFonts w:ascii="Tahoma" w:eastAsia="Tahoma" w:hAnsi="Tahoma" w:cs="Tahoma"/>
          <w:b/>
        </w:rPr>
        <w:t xml:space="preserve">Introduction to </w:t>
      </w:r>
      <w:r>
        <w:rPr>
          <w:rFonts w:ascii="Tahoma" w:eastAsia="Tahoma" w:hAnsi="Tahoma" w:cs="Tahoma"/>
          <w:b/>
        </w:rPr>
        <w:t>Python with Practical Sessions</w:t>
      </w:r>
    </w:p>
    <w:p w14:paraId="39095E10" w14:textId="77777777" w:rsidR="001C38A5" w:rsidRDefault="005A4CBF">
      <w:pPr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lastRenderedPageBreak/>
        <w:t>Programming essentials: Types of programming, Execution process of a program, Installation and working with Python – input, processing, and output; Python script files; correcting syntax errors; data types and expressions – s</w:t>
      </w:r>
      <w:r>
        <w:rPr>
          <w:rFonts w:ascii="Tahoma" w:eastAsia="Tahoma" w:hAnsi="Tahoma" w:cs="Tahoma"/>
        </w:rPr>
        <w:t>trings, variables, assignment, operators, logical operators, Boolean expressions and type conversions; Control statements: for loops – count-controlled, augmented assignment, steps; if-else statements – one-way, multiway (</w:t>
      </w:r>
      <w:proofErr w:type="spellStart"/>
      <w:r>
        <w:rPr>
          <w:rFonts w:ascii="Tahoma" w:eastAsia="Tahoma" w:hAnsi="Tahoma" w:cs="Tahoma"/>
        </w:rPr>
        <w:t>elif</w:t>
      </w:r>
      <w:proofErr w:type="spellEnd"/>
      <w:r>
        <w:rPr>
          <w:rFonts w:ascii="Tahoma" w:eastAsia="Tahoma" w:hAnsi="Tahoma" w:cs="Tahoma"/>
        </w:rPr>
        <w:t>); while loops – break, loop l</w:t>
      </w:r>
      <w:r>
        <w:rPr>
          <w:rFonts w:ascii="Tahoma" w:eastAsia="Tahoma" w:hAnsi="Tahoma" w:cs="Tahoma"/>
        </w:rPr>
        <w:t>ogic, errors and testing; Using functions and modules – arguments and return values.</w:t>
      </w:r>
    </w:p>
    <w:p w14:paraId="39095E11" w14:textId="77777777" w:rsidR="001C38A5" w:rsidRDefault="005A4CBF">
      <w:pPr>
        <w:rPr>
          <w:rFonts w:ascii="Tahoma" w:eastAsia="Tahoma" w:hAnsi="Tahoma" w:cs="Tahoma"/>
          <w:b/>
        </w:rPr>
      </w:pPr>
      <w:r>
        <w:rPr>
          <w:rFonts w:ascii="Tahoma" w:eastAsia="Tahoma" w:hAnsi="Tahoma" w:cs="Tahoma"/>
          <w:b/>
        </w:rPr>
        <w:t>UNIT 5 (9 Hours)</w:t>
      </w:r>
    </w:p>
    <w:p w14:paraId="39095E12" w14:textId="77777777" w:rsidR="001C38A5" w:rsidRDefault="005A4CBF">
      <w:pPr>
        <w:rPr>
          <w:rFonts w:ascii="Tahoma" w:eastAsia="Tahoma" w:hAnsi="Tahoma" w:cs="Tahoma"/>
          <w:b/>
        </w:rPr>
      </w:pPr>
      <w:r>
        <w:rPr>
          <w:rFonts w:ascii="Tahoma" w:eastAsia="Tahoma" w:hAnsi="Tahoma" w:cs="Tahoma"/>
          <w:b/>
        </w:rPr>
        <w:t>Python: Hands-on sessions</w:t>
      </w:r>
    </w:p>
    <w:p w14:paraId="39095E13" w14:textId="77777777" w:rsidR="001C38A5" w:rsidRDefault="005A4CBF">
      <w:pPr>
        <w:rPr>
          <w:rFonts w:ascii="Tahoma" w:eastAsia="Tahoma" w:hAnsi="Tahoma" w:cs="Tahoma"/>
        </w:rPr>
      </w:pPr>
      <w:r>
        <w:rPr>
          <w:rFonts w:ascii="Tahoma" w:eastAsia="Tahoma" w:hAnsi="Tahoma" w:cs="Tahoma"/>
          <w:b/>
        </w:rPr>
        <w:t>Operators: Boolean</w:t>
      </w:r>
      <w:r>
        <w:rPr>
          <w:rFonts w:ascii="Tahoma" w:eastAsia="Tahoma" w:hAnsi="Tahoma" w:cs="Tahoma"/>
        </w:rPr>
        <w:t xml:space="preserve"> and logical operators</w:t>
      </w:r>
    </w:p>
    <w:p w14:paraId="39095E14" w14:textId="77777777" w:rsidR="001C38A5" w:rsidRDefault="005A4CBF">
      <w:pPr>
        <w:rPr>
          <w:rFonts w:ascii="Tahoma" w:eastAsia="Tahoma" w:hAnsi="Tahoma" w:cs="Tahoma"/>
        </w:rPr>
      </w:pPr>
      <w:r>
        <w:rPr>
          <w:rFonts w:ascii="Tahoma" w:eastAsia="Tahoma" w:hAnsi="Tahoma" w:cs="Tahoma"/>
          <w:b/>
        </w:rPr>
        <w:t>String and text files:</w:t>
      </w:r>
      <w:r>
        <w:rPr>
          <w:rFonts w:ascii="Tahoma" w:eastAsia="Tahoma" w:hAnsi="Tahoma" w:cs="Tahoma"/>
        </w:rPr>
        <w:t xml:space="preserve"> string concatenation, subscript operator, indexing, slicing a st</w:t>
      </w:r>
      <w:r>
        <w:rPr>
          <w:rFonts w:ascii="Tahoma" w:eastAsia="Tahoma" w:hAnsi="Tahoma" w:cs="Tahoma"/>
        </w:rPr>
        <w:t>ring; string methods, manipulating files and directories; text files: reading/writing text and numbers from/to a file.</w:t>
      </w:r>
    </w:p>
    <w:p w14:paraId="39095E15" w14:textId="77777777" w:rsidR="001C38A5" w:rsidRDefault="005A4CBF">
      <w:pPr>
        <w:rPr>
          <w:rFonts w:ascii="Tahoma" w:eastAsia="Tahoma" w:hAnsi="Tahoma" w:cs="Tahoma"/>
        </w:rPr>
      </w:pPr>
      <w:r>
        <w:rPr>
          <w:rFonts w:ascii="Tahoma" w:eastAsia="Tahoma" w:hAnsi="Tahoma" w:cs="Tahoma"/>
          <w:b/>
        </w:rPr>
        <w:t xml:space="preserve">Lists, Dictionaries and Tuples: </w:t>
      </w:r>
      <w:r>
        <w:rPr>
          <w:rFonts w:ascii="Tahoma" w:eastAsia="Tahoma" w:hAnsi="Tahoma" w:cs="Tahoma"/>
        </w:rPr>
        <w:t>Basic operations and commands on Lists, Dictionaries and Tuples.</w:t>
      </w:r>
    </w:p>
    <w:p w14:paraId="39095E16" w14:textId="77777777" w:rsidR="001C38A5" w:rsidRDefault="005A4CBF">
      <w:pPr>
        <w:rPr>
          <w:rFonts w:ascii="Tahoma" w:eastAsia="Tahoma" w:hAnsi="Tahoma" w:cs="Tahoma"/>
        </w:rPr>
      </w:pPr>
      <w:r>
        <w:rPr>
          <w:rFonts w:ascii="Tahoma" w:eastAsia="Tahoma" w:hAnsi="Tahoma" w:cs="Tahoma"/>
          <w:b/>
        </w:rPr>
        <w:t>Time series analysis and forecasting: Time</w:t>
      </w:r>
      <w:r>
        <w:rPr>
          <w:rFonts w:ascii="Tahoma" w:eastAsia="Tahoma" w:hAnsi="Tahoma" w:cs="Tahoma"/>
        </w:rPr>
        <w:t xml:space="preserve"> series analysis &amp; forecasting model, Time Data Visualization</w:t>
      </w:r>
    </w:p>
    <w:p w14:paraId="39095E17" w14:textId="77777777" w:rsidR="001C38A5" w:rsidRDefault="005A4CBF">
      <w:pPr>
        <w:rPr>
          <w:rFonts w:ascii="Tahoma" w:eastAsia="Tahoma" w:hAnsi="Tahoma" w:cs="Tahoma"/>
          <w:b/>
        </w:rPr>
      </w:pPr>
      <w:r>
        <w:rPr>
          <w:rFonts w:ascii="Tahoma" w:eastAsia="Tahoma" w:hAnsi="Tahoma" w:cs="Tahoma"/>
          <w:b/>
        </w:rPr>
        <w:t>Text analysis</w:t>
      </w:r>
    </w:p>
    <w:p w14:paraId="39095E18" w14:textId="77777777" w:rsidR="001C38A5" w:rsidRDefault="001C38A5">
      <w:pPr>
        <w:rPr>
          <w:rFonts w:ascii="Tahoma" w:eastAsia="Tahoma" w:hAnsi="Tahoma" w:cs="Tahoma"/>
          <w:b/>
        </w:rPr>
      </w:pPr>
    </w:p>
    <w:p w14:paraId="39095E19" w14:textId="77777777" w:rsidR="001C38A5" w:rsidRDefault="005A4CBF">
      <w:pPr>
        <w:rPr>
          <w:rFonts w:ascii="Tahoma" w:eastAsia="Tahoma" w:hAnsi="Tahoma" w:cs="Tahoma"/>
          <w:b/>
        </w:rPr>
      </w:pPr>
      <w:r>
        <w:rPr>
          <w:rFonts w:ascii="Tahoma" w:eastAsia="Tahoma" w:hAnsi="Tahoma" w:cs="Tahoma"/>
          <w:b/>
        </w:rPr>
        <w:t>Course Outcomes:</w:t>
      </w:r>
    </w:p>
    <w:p w14:paraId="39095E1A" w14:textId="77777777" w:rsidR="001C38A5" w:rsidRDefault="005A4CBF">
      <w:pPr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CO1: Explain basics of Big-data and Databases.</w:t>
      </w:r>
    </w:p>
    <w:p w14:paraId="39095E1B" w14:textId="77777777" w:rsidR="001C38A5" w:rsidRDefault="005A4CBF">
      <w:pPr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CO2: Retrieve information using MYSQL.</w:t>
      </w:r>
    </w:p>
    <w:p w14:paraId="39095E1C" w14:textId="77777777" w:rsidR="001C38A5" w:rsidRDefault="005A4CBF">
      <w:pPr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CO3: Employ R for data analysis an</w:t>
      </w:r>
      <w:r>
        <w:rPr>
          <w:rFonts w:ascii="Tahoma" w:eastAsia="Tahoma" w:hAnsi="Tahoma" w:cs="Tahoma"/>
        </w:rPr>
        <w:t>d visualization.</w:t>
      </w:r>
    </w:p>
    <w:p w14:paraId="39095E1D" w14:textId="77777777" w:rsidR="001C38A5" w:rsidRDefault="005A4CBF">
      <w:pPr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CO4: Explain the fundamental concepts of python</w:t>
      </w:r>
    </w:p>
    <w:p w14:paraId="39095E1E" w14:textId="77777777" w:rsidR="001C38A5" w:rsidRDefault="005A4CBF">
      <w:pPr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CO5: Employ python for managerial or mining applications.</w:t>
      </w:r>
    </w:p>
    <w:p w14:paraId="39095E1F" w14:textId="77777777" w:rsidR="001C38A5" w:rsidRDefault="001C38A5">
      <w:pPr>
        <w:jc w:val="both"/>
        <w:rPr>
          <w:rFonts w:ascii="Tahoma" w:eastAsia="Tahoma" w:hAnsi="Tahoma" w:cs="Tahoma"/>
        </w:rPr>
      </w:pPr>
    </w:p>
    <w:p w14:paraId="39095E20" w14:textId="77777777" w:rsidR="001C38A5" w:rsidRDefault="005A4CBF">
      <w:pPr>
        <w:jc w:val="both"/>
        <w:rPr>
          <w:rFonts w:ascii="Tahoma" w:eastAsia="Tahoma" w:hAnsi="Tahoma" w:cs="Tahoma"/>
          <w:b/>
        </w:rPr>
      </w:pPr>
      <w:r>
        <w:rPr>
          <w:rFonts w:ascii="Tahoma" w:eastAsia="Tahoma" w:hAnsi="Tahoma" w:cs="Tahoma"/>
          <w:b/>
        </w:rPr>
        <w:t>RECOMMENDED BOOK</w:t>
      </w:r>
    </w:p>
    <w:p w14:paraId="39095E21" w14:textId="77777777" w:rsidR="001C38A5" w:rsidRDefault="005A4CB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color w:val="000000"/>
        </w:rPr>
      </w:pPr>
      <w:r>
        <w:rPr>
          <w:rFonts w:ascii="Tahoma" w:eastAsia="Tahoma" w:hAnsi="Tahoma" w:cs="Tahoma"/>
          <w:color w:val="000000"/>
        </w:rPr>
        <w:t>BIG DATA Management and Analytics, Nitin Upadhyay, Cengage Publication,2018 Edition</w:t>
      </w:r>
    </w:p>
    <w:p w14:paraId="39095E22" w14:textId="77777777" w:rsidR="001C38A5" w:rsidRDefault="005A4CB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color w:val="000000"/>
        </w:rPr>
      </w:pPr>
      <w:proofErr w:type="spellStart"/>
      <w:r>
        <w:rPr>
          <w:rFonts w:ascii="Tahoma" w:eastAsia="Tahoma" w:hAnsi="Tahoma" w:cs="Tahoma"/>
          <w:color w:val="000000"/>
        </w:rPr>
        <w:t>Elmasri</w:t>
      </w:r>
      <w:proofErr w:type="spellEnd"/>
      <w:r>
        <w:rPr>
          <w:rFonts w:ascii="Tahoma" w:eastAsia="Tahoma" w:hAnsi="Tahoma" w:cs="Tahoma"/>
          <w:color w:val="000000"/>
        </w:rPr>
        <w:t xml:space="preserve"> and </w:t>
      </w:r>
      <w:proofErr w:type="spellStart"/>
      <w:r>
        <w:rPr>
          <w:rFonts w:ascii="Tahoma" w:eastAsia="Tahoma" w:hAnsi="Tahoma" w:cs="Tahoma"/>
          <w:color w:val="000000"/>
        </w:rPr>
        <w:t>Navathe</w:t>
      </w:r>
      <w:proofErr w:type="spellEnd"/>
      <w:r>
        <w:rPr>
          <w:rFonts w:ascii="Tahoma" w:eastAsia="Tahoma" w:hAnsi="Tahoma" w:cs="Tahoma"/>
          <w:color w:val="000000"/>
        </w:rPr>
        <w:t>. Fundamenta</w:t>
      </w:r>
      <w:r>
        <w:rPr>
          <w:rFonts w:ascii="Tahoma" w:eastAsia="Tahoma" w:hAnsi="Tahoma" w:cs="Tahoma"/>
          <w:color w:val="000000"/>
        </w:rPr>
        <w:t>ls of Database Systems. Pearson Education, 7th Edition,2016</w:t>
      </w:r>
    </w:p>
    <w:p w14:paraId="39095E23" w14:textId="77777777" w:rsidR="001C38A5" w:rsidRDefault="005A4CB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color w:val="000000"/>
        </w:rPr>
      </w:pPr>
      <w:r>
        <w:rPr>
          <w:rFonts w:ascii="Tahoma" w:eastAsia="Tahoma" w:hAnsi="Tahoma" w:cs="Tahoma"/>
          <w:color w:val="000000"/>
        </w:rPr>
        <w:t xml:space="preserve">Python for Everybody: Exploring Data Using Python 3. Charles R. Severance Create Space Independent Publishing Platform 1 </w:t>
      </w:r>
      <w:proofErr w:type="spellStart"/>
      <w:r>
        <w:rPr>
          <w:rFonts w:ascii="Tahoma" w:eastAsia="Tahoma" w:hAnsi="Tahoma" w:cs="Tahoma"/>
          <w:color w:val="000000"/>
        </w:rPr>
        <w:t>st</w:t>
      </w:r>
      <w:proofErr w:type="spellEnd"/>
      <w:r>
        <w:rPr>
          <w:rFonts w:ascii="Tahoma" w:eastAsia="Tahoma" w:hAnsi="Tahoma" w:cs="Tahoma"/>
          <w:color w:val="000000"/>
        </w:rPr>
        <w:t xml:space="preserve"> Edition, 2016</w:t>
      </w:r>
    </w:p>
    <w:p w14:paraId="39095E24" w14:textId="77777777" w:rsidR="001C38A5" w:rsidRDefault="005A4CB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</w:rPr>
      </w:pPr>
      <w:r>
        <w:rPr>
          <w:rFonts w:ascii="Tahoma" w:eastAsia="Tahoma" w:hAnsi="Tahoma" w:cs="Tahoma"/>
          <w:color w:val="000000"/>
        </w:rPr>
        <w:t xml:space="preserve">Wickham H., </w:t>
      </w:r>
      <w:proofErr w:type="spellStart"/>
      <w:r>
        <w:rPr>
          <w:rFonts w:ascii="Tahoma" w:eastAsia="Tahoma" w:hAnsi="Tahoma" w:cs="Tahoma"/>
          <w:color w:val="000000"/>
        </w:rPr>
        <w:t>Grolemund</w:t>
      </w:r>
      <w:proofErr w:type="spellEnd"/>
      <w:r>
        <w:rPr>
          <w:rFonts w:ascii="Tahoma" w:eastAsia="Tahoma" w:hAnsi="Tahoma" w:cs="Tahoma"/>
          <w:color w:val="000000"/>
        </w:rPr>
        <w:t xml:space="preserve"> G. (2016). R for Data Science: Import, Tidy, Transform, Visualize, and Model Data. O’Reilly Media. </w:t>
      </w:r>
    </w:p>
    <w:p w14:paraId="39095E25" w14:textId="77777777" w:rsidR="001C38A5" w:rsidRDefault="005A4CBF">
      <w:pPr>
        <w:rPr>
          <w:rFonts w:ascii="Tahoma" w:eastAsia="Tahoma" w:hAnsi="Tahoma" w:cs="Tahoma"/>
          <w:b/>
        </w:rPr>
      </w:pPr>
      <w:r>
        <w:rPr>
          <w:rFonts w:ascii="Tahoma" w:eastAsia="Tahoma" w:hAnsi="Tahoma" w:cs="Tahoma"/>
          <w:b/>
        </w:rPr>
        <w:t>Reference Book:</w:t>
      </w:r>
    </w:p>
    <w:p w14:paraId="39095E26" w14:textId="77777777" w:rsidR="001C38A5" w:rsidRDefault="005A4CB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color w:val="000000"/>
        </w:rPr>
      </w:pPr>
      <w:r>
        <w:rPr>
          <w:rFonts w:ascii="Tahoma" w:eastAsia="Tahoma" w:hAnsi="Tahoma" w:cs="Tahoma"/>
          <w:color w:val="000000"/>
        </w:rPr>
        <w:t xml:space="preserve">BIG DATA Black Book D T Editorial Services, </w:t>
      </w:r>
      <w:proofErr w:type="spellStart"/>
      <w:r>
        <w:rPr>
          <w:rFonts w:ascii="Tahoma" w:eastAsia="Tahoma" w:hAnsi="Tahoma" w:cs="Tahoma"/>
          <w:color w:val="000000"/>
        </w:rPr>
        <w:t>Dreamtech</w:t>
      </w:r>
      <w:proofErr w:type="spellEnd"/>
      <w:r>
        <w:rPr>
          <w:rFonts w:ascii="Tahoma" w:eastAsia="Tahoma" w:hAnsi="Tahoma" w:cs="Tahoma"/>
          <w:color w:val="000000"/>
        </w:rPr>
        <w:t xml:space="preserve"> press 2016 Edition</w:t>
      </w:r>
    </w:p>
    <w:p w14:paraId="39095E27" w14:textId="77777777" w:rsidR="001C38A5" w:rsidRDefault="005A4CB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color w:val="000000"/>
        </w:rPr>
      </w:pPr>
      <w:r>
        <w:rPr>
          <w:rFonts w:ascii="Tahoma" w:eastAsia="Tahoma" w:hAnsi="Tahoma" w:cs="Tahoma"/>
          <w:color w:val="000000"/>
        </w:rPr>
        <w:t xml:space="preserve">Big Data and Analytics Seema Acharya, Subhashini </w:t>
      </w:r>
      <w:proofErr w:type="spellStart"/>
      <w:r>
        <w:rPr>
          <w:rFonts w:ascii="Tahoma" w:eastAsia="Tahoma" w:hAnsi="Tahoma" w:cs="Tahoma"/>
          <w:color w:val="000000"/>
        </w:rPr>
        <w:t>Chellappan</w:t>
      </w:r>
      <w:proofErr w:type="spellEnd"/>
      <w:r>
        <w:rPr>
          <w:rFonts w:ascii="Tahoma" w:eastAsia="Tahoma" w:hAnsi="Tahoma" w:cs="Tahoma"/>
          <w:color w:val="000000"/>
        </w:rPr>
        <w:t>, Wiley India Publications, May 2015</w:t>
      </w:r>
    </w:p>
    <w:p w14:paraId="39095E28" w14:textId="77777777" w:rsidR="001C38A5" w:rsidRDefault="005A4CB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color w:val="000000"/>
        </w:rPr>
      </w:pPr>
      <w:proofErr w:type="spellStart"/>
      <w:r>
        <w:rPr>
          <w:rFonts w:ascii="Tahoma" w:eastAsia="Tahoma" w:hAnsi="Tahoma" w:cs="Tahoma"/>
          <w:color w:val="000000"/>
        </w:rPr>
        <w:t>Gillenson</w:t>
      </w:r>
      <w:proofErr w:type="spellEnd"/>
      <w:r>
        <w:rPr>
          <w:rFonts w:ascii="Tahoma" w:eastAsia="Tahoma" w:hAnsi="Tahoma" w:cs="Tahoma"/>
          <w:color w:val="000000"/>
        </w:rPr>
        <w:t xml:space="preserve">, M. L., Ponniah, P., </w:t>
      </w:r>
      <w:proofErr w:type="spellStart"/>
      <w:r>
        <w:rPr>
          <w:rFonts w:ascii="Tahoma" w:eastAsia="Tahoma" w:hAnsi="Tahoma" w:cs="Tahoma"/>
          <w:color w:val="000000"/>
        </w:rPr>
        <w:t>Kriegel</w:t>
      </w:r>
      <w:proofErr w:type="spellEnd"/>
      <w:r>
        <w:rPr>
          <w:rFonts w:ascii="Tahoma" w:eastAsia="Tahoma" w:hAnsi="Tahoma" w:cs="Tahoma"/>
          <w:color w:val="000000"/>
        </w:rPr>
        <w:t xml:space="preserve">, A., </w:t>
      </w:r>
      <w:proofErr w:type="spellStart"/>
      <w:r>
        <w:rPr>
          <w:rFonts w:ascii="Tahoma" w:eastAsia="Tahoma" w:hAnsi="Tahoma" w:cs="Tahoma"/>
          <w:color w:val="000000"/>
        </w:rPr>
        <w:t>Trukhov</w:t>
      </w:r>
      <w:proofErr w:type="spellEnd"/>
      <w:r>
        <w:rPr>
          <w:rFonts w:ascii="Tahoma" w:eastAsia="Tahoma" w:hAnsi="Tahoma" w:cs="Tahoma"/>
          <w:color w:val="000000"/>
        </w:rPr>
        <w:t xml:space="preserve">, B. M., Taylor, A. G., Powell, G., </w:t>
      </w:r>
      <w:r>
        <w:rPr>
          <w:rFonts w:ascii="Tahoma" w:eastAsia="Tahoma" w:hAnsi="Tahoma" w:cs="Tahoma"/>
          <w:color w:val="000000"/>
        </w:rPr>
        <w:t xml:space="preserve">&amp; Miller, F. (2013). Introduction to Database Management. Sahibabad: Wiley India </w:t>
      </w:r>
      <w:proofErr w:type="spellStart"/>
      <w:r>
        <w:rPr>
          <w:rFonts w:ascii="Tahoma" w:eastAsia="Tahoma" w:hAnsi="Tahoma" w:cs="Tahoma"/>
          <w:color w:val="000000"/>
        </w:rPr>
        <w:t>Pvt.</w:t>
      </w:r>
      <w:proofErr w:type="spellEnd"/>
      <w:r>
        <w:rPr>
          <w:rFonts w:ascii="Tahoma" w:eastAsia="Tahoma" w:hAnsi="Tahoma" w:cs="Tahoma"/>
          <w:color w:val="000000"/>
        </w:rPr>
        <w:t xml:space="preserve"> Ltd.</w:t>
      </w:r>
    </w:p>
    <w:p w14:paraId="39095E29" w14:textId="77777777" w:rsidR="001C38A5" w:rsidRDefault="005A4CB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color w:val="000000"/>
        </w:rPr>
      </w:pPr>
      <w:r>
        <w:rPr>
          <w:rFonts w:ascii="Tahoma" w:eastAsia="Tahoma" w:hAnsi="Tahoma" w:cs="Tahoma"/>
          <w:color w:val="000000"/>
        </w:rPr>
        <w:lastRenderedPageBreak/>
        <w:t xml:space="preserve">Abraham </w:t>
      </w:r>
      <w:proofErr w:type="spellStart"/>
      <w:r>
        <w:rPr>
          <w:rFonts w:ascii="Tahoma" w:eastAsia="Tahoma" w:hAnsi="Tahoma" w:cs="Tahoma"/>
          <w:color w:val="000000"/>
        </w:rPr>
        <w:t>Silberschatz</w:t>
      </w:r>
      <w:proofErr w:type="spellEnd"/>
      <w:r>
        <w:rPr>
          <w:rFonts w:ascii="Tahoma" w:eastAsia="Tahoma" w:hAnsi="Tahoma" w:cs="Tahoma"/>
          <w:color w:val="000000"/>
        </w:rPr>
        <w:t xml:space="preserve">, Henry F </w:t>
      </w:r>
      <w:proofErr w:type="spellStart"/>
      <w:r>
        <w:rPr>
          <w:rFonts w:ascii="Tahoma" w:eastAsia="Tahoma" w:hAnsi="Tahoma" w:cs="Tahoma"/>
          <w:color w:val="000000"/>
        </w:rPr>
        <w:t>Korth</w:t>
      </w:r>
      <w:proofErr w:type="spellEnd"/>
      <w:r>
        <w:rPr>
          <w:rFonts w:ascii="Tahoma" w:eastAsia="Tahoma" w:hAnsi="Tahoma" w:cs="Tahoma"/>
          <w:color w:val="000000"/>
        </w:rPr>
        <w:t xml:space="preserve">, </w:t>
      </w:r>
      <w:proofErr w:type="spellStart"/>
      <w:r>
        <w:rPr>
          <w:rFonts w:ascii="Tahoma" w:eastAsia="Tahoma" w:hAnsi="Tahoma" w:cs="Tahoma"/>
          <w:color w:val="000000"/>
        </w:rPr>
        <w:t>Sudharshan.Data</w:t>
      </w:r>
      <w:proofErr w:type="spellEnd"/>
      <w:r>
        <w:rPr>
          <w:rFonts w:ascii="Tahoma" w:eastAsia="Tahoma" w:hAnsi="Tahoma" w:cs="Tahoma"/>
          <w:color w:val="000000"/>
        </w:rPr>
        <w:t xml:space="preserve"> base System Concepts. Mc </w:t>
      </w:r>
      <w:proofErr w:type="spellStart"/>
      <w:r>
        <w:rPr>
          <w:rFonts w:ascii="Tahoma" w:eastAsia="Tahoma" w:hAnsi="Tahoma" w:cs="Tahoma"/>
          <w:color w:val="000000"/>
        </w:rPr>
        <w:t>GrawHil</w:t>
      </w:r>
      <w:proofErr w:type="spellEnd"/>
      <w:r>
        <w:rPr>
          <w:rFonts w:ascii="Tahoma" w:eastAsia="Tahoma" w:hAnsi="Tahoma" w:cs="Tahoma"/>
          <w:color w:val="000000"/>
        </w:rPr>
        <w:t xml:space="preserve"> (Indian edition) 6th Edition,2013</w:t>
      </w:r>
    </w:p>
    <w:p w14:paraId="39095E2A" w14:textId="77777777" w:rsidR="001C38A5" w:rsidRDefault="005A4CB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color w:val="000000"/>
        </w:rPr>
      </w:pPr>
      <w:r>
        <w:rPr>
          <w:rFonts w:ascii="Tahoma" w:eastAsia="Tahoma" w:hAnsi="Tahoma" w:cs="Tahoma"/>
          <w:color w:val="000000"/>
        </w:rPr>
        <w:t xml:space="preserve">Leon, A., &amp; Leon, M. (2010). Fundamentals of </w:t>
      </w:r>
      <w:r>
        <w:rPr>
          <w:rFonts w:ascii="Tahoma" w:eastAsia="Tahoma" w:hAnsi="Tahoma" w:cs="Tahoma"/>
          <w:color w:val="000000"/>
        </w:rPr>
        <w:t xml:space="preserve">Database Management Systems, McGraw Hill Education (India) </w:t>
      </w:r>
      <w:proofErr w:type="spellStart"/>
      <w:r>
        <w:rPr>
          <w:rFonts w:ascii="Tahoma" w:eastAsia="Tahoma" w:hAnsi="Tahoma" w:cs="Tahoma"/>
          <w:color w:val="000000"/>
        </w:rPr>
        <w:t>Pvt.</w:t>
      </w:r>
      <w:proofErr w:type="spellEnd"/>
      <w:r>
        <w:rPr>
          <w:rFonts w:ascii="Tahoma" w:eastAsia="Tahoma" w:hAnsi="Tahoma" w:cs="Tahoma"/>
          <w:color w:val="000000"/>
        </w:rPr>
        <w:t xml:space="preserve"> Ltd. </w:t>
      </w:r>
    </w:p>
    <w:p w14:paraId="39095E2B" w14:textId="77777777" w:rsidR="001C38A5" w:rsidRDefault="005A4CB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color w:val="000000"/>
        </w:rPr>
      </w:pPr>
      <w:r>
        <w:rPr>
          <w:rFonts w:ascii="Tahoma" w:eastAsia="Tahoma" w:hAnsi="Tahoma" w:cs="Tahoma"/>
          <w:color w:val="000000"/>
        </w:rPr>
        <w:t xml:space="preserve">Raghu Ramakrishnan and Johannes </w:t>
      </w:r>
      <w:proofErr w:type="spellStart"/>
      <w:r>
        <w:rPr>
          <w:rFonts w:ascii="Tahoma" w:eastAsia="Tahoma" w:hAnsi="Tahoma" w:cs="Tahoma"/>
          <w:color w:val="000000"/>
        </w:rPr>
        <w:t>Gehrke</w:t>
      </w:r>
      <w:proofErr w:type="spellEnd"/>
      <w:r>
        <w:rPr>
          <w:rFonts w:ascii="Tahoma" w:eastAsia="Tahoma" w:hAnsi="Tahoma" w:cs="Tahoma"/>
          <w:color w:val="000000"/>
        </w:rPr>
        <w:t xml:space="preserve"> Database Management Systems, McGraw-Hill Education, 3rd Edition,2014</w:t>
      </w:r>
    </w:p>
    <w:p w14:paraId="39095E2C" w14:textId="77777777" w:rsidR="001C38A5" w:rsidRDefault="005A4CB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color w:val="000000"/>
        </w:rPr>
      </w:pPr>
      <w:r>
        <w:rPr>
          <w:rFonts w:ascii="Tahoma" w:eastAsia="Tahoma" w:hAnsi="Tahoma" w:cs="Tahoma"/>
          <w:color w:val="000000"/>
        </w:rPr>
        <w:t xml:space="preserve">Lambert KA., Juneja BL. (2015). Fundamentals of Python. Cengage Learning. </w:t>
      </w:r>
    </w:p>
    <w:p w14:paraId="39095E2D" w14:textId="77777777" w:rsidR="001C38A5" w:rsidRDefault="005A4CB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color w:val="000000"/>
        </w:rPr>
      </w:pPr>
      <w:r>
        <w:rPr>
          <w:rFonts w:ascii="Tahoma" w:eastAsia="Tahoma" w:hAnsi="Tahoma" w:cs="Tahoma"/>
          <w:color w:val="000000"/>
        </w:rPr>
        <w:t>McK</w:t>
      </w:r>
      <w:r>
        <w:rPr>
          <w:rFonts w:ascii="Tahoma" w:eastAsia="Tahoma" w:hAnsi="Tahoma" w:cs="Tahoma"/>
          <w:color w:val="000000"/>
        </w:rPr>
        <w:t>inney W (2018). Python for Data Analysis. 2nd Edition. O’Reilly Media.</w:t>
      </w:r>
    </w:p>
    <w:p w14:paraId="39095E2E" w14:textId="77777777" w:rsidR="001C38A5" w:rsidRDefault="005A4CB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color w:val="000000"/>
        </w:rPr>
      </w:pPr>
      <w:r>
        <w:rPr>
          <w:rFonts w:ascii="Tahoma" w:eastAsia="Tahoma" w:hAnsi="Tahoma" w:cs="Tahoma"/>
          <w:color w:val="000000"/>
        </w:rPr>
        <w:t xml:space="preserve">Cotton, R. (2013). Learning R: A Step-by-Step Function Guide to Data Analysis 1st Edition [Kindle Version]. Retrieved from http://www.amazon.in. </w:t>
      </w:r>
    </w:p>
    <w:p w14:paraId="39095E2F" w14:textId="77777777" w:rsidR="001C38A5" w:rsidRDefault="005A4CB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color w:val="000000"/>
        </w:rPr>
      </w:pPr>
      <w:r>
        <w:rPr>
          <w:rFonts w:ascii="Tahoma" w:eastAsia="Tahoma" w:hAnsi="Tahoma" w:cs="Tahoma"/>
          <w:color w:val="000000"/>
        </w:rPr>
        <w:t>Knell, R. (2013) Introductory R: A Begi</w:t>
      </w:r>
      <w:r>
        <w:rPr>
          <w:rFonts w:ascii="Tahoma" w:eastAsia="Tahoma" w:hAnsi="Tahoma" w:cs="Tahoma"/>
          <w:color w:val="000000"/>
        </w:rPr>
        <w:t>nner's Guide to Data Visualization, Statistical Analysis and Programming in R. [Kindle Version]. Retrieved from http://www.amazon.in.</w:t>
      </w:r>
    </w:p>
    <w:p w14:paraId="39095E30" w14:textId="77777777" w:rsidR="001C38A5" w:rsidRDefault="005A4CB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color w:val="000000"/>
        </w:rPr>
      </w:pPr>
      <w:r>
        <w:rPr>
          <w:rFonts w:ascii="Tahoma" w:eastAsia="Tahoma" w:hAnsi="Tahoma" w:cs="Tahoma"/>
          <w:color w:val="000000"/>
        </w:rPr>
        <w:t>Murray, S. (2013) Learn R in a Day. [Kindle Version]. Retrieved from http://www.amazon.in</w:t>
      </w:r>
    </w:p>
    <w:p w14:paraId="39095E31" w14:textId="77777777" w:rsidR="001C38A5" w:rsidRDefault="001C38A5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ahoma" w:eastAsia="Tahoma" w:hAnsi="Tahoma" w:cs="Tahoma"/>
          <w:color w:val="000000"/>
        </w:rPr>
      </w:pPr>
    </w:p>
    <w:p w14:paraId="39095E32" w14:textId="77777777" w:rsidR="001C38A5" w:rsidRDefault="001C38A5"/>
    <w:sectPr w:rsidR="001C38A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C4A26"/>
    <w:multiLevelType w:val="multilevel"/>
    <w:tmpl w:val="CDB8B2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7642510"/>
    <w:multiLevelType w:val="multilevel"/>
    <w:tmpl w:val="1C46083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E7A5B39"/>
    <w:multiLevelType w:val="multilevel"/>
    <w:tmpl w:val="BFBE6A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38A5"/>
    <w:rsid w:val="001C38A5"/>
    <w:rsid w:val="005A4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95DE9"/>
  <w15:docId w15:val="{E3F59259-17F4-46CC-A0D4-611F36B91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796</Words>
  <Characters>4540</Characters>
  <Application>Microsoft Office Word</Application>
  <DocSecurity>0</DocSecurity>
  <Lines>37</Lines>
  <Paragraphs>10</Paragraphs>
  <ScaleCrop>false</ScaleCrop>
  <Company/>
  <LinksUpToDate>false</LinksUpToDate>
  <CharactersWithSpaces>5326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Velani, Ankitkumar</cp:lastModifiedBy>
  <cp:revision>2</cp:revision>
  <dcterms:created xsi:type="dcterms:W3CDTF">2022-07-11T02:44:00Z</dcterms:created>
  <dcterms:modified xsi:type="dcterms:W3CDTF">2022-07-11T02:44:00Z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2022-07-11T02:44:12Z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71e40230-0344-4829-b48f-23f6e1d8be9f</vt:lpwstr>
  </property>
  <property fmtid="{D5CDD505-2E9C-101B-9397-08002B2CF9AE}" pid="8" name="MSIP_Label_ea60d57e-af5b-4752-ac57-3e4f28ca11dc_ContentBits">
    <vt:lpwstr>0</vt:lpwstr>
  </property>
</Properties>
</file>