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88A0" w14:textId="12D7C5E3" w:rsidR="009864DA" w:rsidRDefault="00797618" w:rsidP="00797618">
      <w:pPr>
        <w:spacing w:before="2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 Tools for Data Management and Analytics</w:t>
      </w:r>
    </w:p>
    <w:p w14:paraId="5AB388BD" w14:textId="77777777" w:rsidR="009864DA" w:rsidRDefault="00EB6891">
      <w:pPr>
        <w:spacing w:before="280" w:after="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Objectives:</w:t>
      </w:r>
    </w:p>
    <w:tbl>
      <w:tblPr>
        <w:tblStyle w:val="ab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8919"/>
      </w:tblGrid>
      <w:tr w:rsidR="009864DA" w14:paraId="5AB388BF" w14:textId="77777777">
        <w:trPr>
          <w:trHeight w:val="321"/>
        </w:trPr>
        <w:tc>
          <w:tcPr>
            <w:tcW w:w="9644" w:type="dxa"/>
            <w:gridSpan w:val="2"/>
          </w:tcPr>
          <w:p w14:paraId="5AB388BE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This Course will enable the students to:</w:t>
            </w:r>
          </w:p>
        </w:tc>
      </w:tr>
      <w:tr w:rsidR="009864DA" w14:paraId="5AB388C2" w14:textId="77777777">
        <w:trPr>
          <w:trHeight w:val="332"/>
        </w:trPr>
        <w:tc>
          <w:tcPr>
            <w:tcW w:w="725" w:type="dxa"/>
          </w:tcPr>
          <w:p w14:paraId="5AB388C0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8" w:right="246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8919" w:type="dxa"/>
          </w:tcPr>
          <w:p w14:paraId="5AB388C1" w14:textId="7EC5E481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Learn the fundamentals of </w:t>
            </w:r>
            <w:r w:rsidR="00EE6DC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programming language.</w:t>
            </w:r>
          </w:p>
        </w:tc>
      </w:tr>
      <w:tr w:rsidR="009864DA" w14:paraId="5AB388C5" w14:textId="77777777">
        <w:trPr>
          <w:trHeight w:val="350"/>
        </w:trPr>
        <w:tc>
          <w:tcPr>
            <w:tcW w:w="725" w:type="dxa"/>
          </w:tcPr>
          <w:p w14:paraId="5AB388C3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48" w:right="246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8919" w:type="dxa"/>
          </w:tcPr>
          <w:p w14:paraId="5AB388C4" w14:textId="5078DAE2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4"/>
              <w:rPr>
                <w:color w:val="000000"/>
              </w:rPr>
            </w:pPr>
            <w:r>
              <w:rPr>
                <w:color w:val="000000"/>
              </w:rPr>
              <w:t xml:space="preserve">Understand the </w:t>
            </w:r>
            <w:r w:rsidR="00EE6DC3">
              <w:rPr>
                <w:color w:val="000000"/>
              </w:rPr>
              <w:t xml:space="preserve">data structures and functions </w:t>
            </w:r>
            <w:r w:rsidR="00636ECE">
              <w:rPr>
                <w:color w:val="000000"/>
              </w:rPr>
              <w:t>for data manipulation.</w:t>
            </w:r>
          </w:p>
        </w:tc>
      </w:tr>
      <w:tr w:rsidR="009864DA" w14:paraId="5AB388C8" w14:textId="77777777">
        <w:trPr>
          <w:trHeight w:val="278"/>
        </w:trPr>
        <w:tc>
          <w:tcPr>
            <w:tcW w:w="725" w:type="dxa"/>
          </w:tcPr>
          <w:p w14:paraId="5AB388C6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48" w:right="246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8919" w:type="dxa"/>
          </w:tcPr>
          <w:p w14:paraId="5AB388C7" w14:textId="306AAAC6" w:rsidR="009864DA" w:rsidRDefault="00F3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Understand the concepts of data preprocessing and data wrangling.</w:t>
            </w:r>
          </w:p>
        </w:tc>
      </w:tr>
      <w:tr w:rsidR="009864DA" w14:paraId="5AB388CB" w14:textId="77777777">
        <w:trPr>
          <w:trHeight w:val="325"/>
        </w:trPr>
        <w:tc>
          <w:tcPr>
            <w:tcW w:w="725" w:type="dxa"/>
          </w:tcPr>
          <w:p w14:paraId="5AB388C9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8" w:right="246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8919" w:type="dxa"/>
          </w:tcPr>
          <w:p w14:paraId="5AB388CA" w14:textId="63067EFA" w:rsidR="009864DA" w:rsidRDefault="00F3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Learn how to visualize the data using basic and advance </w:t>
            </w:r>
            <w:r w:rsidR="005926A5">
              <w:rPr>
                <w:color w:val="000000"/>
              </w:rPr>
              <w:t>tools like ggplot2</w:t>
            </w:r>
          </w:p>
        </w:tc>
      </w:tr>
      <w:tr w:rsidR="009864DA" w14:paraId="5AB388CE" w14:textId="77777777">
        <w:trPr>
          <w:trHeight w:val="325"/>
        </w:trPr>
        <w:tc>
          <w:tcPr>
            <w:tcW w:w="725" w:type="dxa"/>
          </w:tcPr>
          <w:p w14:paraId="5AB388CC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8" w:right="246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8919" w:type="dxa"/>
          </w:tcPr>
          <w:p w14:paraId="5AB388CD" w14:textId="708C8DC7" w:rsidR="009864DA" w:rsidRDefault="00592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Learn how R </w:t>
            </w:r>
            <w:r w:rsidR="003402FF">
              <w:rPr>
                <w:color w:val="000000"/>
              </w:rPr>
              <w:t>is easy to work with Continuous</w:t>
            </w:r>
            <w:r w:rsidR="00096847">
              <w:rPr>
                <w:color w:val="000000"/>
              </w:rPr>
              <w:t xml:space="preserve"> &amp; Categorical response variable, </w:t>
            </w:r>
            <w:r w:rsidR="00527F43">
              <w:rPr>
                <w:color w:val="000000"/>
              </w:rPr>
              <w:t>Free text data.</w:t>
            </w:r>
            <w:r w:rsidR="003402FF">
              <w:rPr>
                <w:color w:val="000000"/>
              </w:rPr>
              <w:t xml:space="preserve"> </w:t>
            </w:r>
          </w:p>
        </w:tc>
      </w:tr>
    </w:tbl>
    <w:p w14:paraId="5AB388CF" w14:textId="77777777" w:rsidR="009864DA" w:rsidRDefault="009864DA"/>
    <w:tbl>
      <w:tblPr>
        <w:tblStyle w:val="ac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0"/>
        <w:gridCol w:w="1614"/>
      </w:tblGrid>
      <w:tr w:rsidR="009864DA" w14:paraId="5AB388D2" w14:textId="77777777">
        <w:trPr>
          <w:trHeight w:val="275"/>
        </w:trPr>
        <w:tc>
          <w:tcPr>
            <w:tcW w:w="8030" w:type="dxa"/>
          </w:tcPr>
          <w:p w14:paraId="5AB388D0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5" w:right="35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UNIT– I</w:t>
            </w:r>
          </w:p>
        </w:tc>
        <w:tc>
          <w:tcPr>
            <w:tcW w:w="1614" w:type="dxa"/>
          </w:tcPr>
          <w:p w14:paraId="5AB388D1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07 Hours</w:t>
            </w:r>
          </w:p>
        </w:tc>
      </w:tr>
      <w:tr w:rsidR="009864DA" w14:paraId="5AB388D6" w14:textId="77777777">
        <w:trPr>
          <w:trHeight w:val="827"/>
        </w:trPr>
        <w:tc>
          <w:tcPr>
            <w:tcW w:w="9644" w:type="dxa"/>
            <w:gridSpan w:val="2"/>
          </w:tcPr>
          <w:p w14:paraId="582AD9F5" w14:textId="77777777" w:rsidR="004C4FAA" w:rsidRDefault="007C322F" w:rsidP="004C4FAA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</w:t>
            </w:r>
            <w:r w:rsidR="004C4FAA">
              <w:rPr>
                <w:b/>
                <w:color w:val="000000"/>
              </w:rPr>
              <w:t xml:space="preserve">troduction: </w:t>
            </w:r>
          </w:p>
          <w:p w14:paraId="6A7142CE" w14:textId="5ED96D40" w:rsidR="004C4FAA" w:rsidRDefault="004C4FAA" w:rsidP="004C4FAA">
            <w:pPr>
              <w:jc w:val="both"/>
            </w:pPr>
            <w:r>
              <w:t>R, R Studio Introduction, Installation of R, Basic features of R Programming, Getting Started – Window Sections of RStudio, First Interaction, Command line versus Scripts, Comments, Help in R.</w:t>
            </w:r>
          </w:p>
          <w:p w14:paraId="161CD778" w14:textId="77777777" w:rsidR="004C4FAA" w:rsidRDefault="004C4FAA" w:rsidP="004C4FAA">
            <w:pPr>
              <w:ind w:firstLine="720"/>
              <w:jc w:val="both"/>
            </w:pPr>
          </w:p>
          <w:p w14:paraId="0BA498E4" w14:textId="36F7F0E1" w:rsidR="009864DA" w:rsidRDefault="004C4FAA" w:rsidP="00F72A25">
            <w:pPr>
              <w:jc w:val="both"/>
            </w:pPr>
            <w:r>
              <w:t xml:space="preserve">Variables in R – Naming Variable, Assigning Values to Variable, Finding Variable, Removing Variables. Input of Data – Input of Data from Terminal, Input of Data through R-Object. Output in R – using </w:t>
            </w:r>
            <w:r w:rsidR="00C676DC">
              <w:t>Print(</w:t>
            </w:r>
            <w:r>
              <w:t>) function, cat() functions. Packages in R – Standard packages, Contributed Packages, Downloading &amp; Installing R Packages, Importing Packages.</w:t>
            </w:r>
          </w:p>
          <w:p w14:paraId="020A1CA6" w14:textId="77777777" w:rsidR="0006413F" w:rsidRDefault="0006413F" w:rsidP="00F72A25">
            <w:pPr>
              <w:jc w:val="both"/>
            </w:pPr>
          </w:p>
          <w:p w14:paraId="0089E9F9" w14:textId="7E9BC132" w:rsidR="0006413F" w:rsidRDefault="0006413F" w:rsidP="00F72A25">
            <w:pPr>
              <w:jc w:val="both"/>
            </w:pPr>
            <w:r>
              <w:t>Inbuilt Functions in R – Mathematical, Logarithmic, Date &amp; Time, Sequence, Repeat and String Functions.</w:t>
            </w:r>
          </w:p>
          <w:p w14:paraId="5AB388D5" w14:textId="0A16115B" w:rsidR="00F72A25" w:rsidRPr="00F72A25" w:rsidRDefault="00F72A25" w:rsidP="00F72A25">
            <w:pPr>
              <w:jc w:val="both"/>
            </w:pPr>
          </w:p>
        </w:tc>
      </w:tr>
    </w:tbl>
    <w:p w14:paraId="5AB388D7" w14:textId="77777777" w:rsidR="009864DA" w:rsidRDefault="009864DA"/>
    <w:tbl>
      <w:tblPr>
        <w:tblStyle w:val="ad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0"/>
        <w:gridCol w:w="1614"/>
      </w:tblGrid>
      <w:tr w:rsidR="009864DA" w14:paraId="5AB388DA" w14:textId="77777777">
        <w:trPr>
          <w:trHeight w:val="275"/>
        </w:trPr>
        <w:tc>
          <w:tcPr>
            <w:tcW w:w="8030" w:type="dxa"/>
          </w:tcPr>
          <w:p w14:paraId="5AB388D8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5" w:right="35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UNIT– II</w:t>
            </w:r>
          </w:p>
        </w:tc>
        <w:tc>
          <w:tcPr>
            <w:tcW w:w="1614" w:type="dxa"/>
          </w:tcPr>
          <w:p w14:paraId="5AB388D9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 Hours</w:t>
            </w:r>
          </w:p>
        </w:tc>
      </w:tr>
      <w:tr w:rsidR="009864DA" w14:paraId="5AB388DF" w14:textId="77777777">
        <w:trPr>
          <w:trHeight w:val="827"/>
        </w:trPr>
        <w:tc>
          <w:tcPr>
            <w:tcW w:w="9644" w:type="dxa"/>
            <w:gridSpan w:val="2"/>
          </w:tcPr>
          <w:p w14:paraId="71592DD1" w14:textId="6BCB1E35" w:rsidR="001D4814" w:rsidRDefault="00BF3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76" w:lineRule="auto"/>
              <w:jc w:val="both"/>
              <w:rPr>
                <w:b/>
                <w:bCs/>
                <w:color w:val="000000"/>
              </w:rPr>
            </w:pPr>
            <w:r w:rsidRPr="00BF3033">
              <w:rPr>
                <w:b/>
                <w:bCs/>
                <w:color w:val="000000"/>
              </w:rPr>
              <w:t xml:space="preserve">Data </w:t>
            </w:r>
            <w:r>
              <w:rPr>
                <w:b/>
                <w:bCs/>
                <w:color w:val="000000"/>
              </w:rPr>
              <w:t>T</w:t>
            </w:r>
            <w:r w:rsidRPr="00BF3033">
              <w:rPr>
                <w:b/>
                <w:bCs/>
                <w:color w:val="000000"/>
              </w:rPr>
              <w:t>ypes</w:t>
            </w:r>
            <w:r>
              <w:rPr>
                <w:b/>
                <w:bCs/>
                <w:color w:val="000000"/>
              </w:rPr>
              <w:t xml:space="preserve"> &amp; Structures</w:t>
            </w:r>
            <w:r w:rsidR="00F85CCD">
              <w:rPr>
                <w:b/>
                <w:bCs/>
                <w:color w:val="000000"/>
              </w:rPr>
              <w:t xml:space="preserve"> -- </w:t>
            </w:r>
            <w:r w:rsidR="009D6C1E">
              <w:rPr>
                <w:color w:val="000000"/>
              </w:rPr>
              <w:t xml:space="preserve">Basic Data types in R, </w:t>
            </w:r>
            <w:r w:rsidR="00A93928" w:rsidRPr="00A35D9B">
              <w:rPr>
                <w:b/>
                <w:bCs/>
                <w:color w:val="000000"/>
              </w:rPr>
              <w:t>Vectors</w:t>
            </w:r>
            <w:r w:rsidR="00A93928">
              <w:rPr>
                <w:color w:val="000000"/>
              </w:rPr>
              <w:t xml:space="preserve"> – Class of a Vector, Elements of a Vector, Accessing Vector Elements, Functions for Vectors. </w:t>
            </w:r>
            <w:r w:rsidR="00A93928" w:rsidRPr="00A35D9B">
              <w:rPr>
                <w:b/>
                <w:bCs/>
                <w:color w:val="000000"/>
              </w:rPr>
              <w:t>Matri</w:t>
            </w:r>
            <w:r w:rsidR="009D6C1E" w:rsidRPr="00A35D9B">
              <w:rPr>
                <w:b/>
                <w:bCs/>
                <w:color w:val="000000"/>
              </w:rPr>
              <w:t>ces</w:t>
            </w:r>
            <w:r w:rsidR="009D6C1E">
              <w:rPr>
                <w:color w:val="000000"/>
              </w:rPr>
              <w:t xml:space="preserve"> </w:t>
            </w:r>
            <w:r w:rsidR="002B636D">
              <w:rPr>
                <w:color w:val="000000"/>
              </w:rPr>
              <w:t>–</w:t>
            </w:r>
            <w:r w:rsidR="009D6C1E">
              <w:rPr>
                <w:color w:val="000000"/>
              </w:rPr>
              <w:t xml:space="preserve"> </w:t>
            </w:r>
            <w:r w:rsidR="002B636D">
              <w:rPr>
                <w:color w:val="000000"/>
              </w:rPr>
              <w:t xml:space="preserve">Creating a Matrix, Accessing Matrix Elements, Functions for Matrices. Array – Creating a List, </w:t>
            </w:r>
            <w:r w:rsidR="00A35D9B">
              <w:rPr>
                <w:color w:val="000000"/>
              </w:rPr>
              <w:t xml:space="preserve">Accessing List Elements, Functions for List. </w:t>
            </w:r>
            <w:r w:rsidR="00A35D9B">
              <w:rPr>
                <w:b/>
                <w:bCs/>
                <w:color w:val="000000"/>
              </w:rPr>
              <w:t xml:space="preserve">Arrays </w:t>
            </w:r>
            <w:r w:rsidR="00EF2056" w:rsidRPr="00EF2056">
              <w:rPr>
                <w:b/>
                <w:bCs/>
                <w:color w:val="000000"/>
              </w:rPr>
              <w:t>–</w:t>
            </w:r>
            <w:r w:rsidR="00A35D9B" w:rsidRPr="00EF2056">
              <w:rPr>
                <w:b/>
                <w:bCs/>
                <w:color w:val="000000"/>
              </w:rPr>
              <w:t xml:space="preserve"> </w:t>
            </w:r>
            <w:r w:rsidR="00EF2056" w:rsidRPr="00EF2056">
              <w:rPr>
                <w:color w:val="000000"/>
              </w:rPr>
              <w:t>Creating</w:t>
            </w:r>
            <w:r w:rsidR="00EF2056">
              <w:rPr>
                <w:color w:val="000000"/>
              </w:rPr>
              <w:t xml:space="preserve"> an array, Accessing </w:t>
            </w:r>
            <w:r w:rsidR="00CD453B">
              <w:rPr>
                <w:color w:val="000000"/>
              </w:rPr>
              <w:t xml:space="preserve">Elements of an Array, Functions for Array. </w:t>
            </w:r>
            <w:r w:rsidR="00CD453B" w:rsidRPr="00A24119">
              <w:rPr>
                <w:b/>
                <w:bCs/>
                <w:color w:val="000000"/>
              </w:rPr>
              <w:t>Lists</w:t>
            </w:r>
            <w:r w:rsidR="00CD453B">
              <w:rPr>
                <w:color w:val="000000"/>
              </w:rPr>
              <w:t xml:space="preserve"> – Creating List</w:t>
            </w:r>
            <w:r w:rsidR="00A24119">
              <w:rPr>
                <w:color w:val="000000"/>
              </w:rPr>
              <w:t xml:space="preserve">, Accessing List Elements, </w:t>
            </w:r>
            <w:r w:rsidR="00FB59FB">
              <w:rPr>
                <w:color w:val="000000"/>
              </w:rPr>
              <w:t xml:space="preserve">Functions for List. </w:t>
            </w:r>
            <w:r w:rsidR="00FB59FB" w:rsidRPr="00047DD5">
              <w:rPr>
                <w:b/>
                <w:bCs/>
                <w:color w:val="000000"/>
              </w:rPr>
              <w:t>Data Frame</w:t>
            </w:r>
            <w:r w:rsidR="00FB59FB">
              <w:rPr>
                <w:color w:val="000000"/>
              </w:rPr>
              <w:t xml:space="preserve"> – Creating a DataFrame, Accessing </w:t>
            </w:r>
            <w:r w:rsidR="00047DD5">
              <w:rPr>
                <w:color w:val="000000"/>
              </w:rPr>
              <w:t>Data &amp; Data from Data Frame, Functions for Data Frame.</w:t>
            </w:r>
            <w:r w:rsidR="00EB6891" w:rsidRPr="00BF3033">
              <w:rPr>
                <w:b/>
                <w:bCs/>
                <w:color w:val="000000"/>
              </w:rPr>
              <w:t xml:space="preserve">      </w:t>
            </w:r>
          </w:p>
          <w:p w14:paraId="14B74C71" w14:textId="77777777" w:rsidR="00997A5C" w:rsidRDefault="001D4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76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Decision-Making Structures</w:t>
            </w:r>
            <w:r w:rsidRPr="00A77D48">
              <w:rPr>
                <w:color w:val="000000"/>
              </w:rPr>
              <w:t xml:space="preserve"> – If Structures, </w:t>
            </w:r>
            <w:r w:rsidR="00A77D48" w:rsidRPr="00A77D48">
              <w:rPr>
                <w:color w:val="000000"/>
              </w:rPr>
              <w:t>Switch statement.</w:t>
            </w:r>
            <w:r w:rsidR="00EB6891" w:rsidRPr="00BF3033">
              <w:rPr>
                <w:b/>
                <w:bCs/>
                <w:color w:val="000000"/>
              </w:rPr>
              <w:t xml:space="preserve">  </w:t>
            </w:r>
          </w:p>
          <w:p w14:paraId="5AB388DE" w14:textId="6D4153A8" w:rsidR="009864DA" w:rsidRPr="00997A5C" w:rsidRDefault="00997A5C" w:rsidP="00997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E3484D">
              <w:rPr>
                <w:b/>
                <w:bCs/>
                <w:color w:val="000000"/>
              </w:rPr>
              <w:t>Loops</w:t>
            </w:r>
            <w:r>
              <w:rPr>
                <w:color w:val="000000"/>
              </w:rPr>
              <w:t xml:space="preserve"> – For Loop, While Loop and Repeat Loop.</w:t>
            </w:r>
            <w:r w:rsidR="00EB6891" w:rsidRPr="00BF3033">
              <w:rPr>
                <w:b/>
                <w:bCs/>
                <w:color w:val="000000"/>
              </w:rPr>
              <w:t xml:space="preserve">    </w:t>
            </w:r>
          </w:p>
        </w:tc>
      </w:tr>
    </w:tbl>
    <w:p w14:paraId="5AB388E0" w14:textId="77777777" w:rsidR="009864DA" w:rsidRDefault="009864DA">
      <w:pPr>
        <w:spacing w:before="280" w:line="276" w:lineRule="auto"/>
      </w:pPr>
    </w:p>
    <w:tbl>
      <w:tblPr>
        <w:tblStyle w:val="ae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0"/>
        <w:gridCol w:w="1614"/>
      </w:tblGrid>
      <w:tr w:rsidR="009864DA" w14:paraId="5AB388E3" w14:textId="77777777">
        <w:trPr>
          <w:trHeight w:val="275"/>
        </w:trPr>
        <w:tc>
          <w:tcPr>
            <w:tcW w:w="8030" w:type="dxa"/>
          </w:tcPr>
          <w:p w14:paraId="5AB388E1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5" w:right="35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UNIT– III</w:t>
            </w:r>
          </w:p>
        </w:tc>
        <w:tc>
          <w:tcPr>
            <w:tcW w:w="1614" w:type="dxa"/>
          </w:tcPr>
          <w:p w14:paraId="5AB388E2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 Hours</w:t>
            </w:r>
          </w:p>
        </w:tc>
      </w:tr>
      <w:tr w:rsidR="009864DA" w14:paraId="5AB388E9" w14:textId="77777777">
        <w:trPr>
          <w:trHeight w:val="293"/>
        </w:trPr>
        <w:tc>
          <w:tcPr>
            <w:tcW w:w="9644" w:type="dxa"/>
            <w:gridSpan w:val="2"/>
          </w:tcPr>
          <w:p w14:paraId="41173939" w14:textId="77777777" w:rsidR="00085567" w:rsidRDefault="00517290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085567">
              <w:rPr>
                <w:b/>
                <w:bCs/>
                <w:color w:val="000000"/>
              </w:rPr>
              <w:t>Functions</w:t>
            </w:r>
            <w:r>
              <w:rPr>
                <w:color w:val="000000"/>
              </w:rPr>
              <w:t xml:space="preserve"> </w:t>
            </w:r>
            <w:r w:rsidR="00060DFA">
              <w:rPr>
                <w:color w:val="000000"/>
              </w:rPr>
              <w:t>– Functions without Arguments, Function with Arguments</w:t>
            </w:r>
            <w:r w:rsidR="00B74A2F">
              <w:rPr>
                <w:color w:val="000000"/>
              </w:rPr>
              <w:t>,</w:t>
            </w:r>
            <w:r w:rsidR="00B74A2F" w:rsidRPr="00B74A2F">
              <w:rPr>
                <w:b/>
                <w:bCs/>
                <w:color w:val="000000"/>
              </w:rPr>
              <w:t xml:space="preserve"> User defined functions</w:t>
            </w:r>
            <w:r w:rsidR="00B74A2F">
              <w:rPr>
                <w:color w:val="000000"/>
              </w:rPr>
              <w:t xml:space="preserve"> </w:t>
            </w:r>
            <w:r w:rsidR="00B74A2F">
              <w:rPr>
                <w:b/>
                <w:bCs/>
                <w:color w:val="000000"/>
              </w:rPr>
              <w:t>–</w:t>
            </w:r>
            <w:r w:rsidR="00B74A2F">
              <w:rPr>
                <w:color w:val="000000"/>
              </w:rPr>
              <w:t xml:space="preserve"> creating functions</w:t>
            </w:r>
            <w:r w:rsidR="00085567">
              <w:rPr>
                <w:color w:val="000000"/>
              </w:rPr>
              <w:t xml:space="preserve"> with or without arguments, calling functions.</w:t>
            </w:r>
          </w:p>
          <w:p w14:paraId="6CBB3778" w14:textId="77777777" w:rsidR="00517290" w:rsidRDefault="00517290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  <w:p w14:paraId="7299DA7B" w14:textId="77777777" w:rsidR="009E4746" w:rsidRDefault="009E4746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9E4746">
              <w:rPr>
                <w:b/>
                <w:bCs/>
                <w:color w:val="000000"/>
              </w:rPr>
              <w:t>Data Exploration and Manipulation</w:t>
            </w:r>
            <w:r w:rsidR="00647106">
              <w:rPr>
                <w:b/>
                <w:bCs/>
                <w:color w:val="000000"/>
              </w:rPr>
              <w:t xml:space="preserve"> - </w:t>
            </w:r>
            <w:r w:rsidRPr="009E4746">
              <w:rPr>
                <w:color w:val="000000"/>
              </w:rPr>
              <w:t xml:space="preserve">Missing </w:t>
            </w:r>
            <w:r>
              <w:rPr>
                <w:color w:val="000000"/>
              </w:rPr>
              <w:t>Data Management</w:t>
            </w:r>
            <w:r w:rsidR="00647106">
              <w:rPr>
                <w:color w:val="000000"/>
              </w:rPr>
              <w:t xml:space="preserve"> – Determining missing Data, Excluding Missing Values, </w:t>
            </w:r>
            <w:r w:rsidR="007766CC">
              <w:rPr>
                <w:color w:val="000000"/>
              </w:rPr>
              <w:t xml:space="preserve">Missing Data Imputation. </w:t>
            </w:r>
          </w:p>
          <w:p w14:paraId="54E28ED6" w14:textId="77777777" w:rsidR="007766CC" w:rsidRDefault="007766CC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  <w:p w14:paraId="33E4CFF2" w14:textId="77777777" w:rsidR="007766CC" w:rsidRDefault="007766CC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4F358A">
              <w:rPr>
                <w:b/>
                <w:bCs/>
                <w:color w:val="000000"/>
              </w:rPr>
              <w:t>Special Functions across Data Elements</w:t>
            </w:r>
            <w:r>
              <w:rPr>
                <w:color w:val="000000"/>
              </w:rPr>
              <w:t xml:space="preserve"> </w:t>
            </w:r>
            <w:r w:rsidR="004F358A">
              <w:rPr>
                <w:color w:val="000000"/>
              </w:rPr>
              <w:t>– Data management using Apply functions, Data management with dplyr package.</w:t>
            </w:r>
          </w:p>
          <w:p w14:paraId="61BA99F1" w14:textId="77777777" w:rsidR="00997A5C" w:rsidRDefault="00997A5C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  <w:p w14:paraId="5AB388E8" w14:textId="0656FD30" w:rsidR="00997A5C" w:rsidRPr="009E4746" w:rsidRDefault="00997A5C" w:rsidP="00517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bCs/>
                <w:color w:val="000000"/>
              </w:rPr>
            </w:pPr>
            <w:r w:rsidRPr="00997A5C">
              <w:rPr>
                <w:b/>
                <w:bCs/>
                <w:color w:val="000000"/>
              </w:rPr>
              <w:t>Import and Export Data</w:t>
            </w:r>
            <w:r>
              <w:rPr>
                <w:color w:val="000000"/>
              </w:rPr>
              <w:t xml:space="preserve"> – Importing &amp; Exporting data </w:t>
            </w:r>
            <w:r w:rsidR="00AB5FBA">
              <w:rPr>
                <w:color w:val="000000"/>
              </w:rPr>
              <w:t>in Text, Excel, CSV, JSON file format in R.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5AB388EA" w14:textId="77777777" w:rsidR="009864DA" w:rsidRDefault="009864DA"/>
    <w:tbl>
      <w:tblPr>
        <w:tblStyle w:val="af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0"/>
        <w:gridCol w:w="1614"/>
      </w:tblGrid>
      <w:tr w:rsidR="009864DA" w14:paraId="5AB388ED" w14:textId="77777777">
        <w:trPr>
          <w:trHeight w:val="275"/>
        </w:trPr>
        <w:tc>
          <w:tcPr>
            <w:tcW w:w="8030" w:type="dxa"/>
          </w:tcPr>
          <w:p w14:paraId="5AB388EB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5" w:right="35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UNIT– IV</w:t>
            </w:r>
          </w:p>
        </w:tc>
        <w:tc>
          <w:tcPr>
            <w:tcW w:w="1614" w:type="dxa"/>
          </w:tcPr>
          <w:p w14:paraId="5AB388EC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 Hours</w:t>
            </w:r>
          </w:p>
        </w:tc>
      </w:tr>
      <w:tr w:rsidR="009864DA" w14:paraId="5AB388F2" w14:textId="77777777">
        <w:trPr>
          <w:trHeight w:val="827"/>
        </w:trPr>
        <w:tc>
          <w:tcPr>
            <w:tcW w:w="9644" w:type="dxa"/>
            <w:gridSpan w:val="2"/>
          </w:tcPr>
          <w:p w14:paraId="697CAF1B" w14:textId="6C4219CB" w:rsidR="00114392" w:rsidRDefault="0011439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Basic Visualization</w:t>
            </w:r>
            <w:r w:rsidR="00EB6891">
              <w:rPr>
                <w:b/>
              </w:rPr>
              <w:t>:</w:t>
            </w:r>
          </w:p>
          <w:p w14:paraId="0C9ECD77" w14:textId="2817511B" w:rsidR="00EA5E60" w:rsidRDefault="00932EE4">
            <w:pPr>
              <w:spacing w:line="276" w:lineRule="auto"/>
              <w:jc w:val="both"/>
              <w:rPr>
                <w:bCs/>
              </w:rPr>
            </w:pPr>
            <w:r w:rsidRPr="00EA5E60">
              <w:rPr>
                <w:bCs/>
              </w:rPr>
              <w:t>Pie chart, Bar chart, Histograms, Line Chart</w:t>
            </w:r>
            <w:r w:rsidR="00281F3E" w:rsidRPr="00EA5E60">
              <w:rPr>
                <w:bCs/>
              </w:rPr>
              <w:t>, Box-and Whisker Plot, Scatter plot</w:t>
            </w:r>
            <w:r w:rsidR="000E7414">
              <w:rPr>
                <w:bCs/>
              </w:rPr>
              <w:t xml:space="preserve">. </w:t>
            </w:r>
            <w:r w:rsidR="00EA5E60" w:rsidRPr="00EA5E60">
              <w:rPr>
                <w:bCs/>
              </w:rPr>
              <w:t>ggplot2 for advance graphics</w:t>
            </w:r>
            <w:r w:rsidR="00D37A1D">
              <w:rPr>
                <w:bCs/>
              </w:rPr>
              <w:t>.</w:t>
            </w:r>
            <w:r w:rsidR="00745226">
              <w:rPr>
                <w:bCs/>
              </w:rPr>
              <w:t xml:space="preserve"> Perform basic visualization for CSV/Excel data.</w:t>
            </w:r>
          </w:p>
          <w:p w14:paraId="181AFB8C" w14:textId="77777777" w:rsidR="00EA5E60" w:rsidRDefault="00EA5E60">
            <w:pPr>
              <w:spacing w:line="276" w:lineRule="auto"/>
              <w:jc w:val="both"/>
              <w:rPr>
                <w:bCs/>
              </w:rPr>
            </w:pPr>
          </w:p>
          <w:p w14:paraId="1F5F7D60" w14:textId="77777777" w:rsidR="009D76A9" w:rsidRDefault="00AC526E" w:rsidP="00B246E9">
            <w:pPr>
              <w:spacing w:line="276" w:lineRule="auto"/>
              <w:jc w:val="both"/>
              <w:rPr>
                <w:b/>
              </w:rPr>
            </w:pPr>
            <w:r w:rsidRPr="00AC526E">
              <w:rPr>
                <w:b/>
              </w:rPr>
              <w:t>Basic Statistics</w:t>
            </w:r>
            <w:r>
              <w:rPr>
                <w:b/>
              </w:rPr>
              <w:t xml:space="preserve">: </w:t>
            </w:r>
            <w:r w:rsidR="008E75F1" w:rsidRPr="008E75F1">
              <w:rPr>
                <w:bCs/>
              </w:rPr>
              <w:t>Descriptive statistics – Measure of central tendency, variability, Quantile, Rank, Skewness and Kurtosis using R</w:t>
            </w:r>
            <w:r w:rsidR="008E75F1">
              <w:rPr>
                <w:bCs/>
              </w:rPr>
              <w:t>.</w:t>
            </w:r>
            <w:r w:rsidR="00A34ED3">
              <w:rPr>
                <w:bCs/>
              </w:rPr>
              <w:t xml:space="preserve"> Tables in R – Creating Tables, Marginal distribution, </w:t>
            </w:r>
            <w:r w:rsidR="00B246E9">
              <w:rPr>
                <w:bCs/>
              </w:rPr>
              <w:t>Calculation of Proportions</w:t>
            </w:r>
            <w:r w:rsidR="001223E3">
              <w:rPr>
                <w:bCs/>
              </w:rPr>
              <w:t>,</w:t>
            </w:r>
            <w:r w:rsidR="001223E3">
              <w:rPr>
                <w:b/>
              </w:rPr>
              <w:t xml:space="preserve"> </w:t>
            </w:r>
            <w:r w:rsidR="001223E3" w:rsidRPr="001223E3">
              <w:rPr>
                <w:bCs/>
              </w:rPr>
              <w:t>Outlier detections and management.</w:t>
            </w:r>
          </w:p>
          <w:p w14:paraId="7F04DBAE" w14:textId="77777777" w:rsidR="007A7DAC" w:rsidRDefault="007A7DAC" w:rsidP="00B246E9">
            <w:pPr>
              <w:spacing w:line="276" w:lineRule="auto"/>
              <w:jc w:val="both"/>
              <w:rPr>
                <w:b/>
              </w:rPr>
            </w:pPr>
          </w:p>
          <w:p w14:paraId="5AB388F1" w14:textId="1EBB6F74" w:rsidR="007B562C" w:rsidRPr="005A683A" w:rsidRDefault="005A683A" w:rsidP="00B246E9">
            <w:pPr>
              <w:spacing w:line="276" w:lineRule="auto"/>
              <w:jc w:val="both"/>
              <w:rPr>
                <w:b/>
              </w:rPr>
            </w:pPr>
            <w:r w:rsidRPr="005A683A">
              <w:rPr>
                <w:b/>
              </w:rPr>
              <w:t>Viewing data</w:t>
            </w:r>
            <w:r w:rsidRPr="005A683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51674">
              <w:rPr>
                <w:bCs/>
              </w:rPr>
              <w:t>Display data in Terminal, Display data in rich format like Excel and various option to sort and filter</w:t>
            </w:r>
            <w:r w:rsidR="00DE0467">
              <w:rPr>
                <w:bCs/>
              </w:rPr>
              <w:t>.</w:t>
            </w:r>
            <w:r w:rsidR="00EB6891" w:rsidRPr="005A683A">
              <w:rPr>
                <w:b/>
              </w:rPr>
              <w:t xml:space="preserve">                                               </w:t>
            </w:r>
          </w:p>
        </w:tc>
      </w:tr>
    </w:tbl>
    <w:p w14:paraId="5AB388F3" w14:textId="77777777" w:rsidR="009864DA" w:rsidRDefault="009864DA"/>
    <w:tbl>
      <w:tblPr>
        <w:tblStyle w:val="af0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30"/>
        <w:gridCol w:w="1614"/>
      </w:tblGrid>
      <w:tr w:rsidR="009864DA" w14:paraId="5AB388F6" w14:textId="77777777">
        <w:trPr>
          <w:trHeight w:val="275"/>
        </w:trPr>
        <w:tc>
          <w:tcPr>
            <w:tcW w:w="8030" w:type="dxa"/>
          </w:tcPr>
          <w:p w14:paraId="5AB388F4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5" w:right="35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UNIT– V</w:t>
            </w:r>
          </w:p>
        </w:tc>
        <w:tc>
          <w:tcPr>
            <w:tcW w:w="1614" w:type="dxa"/>
          </w:tcPr>
          <w:p w14:paraId="5AB388F5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 Hours</w:t>
            </w:r>
          </w:p>
        </w:tc>
      </w:tr>
      <w:tr w:rsidR="009864DA" w14:paraId="5AB388FB" w14:textId="77777777">
        <w:trPr>
          <w:trHeight w:val="2492"/>
        </w:trPr>
        <w:tc>
          <w:tcPr>
            <w:tcW w:w="9644" w:type="dxa"/>
            <w:gridSpan w:val="2"/>
          </w:tcPr>
          <w:p w14:paraId="561C6E52" w14:textId="6CD4D9C8" w:rsidR="006750C2" w:rsidRDefault="002E135E" w:rsidP="00FA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76" w:lineRule="auto"/>
              <w:jc w:val="both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Correlation and</w:t>
            </w:r>
            <w:r w:rsidR="008225EC">
              <w:rPr>
                <w:b/>
                <w:color w:val="000000"/>
              </w:rPr>
              <w:t xml:space="preserve"> Regression –</w:t>
            </w:r>
            <w:r w:rsidR="00BA5501">
              <w:rPr>
                <w:b/>
                <w:color w:val="000000"/>
              </w:rPr>
              <w:t xml:space="preserve"> </w:t>
            </w:r>
            <w:r w:rsidR="00BA5501" w:rsidRPr="00BA5501">
              <w:rPr>
                <w:bCs/>
                <w:color w:val="000000"/>
              </w:rPr>
              <w:t>Correlation</w:t>
            </w:r>
            <w:r w:rsidR="00BA5501">
              <w:rPr>
                <w:b/>
                <w:color w:val="000000"/>
              </w:rPr>
              <w:t>,</w:t>
            </w:r>
            <w:r w:rsidR="008225EC">
              <w:rPr>
                <w:b/>
                <w:color w:val="000000"/>
              </w:rPr>
              <w:t xml:space="preserve"> </w:t>
            </w:r>
            <w:r w:rsidR="008225EC" w:rsidRPr="00AE6EC2">
              <w:rPr>
                <w:bCs/>
                <w:color w:val="000000"/>
              </w:rPr>
              <w:t xml:space="preserve">Simple and Multiple Linear regression using Ordinary list </w:t>
            </w:r>
            <w:r w:rsidR="003F251E" w:rsidRPr="00AE6EC2">
              <w:rPr>
                <w:bCs/>
                <w:color w:val="000000"/>
              </w:rPr>
              <w:t>square (</w:t>
            </w:r>
            <w:r w:rsidR="00AE6EC2" w:rsidRPr="00AE6EC2">
              <w:rPr>
                <w:bCs/>
                <w:color w:val="000000"/>
              </w:rPr>
              <w:t>OLS)</w:t>
            </w:r>
            <w:r w:rsidR="00FE0DC4" w:rsidRPr="00AE6EC2">
              <w:rPr>
                <w:bCs/>
                <w:color w:val="000000"/>
              </w:rPr>
              <w:t>,</w:t>
            </w:r>
            <w:r w:rsidR="00245A95">
              <w:rPr>
                <w:bCs/>
                <w:color w:val="000000"/>
              </w:rPr>
              <w:t xml:space="preserve"> Data preparation,</w:t>
            </w:r>
            <w:r w:rsidR="001607AE">
              <w:rPr>
                <w:bCs/>
                <w:color w:val="000000"/>
              </w:rPr>
              <w:t xml:space="preserve"> accessing coefficients, accessing model </w:t>
            </w:r>
            <w:r w:rsidR="003F251E" w:rsidRPr="00AE6EC2">
              <w:rPr>
                <w:bCs/>
                <w:color w:val="000000"/>
              </w:rPr>
              <w:t>accuracy</w:t>
            </w:r>
            <w:r w:rsidR="003F251E">
              <w:rPr>
                <w:bCs/>
                <w:color w:val="000000"/>
              </w:rPr>
              <w:t xml:space="preserve"> (</w:t>
            </w:r>
            <w:r w:rsidR="001607AE">
              <w:rPr>
                <w:bCs/>
                <w:color w:val="000000"/>
              </w:rPr>
              <w:t>Residual standard error, R squared, F-statistics)</w:t>
            </w:r>
            <w:r w:rsidR="00AE6EC2" w:rsidRPr="00AE6EC2">
              <w:rPr>
                <w:bCs/>
                <w:color w:val="000000"/>
              </w:rPr>
              <w:t xml:space="preserve"> in OLS summary</w:t>
            </w:r>
            <w:r w:rsidR="00AE6EC2">
              <w:rPr>
                <w:bCs/>
                <w:color w:val="000000"/>
              </w:rPr>
              <w:t>.</w:t>
            </w:r>
            <w:r w:rsidR="00463ABF">
              <w:rPr>
                <w:bCs/>
                <w:color w:val="000000"/>
              </w:rPr>
              <w:t xml:space="preserve"> Accessing OLS model visually, </w:t>
            </w:r>
            <w:r w:rsidR="00F0731D">
              <w:rPr>
                <w:bCs/>
                <w:color w:val="000000"/>
              </w:rPr>
              <w:t>Making predictions.</w:t>
            </w:r>
            <w:r w:rsidR="0098108F">
              <w:rPr>
                <w:bCs/>
                <w:color w:val="000000"/>
              </w:rPr>
              <w:t xml:space="preserve"> </w:t>
            </w:r>
          </w:p>
          <w:p w14:paraId="368DF218" w14:textId="7EF9E86D" w:rsidR="00FA2859" w:rsidRDefault="00117C49" w:rsidP="00FA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76" w:lineRule="auto"/>
              <w:jc w:val="both"/>
              <w:rPr>
                <w:bCs/>
                <w:color w:val="000000"/>
              </w:rPr>
            </w:pPr>
            <w:r w:rsidRPr="00117C49">
              <w:rPr>
                <w:b/>
                <w:color w:val="000000"/>
              </w:rPr>
              <w:t>Classification</w:t>
            </w:r>
            <w:r w:rsidR="00F65BEC">
              <w:rPr>
                <w:b/>
                <w:color w:val="000000"/>
              </w:rPr>
              <w:t xml:space="preserve"> – </w:t>
            </w:r>
            <w:r w:rsidR="00FA0D0F" w:rsidRPr="00FA0D0F">
              <w:rPr>
                <w:bCs/>
                <w:color w:val="000000"/>
              </w:rPr>
              <w:t>Logistic Regression, Why Logistic Regression</w:t>
            </w:r>
            <w:r w:rsidR="00FA0D0F">
              <w:rPr>
                <w:b/>
                <w:color w:val="000000"/>
              </w:rPr>
              <w:t xml:space="preserve">, </w:t>
            </w:r>
            <w:r w:rsidR="00F65BEC">
              <w:rPr>
                <w:bCs/>
                <w:color w:val="000000"/>
              </w:rPr>
              <w:t>Data preparation</w:t>
            </w:r>
            <w:r w:rsidR="00FA26F5">
              <w:rPr>
                <w:bCs/>
                <w:color w:val="000000"/>
              </w:rPr>
              <w:t xml:space="preserve">, </w:t>
            </w:r>
            <w:r w:rsidR="003F251E">
              <w:rPr>
                <w:bCs/>
                <w:color w:val="000000"/>
              </w:rPr>
              <w:t>accessing</w:t>
            </w:r>
            <w:r w:rsidR="00FA26F5">
              <w:rPr>
                <w:bCs/>
                <w:color w:val="000000"/>
              </w:rPr>
              <w:t xml:space="preserve"> coefficient, Making predictions, </w:t>
            </w:r>
            <w:r w:rsidR="00FA2859">
              <w:rPr>
                <w:bCs/>
                <w:color w:val="000000"/>
              </w:rPr>
              <w:t>Model evaluation and diagnostics</w:t>
            </w:r>
            <w:r w:rsidR="00E16646">
              <w:rPr>
                <w:bCs/>
                <w:color w:val="000000"/>
              </w:rPr>
              <w:t xml:space="preserve"> (Likelihood ratio, </w:t>
            </w:r>
            <w:r w:rsidR="00EB6891">
              <w:rPr>
                <w:bCs/>
                <w:color w:val="000000"/>
              </w:rPr>
              <w:t>Pseudo</w:t>
            </w:r>
            <w:r w:rsidR="00E16646">
              <w:rPr>
                <w:bCs/>
                <w:color w:val="000000"/>
              </w:rPr>
              <w:t xml:space="preserve"> R</w:t>
            </w:r>
            <w:r w:rsidR="003F251E">
              <w:rPr>
                <w:bCs/>
                <w:color w:val="000000"/>
              </w:rPr>
              <w:t xml:space="preserve"> </w:t>
            </w:r>
            <w:r w:rsidR="00E16646">
              <w:rPr>
                <w:bCs/>
                <w:color w:val="000000"/>
              </w:rPr>
              <w:t xml:space="preserve">square, </w:t>
            </w:r>
            <w:r w:rsidR="006750C2" w:rsidRPr="006750C2">
              <w:rPr>
                <w:bCs/>
                <w:color w:val="000000"/>
              </w:rPr>
              <w:t>Validation of Predicted Values</w:t>
            </w:r>
            <w:r w:rsidR="006750C2">
              <w:rPr>
                <w:bCs/>
                <w:color w:val="000000"/>
              </w:rPr>
              <w:t>.</w:t>
            </w:r>
          </w:p>
          <w:p w14:paraId="5AB388FA" w14:textId="32A672C6" w:rsidR="009864DA" w:rsidRDefault="0098108F" w:rsidP="00FA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Text Mining </w:t>
            </w:r>
            <w:r w:rsidRPr="0098108F">
              <w:rPr>
                <w:bCs/>
                <w:color w:val="000000"/>
              </w:rPr>
              <w:t xml:space="preserve">– Introduction to Text based analysis, </w:t>
            </w:r>
            <w:r w:rsidR="00A45572">
              <w:rPr>
                <w:bCs/>
                <w:color w:val="000000"/>
              </w:rPr>
              <w:t>importing text file, reading data from websites,</w:t>
            </w:r>
            <w:r w:rsidR="00F2312B">
              <w:rPr>
                <w:bCs/>
                <w:color w:val="000000"/>
              </w:rPr>
              <w:t xml:space="preserve"> perform sentiment analysis for customer </w:t>
            </w:r>
            <w:r w:rsidR="00B13D70">
              <w:rPr>
                <w:bCs/>
                <w:color w:val="000000"/>
              </w:rPr>
              <w:t>feedback.</w:t>
            </w:r>
            <w:r w:rsidR="00EB6891" w:rsidRPr="00AE6EC2">
              <w:rPr>
                <w:b/>
                <w:color w:val="000000"/>
              </w:rPr>
              <w:t xml:space="preserve"> </w:t>
            </w:r>
          </w:p>
        </w:tc>
      </w:tr>
    </w:tbl>
    <w:p w14:paraId="5AB388FC" w14:textId="77777777" w:rsidR="009864DA" w:rsidRDefault="00EB6891">
      <w:pPr>
        <w:spacing w:before="280"/>
        <w:rPr>
          <w:b/>
        </w:rPr>
      </w:pPr>
      <w:r>
        <w:rPr>
          <w:b/>
        </w:rPr>
        <w:t>TEXTBOOKS:</w:t>
      </w:r>
    </w:p>
    <w:tbl>
      <w:tblPr>
        <w:tblStyle w:val="af1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9013"/>
      </w:tblGrid>
      <w:tr w:rsidR="009864DA" w14:paraId="5AB388FF" w14:textId="77777777">
        <w:trPr>
          <w:trHeight w:val="316"/>
        </w:trPr>
        <w:tc>
          <w:tcPr>
            <w:tcW w:w="631" w:type="dxa"/>
          </w:tcPr>
          <w:p w14:paraId="5AB388FD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9013" w:type="dxa"/>
          </w:tcPr>
          <w:p w14:paraId="5AB388FE" w14:textId="4754196B" w:rsidR="009864DA" w:rsidRDefault="005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Bharati Motwani</w:t>
            </w:r>
            <w:r w:rsidR="00092B5D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“</w:t>
            </w:r>
            <w:r w:rsidRPr="005F5905">
              <w:rPr>
                <w:color w:val="000000"/>
              </w:rPr>
              <w:t>Data Analytics With R</w:t>
            </w:r>
            <w:r>
              <w:rPr>
                <w:color w:val="000000"/>
              </w:rPr>
              <w:t>”</w:t>
            </w:r>
            <w:r w:rsidR="006F33E7">
              <w:rPr>
                <w:color w:val="000000"/>
              </w:rPr>
              <w:t xml:space="preserve">, </w:t>
            </w:r>
            <w:r w:rsidR="006F33E7" w:rsidRPr="006F33E7">
              <w:rPr>
                <w:color w:val="000000"/>
              </w:rPr>
              <w:t>Wiley</w:t>
            </w:r>
          </w:p>
        </w:tc>
      </w:tr>
      <w:tr w:rsidR="009864DA" w14:paraId="5AB38902" w14:textId="77777777">
        <w:trPr>
          <w:trHeight w:val="279"/>
        </w:trPr>
        <w:tc>
          <w:tcPr>
            <w:tcW w:w="631" w:type="dxa"/>
          </w:tcPr>
          <w:p w14:paraId="5AB38900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9013" w:type="dxa"/>
          </w:tcPr>
          <w:p w14:paraId="5AB38901" w14:textId="431B5E37" w:rsidR="009864DA" w:rsidRDefault="0076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"/>
              <w:jc w:val="both"/>
              <w:rPr>
                <w:color w:val="000000"/>
              </w:rPr>
            </w:pPr>
            <w:r w:rsidRPr="00767C1A">
              <w:rPr>
                <w:color w:val="000000"/>
              </w:rPr>
              <w:t xml:space="preserve">Gareth James </w:t>
            </w:r>
            <w:r>
              <w:rPr>
                <w:color w:val="000000"/>
              </w:rPr>
              <w:t>, “</w:t>
            </w:r>
            <w:r w:rsidRPr="003950EE">
              <w:rPr>
                <w:color w:val="000000"/>
              </w:rPr>
              <w:t xml:space="preserve">An introduction to statistical learning with applications in </w:t>
            </w:r>
            <w:r>
              <w:rPr>
                <w:color w:val="000000"/>
              </w:rPr>
              <w:t xml:space="preserve">R”, </w:t>
            </w:r>
            <w:r>
              <w:rPr>
                <w:rStyle w:val="a-text-bold"/>
                <w:rFonts w:ascii="Arial" w:hAnsi="Arial" w:cs="Arial"/>
                <w:b/>
                <w:bCs/>
                <w:color w:val="0F111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Springer; 2nd ed. 2021</w:t>
            </w:r>
          </w:p>
        </w:tc>
      </w:tr>
    </w:tbl>
    <w:p w14:paraId="5AB38903" w14:textId="77777777" w:rsidR="009864DA" w:rsidRDefault="009864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3"/>
          <w:szCs w:val="23"/>
        </w:rPr>
      </w:pPr>
    </w:p>
    <w:p w14:paraId="5AB38904" w14:textId="77777777" w:rsidR="009864DA" w:rsidRDefault="00EB6891">
      <w:pPr>
        <w:spacing w:before="280" w:after="4"/>
        <w:rPr>
          <w:b/>
        </w:rPr>
      </w:pPr>
      <w:r>
        <w:rPr>
          <w:b/>
        </w:rPr>
        <w:t>REFERENCEBOOKS:</w:t>
      </w:r>
    </w:p>
    <w:tbl>
      <w:tblPr>
        <w:tblStyle w:val="af2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9013"/>
      </w:tblGrid>
      <w:tr w:rsidR="009864DA" w14:paraId="5AB38907" w14:textId="77777777">
        <w:trPr>
          <w:trHeight w:val="253"/>
        </w:trPr>
        <w:tc>
          <w:tcPr>
            <w:tcW w:w="631" w:type="dxa"/>
          </w:tcPr>
          <w:p w14:paraId="5AB38905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9013" w:type="dxa"/>
          </w:tcPr>
          <w:p w14:paraId="5AB38906" w14:textId="39E42A10" w:rsidR="009864DA" w:rsidRDefault="008A5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228A0" w:rsidRPr="00AC0062">
              <w:rPr>
                <w:color w:val="000000"/>
              </w:rPr>
              <w:t>Jared P. Lander</w:t>
            </w:r>
            <w:r w:rsidR="00092B5D">
              <w:rPr>
                <w:color w:val="000000"/>
              </w:rPr>
              <w:t xml:space="preserve">, </w:t>
            </w:r>
            <w:r w:rsidR="005228A0">
              <w:rPr>
                <w:color w:val="000000"/>
              </w:rPr>
              <w:t>“</w:t>
            </w:r>
            <w:r w:rsidR="00AC0062">
              <w:rPr>
                <w:color w:val="000000"/>
              </w:rPr>
              <w:t>R For everyone</w:t>
            </w:r>
            <w:r w:rsidR="005228A0">
              <w:rPr>
                <w:color w:val="000000"/>
              </w:rPr>
              <w:t xml:space="preserve">” </w:t>
            </w:r>
            <w:r w:rsidR="00AC0062" w:rsidRPr="00AC0062">
              <w:rPr>
                <w:color w:val="000000"/>
              </w:rPr>
              <w:t> Pearson Education; Second edition (15 April 2018)</w:t>
            </w:r>
          </w:p>
        </w:tc>
      </w:tr>
      <w:tr w:rsidR="009864DA" w14:paraId="5AB3890A" w14:textId="77777777">
        <w:trPr>
          <w:trHeight w:val="257"/>
        </w:trPr>
        <w:tc>
          <w:tcPr>
            <w:tcW w:w="631" w:type="dxa"/>
          </w:tcPr>
          <w:p w14:paraId="5AB38908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9013" w:type="dxa"/>
          </w:tcPr>
          <w:p w14:paraId="5AB38909" w14:textId="71EABFED" w:rsidR="009864DA" w:rsidRDefault="00B41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41AE1">
              <w:rPr>
                <w:color w:val="000000"/>
              </w:rPr>
              <w:t>Hadley Wickham</w:t>
            </w:r>
            <w:r>
              <w:rPr>
                <w:color w:val="000000"/>
              </w:rPr>
              <w:t>, “</w:t>
            </w:r>
            <w:r w:rsidRPr="00B41AE1">
              <w:rPr>
                <w:color w:val="000000"/>
              </w:rPr>
              <w:t>R for Data Science: Import, Tidy, Transform, Visualize, and Model Data</w:t>
            </w:r>
            <w:r>
              <w:rPr>
                <w:color w:val="000000"/>
              </w:rPr>
              <w:t>”</w:t>
            </w:r>
            <w:r w:rsidR="00C44063">
              <w:rPr>
                <w:color w:val="000000"/>
              </w:rPr>
              <w:t xml:space="preserve"> </w:t>
            </w:r>
            <w:r w:rsidR="00C44063" w:rsidRPr="00C44063">
              <w:rPr>
                <w:color w:val="000000"/>
              </w:rPr>
              <w:t>O'Reilly; First Edition</w:t>
            </w:r>
          </w:p>
        </w:tc>
      </w:tr>
      <w:tr w:rsidR="009864DA" w14:paraId="5AB3890D" w14:textId="77777777">
        <w:trPr>
          <w:trHeight w:val="257"/>
        </w:trPr>
        <w:tc>
          <w:tcPr>
            <w:tcW w:w="631" w:type="dxa"/>
          </w:tcPr>
          <w:p w14:paraId="5AB3890B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9013" w:type="dxa"/>
          </w:tcPr>
          <w:p w14:paraId="5AB3890C" w14:textId="51413FE4" w:rsidR="009864DA" w:rsidRDefault="003C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jc w:val="both"/>
              <w:rPr>
                <w:color w:val="000000"/>
              </w:rPr>
            </w:pPr>
            <w:r w:rsidRPr="00B55E0D">
              <w:rPr>
                <w:color w:val="000000"/>
              </w:rPr>
              <w:t>Garrett Grolemund</w:t>
            </w:r>
            <w:r>
              <w:rPr>
                <w:color w:val="000000"/>
              </w:rPr>
              <w:t>,</w:t>
            </w:r>
            <w:r w:rsidRPr="00B55E0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“</w:t>
            </w:r>
            <w:r w:rsidRPr="00847434">
              <w:rPr>
                <w:color w:val="000000"/>
              </w:rPr>
              <w:t>Hands on Programming With R: Write Your Own Functions and Simulations</w:t>
            </w:r>
            <w:r>
              <w:rPr>
                <w:color w:val="000000"/>
              </w:rPr>
              <w:t xml:space="preserve">” </w:t>
            </w:r>
            <w:r>
              <w:rPr>
                <w:rStyle w:val="a-text-bold"/>
                <w:rFonts w:ascii="Arial" w:hAnsi="Arial" w:cs="Arial"/>
                <w:b/>
                <w:bCs/>
                <w:color w:val="0F1111"/>
                <w:sz w:val="21"/>
                <w:szCs w:val="21"/>
                <w:shd w:val="clear" w:color="auto" w:fill="FFFFFF"/>
              </w:rPr>
              <w:t> </w:t>
            </w:r>
            <w:r w:rsidRPr="00A30944">
              <w:rPr>
                <w:color w:val="000000"/>
              </w:rPr>
              <w:t>Shroff/O'Reilly; First Edition (1 January 2014)</w:t>
            </w:r>
          </w:p>
        </w:tc>
      </w:tr>
    </w:tbl>
    <w:p w14:paraId="5AB38911" w14:textId="77777777" w:rsidR="009864DA" w:rsidRDefault="009864DA">
      <w:pPr>
        <w:rPr>
          <w:sz w:val="8"/>
          <w:szCs w:val="8"/>
        </w:rPr>
      </w:pPr>
    </w:p>
    <w:p w14:paraId="5AB38912" w14:textId="77777777" w:rsidR="009864DA" w:rsidRDefault="00EB6891">
      <w:pPr>
        <w:spacing w:before="280" w:after="2"/>
        <w:rPr>
          <w:b/>
        </w:rPr>
      </w:pPr>
      <w:r>
        <w:rPr>
          <w:b/>
        </w:rPr>
        <w:t>WEBLINKS:</w:t>
      </w:r>
    </w:p>
    <w:tbl>
      <w:tblPr>
        <w:tblStyle w:val="af3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9013"/>
      </w:tblGrid>
      <w:tr w:rsidR="009864DA" w14:paraId="5AB38915" w14:textId="77777777">
        <w:trPr>
          <w:trHeight w:val="275"/>
        </w:trPr>
        <w:tc>
          <w:tcPr>
            <w:tcW w:w="631" w:type="dxa"/>
          </w:tcPr>
          <w:p w14:paraId="5AB38913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9013" w:type="dxa"/>
          </w:tcPr>
          <w:p w14:paraId="5AB38914" w14:textId="6ECB3121" w:rsidR="009864DA" w:rsidRDefault="001C7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3"/>
                <w:szCs w:val="23"/>
              </w:rPr>
            </w:pPr>
            <w:r w:rsidRPr="001C7941">
              <w:rPr>
                <w:color w:val="000000"/>
                <w:sz w:val="23"/>
                <w:szCs w:val="23"/>
              </w:rPr>
              <w:t>https://uc-r.github.io/</w:t>
            </w:r>
          </w:p>
        </w:tc>
      </w:tr>
      <w:tr w:rsidR="009864DA" w14:paraId="5AB38918" w14:textId="77777777">
        <w:trPr>
          <w:trHeight w:val="275"/>
        </w:trPr>
        <w:tc>
          <w:tcPr>
            <w:tcW w:w="631" w:type="dxa"/>
          </w:tcPr>
          <w:p w14:paraId="5AB38916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9013" w:type="dxa"/>
          </w:tcPr>
          <w:p w14:paraId="5AB38917" w14:textId="695DFA7A" w:rsidR="009864DA" w:rsidRDefault="00E54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3"/>
                <w:szCs w:val="23"/>
              </w:rPr>
            </w:pPr>
            <w:r w:rsidRPr="00E54F8B">
              <w:rPr>
                <w:color w:val="000000"/>
                <w:sz w:val="23"/>
                <w:szCs w:val="23"/>
              </w:rPr>
              <w:t>https://www.bigbookofr.com/index.html</w:t>
            </w:r>
          </w:p>
        </w:tc>
      </w:tr>
      <w:tr w:rsidR="009864DA" w14:paraId="5AB3891B" w14:textId="77777777">
        <w:trPr>
          <w:trHeight w:val="307"/>
        </w:trPr>
        <w:tc>
          <w:tcPr>
            <w:tcW w:w="631" w:type="dxa"/>
          </w:tcPr>
          <w:p w14:paraId="5AB38919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9013" w:type="dxa"/>
          </w:tcPr>
          <w:p w14:paraId="5AB3891A" w14:textId="2866E756" w:rsidR="009864DA" w:rsidRDefault="005C1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3"/>
                <w:szCs w:val="23"/>
              </w:rPr>
            </w:pPr>
            <w:r w:rsidRPr="005C12E4">
              <w:rPr>
                <w:color w:val="000000"/>
                <w:sz w:val="23"/>
                <w:szCs w:val="23"/>
              </w:rPr>
              <w:t>https://ds4ps.org/cpp-526-fall-2019/textbook/</w:t>
            </w:r>
          </w:p>
        </w:tc>
      </w:tr>
      <w:tr w:rsidR="009864DA" w14:paraId="5AB3891E" w14:textId="77777777">
        <w:trPr>
          <w:trHeight w:val="307"/>
        </w:trPr>
        <w:tc>
          <w:tcPr>
            <w:tcW w:w="631" w:type="dxa"/>
          </w:tcPr>
          <w:p w14:paraId="5AB3891C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9013" w:type="dxa"/>
          </w:tcPr>
          <w:p w14:paraId="5AB3891D" w14:textId="389D1516" w:rsidR="009864DA" w:rsidRDefault="005E4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3"/>
                <w:szCs w:val="23"/>
              </w:rPr>
            </w:pPr>
            <w:r w:rsidRPr="005E4C31">
              <w:rPr>
                <w:color w:val="000000"/>
                <w:sz w:val="23"/>
                <w:szCs w:val="23"/>
              </w:rPr>
              <w:t>https://www.w3schools.com/r/</w:t>
            </w:r>
            <w:r>
              <w:rPr>
                <w:color w:val="000000"/>
                <w:sz w:val="23"/>
                <w:szCs w:val="23"/>
              </w:rPr>
              <w:t>s</w:t>
            </w:r>
          </w:p>
        </w:tc>
      </w:tr>
      <w:tr w:rsidR="009864DA" w14:paraId="5AB38921" w14:textId="77777777">
        <w:trPr>
          <w:trHeight w:val="307"/>
        </w:trPr>
        <w:tc>
          <w:tcPr>
            <w:tcW w:w="631" w:type="dxa"/>
          </w:tcPr>
          <w:p w14:paraId="5AB3891F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160"/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9013" w:type="dxa"/>
          </w:tcPr>
          <w:p w14:paraId="5AB38920" w14:textId="29802639" w:rsidR="009864DA" w:rsidRDefault="00EA2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3"/>
                <w:szCs w:val="23"/>
              </w:rPr>
            </w:pPr>
            <w:r w:rsidRPr="00EA26F8">
              <w:rPr>
                <w:color w:val="000000"/>
                <w:sz w:val="23"/>
                <w:szCs w:val="23"/>
              </w:rPr>
              <w:t>https://cognitiveclass.ai/courses/r-101</w:t>
            </w:r>
          </w:p>
        </w:tc>
      </w:tr>
    </w:tbl>
    <w:p w14:paraId="5AB38928" w14:textId="77777777" w:rsidR="009864DA" w:rsidRDefault="009864DA">
      <w:pPr>
        <w:spacing w:before="280"/>
        <w:rPr>
          <w:b/>
        </w:rPr>
      </w:pPr>
    </w:p>
    <w:p w14:paraId="5AB38929" w14:textId="77777777" w:rsidR="009864DA" w:rsidRDefault="00EB6891">
      <w:pPr>
        <w:spacing w:before="280"/>
        <w:rPr>
          <w:b/>
        </w:rPr>
      </w:pPr>
      <w:r>
        <w:rPr>
          <w:b/>
        </w:rPr>
        <w:t>Course Outcomes:</w:t>
      </w:r>
    </w:p>
    <w:tbl>
      <w:tblPr>
        <w:tblStyle w:val="af4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8845"/>
      </w:tblGrid>
      <w:tr w:rsidR="009864DA" w14:paraId="5AB3892B" w14:textId="77777777">
        <w:trPr>
          <w:trHeight w:val="326"/>
        </w:trPr>
        <w:tc>
          <w:tcPr>
            <w:tcW w:w="9644" w:type="dxa"/>
            <w:gridSpan w:val="2"/>
            <w:vAlign w:val="center"/>
          </w:tcPr>
          <w:p w14:paraId="5AB3892A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After the completion of this course, students will be able to:</w:t>
            </w:r>
          </w:p>
        </w:tc>
      </w:tr>
      <w:tr w:rsidR="009864DA" w14:paraId="5AB3892E" w14:textId="77777777">
        <w:trPr>
          <w:trHeight w:val="368"/>
        </w:trPr>
        <w:tc>
          <w:tcPr>
            <w:tcW w:w="799" w:type="dxa"/>
            <w:vAlign w:val="center"/>
          </w:tcPr>
          <w:p w14:paraId="5AB3892C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50" w:right="145"/>
              <w:rPr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8845" w:type="dxa"/>
            <w:vAlign w:val="center"/>
          </w:tcPr>
          <w:p w14:paraId="5AB3892D" w14:textId="1EE7686F" w:rsidR="009864DA" w:rsidRDefault="00EB6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Interpret </w:t>
            </w:r>
            <w:r>
              <w:rPr>
                <w:color w:val="000000"/>
              </w:rPr>
              <w:t xml:space="preserve">the </w:t>
            </w:r>
            <w:r w:rsidR="000E3814">
              <w:rPr>
                <w:color w:val="000000"/>
              </w:rPr>
              <w:t>R programming</w:t>
            </w:r>
            <w:r>
              <w:rPr>
                <w:color w:val="000000"/>
              </w:rPr>
              <w:t xml:space="preserve"> language fundamentals.</w:t>
            </w:r>
          </w:p>
        </w:tc>
      </w:tr>
      <w:tr w:rsidR="009864DA" w14:paraId="5AB38931" w14:textId="77777777">
        <w:trPr>
          <w:trHeight w:val="551"/>
        </w:trPr>
        <w:tc>
          <w:tcPr>
            <w:tcW w:w="799" w:type="dxa"/>
            <w:vAlign w:val="center"/>
          </w:tcPr>
          <w:p w14:paraId="5AB3892F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50" w:right="145"/>
              <w:rPr>
                <w:color w:val="000000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8845" w:type="dxa"/>
            <w:vAlign w:val="center"/>
          </w:tcPr>
          <w:p w14:paraId="5AB38930" w14:textId="484DA9DE" w:rsidR="009864DA" w:rsidRDefault="00CC2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Demonstrate </w:t>
            </w:r>
            <w:r w:rsidRPr="005548CD">
              <w:rPr>
                <w:bCs/>
                <w:iCs/>
                <w:color w:val="000000"/>
              </w:rPr>
              <w:t>the</w:t>
            </w:r>
            <w:r w:rsidR="005548CD">
              <w:rPr>
                <w:bCs/>
                <w:iCs/>
                <w:color w:val="000000"/>
              </w:rPr>
              <w:t xml:space="preserve"> R</w:t>
            </w:r>
            <w:r w:rsidRPr="005548CD">
              <w:rPr>
                <w:bCs/>
                <w:iCs/>
                <w:color w:val="000000"/>
              </w:rPr>
              <w:t xml:space="preserve"> </w:t>
            </w:r>
            <w:r w:rsidR="005548CD" w:rsidRPr="005548CD">
              <w:rPr>
                <w:bCs/>
                <w:iCs/>
                <w:color w:val="000000"/>
              </w:rPr>
              <w:t>data structures</w:t>
            </w:r>
            <w:r w:rsidR="005548CD">
              <w:rPr>
                <w:bCs/>
                <w:iCs/>
                <w:color w:val="000000"/>
              </w:rPr>
              <w:t xml:space="preserve"> for data manipulation, </w:t>
            </w:r>
            <w:r w:rsidR="008F0D07" w:rsidRPr="008F0D07">
              <w:rPr>
                <w:bCs/>
                <w:i/>
                <w:color w:val="000000"/>
              </w:rPr>
              <w:t>apply</w:t>
            </w:r>
            <w:r w:rsidR="008F0D07">
              <w:rPr>
                <w:bCs/>
                <w:iCs/>
                <w:color w:val="000000"/>
              </w:rPr>
              <w:t xml:space="preserve"> decision control and loop techni</w:t>
            </w:r>
            <w:r w:rsidR="00B13A74">
              <w:rPr>
                <w:bCs/>
                <w:iCs/>
                <w:color w:val="000000"/>
              </w:rPr>
              <w:t xml:space="preserve">ques </w:t>
            </w:r>
            <w:r w:rsidR="004500A8">
              <w:rPr>
                <w:bCs/>
                <w:iCs/>
                <w:color w:val="000000"/>
              </w:rPr>
              <w:t>on</w:t>
            </w:r>
            <w:r w:rsidR="00B13A74">
              <w:rPr>
                <w:bCs/>
                <w:iCs/>
                <w:color w:val="000000"/>
              </w:rPr>
              <w:t xml:space="preserve"> Te</w:t>
            </w:r>
            <w:r w:rsidR="004500A8">
              <w:rPr>
                <w:bCs/>
                <w:iCs/>
                <w:color w:val="000000"/>
              </w:rPr>
              <w:t>xt, CSV/Excel data.</w:t>
            </w:r>
          </w:p>
        </w:tc>
      </w:tr>
      <w:tr w:rsidR="009864DA" w14:paraId="5AB38934" w14:textId="77777777">
        <w:trPr>
          <w:trHeight w:val="552"/>
        </w:trPr>
        <w:tc>
          <w:tcPr>
            <w:tcW w:w="799" w:type="dxa"/>
            <w:vAlign w:val="center"/>
          </w:tcPr>
          <w:p w14:paraId="5AB38932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50" w:right="145"/>
              <w:rPr>
                <w:color w:val="000000"/>
              </w:rPr>
            </w:pPr>
            <w:r>
              <w:rPr>
                <w:color w:val="000000"/>
              </w:rPr>
              <w:t>CO3</w:t>
            </w:r>
          </w:p>
        </w:tc>
        <w:tc>
          <w:tcPr>
            <w:tcW w:w="8845" w:type="dxa"/>
            <w:vAlign w:val="center"/>
          </w:tcPr>
          <w:p w14:paraId="5AB38933" w14:textId="51B93E83" w:rsidR="009864DA" w:rsidRDefault="004500A8" w:rsidP="00D37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Develop </w:t>
            </w:r>
            <w:r>
              <w:rPr>
                <w:bCs/>
                <w:iCs/>
                <w:color w:val="000000"/>
              </w:rPr>
              <w:t xml:space="preserve">the </w:t>
            </w:r>
            <w:r w:rsidR="0098194B">
              <w:rPr>
                <w:bCs/>
                <w:iCs/>
                <w:color w:val="000000"/>
              </w:rPr>
              <w:t>functions and get familiar with apply features</w:t>
            </w:r>
            <w:r w:rsidR="00D37E49">
              <w:rPr>
                <w:bCs/>
                <w:iCs/>
                <w:color w:val="000000"/>
              </w:rPr>
              <w:t>, techniques to handle missing data.</w:t>
            </w:r>
          </w:p>
        </w:tc>
      </w:tr>
      <w:tr w:rsidR="009864DA" w14:paraId="5AB38937" w14:textId="77777777">
        <w:trPr>
          <w:trHeight w:val="276"/>
        </w:trPr>
        <w:tc>
          <w:tcPr>
            <w:tcW w:w="799" w:type="dxa"/>
            <w:vAlign w:val="center"/>
          </w:tcPr>
          <w:p w14:paraId="5AB38935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50" w:right="145"/>
              <w:rPr>
                <w:color w:val="000000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8845" w:type="dxa"/>
            <w:vAlign w:val="center"/>
          </w:tcPr>
          <w:p w14:paraId="5AB38936" w14:textId="44D5567E" w:rsidR="009864DA" w:rsidRDefault="00B86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Develop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the models to visualize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the data and </w:t>
            </w:r>
            <w:r>
              <w:rPr>
                <w:b/>
                <w:i/>
                <w:color w:val="000000"/>
              </w:rPr>
              <w:t>apply</w:t>
            </w:r>
            <w:r>
              <w:rPr>
                <w:color w:val="000000"/>
              </w:rPr>
              <w:t xml:space="preserve"> the</w:t>
            </w:r>
            <w:r w:rsidR="00073F7D">
              <w:rPr>
                <w:color w:val="000000"/>
              </w:rPr>
              <w:t xml:space="preserve"> statistics</w:t>
            </w:r>
            <w:r>
              <w:rPr>
                <w:color w:val="000000"/>
              </w:rPr>
              <w:t xml:space="preserve"> techniques. </w:t>
            </w:r>
          </w:p>
        </w:tc>
      </w:tr>
      <w:tr w:rsidR="009864DA" w14:paraId="5AB3893A" w14:textId="77777777">
        <w:trPr>
          <w:trHeight w:val="276"/>
        </w:trPr>
        <w:tc>
          <w:tcPr>
            <w:tcW w:w="799" w:type="dxa"/>
            <w:vAlign w:val="center"/>
          </w:tcPr>
          <w:p w14:paraId="5AB38938" w14:textId="77777777" w:rsidR="009864DA" w:rsidRDefault="00EB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50" w:right="145"/>
              <w:rPr>
                <w:color w:val="000000"/>
              </w:rPr>
            </w:pPr>
            <w:r>
              <w:rPr>
                <w:color w:val="000000"/>
              </w:rPr>
              <w:t>CO5</w:t>
            </w:r>
          </w:p>
        </w:tc>
        <w:tc>
          <w:tcPr>
            <w:tcW w:w="8845" w:type="dxa"/>
            <w:vAlign w:val="center"/>
          </w:tcPr>
          <w:p w14:paraId="5AB38939" w14:textId="18642975" w:rsidR="009864DA" w:rsidRDefault="00B86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Demonstrate</w:t>
            </w:r>
            <w:r>
              <w:rPr>
                <w:color w:val="000000"/>
              </w:rPr>
              <w:t xml:space="preserve"> the techniques of data preprocessing and data wrangling</w:t>
            </w:r>
            <w:r w:rsidR="00EB6891">
              <w:rPr>
                <w:color w:val="000000"/>
              </w:rPr>
              <w:t>, predictive analytics, text mining.</w:t>
            </w:r>
          </w:p>
        </w:tc>
      </w:tr>
    </w:tbl>
    <w:p w14:paraId="5AB3893B" w14:textId="77777777" w:rsidR="009864DA" w:rsidRDefault="009864DA"/>
    <w:p w14:paraId="5AB3893C" w14:textId="77777777" w:rsidR="009864DA" w:rsidRDefault="009864DA"/>
    <w:sectPr w:rsidR="00986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7DEE"/>
    <w:multiLevelType w:val="multilevel"/>
    <w:tmpl w:val="F2684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C81404"/>
    <w:multiLevelType w:val="multilevel"/>
    <w:tmpl w:val="200A7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DA"/>
    <w:rsid w:val="0004748B"/>
    <w:rsid w:val="00047DD5"/>
    <w:rsid w:val="000501F4"/>
    <w:rsid w:val="00060DFA"/>
    <w:rsid w:val="0006413F"/>
    <w:rsid w:val="00073F7D"/>
    <w:rsid w:val="00085567"/>
    <w:rsid w:val="00090F5D"/>
    <w:rsid w:val="00092B5D"/>
    <w:rsid w:val="00096847"/>
    <w:rsid w:val="000E3814"/>
    <w:rsid w:val="000E7414"/>
    <w:rsid w:val="00114392"/>
    <w:rsid w:val="00117C49"/>
    <w:rsid w:val="001223E3"/>
    <w:rsid w:val="00122CEF"/>
    <w:rsid w:val="001318CF"/>
    <w:rsid w:val="001607AE"/>
    <w:rsid w:val="0019304A"/>
    <w:rsid w:val="001C7941"/>
    <w:rsid w:val="001D4814"/>
    <w:rsid w:val="00245A95"/>
    <w:rsid w:val="00246EE1"/>
    <w:rsid w:val="00281F3E"/>
    <w:rsid w:val="0029384F"/>
    <w:rsid w:val="00297561"/>
    <w:rsid w:val="002B636D"/>
    <w:rsid w:val="002B7212"/>
    <w:rsid w:val="002E135E"/>
    <w:rsid w:val="00337A3D"/>
    <w:rsid w:val="003402FF"/>
    <w:rsid w:val="003950EE"/>
    <w:rsid w:val="003C7C6A"/>
    <w:rsid w:val="003F251E"/>
    <w:rsid w:val="0044575D"/>
    <w:rsid w:val="004500A8"/>
    <w:rsid w:val="00463ABF"/>
    <w:rsid w:val="004C4FAA"/>
    <w:rsid w:val="004C689C"/>
    <w:rsid w:val="004F358A"/>
    <w:rsid w:val="00517290"/>
    <w:rsid w:val="005228A0"/>
    <w:rsid w:val="00527F43"/>
    <w:rsid w:val="005548CD"/>
    <w:rsid w:val="005926A5"/>
    <w:rsid w:val="005A683A"/>
    <w:rsid w:val="005B3DDD"/>
    <w:rsid w:val="005C12E4"/>
    <w:rsid w:val="005E4C31"/>
    <w:rsid w:val="005F5905"/>
    <w:rsid w:val="00617638"/>
    <w:rsid w:val="00636ECE"/>
    <w:rsid w:val="00647106"/>
    <w:rsid w:val="006750C2"/>
    <w:rsid w:val="006851FA"/>
    <w:rsid w:val="006F33E7"/>
    <w:rsid w:val="007257C9"/>
    <w:rsid w:val="00745226"/>
    <w:rsid w:val="00767C1A"/>
    <w:rsid w:val="007766CC"/>
    <w:rsid w:val="00797618"/>
    <w:rsid w:val="007A7DAC"/>
    <w:rsid w:val="007B562C"/>
    <w:rsid w:val="007C322F"/>
    <w:rsid w:val="00801FBF"/>
    <w:rsid w:val="008225EC"/>
    <w:rsid w:val="00847434"/>
    <w:rsid w:val="00880BB8"/>
    <w:rsid w:val="008A5914"/>
    <w:rsid w:val="008E75F1"/>
    <w:rsid w:val="008F0D07"/>
    <w:rsid w:val="00932EE4"/>
    <w:rsid w:val="00951674"/>
    <w:rsid w:val="009602D7"/>
    <w:rsid w:val="0098108F"/>
    <w:rsid w:val="0098194B"/>
    <w:rsid w:val="009864DA"/>
    <w:rsid w:val="00997A5C"/>
    <w:rsid w:val="009D6C1E"/>
    <w:rsid w:val="009D76A9"/>
    <w:rsid w:val="009E4746"/>
    <w:rsid w:val="00A24119"/>
    <w:rsid w:val="00A30944"/>
    <w:rsid w:val="00A34ED3"/>
    <w:rsid w:val="00A35D9B"/>
    <w:rsid w:val="00A45572"/>
    <w:rsid w:val="00A77D48"/>
    <w:rsid w:val="00A93928"/>
    <w:rsid w:val="00AB5FBA"/>
    <w:rsid w:val="00AC0062"/>
    <w:rsid w:val="00AC526E"/>
    <w:rsid w:val="00AE6EC2"/>
    <w:rsid w:val="00B13A74"/>
    <w:rsid w:val="00B13D70"/>
    <w:rsid w:val="00B246E9"/>
    <w:rsid w:val="00B41AE1"/>
    <w:rsid w:val="00B55E0D"/>
    <w:rsid w:val="00B74A2F"/>
    <w:rsid w:val="00B8672B"/>
    <w:rsid w:val="00BA5501"/>
    <w:rsid w:val="00BF3033"/>
    <w:rsid w:val="00C27EF2"/>
    <w:rsid w:val="00C40BFE"/>
    <w:rsid w:val="00C44063"/>
    <w:rsid w:val="00C676DC"/>
    <w:rsid w:val="00C71CAF"/>
    <w:rsid w:val="00C919FC"/>
    <w:rsid w:val="00CC27D5"/>
    <w:rsid w:val="00CD453B"/>
    <w:rsid w:val="00CE0A66"/>
    <w:rsid w:val="00D37A1D"/>
    <w:rsid w:val="00D37E49"/>
    <w:rsid w:val="00DE0467"/>
    <w:rsid w:val="00E16646"/>
    <w:rsid w:val="00E3484D"/>
    <w:rsid w:val="00E54F8B"/>
    <w:rsid w:val="00E779AB"/>
    <w:rsid w:val="00EA26F8"/>
    <w:rsid w:val="00EA5E60"/>
    <w:rsid w:val="00EB6891"/>
    <w:rsid w:val="00EE6DC3"/>
    <w:rsid w:val="00EF2056"/>
    <w:rsid w:val="00F0731D"/>
    <w:rsid w:val="00F2312B"/>
    <w:rsid w:val="00F36254"/>
    <w:rsid w:val="00F65BEC"/>
    <w:rsid w:val="00F72A25"/>
    <w:rsid w:val="00F85CCD"/>
    <w:rsid w:val="00FA0D0F"/>
    <w:rsid w:val="00FA26F5"/>
    <w:rsid w:val="00FA2859"/>
    <w:rsid w:val="00FA602F"/>
    <w:rsid w:val="00FB59FB"/>
    <w:rsid w:val="00FC198A"/>
    <w:rsid w:val="00FC707C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878D"/>
  <w15:docId w15:val="{7E4B4CB1-5473-471B-A4C2-BD573E6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a-text-bold">
    <w:name w:val="a-text-bold"/>
    <w:basedOn w:val="DefaultParagraphFont"/>
    <w:rsid w:val="00A3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Velani, Ankitkumar</cp:lastModifiedBy>
  <cp:revision>136</cp:revision>
  <dcterms:created xsi:type="dcterms:W3CDTF">2023-05-28T07:03:00Z</dcterms:created>
  <dcterms:modified xsi:type="dcterms:W3CDTF">2023-05-28T08:41:00Z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2023-05-28T07:03:07Z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1bc5901f-288a-4c2f-99d7-5a9a3618bc02</vt:lpwstr>
  </property>
  <property fmtid="{D5CDD505-2E9C-101B-9397-08002B2CF9AE}" pid="8" name="MSIP_Label_ea60d57e-af5b-4752-ac57-3e4f28ca11dc_ContentBits">
    <vt:lpwstr>0</vt:lpwstr>
  </property>
</Properties>
</file>