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1A3" w:rsidRDefault="00356871">
      <w:pPr>
        <w:pStyle w:val="Heading1"/>
        <w:keepNext w:val="0"/>
        <w:keepLines w:val="0"/>
        <w:spacing w:before="480"/>
        <w:jc w:val="center"/>
        <w:rPr>
          <w:b/>
          <w:sz w:val="54"/>
          <w:szCs w:val="54"/>
          <w:highlight w:val="white"/>
        </w:rPr>
      </w:pPr>
      <w:bookmarkStart w:id="0" w:name="_2yd0he436fu8" w:colFirst="0" w:colLast="0"/>
      <w:bookmarkEnd w:id="0"/>
      <w:r>
        <w:rPr>
          <w:b/>
          <w:sz w:val="54"/>
          <w:szCs w:val="54"/>
          <w:highlight w:val="white"/>
        </w:rPr>
        <w:t>📌</w:t>
      </w:r>
      <w:r>
        <w:rPr>
          <w:b/>
          <w:sz w:val="54"/>
          <w:szCs w:val="54"/>
          <w:highlight w:val="white"/>
        </w:rPr>
        <w:t>Startup Investments Dataset</w:t>
      </w:r>
      <w:r>
        <w:rPr>
          <w:b/>
          <w:sz w:val="54"/>
          <w:szCs w:val="54"/>
          <w:highlight w:val="white"/>
        </w:rPr>
        <w:t>📌</w:t>
      </w:r>
      <w:r>
        <w:rPr>
          <w:b/>
          <w:sz w:val="54"/>
          <w:szCs w:val="54"/>
          <w:highlight w:val="white"/>
        </w:rPr>
        <w:t xml:space="preserve"> Documentation</w:t>
      </w:r>
    </w:p>
    <w:p w:rsidR="00BD11A3" w:rsidRDefault="00BD11A3">
      <w:pPr>
        <w:rPr>
          <w:shd w:val="clear" w:color="auto" w:fill="6FA8DC"/>
        </w:rPr>
      </w:pPr>
    </w:p>
    <w:p w:rsidR="00BD11A3" w:rsidRDefault="00BD11A3">
      <w:pPr>
        <w:rPr>
          <w:shd w:val="clear" w:color="auto" w:fill="6FA8DC"/>
        </w:rPr>
      </w:pPr>
    </w:p>
    <w:p w:rsidR="00BD11A3" w:rsidRDefault="00356871">
      <w:pPr>
        <w:pStyle w:val="Heading2"/>
        <w:keepNext w:val="0"/>
        <w:keepLines w:val="0"/>
        <w:spacing w:after="80"/>
        <w:rPr>
          <w:b/>
          <w:sz w:val="36"/>
          <w:szCs w:val="36"/>
          <w:shd w:val="clear" w:color="auto" w:fill="B6D7A8"/>
        </w:rPr>
      </w:pPr>
      <w:bookmarkStart w:id="1" w:name="_whlkfeacd59m" w:colFirst="0" w:colLast="0"/>
      <w:bookmarkEnd w:id="1"/>
      <w:r>
        <w:rPr>
          <w:b/>
          <w:sz w:val="36"/>
          <w:szCs w:val="36"/>
          <w:shd w:val="clear" w:color="auto" w:fill="B6D7A8"/>
        </w:rPr>
        <w:t>1. Overview of the Dataset</w:t>
      </w:r>
    </w:p>
    <w:p w:rsidR="00BD11A3" w:rsidRDefault="00BD11A3">
      <w:pPr>
        <w:rPr>
          <w:shd w:val="clear" w:color="auto" w:fill="93C47D"/>
        </w:rPr>
      </w:pPr>
    </w:p>
    <w:p w:rsidR="00BD11A3" w:rsidRDefault="00356871">
      <w:pPr>
        <w:rPr>
          <w:sz w:val="28"/>
          <w:szCs w:val="28"/>
        </w:rPr>
      </w:pPr>
      <w:r>
        <w:rPr>
          <w:sz w:val="28"/>
          <w:szCs w:val="28"/>
        </w:rPr>
        <w:t xml:space="preserve">This dataset contains information about </w:t>
      </w:r>
      <w:r>
        <w:rPr>
          <w:b/>
          <w:sz w:val="28"/>
          <w:szCs w:val="28"/>
        </w:rPr>
        <w:t>startup companies</w:t>
      </w:r>
      <w:r>
        <w:rPr>
          <w:sz w:val="28"/>
          <w:szCs w:val="28"/>
        </w:rPr>
        <w:t xml:space="preserve">, their </w:t>
      </w:r>
      <w:r>
        <w:rPr>
          <w:b/>
          <w:sz w:val="28"/>
          <w:szCs w:val="28"/>
        </w:rPr>
        <w:t>funding rounds</w:t>
      </w:r>
      <w:r>
        <w:rPr>
          <w:sz w:val="28"/>
          <w:szCs w:val="28"/>
        </w:rPr>
        <w:t xml:space="preserve">, and </w:t>
      </w:r>
      <w:r>
        <w:rPr>
          <w:b/>
          <w:sz w:val="28"/>
          <w:szCs w:val="28"/>
        </w:rPr>
        <w:t>investment details</w:t>
      </w:r>
      <w:r>
        <w:rPr>
          <w:sz w:val="28"/>
          <w:szCs w:val="28"/>
        </w:rPr>
        <w:t>. The data includes information like when a startup was founded, how much funding it received, and its location.</w:t>
      </w:r>
    </w:p>
    <w:p w:rsidR="00BD11A3" w:rsidRDefault="00BD11A3">
      <w:pPr>
        <w:rPr>
          <w:sz w:val="26"/>
          <w:szCs w:val="26"/>
        </w:rPr>
      </w:pPr>
    </w:p>
    <w:p w:rsidR="00BD11A3" w:rsidRDefault="00356871">
      <w:pPr>
        <w:pStyle w:val="Heading3"/>
        <w:keepNext w:val="0"/>
        <w:keepLines w:val="0"/>
        <w:spacing w:before="280"/>
        <w:rPr>
          <w:b/>
          <w:color w:val="000000"/>
          <w:sz w:val="36"/>
          <w:szCs w:val="36"/>
          <w:shd w:val="clear" w:color="auto" w:fill="B6D7A8"/>
        </w:rPr>
      </w:pPr>
      <w:bookmarkStart w:id="2" w:name="_vvgywqu30z3w" w:colFirst="0" w:colLast="0"/>
      <w:bookmarkEnd w:id="2"/>
      <w:proofErr w:type="gramStart"/>
      <w:r>
        <w:rPr>
          <w:b/>
          <w:color w:val="000000"/>
          <w:sz w:val="36"/>
          <w:szCs w:val="36"/>
          <w:shd w:val="clear" w:color="auto" w:fill="B6D7A8"/>
        </w:rPr>
        <w:t>2.Understanding</w:t>
      </w:r>
      <w:proofErr w:type="gramEnd"/>
      <w:r>
        <w:rPr>
          <w:b/>
          <w:color w:val="000000"/>
          <w:sz w:val="36"/>
          <w:szCs w:val="36"/>
          <w:shd w:val="clear" w:color="auto" w:fill="B6D7A8"/>
        </w:rPr>
        <w:t xml:space="preserve"> the Dataset</w:t>
      </w:r>
    </w:p>
    <w:p w:rsidR="00BD11A3" w:rsidRDefault="00BD11A3"/>
    <w:p w:rsidR="00BD11A3" w:rsidRDefault="0035687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The dataset includes several columns that represent different aspects of a startup’s journey. Here’s what each ke</w:t>
      </w:r>
      <w:r>
        <w:rPr>
          <w:sz w:val="28"/>
          <w:szCs w:val="28"/>
        </w:rPr>
        <w:t>y column means:</w:t>
      </w:r>
    </w:p>
    <w:p w:rsidR="00BD11A3" w:rsidRDefault="00356871">
      <w:pPr>
        <w:numPr>
          <w:ilvl w:val="0"/>
          <w:numId w:val="5"/>
        </w:num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shd w:val="clear" w:color="auto" w:fill="EAD1DC"/>
        </w:rPr>
        <w:t>Company Information</w:t>
      </w:r>
      <w:r>
        <w:rPr>
          <w:b/>
          <w:sz w:val="28"/>
          <w:szCs w:val="28"/>
        </w:rPr>
        <w:t>:</w:t>
      </w:r>
    </w:p>
    <w:p w:rsidR="00BD11A3" w:rsidRDefault="00BD11A3">
      <w:pPr>
        <w:spacing w:before="240" w:after="240"/>
        <w:rPr>
          <w:b/>
          <w:sz w:val="28"/>
          <w:szCs w:val="28"/>
        </w:rPr>
      </w:pPr>
    </w:p>
    <w:p w:rsidR="00BD11A3" w:rsidRDefault="00356871">
      <w:pPr>
        <w:numPr>
          <w:ilvl w:val="1"/>
          <w:numId w:val="5"/>
        </w:numPr>
        <w:spacing w:before="240"/>
        <w:rPr>
          <w:sz w:val="28"/>
          <w:szCs w:val="28"/>
        </w:rPr>
      </w:pPr>
      <w:proofErr w:type="gram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permalink</w:t>
      </w:r>
      <w:proofErr w:type="gram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A unique identifier for each startup.</w:t>
      </w:r>
    </w:p>
    <w:p w:rsidR="00BD11A3" w:rsidRDefault="00356871">
      <w:pPr>
        <w:numPr>
          <w:ilvl w:val="1"/>
          <w:numId w:val="5"/>
        </w:numPr>
        <w:rPr>
          <w:sz w:val="28"/>
          <w:szCs w:val="28"/>
        </w:rPr>
      </w:pPr>
      <w:proofErr w:type="gram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name</w:t>
      </w:r>
      <w:proofErr w:type="gramEnd"/>
      <w:r>
        <w:rPr>
          <w:sz w:val="28"/>
          <w:szCs w:val="28"/>
        </w:rPr>
        <w:t>: The name of the startup.</w:t>
      </w:r>
    </w:p>
    <w:p w:rsidR="00BD11A3" w:rsidRDefault="0035687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homepage_url</w:t>
      </w:r>
      <w:proofErr w:type="spellEnd"/>
      <w:r>
        <w:rPr>
          <w:sz w:val="28"/>
          <w:szCs w:val="28"/>
        </w:rPr>
        <w:t>: The official website of the startup (if available).</w:t>
      </w:r>
    </w:p>
    <w:p w:rsidR="00BD11A3" w:rsidRDefault="0035687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category_list</w:t>
      </w:r>
      <w:proofErr w:type="spellEnd"/>
      <w:r>
        <w:rPr>
          <w:sz w:val="28"/>
          <w:szCs w:val="28"/>
        </w:rPr>
        <w:t>: Industries the startup operates in (e.g., software, healthcare).</w:t>
      </w:r>
    </w:p>
    <w:p w:rsidR="00BD11A3" w:rsidRDefault="00356871">
      <w:pPr>
        <w:numPr>
          <w:ilvl w:val="1"/>
          <w:numId w:val="5"/>
        </w:numPr>
        <w:spacing w:after="240"/>
        <w:rPr>
          <w:sz w:val="28"/>
          <w:szCs w:val="28"/>
        </w:rPr>
      </w:pPr>
      <w:proofErr w:type="gram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market</w:t>
      </w:r>
      <w:proofErr w:type="gramEnd"/>
      <w:r>
        <w:rPr>
          <w:sz w:val="28"/>
          <w:szCs w:val="28"/>
        </w:rPr>
        <w:t>: A simplified industry classification for the startup.</w:t>
      </w:r>
    </w:p>
    <w:p w:rsidR="00BD11A3" w:rsidRDefault="00BD11A3">
      <w:pPr>
        <w:spacing w:before="240" w:after="240"/>
        <w:ind w:left="720"/>
        <w:rPr>
          <w:sz w:val="28"/>
          <w:szCs w:val="28"/>
        </w:rPr>
      </w:pPr>
    </w:p>
    <w:p w:rsidR="00BD11A3" w:rsidRDefault="00BD11A3">
      <w:pPr>
        <w:spacing w:before="240" w:after="240"/>
        <w:ind w:left="720"/>
        <w:rPr>
          <w:sz w:val="28"/>
          <w:szCs w:val="28"/>
        </w:rPr>
      </w:pPr>
    </w:p>
    <w:p w:rsidR="00BD11A3" w:rsidRDefault="00356871">
      <w:pPr>
        <w:numPr>
          <w:ilvl w:val="0"/>
          <w:numId w:val="5"/>
        </w:num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shd w:val="clear" w:color="auto" w:fill="EAD1DC"/>
        </w:rPr>
        <w:lastRenderedPageBreak/>
        <w:t>Funding Information</w:t>
      </w:r>
      <w:r>
        <w:rPr>
          <w:b/>
          <w:sz w:val="28"/>
          <w:szCs w:val="28"/>
        </w:rPr>
        <w:t>:</w:t>
      </w:r>
    </w:p>
    <w:p w:rsidR="00BD11A3" w:rsidRDefault="00BD11A3">
      <w:pPr>
        <w:spacing w:before="240" w:after="240"/>
        <w:ind w:left="720"/>
        <w:rPr>
          <w:b/>
          <w:sz w:val="28"/>
          <w:szCs w:val="28"/>
        </w:rPr>
      </w:pPr>
    </w:p>
    <w:p w:rsidR="00BD11A3" w:rsidRDefault="00356871">
      <w:pPr>
        <w:numPr>
          <w:ilvl w:val="1"/>
          <w:numId w:val="5"/>
        </w:numPr>
        <w:spacing w:before="240"/>
        <w:rPr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funding_total_usd</w:t>
      </w:r>
      <w:proofErr w:type="spellEnd"/>
      <w:r>
        <w:rPr>
          <w:sz w:val="28"/>
          <w:szCs w:val="28"/>
        </w:rPr>
        <w:t>: The total funding the startup has received in US dollars.</w:t>
      </w:r>
    </w:p>
    <w:p w:rsidR="00BD11A3" w:rsidRDefault="00356871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Different investment types such as </w:t>
      </w:r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seed</w:t>
      </w:r>
      <w:r>
        <w:rPr>
          <w:sz w:val="28"/>
          <w:szCs w:val="28"/>
        </w:rPr>
        <w:t xml:space="preserve">, </w:t>
      </w:r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venture</w:t>
      </w:r>
      <w:r>
        <w:rPr>
          <w:sz w:val="28"/>
          <w:szCs w:val="28"/>
        </w:rPr>
        <w:t xml:space="preserve">, </w:t>
      </w: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private_equity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debt_financing</w:t>
      </w:r>
      <w:proofErr w:type="spellEnd"/>
      <w:r>
        <w:rPr>
          <w:sz w:val="28"/>
          <w:szCs w:val="28"/>
        </w:rPr>
        <w:t>, etc., represent specific funding amounts received in those categories.</w:t>
      </w:r>
    </w:p>
    <w:p w:rsidR="00BD11A3" w:rsidRDefault="00356871">
      <w:pPr>
        <w:numPr>
          <w:ilvl w:val="1"/>
          <w:numId w:val="5"/>
        </w:numPr>
        <w:spacing w:after="240"/>
        <w:rPr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funding_rounds</w:t>
      </w:r>
      <w:proofErr w:type="spellEnd"/>
      <w:r>
        <w:rPr>
          <w:sz w:val="28"/>
          <w:szCs w:val="28"/>
        </w:rPr>
        <w:t>: The number of funding rounds the startup has gone through.</w:t>
      </w:r>
    </w:p>
    <w:p w:rsidR="00BD11A3" w:rsidRDefault="00BD11A3">
      <w:pPr>
        <w:spacing w:before="240" w:after="240"/>
        <w:ind w:left="1440"/>
        <w:rPr>
          <w:sz w:val="28"/>
          <w:szCs w:val="28"/>
        </w:rPr>
      </w:pPr>
    </w:p>
    <w:p w:rsidR="00BD11A3" w:rsidRDefault="00356871">
      <w:pPr>
        <w:numPr>
          <w:ilvl w:val="0"/>
          <w:numId w:val="5"/>
        </w:num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EAD1DC"/>
        </w:rPr>
        <w:t>Company Status and Location</w:t>
      </w:r>
      <w:r>
        <w:rPr>
          <w:b/>
          <w:sz w:val="28"/>
          <w:szCs w:val="28"/>
          <w:shd w:val="clear" w:color="auto" w:fill="EAD1DC"/>
        </w:rPr>
        <w:t>:</w:t>
      </w:r>
    </w:p>
    <w:p w:rsidR="00BD11A3" w:rsidRDefault="00BD11A3">
      <w:pPr>
        <w:spacing w:before="240" w:after="240"/>
        <w:ind w:left="720"/>
        <w:rPr>
          <w:b/>
          <w:sz w:val="28"/>
          <w:szCs w:val="28"/>
        </w:rPr>
      </w:pPr>
    </w:p>
    <w:p w:rsidR="00BD11A3" w:rsidRDefault="00356871">
      <w:pPr>
        <w:numPr>
          <w:ilvl w:val="1"/>
          <w:numId w:val="5"/>
        </w:numPr>
        <w:spacing w:before="240"/>
        <w:rPr>
          <w:sz w:val="28"/>
          <w:szCs w:val="28"/>
        </w:rPr>
      </w:pPr>
      <w:proofErr w:type="gram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status</w:t>
      </w:r>
      <w:proofErr w:type="gramEnd"/>
      <w:r>
        <w:rPr>
          <w:sz w:val="28"/>
          <w:szCs w:val="28"/>
        </w:rPr>
        <w:t xml:space="preserve">: Indicates if the startup is </w:t>
      </w:r>
      <w:r>
        <w:rPr>
          <w:b/>
          <w:sz w:val="28"/>
          <w:szCs w:val="28"/>
        </w:rPr>
        <w:t>operating, closed, or acquired</w:t>
      </w:r>
      <w:r>
        <w:rPr>
          <w:sz w:val="28"/>
          <w:szCs w:val="28"/>
        </w:rPr>
        <w:t>.</w:t>
      </w:r>
    </w:p>
    <w:p w:rsidR="00BD11A3" w:rsidRDefault="00356871">
      <w:pPr>
        <w:numPr>
          <w:ilvl w:val="1"/>
          <w:numId w:val="5"/>
        </w:numPr>
        <w:spacing w:after="240"/>
        <w:rPr>
          <w:sz w:val="26"/>
          <w:szCs w:val="26"/>
        </w:rPr>
      </w:pP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country_code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state_code</w:t>
      </w:r>
      <w:proofErr w:type="spellEnd"/>
      <w:r>
        <w:rPr>
          <w:sz w:val="26"/>
          <w:szCs w:val="26"/>
        </w:rPr>
        <w:t xml:space="preserve">, </w:t>
      </w:r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region</w:t>
      </w:r>
      <w:r>
        <w:rPr>
          <w:sz w:val="26"/>
          <w:szCs w:val="26"/>
        </w:rPr>
        <w:t xml:space="preserve">, </w:t>
      </w:r>
      <w:proofErr w:type="gram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city</w:t>
      </w:r>
      <w:proofErr w:type="gramEnd"/>
      <w:r>
        <w:rPr>
          <w:sz w:val="26"/>
          <w:szCs w:val="26"/>
        </w:rPr>
        <w:t>: These columns define the startup’s location.</w:t>
      </w:r>
    </w:p>
    <w:p w:rsidR="00BD11A3" w:rsidRDefault="00BD11A3">
      <w:pPr>
        <w:spacing w:before="240" w:after="240"/>
        <w:ind w:left="1440"/>
        <w:rPr>
          <w:sz w:val="26"/>
          <w:szCs w:val="26"/>
        </w:rPr>
      </w:pPr>
    </w:p>
    <w:p w:rsidR="00BD11A3" w:rsidRDefault="00356871">
      <w:pPr>
        <w:numPr>
          <w:ilvl w:val="0"/>
          <w:numId w:val="5"/>
        </w:numPr>
        <w:spacing w:before="240" w:after="240"/>
        <w:rPr>
          <w:sz w:val="26"/>
          <w:szCs w:val="26"/>
        </w:rPr>
      </w:pPr>
      <w:r>
        <w:rPr>
          <w:b/>
          <w:sz w:val="26"/>
          <w:szCs w:val="26"/>
          <w:shd w:val="clear" w:color="auto" w:fill="EAD1DC"/>
        </w:rPr>
        <w:t>Time-Based Data:</w:t>
      </w:r>
    </w:p>
    <w:p w:rsidR="00BD11A3" w:rsidRDefault="00BD11A3">
      <w:pPr>
        <w:spacing w:before="240" w:after="240"/>
        <w:ind w:left="720"/>
        <w:rPr>
          <w:b/>
          <w:sz w:val="26"/>
          <w:szCs w:val="26"/>
        </w:rPr>
      </w:pPr>
    </w:p>
    <w:p w:rsidR="00BD11A3" w:rsidRDefault="00356871">
      <w:pPr>
        <w:numPr>
          <w:ilvl w:val="1"/>
          <w:numId w:val="5"/>
        </w:numPr>
        <w:spacing w:before="240"/>
        <w:rPr>
          <w:sz w:val="26"/>
          <w:szCs w:val="26"/>
        </w:rPr>
      </w:pP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founded_at</w:t>
      </w:r>
      <w:proofErr w:type="spellEnd"/>
      <w:r>
        <w:rPr>
          <w:sz w:val="26"/>
          <w:szCs w:val="26"/>
        </w:rPr>
        <w:t>: The exact date the startup was founded.</w:t>
      </w:r>
    </w:p>
    <w:p w:rsidR="00BD11A3" w:rsidRDefault="00356871">
      <w:pPr>
        <w:numPr>
          <w:ilvl w:val="1"/>
          <w:numId w:val="5"/>
        </w:numPr>
        <w:rPr>
          <w:sz w:val="26"/>
          <w:szCs w:val="26"/>
        </w:rPr>
      </w:pP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founded_year</w:t>
      </w:r>
      <w:proofErr w:type="spellEnd"/>
      <w:r>
        <w:rPr>
          <w:sz w:val="26"/>
          <w:szCs w:val="26"/>
        </w:rPr>
        <w:t>: The year the startup was established.</w:t>
      </w:r>
    </w:p>
    <w:p w:rsidR="00BD11A3" w:rsidRDefault="00356871">
      <w:pPr>
        <w:numPr>
          <w:ilvl w:val="1"/>
          <w:numId w:val="5"/>
        </w:numPr>
        <w:rPr>
          <w:sz w:val="26"/>
          <w:szCs w:val="26"/>
        </w:rPr>
      </w:pP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founded_month</w:t>
      </w:r>
      <w:proofErr w:type="spellEnd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:</w:t>
      </w:r>
      <w:r>
        <w:rPr>
          <w:sz w:val="26"/>
          <w:szCs w:val="26"/>
        </w:rPr>
        <w:t xml:space="preserve"> The month in which the startup was founded.</w:t>
      </w:r>
    </w:p>
    <w:p w:rsidR="00BD11A3" w:rsidRDefault="00356871">
      <w:pPr>
        <w:numPr>
          <w:ilvl w:val="1"/>
          <w:numId w:val="5"/>
        </w:numPr>
        <w:rPr>
          <w:sz w:val="26"/>
          <w:szCs w:val="26"/>
        </w:rPr>
      </w:pP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founded_quarter</w:t>
      </w:r>
      <w:proofErr w:type="spellEnd"/>
      <w:r>
        <w:rPr>
          <w:sz w:val="26"/>
          <w:szCs w:val="26"/>
        </w:rPr>
        <w:t>: The quarter (Q1, Q2, etc.) in which the startup was founded.</w:t>
      </w:r>
    </w:p>
    <w:p w:rsidR="00BD11A3" w:rsidRDefault="00356871">
      <w:pPr>
        <w:numPr>
          <w:ilvl w:val="1"/>
          <w:numId w:val="5"/>
        </w:numPr>
        <w:rPr>
          <w:sz w:val="26"/>
          <w:szCs w:val="26"/>
        </w:rPr>
      </w:pP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first_funding_at</w:t>
      </w:r>
      <w:proofErr w:type="spellEnd"/>
      <w:r>
        <w:rPr>
          <w:sz w:val="26"/>
          <w:szCs w:val="26"/>
        </w:rPr>
        <w:t>: The date the startup received its first investment.</w:t>
      </w:r>
    </w:p>
    <w:p w:rsidR="00BD11A3" w:rsidRDefault="00356871">
      <w:pPr>
        <w:numPr>
          <w:ilvl w:val="1"/>
          <w:numId w:val="5"/>
        </w:numPr>
        <w:spacing w:after="240"/>
        <w:rPr>
          <w:sz w:val="26"/>
          <w:szCs w:val="26"/>
        </w:rPr>
      </w:pP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last_fund</w:t>
      </w:r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ing_at</w:t>
      </w:r>
      <w:proofErr w:type="spellEnd"/>
      <w:r>
        <w:rPr>
          <w:sz w:val="26"/>
          <w:szCs w:val="26"/>
        </w:rPr>
        <w:t>: The date of the most recent funding round.</w:t>
      </w:r>
    </w:p>
    <w:p w:rsidR="00BD11A3" w:rsidRDefault="00BD11A3">
      <w:pPr>
        <w:spacing w:before="240" w:after="240"/>
        <w:ind w:left="1440"/>
        <w:rPr>
          <w:sz w:val="26"/>
          <w:szCs w:val="26"/>
        </w:rPr>
      </w:pPr>
    </w:p>
    <w:p w:rsidR="00BD11A3" w:rsidRDefault="00356871">
      <w:pPr>
        <w:spacing w:before="240" w:after="240"/>
        <w:rPr>
          <w:b/>
          <w:sz w:val="36"/>
          <w:szCs w:val="36"/>
          <w:shd w:val="clear" w:color="auto" w:fill="B6D7A8"/>
        </w:rPr>
      </w:pPr>
      <w:r>
        <w:rPr>
          <w:b/>
          <w:sz w:val="36"/>
          <w:szCs w:val="36"/>
          <w:shd w:val="clear" w:color="auto" w:fill="B6D7A8"/>
        </w:rPr>
        <w:t>3. Understanding the Columns</w:t>
      </w:r>
    </w:p>
    <w:p w:rsidR="00BD11A3" w:rsidRDefault="00BD11A3">
      <w:pPr>
        <w:spacing w:before="240" w:after="240"/>
        <w:rPr>
          <w:sz w:val="26"/>
          <w:szCs w:val="26"/>
        </w:rPr>
      </w:pPr>
    </w:p>
    <w:p w:rsidR="00BD11A3" w:rsidRDefault="00356871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  <w:shd w:val="clear" w:color="auto" w:fill="EAD1DC"/>
        </w:rPr>
      </w:pPr>
      <w:bookmarkStart w:id="3" w:name="_hyy1bet7lmkg" w:colFirst="0" w:colLast="0"/>
      <w:bookmarkEnd w:id="3"/>
      <w:r>
        <w:rPr>
          <w:b/>
          <w:color w:val="000000"/>
          <w:sz w:val="28"/>
          <w:szCs w:val="28"/>
          <w:shd w:val="clear" w:color="auto" w:fill="EAD1DC"/>
        </w:rPr>
        <w:t>Column Descriptions:</w:t>
      </w:r>
    </w:p>
    <w:p w:rsidR="00BD11A3" w:rsidRDefault="00BD11A3">
      <w:pPr>
        <w:spacing w:before="240" w:after="240"/>
        <w:rPr>
          <w:b/>
          <w:sz w:val="28"/>
          <w:szCs w:val="28"/>
          <w:shd w:val="clear" w:color="auto" w:fill="EAD1DC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Column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Description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permalink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for each startup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official name of the startup.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category_list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Industries or sectors the startup belongs to.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 high-level classification of the business sector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funding </w:t>
            </w:r>
            <w:proofErr w:type="spellStart"/>
            <w:r>
              <w:rPr>
                <w:i/>
                <w:sz w:val="24"/>
                <w:szCs w:val="24"/>
              </w:rPr>
              <w:t>total_</w:t>
            </w:r>
            <w:r>
              <w:rPr>
                <w:sz w:val="24"/>
                <w:szCs w:val="24"/>
              </w:rPr>
              <w:t>UsD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total funding received by the startup in US dollars.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Indicates whether the startup is operating, acquired, or closed.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country_code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country where the startup is based.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state_code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state or province of the startup’s headquarters.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specific city where the startup is headquartered.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funding_rounds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times the startup has received funding.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founded_at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exact date when the startup was founded.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Founded_month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month in which the startup was founded.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founded_quarter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quarter of the year in which the startup was founded.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founded_year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year the startup was established.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first_funding_at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when the startup received its first funding.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last_funding_at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of the most recent funding round.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seed funding received.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venture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venture funding received.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Equity_crowdfunding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received from equity </w:t>
            </w:r>
            <w:proofErr w:type="spellStart"/>
            <w:r>
              <w:rPr>
                <w:sz w:val="24"/>
                <w:szCs w:val="24"/>
              </w:rPr>
              <w:t>crowdfunding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undisclosed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undisclosed funding received.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Convertible_note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received via convertible notes.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debt_financing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received via debt financing.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received from angel investors.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received as a grant.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private_equity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received from private equity investments.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post_ipo_equity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</w:t>
            </w:r>
            <w:proofErr w:type="gramStart"/>
            <w:r>
              <w:rPr>
                <w:sz w:val="24"/>
                <w:szCs w:val="24"/>
              </w:rPr>
              <w:t>raised</w:t>
            </w:r>
            <w:proofErr w:type="gramEnd"/>
            <w:r>
              <w:rPr>
                <w:sz w:val="24"/>
                <w:szCs w:val="24"/>
              </w:rPr>
              <w:t xml:space="preserve"> through post-IPO equity.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post_ipo_debt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</w:t>
            </w:r>
            <w:proofErr w:type="gramStart"/>
            <w:r>
              <w:rPr>
                <w:sz w:val="24"/>
                <w:szCs w:val="24"/>
              </w:rPr>
              <w:t>raised</w:t>
            </w:r>
            <w:proofErr w:type="gramEnd"/>
            <w:r>
              <w:rPr>
                <w:sz w:val="24"/>
                <w:szCs w:val="24"/>
              </w:rPr>
              <w:t xml:space="preserve"> through post-IPO debt.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secondary_market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received from secondary market transactions.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product_crowdfuning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</w:t>
            </w:r>
            <w:proofErr w:type="gramStart"/>
            <w:r>
              <w:rPr>
                <w:sz w:val="24"/>
                <w:szCs w:val="24"/>
              </w:rPr>
              <w:t>raised</w:t>
            </w:r>
            <w:proofErr w:type="gramEnd"/>
            <w:r>
              <w:rPr>
                <w:sz w:val="24"/>
                <w:szCs w:val="24"/>
              </w:rPr>
              <w:t xml:space="preserve"> through product </w:t>
            </w:r>
            <w:proofErr w:type="spellStart"/>
            <w:r>
              <w:rPr>
                <w:sz w:val="24"/>
                <w:szCs w:val="24"/>
              </w:rPr>
              <w:t>crowdfunding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D11A3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funding_rounds</w:t>
            </w:r>
            <w:proofErr w:type="spellEnd"/>
            <w:r>
              <w:rPr>
                <w:sz w:val="24"/>
                <w:szCs w:val="24"/>
              </w:rPr>
              <w:t>(A-H)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1A3" w:rsidRDefault="00356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Amounts raised in Series A to Series H funding rounds.</w:t>
            </w:r>
          </w:p>
        </w:tc>
      </w:tr>
    </w:tbl>
    <w:p w:rsidR="00BD11A3" w:rsidRDefault="00BD11A3">
      <w:pPr>
        <w:spacing w:before="240" w:after="240"/>
        <w:rPr>
          <w:b/>
          <w:sz w:val="24"/>
          <w:szCs w:val="24"/>
        </w:rPr>
      </w:pPr>
    </w:p>
    <w:p w:rsidR="00BD11A3" w:rsidRDefault="00BD11A3">
      <w:pPr>
        <w:spacing w:before="240" w:after="240"/>
        <w:rPr>
          <w:sz w:val="26"/>
          <w:szCs w:val="26"/>
        </w:rPr>
      </w:pPr>
    </w:p>
    <w:p w:rsidR="00BD11A3" w:rsidRDefault="00356871">
      <w:pPr>
        <w:pStyle w:val="Heading3"/>
        <w:keepNext w:val="0"/>
        <w:keepLines w:val="0"/>
        <w:spacing w:before="280"/>
        <w:rPr>
          <w:b/>
          <w:color w:val="000000"/>
          <w:sz w:val="36"/>
          <w:szCs w:val="36"/>
          <w:shd w:val="clear" w:color="auto" w:fill="B6D7A8"/>
        </w:rPr>
      </w:pPr>
      <w:bookmarkStart w:id="4" w:name="_5nairxjhnbes" w:colFirst="0" w:colLast="0"/>
      <w:bookmarkEnd w:id="4"/>
      <w:proofErr w:type="gramStart"/>
      <w:r>
        <w:rPr>
          <w:b/>
          <w:color w:val="000000"/>
          <w:sz w:val="36"/>
          <w:szCs w:val="36"/>
          <w:shd w:val="clear" w:color="auto" w:fill="B6D7A8"/>
        </w:rPr>
        <w:t>4.Data</w:t>
      </w:r>
      <w:proofErr w:type="gramEnd"/>
      <w:r>
        <w:rPr>
          <w:b/>
          <w:color w:val="000000"/>
          <w:sz w:val="36"/>
          <w:szCs w:val="36"/>
          <w:shd w:val="clear" w:color="auto" w:fill="B6D7A8"/>
        </w:rPr>
        <w:t xml:space="preserve"> Cleaning Process</w:t>
      </w:r>
    </w:p>
    <w:p w:rsidR="00BD11A3" w:rsidRDefault="00BD11A3"/>
    <w:p w:rsidR="00BD11A3" w:rsidRDefault="0035687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To make the dataset suitable for analysis, we performed several </w:t>
      </w:r>
      <w:r>
        <w:rPr>
          <w:b/>
          <w:sz w:val="28"/>
          <w:szCs w:val="28"/>
        </w:rPr>
        <w:t>data cleaning</w:t>
      </w:r>
      <w:r>
        <w:rPr>
          <w:sz w:val="28"/>
          <w:szCs w:val="28"/>
        </w:rPr>
        <w:t xml:space="preserve"> steps. Here’s a detailed breakdown:</w:t>
      </w:r>
    </w:p>
    <w:p w:rsidR="00BD11A3" w:rsidRDefault="00356871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  <w:shd w:val="clear" w:color="auto" w:fill="EAD1DC"/>
        </w:rPr>
      </w:pPr>
      <w:bookmarkStart w:id="5" w:name="_271hpfhksfhp" w:colFirst="0" w:colLast="0"/>
      <w:bookmarkEnd w:id="5"/>
      <w:r>
        <w:rPr>
          <w:b/>
          <w:color w:val="000000"/>
          <w:sz w:val="28"/>
          <w:szCs w:val="28"/>
          <w:shd w:val="clear" w:color="auto" w:fill="EAD1DC"/>
        </w:rPr>
        <w:t>1. Standardizing Column Names</w:t>
      </w:r>
    </w:p>
    <w:p w:rsidR="00BD11A3" w:rsidRDefault="00BD11A3"/>
    <w:p w:rsidR="00BD11A3" w:rsidRDefault="00356871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 column names were converted to lowercase, and spaces and special characters were replaced with underscores </w:t>
      </w:r>
      <w:r>
        <w:rPr>
          <w:sz w:val="28"/>
          <w:szCs w:val="28"/>
        </w:rPr>
        <w:t>(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_</w:t>
      </w:r>
      <w:r>
        <w:rPr>
          <w:sz w:val="28"/>
          <w:szCs w:val="28"/>
        </w:rPr>
        <w:t>).</w:t>
      </w:r>
    </w:p>
    <w:p w:rsidR="00BD11A3" w:rsidRDefault="00356871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This ensures consistency and makes it easier to refer to columns in programming.</w:t>
      </w:r>
    </w:p>
    <w:p w:rsidR="00BD11A3" w:rsidRDefault="00BD11A3">
      <w:pPr>
        <w:spacing w:before="240" w:after="240"/>
        <w:ind w:left="720"/>
        <w:rPr>
          <w:sz w:val="28"/>
          <w:szCs w:val="28"/>
        </w:rPr>
      </w:pPr>
    </w:p>
    <w:p w:rsidR="00BD11A3" w:rsidRDefault="00BD11A3">
      <w:pPr>
        <w:pStyle w:val="Heading4"/>
        <w:keepNext w:val="0"/>
        <w:keepLines w:val="0"/>
        <w:spacing w:before="240" w:after="40"/>
        <w:rPr>
          <w:b/>
          <w:color w:val="000000"/>
        </w:rPr>
      </w:pPr>
      <w:bookmarkStart w:id="6" w:name="_yr6magy89ahi" w:colFirst="0" w:colLast="0"/>
      <w:bookmarkEnd w:id="6"/>
    </w:p>
    <w:p w:rsidR="00BD11A3" w:rsidRDefault="00356871">
      <w:pPr>
        <w:pStyle w:val="Heading4"/>
        <w:keepNext w:val="0"/>
        <w:keepLines w:val="0"/>
        <w:spacing w:before="240" w:after="40"/>
        <w:rPr>
          <w:b/>
          <w:color w:val="000000"/>
          <w:sz w:val="30"/>
          <w:szCs w:val="30"/>
          <w:shd w:val="clear" w:color="auto" w:fill="EAD1DC"/>
        </w:rPr>
      </w:pPr>
      <w:bookmarkStart w:id="7" w:name="_10pfjhkv3exv" w:colFirst="0" w:colLast="0"/>
      <w:bookmarkEnd w:id="7"/>
      <w:r>
        <w:rPr>
          <w:b/>
          <w:color w:val="000000"/>
          <w:sz w:val="30"/>
          <w:szCs w:val="30"/>
          <w:shd w:val="clear" w:color="auto" w:fill="EAD1DC"/>
        </w:rPr>
        <w:t>2. Converting Funding Values to Numerical Format</w:t>
      </w:r>
    </w:p>
    <w:p w:rsidR="00BD11A3" w:rsidRDefault="00BD11A3"/>
    <w:p w:rsidR="00BD11A3" w:rsidRDefault="00356871">
      <w:pPr>
        <w:numPr>
          <w:ilvl w:val="0"/>
          <w:numId w:val="8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Funding columns (e.g., </w:t>
      </w: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funding_total_usd</w:t>
      </w:r>
      <w:proofErr w:type="spellEnd"/>
      <w:r>
        <w:rPr>
          <w:b/>
          <w:sz w:val="28"/>
          <w:szCs w:val="28"/>
          <w:shd w:val="clear" w:color="auto" w:fill="B6D7A8"/>
        </w:rPr>
        <w:t xml:space="preserve">, </w:t>
      </w:r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seed</w:t>
      </w:r>
      <w:r>
        <w:rPr>
          <w:b/>
          <w:sz w:val="28"/>
          <w:szCs w:val="28"/>
          <w:shd w:val="clear" w:color="auto" w:fill="B6D7A8"/>
        </w:rPr>
        <w:t xml:space="preserve">, </w:t>
      </w:r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venture</w:t>
      </w:r>
      <w:r>
        <w:rPr>
          <w:b/>
          <w:sz w:val="28"/>
          <w:szCs w:val="28"/>
          <w:shd w:val="clear" w:color="auto" w:fill="B6D7A8"/>
        </w:rPr>
        <w:t>,</w:t>
      </w:r>
      <w:r>
        <w:rPr>
          <w:sz w:val="28"/>
          <w:szCs w:val="28"/>
        </w:rPr>
        <w:t xml:space="preserve"> etc.) contained values with </w:t>
      </w:r>
      <w:r>
        <w:rPr>
          <w:b/>
          <w:sz w:val="28"/>
          <w:szCs w:val="28"/>
        </w:rPr>
        <w:t>commas and special characters</w:t>
      </w:r>
      <w:r>
        <w:rPr>
          <w:sz w:val="28"/>
          <w:szCs w:val="28"/>
        </w:rPr>
        <w:t>.</w:t>
      </w:r>
    </w:p>
    <w:p w:rsidR="00BD11A3" w:rsidRDefault="00356871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We removed these characters and converted the data into </w:t>
      </w:r>
      <w:r>
        <w:rPr>
          <w:b/>
          <w:sz w:val="28"/>
          <w:szCs w:val="28"/>
        </w:rPr>
        <w:t>numeric format</w:t>
      </w:r>
      <w:r>
        <w:rPr>
          <w:sz w:val="28"/>
          <w:szCs w:val="28"/>
        </w:rPr>
        <w:t xml:space="preserve"> for calculations.</w:t>
      </w:r>
    </w:p>
    <w:p w:rsidR="00BD11A3" w:rsidRDefault="00356871">
      <w:pPr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Missing or invalid values (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-</w:t>
      </w:r>
      <w:r>
        <w:rPr>
          <w:sz w:val="28"/>
          <w:szCs w:val="28"/>
        </w:rPr>
        <w:t xml:space="preserve">) were replaced with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  <w:shd w:val="clear" w:color="auto" w:fill="B6D7A8"/>
        </w:rPr>
        <w:t>NaN</w:t>
      </w:r>
      <w:proofErr w:type="spellEnd"/>
      <w:r>
        <w:rPr>
          <w:sz w:val="28"/>
          <w:szCs w:val="28"/>
        </w:rPr>
        <w:t xml:space="preserve"> (Not a Number).</w:t>
      </w:r>
    </w:p>
    <w:p w:rsidR="00BD11A3" w:rsidRDefault="00BD11A3">
      <w:pPr>
        <w:spacing w:before="240" w:after="240"/>
        <w:ind w:left="720"/>
        <w:rPr>
          <w:sz w:val="28"/>
          <w:szCs w:val="28"/>
        </w:rPr>
      </w:pPr>
    </w:p>
    <w:p w:rsidR="00BD11A3" w:rsidRDefault="00356871">
      <w:pPr>
        <w:pStyle w:val="Heading4"/>
        <w:keepNext w:val="0"/>
        <w:keepLines w:val="0"/>
        <w:spacing w:before="240" w:after="40"/>
        <w:rPr>
          <w:b/>
          <w:color w:val="000000"/>
          <w:sz w:val="30"/>
          <w:szCs w:val="30"/>
          <w:shd w:val="clear" w:color="auto" w:fill="EAD1DC"/>
        </w:rPr>
      </w:pPr>
      <w:bookmarkStart w:id="8" w:name="_4vxv2qzg8jyu" w:colFirst="0" w:colLast="0"/>
      <w:bookmarkEnd w:id="8"/>
      <w:r>
        <w:rPr>
          <w:b/>
          <w:color w:val="000000"/>
          <w:sz w:val="30"/>
          <w:szCs w:val="30"/>
          <w:shd w:val="clear" w:color="auto" w:fill="EAD1DC"/>
        </w:rPr>
        <w:t>3. Handling Missing Values</w:t>
      </w:r>
    </w:p>
    <w:p w:rsidR="00BD11A3" w:rsidRDefault="00BD11A3"/>
    <w:p w:rsidR="00BD11A3" w:rsidRDefault="00356871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For categorical columns</w:t>
      </w:r>
      <w:r>
        <w:rPr>
          <w:sz w:val="28"/>
          <w:szCs w:val="28"/>
        </w:rPr>
        <w:t xml:space="preserve"> </w:t>
      </w:r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(</w:t>
      </w: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country_code</w:t>
      </w:r>
      <w:proofErr w:type="spellEnd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 xml:space="preserve">, </w:t>
      </w: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state_code</w:t>
      </w:r>
      <w:proofErr w:type="spellEnd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, city, market, status</w:t>
      </w:r>
      <w:r>
        <w:rPr>
          <w:sz w:val="28"/>
          <w:szCs w:val="28"/>
        </w:rPr>
        <w:t xml:space="preserve">), missing values were replaced with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"</w:t>
      </w:r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Unknown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"</w:t>
      </w:r>
      <w:r>
        <w:rPr>
          <w:sz w:val="28"/>
          <w:szCs w:val="28"/>
        </w:rPr>
        <w:t xml:space="preserve"> to retain the record while marking incomplete data.</w:t>
      </w:r>
    </w:p>
    <w:p w:rsidR="00BD11A3" w:rsidRDefault="00356871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For numerical columns</w:t>
      </w:r>
      <w:r>
        <w:rPr>
          <w:sz w:val="28"/>
          <w:szCs w:val="28"/>
        </w:rPr>
        <w:t xml:space="preserve">, missing values were filled using the </w:t>
      </w:r>
      <w:r>
        <w:rPr>
          <w:b/>
          <w:sz w:val="28"/>
          <w:szCs w:val="28"/>
        </w:rPr>
        <w:t>median value</w:t>
      </w:r>
      <w:r>
        <w:rPr>
          <w:sz w:val="28"/>
          <w:szCs w:val="28"/>
        </w:rPr>
        <w:t xml:space="preserve"> of that column to prevent bias in ana</w:t>
      </w:r>
      <w:r>
        <w:rPr>
          <w:sz w:val="28"/>
          <w:szCs w:val="28"/>
        </w:rPr>
        <w:t>lysis.</w:t>
      </w:r>
    </w:p>
    <w:p w:rsidR="00BD11A3" w:rsidRDefault="00BD11A3">
      <w:pPr>
        <w:spacing w:before="240" w:after="240"/>
        <w:ind w:left="720"/>
        <w:rPr>
          <w:sz w:val="28"/>
          <w:szCs w:val="28"/>
        </w:rPr>
      </w:pPr>
    </w:p>
    <w:p w:rsidR="00BD11A3" w:rsidRDefault="00356871">
      <w:pPr>
        <w:pStyle w:val="Heading4"/>
        <w:keepNext w:val="0"/>
        <w:keepLines w:val="0"/>
        <w:spacing w:before="240" w:after="40"/>
        <w:rPr>
          <w:b/>
          <w:color w:val="000000"/>
          <w:sz w:val="30"/>
          <w:szCs w:val="30"/>
          <w:shd w:val="clear" w:color="auto" w:fill="EAD1DC"/>
        </w:rPr>
      </w:pPr>
      <w:bookmarkStart w:id="9" w:name="_p6pvpzxs6jug" w:colFirst="0" w:colLast="0"/>
      <w:bookmarkEnd w:id="9"/>
      <w:r>
        <w:rPr>
          <w:b/>
          <w:color w:val="000000"/>
          <w:sz w:val="30"/>
          <w:szCs w:val="30"/>
          <w:shd w:val="clear" w:color="auto" w:fill="EAD1DC"/>
        </w:rPr>
        <w:t>4. Converting Date Columns to Date Format</w:t>
      </w:r>
    </w:p>
    <w:p w:rsidR="00BD11A3" w:rsidRDefault="00BD11A3"/>
    <w:p w:rsidR="00BD11A3" w:rsidRDefault="00356871">
      <w:pPr>
        <w:numPr>
          <w:ilvl w:val="0"/>
          <w:numId w:val="6"/>
        </w:numPr>
        <w:spacing w:before="240"/>
        <w:rPr>
          <w:sz w:val="30"/>
          <w:szCs w:val="30"/>
        </w:rPr>
      </w:pPr>
      <w:r>
        <w:rPr>
          <w:sz w:val="28"/>
          <w:szCs w:val="28"/>
        </w:rPr>
        <w:t>Date columns (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  <w:shd w:val="clear" w:color="auto" w:fill="B6D7A8"/>
        </w:rPr>
        <w:t>founded_at</w:t>
      </w:r>
      <w:proofErr w:type="spellEnd"/>
      <w:r>
        <w:rPr>
          <w:rFonts w:ascii="Roboto Mono" w:eastAsia="Roboto Mono" w:hAnsi="Roboto Mono" w:cs="Roboto Mono"/>
          <w:b/>
          <w:color w:val="188038"/>
          <w:sz w:val="26"/>
          <w:szCs w:val="26"/>
          <w:shd w:val="clear" w:color="auto" w:fill="B6D7A8"/>
        </w:rPr>
        <w:t xml:space="preserve">,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  <w:shd w:val="clear" w:color="auto" w:fill="B6D7A8"/>
        </w:rPr>
        <w:t>first_funding_at</w:t>
      </w:r>
      <w:proofErr w:type="spellEnd"/>
      <w:r>
        <w:rPr>
          <w:rFonts w:ascii="Roboto Mono" w:eastAsia="Roboto Mono" w:hAnsi="Roboto Mono" w:cs="Roboto Mono"/>
          <w:b/>
          <w:color w:val="188038"/>
          <w:sz w:val="26"/>
          <w:szCs w:val="26"/>
          <w:shd w:val="clear" w:color="auto" w:fill="B6D7A8"/>
        </w:rPr>
        <w:t xml:space="preserve">,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  <w:shd w:val="clear" w:color="auto" w:fill="B6D7A8"/>
        </w:rPr>
        <w:t>last_funding_at</w:t>
      </w:r>
      <w:proofErr w:type="spellEnd"/>
      <w:r>
        <w:rPr>
          <w:sz w:val="28"/>
          <w:szCs w:val="28"/>
        </w:rPr>
        <w:t xml:space="preserve">) were converted from text format to </w:t>
      </w:r>
      <w:proofErr w:type="spellStart"/>
      <w:r>
        <w:rPr>
          <w:b/>
          <w:sz w:val="28"/>
          <w:szCs w:val="28"/>
        </w:rPr>
        <w:t>datetime</w:t>
      </w:r>
      <w:proofErr w:type="spellEnd"/>
      <w:r>
        <w:rPr>
          <w:b/>
          <w:sz w:val="28"/>
          <w:szCs w:val="28"/>
        </w:rPr>
        <w:t xml:space="preserve"> format</w:t>
      </w:r>
      <w:r>
        <w:rPr>
          <w:sz w:val="28"/>
          <w:szCs w:val="28"/>
        </w:rPr>
        <w:t>.</w:t>
      </w:r>
    </w:p>
    <w:p w:rsidR="00BD11A3" w:rsidRDefault="00356871">
      <w:pPr>
        <w:numPr>
          <w:ilvl w:val="0"/>
          <w:numId w:val="6"/>
        </w:numPr>
        <w:rPr>
          <w:sz w:val="26"/>
          <w:szCs w:val="26"/>
        </w:rPr>
      </w:pPr>
      <w:r>
        <w:rPr>
          <w:sz w:val="28"/>
          <w:szCs w:val="28"/>
        </w:rPr>
        <w:t xml:space="preserve">This allows for easier date-based calculations, such as finding trends over </w:t>
      </w:r>
      <w:r>
        <w:rPr>
          <w:sz w:val="24"/>
          <w:szCs w:val="24"/>
        </w:rPr>
        <w:t>time.</w:t>
      </w:r>
    </w:p>
    <w:p w:rsidR="00BD11A3" w:rsidRDefault="00356871">
      <w:pPr>
        <w:numPr>
          <w:ilvl w:val="0"/>
          <w:numId w:val="6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If </w:t>
      </w: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founded_at</w:t>
      </w:r>
      <w:proofErr w:type="spellEnd"/>
      <w:r>
        <w:rPr>
          <w:sz w:val="26"/>
          <w:szCs w:val="26"/>
        </w:rPr>
        <w:t xml:space="preserve"> was missing, it was estimated based on </w:t>
      </w: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founded_year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founded_month</w:t>
      </w:r>
      <w:proofErr w:type="spellEnd"/>
      <w:r>
        <w:rPr>
          <w:sz w:val="26"/>
          <w:szCs w:val="26"/>
        </w:rPr>
        <w:t xml:space="preserve">, or </w:t>
      </w: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first_funding_at</w:t>
      </w:r>
      <w:proofErr w:type="spellEnd"/>
      <w:r>
        <w:rPr>
          <w:sz w:val="26"/>
          <w:szCs w:val="26"/>
        </w:rPr>
        <w:t xml:space="preserve"> (if available).</w:t>
      </w:r>
    </w:p>
    <w:p w:rsidR="00BD11A3" w:rsidRDefault="00BD11A3">
      <w:pPr>
        <w:spacing w:before="240" w:after="240"/>
        <w:rPr>
          <w:sz w:val="26"/>
          <w:szCs w:val="26"/>
        </w:rPr>
      </w:pPr>
    </w:p>
    <w:p w:rsidR="00BD11A3" w:rsidRDefault="00BD11A3">
      <w:pPr>
        <w:spacing w:before="240" w:after="240"/>
        <w:rPr>
          <w:sz w:val="26"/>
          <w:szCs w:val="26"/>
        </w:rPr>
      </w:pPr>
    </w:p>
    <w:p w:rsidR="00BD11A3" w:rsidRDefault="00BD11A3">
      <w:pPr>
        <w:spacing w:before="240" w:after="240"/>
        <w:rPr>
          <w:sz w:val="26"/>
          <w:szCs w:val="26"/>
        </w:rPr>
      </w:pPr>
    </w:p>
    <w:p w:rsidR="00BD11A3" w:rsidRDefault="00356871">
      <w:pPr>
        <w:pStyle w:val="Heading4"/>
        <w:keepNext w:val="0"/>
        <w:keepLines w:val="0"/>
        <w:spacing w:before="240" w:after="40"/>
        <w:rPr>
          <w:b/>
          <w:color w:val="000000"/>
          <w:sz w:val="30"/>
          <w:szCs w:val="30"/>
          <w:shd w:val="clear" w:color="auto" w:fill="EAD1DC"/>
        </w:rPr>
      </w:pPr>
      <w:bookmarkStart w:id="10" w:name="_7iw5fo8vwr11" w:colFirst="0" w:colLast="0"/>
      <w:bookmarkEnd w:id="10"/>
      <w:r>
        <w:rPr>
          <w:b/>
          <w:color w:val="000000"/>
          <w:sz w:val="30"/>
          <w:szCs w:val="30"/>
          <w:shd w:val="clear" w:color="auto" w:fill="EAD1DC"/>
        </w:rPr>
        <w:t>5. Deriving Missing Date Information</w:t>
      </w:r>
    </w:p>
    <w:p w:rsidR="00BD11A3" w:rsidRDefault="00BD11A3"/>
    <w:p w:rsidR="00BD11A3" w:rsidRDefault="00356871">
      <w:pPr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If </w:t>
      </w: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founded_year</w:t>
      </w:r>
      <w:proofErr w:type="spellEnd"/>
      <w:r>
        <w:rPr>
          <w:sz w:val="26"/>
          <w:szCs w:val="26"/>
        </w:rPr>
        <w:t xml:space="preserve"> was missing, it was extracted from </w:t>
      </w:r>
      <w:proofErr w:type="spellStart"/>
      <w:r>
        <w:rPr>
          <w:rFonts w:ascii="Roboto Mono" w:eastAsia="Roboto Mono" w:hAnsi="Roboto Mono" w:cs="Roboto Mono"/>
          <w:color w:val="188038"/>
          <w:sz w:val="26"/>
          <w:szCs w:val="26"/>
        </w:rPr>
        <w:t>founded_at</w:t>
      </w:r>
      <w:proofErr w:type="spellEnd"/>
      <w:r>
        <w:rPr>
          <w:sz w:val="26"/>
          <w:szCs w:val="26"/>
        </w:rPr>
        <w:t xml:space="preserve"> whenever possible.</w:t>
      </w:r>
    </w:p>
    <w:p w:rsidR="00BD11A3" w:rsidRDefault="00356871">
      <w:pPr>
        <w:numPr>
          <w:ilvl w:val="0"/>
          <w:numId w:val="3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If </w:t>
      </w: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founded_month</w:t>
      </w:r>
      <w:proofErr w:type="spellEnd"/>
      <w:r>
        <w:rPr>
          <w:sz w:val="26"/>
          <w:szCs w:val="26"/>
        </w:rPr>
        <w:t xml:space="preserve"> or </w:t>
      </w: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founded_quarter</w:t>
      </w:r>
      <w:proofErr w:type="spellEnd"/>
      <w:r>
        <w:rPr>
          <w:sz w:val="26"/>
          <w:szCs w:val="26"/>
        </w:rPr>
        <w:t xml:space="preserve"> was missing, it was derived from </w:t>
      </w: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founded_at</w:t>
      </w:r>
      <w:proofErr w:type="spellEnd"/>
      <w:r>
        <w:rPr>
          <w:sz w:val="26"/>
          <w:szCs w:val="26"/>
        </w:rPr>
        <w:t xml:space="preserve"> to enable time-based grouping.</w:t>
      </w:r>
    </w:p>
    <w:p w:rsidR="00BD11A3" w:rsidRDefault="00BD11A3">
      <w:pPr>
        <w:spacing w:before="240" w:after="240"/>
        <w:ind w:left="720"/>
        <w:rPr>
          <w:sz w:val="26"/>
          <w:szCs w:val="26"/>
        </w:rPr>
      </w:pPr>
    </w:p>
    <w:p w:rsidR="00BD11A3" w:rsidRDefault="00356871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1" w:name="_i8illifl32v4" w:colFirst="0" w:colLast="0"/>
      <w:bookmarkEnd w:id="11"/>
      <w:r>
        <w:rPr>
          <w:b/>
          <w:color w:val="000000"/>
          <w:sz w:val="30"/>
          <w:szCs w:val="30"/>
          <w:shd w:val="clear" w:color="auto" w:fill="EAD1DC"/>
        </w:rPr>
        <w:t>6. Optimizing Data Types</w:t>
      </w:r>
    </w:p>
    <w:p w:rsidR="00BD11A3" w:rsidRDefault="00356871">
      <w:pPr>
        <w:numPr>
          <w:ilvl w:val="0"/>
          <w:numId w:val="10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Categorical columns (e.g.,</w:t>
      </w:r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 xml:space="preserve"> status, market, </w:t>
      </w:r>
      <w:proofErr w:type="spellStart"/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country_code</w:t>
      </w:r>
      <w:proofErr w:type="spellEnd"/>
      <w:r>
        <w:rPr>
          <w:sz w:val="26"/>
          <w:szCs w:val="26"/>
        </w:rPr>
        <w:t xml:space="preserve">) were converted to </w:t>
      </w:r>
      <w:r>
        <w:rPr>
          <w:b/>
          <w:sz w:val="26"/>
          <w:szCs w:val="26"/>
        </w:rPr>
        <w:t>category type</w:t>
      </w:r>
      <w:r>
        <w:rPr>
          <w:sz w:val="26"/>
          <w:szCs w:val="26"/>
        </w:rPr>
        <w:t xml:space="preserve"> to improve memory efficiency.</w:t>
      </w:r>
    </w:p>
    <w:p w:rsidR="00BD11A3" w:rsidRDefault="00356871">
      <w:pPr>
        <w:numPr>
          <w:ilvl w:val="0"/>
          <w:numId w:val="10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This reduces memory usage, making the dataset faster to process.</w:t>
      </w:r>
    </w:p>
    <w:p w:rsidR="00BD11A3" w:rsidRDefault="00BD11A3">
      <w:pPr>
        <w:spacing w:before="240" w:after="240"/>
        <w:ind w:left="720"/>
        <w:rPr>
          <w:sz w:val="26"/>
          <w:szCs w:val="26"/>
        </w:rPr>
      </w:pPr>
    </w:p>
    <w:p w:rsidR="00BD11A3" w:rsidRDefault="0035687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1vhmy6tnoe4z" w:colFirst="0" w:colLast="0"/>
      <w:bookmarkEnd w:id="12"/>
      <w:r>
        <w:rPr>
          <w:b/>
          <w:color w:val="000000"/>
          <w:sz w:val="30"/>
          <w:szCs w:val="30"/>
          <w:shd w:val="clear" w:color="auto" w:fill="EAD1DC"/>
        </w:rPr>
        <w:t>7. Removing Duplicate Entries</w:t>
      </w:r>
    </w:p>
    <w:p w:rsidR="00BD11A3" w:rsidRDefault="00356871">
      <w:pPr>
        <w:numPr>
          <w:ilvl w:val="0"/>
          <w:numId w:val="2"/>
        </w:num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Any duplicate records were dropped to ensure accuracy and prevent misleading insights.</w:t>
      </w:r>
    </w:p>
    <w:p w:rsidR="00356871" w:rsidRDefault="00356871" w:rsidP="00356871">
      <w:pPr>
        <w:spacing w:before="240" w:after="240"/>
        <w:ind w:left="720"/>
        <w:rPr>
          <w:sz w:val="26"/>
          <w:szCs w:val="26"/>
        </w:rPr>
      </w:pPr>
    </w:p>
    <w:p w:rsidR="00356871" w:rsidRPr="00356871" w:rsidRDefault="00356871" w:rsidP="0035687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proofErr w:type="gramStart"/>
      <w:r>
        <w:rPr>
          <w:b/>
          <w:color w:val="000000"/>
          <w:sz w:val="30"/>
          <w:szCs w:val="30"/>
          <w:shd w:val="clear" w:color="auto" w:fill="EAD1DC"/>
        </w:rPr>
        <w:t>8.Creating</w:t>
      </w:r>
      <w:proofErr w:type="gramEnd"/>
      <w:r>
        <w:rPr>
          <w:b/>
          <w:color w:val="000000"/>
          <w:sz w:val="30"/>
          <w:szCs w:val="30"/>
          <w:shd w:val="clear" w:color="auto" w:fill="EAD1DC"/>
        </w:rPr>
        <w:t xml:space="preserve"> new  columns on basis of </w:t>
      </w:r>
      <w:proofErr w:type="spellStart"/>
      <w:r>
        <w:rPr>
          <w:b/>
          <w:color w:val="000000"/>
          <w:sz w:val="30"/>
          <w:szCs w:val="30"/>
          <w:shd w:val="clear" w:color="auto" w:fill="EAD1DC"/>
        </w:rPr>
        <w:t>founded_at</w:t>
      </w:r>
      <w:proofErr w:type="spellEnd"/>
      <w:r>
        <w:rPr>
          <w:b/>
          <w:color w:val="000000"/>
          <w:sz w:val="30"/>
          <w:szCs w:val="30"/>
          <w:shd w:val="clear" w:color="auto" w:fill="EAD1DC"/>
        </w:rPr>
        <w:t xml:space="preserve"> and </w:t>
      </w:r>
      <w:proofErr w:type="spellStart"/>
      <w:r>
        <w:rPr>
          <w:b/>
          <w:color w:val="000000"/>
          <w:sz w:val="30"/>
          <w:szCs w:val="30"/>
          <w:shd w:val="clear" w:color="auto" w:fill="EAD1DC"/>
        </w:rPr>
        <w:t>first_funding_at</w:t>
      </w:r>
      <w:proofErr w:type="spellEnd"/>
    </w:p>
    <w:p w:rsidR="00356871" w:rsidRDefault="00356871" w:rsidP="00356871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356871">
        <w:rPr>
          <w:sz w:val="26"/>
          <w:szCs w:val="26"/>
        </w:rPr>
        <w:t xml:space="preserve"> </w:t>
      </w:r>
      <w:r w:rsidRPr="00356871">
        <w:rPr>
          <w:sz w:val="26"/>
          <w:szCs w:val="26"/>
        </w:rPr>
        <w:t xml:space="preserve">Converts </w:t>
      </w:r>
      <w:proofErr w:type="spellStart"/>
      <w:r w:rsidRPr="00356871">
        <w:rPr>
          <w:sz w:val="26"/>
          <w:szCs w:val="26"/>
        </w:rPr>
        <w:t>first_funding_at</w:t>
      </w:r>
      <w:proofErr w:type="spellEnd"/>
      <w:r w:rsidRPr="00356871">
        <w:rPr>
          <w:sz w:val="26"/>
          <w:szCs w:val="26"/>
        </w:rPr>
        <w:t xml:space="preserve"> to </w:t>
      </w:r>
      <w:proofErr w:type="spellStart"/>
      <w:r w:rsidRPr="00356871">
        <w:rPr>
          <w:sz w:val="26"/>
          <w:szCs w:val="26"/>
        </w:rPr>
        <w:t>datetime</w:t>
      </w:r>
      <w:proofErr w:type="spellEnd"/>
      <w:r w:rsidRPr="00356871">
        <w:rPr>
          <w:sz w:val="26"/>
          <w:szCs w:val="26"/>
        </w:rPr>
        <w:t xml:space="preserve"> and fills missing </w:t>
      </w:r>
      <w:proofErr w:type="spellStart"/>
      <w:r w:rsidRPr="00356871">
        <w:rPr>
          <w:sz w:val="26"/>
          <w:szCs w:val="26"/>
        </w:rPr>
        <w:t>founded_year</w:t>
      </w:r>
      <w:proofErr w:type="spellEnd"/>
      <w:r w:rsidRPr="00356871">
        <w:rPr>
          <w:sz w:val="26"/>
          <w:szCs w:val="26"/>
        </w:rPr>
        <w:t xml:space="preserve"> values with the year from </w:t>
      </w:r>
      <w:proofErr w:type="spellStart"/>
      <w:r w:rsidRPr="00356871">
        <w:rPr>
          <w:sz w:val="26"/>
          <w:szCs w:val="26"/>
        </w:rPr>
        <w:t>first_funding_at</w:t>
      </w:r>
      <w:proofErr w:type="spellEnd"/>
      <w:r w:rsidRPr="00356871">
        <w:rPr>
          <w:sz w:val="26"/>
          <w:szCs w:val="26"/>
        </w:rPr>
        <w:t>, ensuring consistency and improving the completeness of</w:t>
      </w:r>
      <w:r>
        <w:t xml:space="preserve"> </w:t>
      </w:r>
      <w:r w:rsidRPr="00356871">
        <w:rPr>
          <w:sz w:val="26"/>
          <w:szCs w:val="26"/>
        </w:rPr>
        <w:t>the dataset for trend analysis</w:t>
      </w:r>
      <w:r>
        <w:t>.</w:t>
      </w:r>
    </w:p>
    <w:p w:rsidR="00BD11A3" w:rsidRDefault="00BD11A3">
      <w:pPr>
        <w:spacing w:before="240" w:after="240"/>
        <w:ind w:left="720"/>
        <w:rPr>
          <w:sz w:val="26"/>
          <w:szCs w:val="26"/>
        </w:rPr>
      </w:pPr>
    </w:p>
    <w:p w:rsidR="00356871" w:rsidRDefault="00356871">
      <w:pPr>
        <w:pStyle w:val="Heading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color w:val="000000"/>
          <w:sz w:val="30"/>
          <w:szCs w:val="30"/>
          <w:shd w:val="clear" w:color="auto" w:fill="EAD1DC"/>
        </w:rPr>
      </w:pPr>
      <w:bookmarkStart w:id="13" w:name="_wfd1f4funsk" w:colFirst="0" w:colLast="0"/>
      <w:bookmarkEnd w:id="13"/>
    </w:p>
    <w:p w:rsidR="00356871" w:rsidRDefault="00356871">
      <w:pPr>
        <w:pStyle w:val="Heading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color w:val="000000"/>
          <w:sz w:val="30"/>
          <w:szCs w:val="30"/>
          <w:shd w:val="clear" w:color="auto" w:fill="EAD1DC"/>
        </w:rPr>
      </w:pPr>
    </w:p>
    <w:p w:rsidR="00BD11A3" w:rsidRDefault="00356871">
      <w:pPr>
        <w:pStyle w:val="Heading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color w:val="000000"/>
          <w:sz w:val="30"/>
          <w:szCs w:val="30"/>
          <w:shd w:val="clear" w:color="auto" w:fill="EAD1DC"/>
        </w:rPr>
      </w:pPr>
      <w:bookmarkStart w:id="14" w:name="_GoBack"/>
      <w:bookmarkEnd w:id="14"/>
      <w:r>
        <w:rPr>
          <w:b/>
          <w:color w:val="000000"/>
          <w:sz w:val="30"/>
          <w:szCs w:val="30"/>
          <w:shd w:val="clear" w:color="auto" w:fill="EAD1DC"/>
        </w:rPr>
        <w:lastRenderedPageBreak/>
        <w:t>9</w:t>
      </w:r>
      <w:r>
        <w:rPr>
          <w:b/>
          <w:color w:val="000000"/>
          <w:sz w:val="30"/>
          <w:szCs w:val="30"/>
          <w:shd w:val="clear" w:color="auto" w:fill="EAD1DC"/>
        </w:rPr>
        <w:t>. Saving the Cleaned Dataset</w:t>
      </w:r>
    </w:p>
    <w:p w:rsidR="00BD11A3" w:rsidRDefault="00356871">
      <w:pPr>
        <w:numPr>
          <w:ilvl w:val="0"/>
          <w:numId w:val="9"/>
        </w:num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After applying all cleaning steps, the cleaned dataset was saved as </w:t>
      </w:r>
      <w:r>
        <w:rPr>
          <w:rFonts w:ascii="Roboto Mono" w:eastAsia="Roboto Mono" w:hAnsi="Roboto Mono" w:cs="Roboto Mono"/>
          <w:b/>
          <w:color w:val="188038"/>
          <w:sz w:val="28"/>
          <w:szCs w:val="28"/>
          <w:shd w:val="clear" w:color="auto" w:fill="B6D7A8"/>
        </w:rPr>
        <w:t>"cleaned_dataset.csv</w:t>
      </w:r>
      <w:r>
        <w:rPr>
          <w:rFonts w:ascii="Roboto Mono" w:eastAsia="Roboto Mono" w:hAnsi="Roboto Mono" w:cs="Roboto Mono"/>
          <w:color w:val="188038"/>
          <w:sz w:val="26"/>
          <w:szCs w:val="26"/>
        </w:rPr>
        <w:t>"</w:t>
      </w:r>
      <w:r>
        <w:rPr>
          <w:sz w:val="26"/>
          <w:szCs w:val="26"/>
        </w:rPr>
        <w:t xml:space="preserve"> for further analysis.</w:t>
      </w:r>
    </w:p>
    <w:p w:rsidR="00BD11A3" w:rsidRDefault="00BD11A3">
      <w:pPr>
        <w:spacing w:before="240" w:after="240"/>
        <w:rPr>
          <w:sz w:val="26"/>
          <w:szCs w:val="26"/>
        </w:rPr>
      </w:pPr>
    </w:p>
    <w:p w:rsidR="00BD11A3" w:rsidRDefault="00BD11A3">
      <w:pPr>
        <w:spacing w:before="240" w:after="240"/>
        <w:rPr>
          <w:sz w:val="26"/>
          <w:szCs w:val="26"/>
        </w:rPr>
      </w:pPr>
    </w:p>
    <w:p w:rsidR="00BD11A3" w:rsidRDefault="00BD11A3">
      <w:pPr>
        <w:spacing w:before="240" w:after="240"/>
        <w:ind w:left="720"/>
        <w:rPr>
          <w:sz w:val="26"/>
          <w:szCs w:val="26"/>
        </w:rPr>
      </w:pPr>
    </w:p>
    <w:p w:rsidR="00BD11A3" w:rsidRDefault="00356871">
      <w:pPr>
        <w:pStyle w:val="Heading3"/>
        <w:keepNext w:val="0"/>
        <w:keepLines w:val="0"/>
        <w:spacing w:before="280"/>
        <w:rPr>
          <w:b/>
          <w:color w:val="000000"/>
          <w:shd w:val="clear" w:color="auto" w:fill="EA9999"/>
        </w:rPr>
      </w:pPr>
      <w:bookmarkStart w:id="15" w:name="_u3jdgv4nwjik" w:colFirst="0" w:colLast="0"/>
      <w:bookmarkEnd w:id="15"/>
      <w:r>
        <w:rPr>
          <w:b/>
          <w:color w:val="000000"/>
          <w:shd w:val="clear" w:color="auto" w:fill="EA9999"/>
        </w:rPr>
        <w:t>Why These Cleaning Steps Were Necessary?</w:t>
      </w:r>
    </w:p>
    <w:p w:rsidR="00BD11A3" w:rsidRDefault="00356871">
      <w:pPr>
        <w:numPr>
          <w:ilvl w:val="0"/>
          <w:numId w:val="7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Standardizing column names</w:t>
      </w:r>
      <w:r>
        <w:rPr>
          <w:sz w:val="26"/>
          <w:szCs w:val="26"/>
        </w:rPr>
        <w:t xml:space="preserve"> ensures easy access and manipulation of data.</w:t>
      </w:r>
    </w:p>
    <w:p w:rsidR="00BD11A3" w:rsidRDefault="00356871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Converting funding values t</w:t>
      </w:r>
      <w:r>
        <w:rPr>
          <w:b/>
          <w:sz w:val="26"/>
          <w:szCs w:val="26"/>
        </w:rPr>
        <w:t>o numerical format</w:t>
      </w:r>
      <w:r>
        <w:rPr>
          <w:sz w:val="26"/>
          <w:szCs w:val="26"/>
        </w:rPr>
        <w:t xml:space="preserve"> allows mathematical operations like sum, average, and comparisons.</w:t>
      </w:r>
    </w:p>
    <w:p w:rsidR="00BD11A3" w:rsidRDefault="00356871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Handling missing values</w:t>
      </w:r>
      <w:r>
        <w:rPr>
          <w:sz w:val="26"/>
          <w:szCs w:val="26"/>
        </w:rPr>
        <w:t xml:space="preserve"> prevents incomplete data from affecting analysis.</w:t>
      </w:r>
    </w:p>
    <w:p w:rsidR="00BD11A3" w:rsidRDefault="00356871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Ensuring correct date formats</w:t>
      </w:r>
      <w:r>
        <w:rPr>
          <w:sz w:val="26"/>
          <w:szCs w:val="26"/>
        </w:rPr>
        <w:t xml:space="preserve"> enables time-series analysis and trend forecasting.</w:t>
      </w:r>
    </w:p>
    <w:p w:rsidR="00BD11A3" w:rsidRDefault="00356871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Deriving missi</w:t>
      </w:r>
      <w:r>
        <w:rPr>
          <w:b/>
          <w:sz w:val="26"/>
          <w:szCs w:val="26"/>
        </w:rPr>
        <w:t>ng values</w:t>
      </w:r>
      <w:r>
        <w:rPr>
          <w:sz w:val="26"/>
          <w:szCs w:val="26"/>
        </w:rPr>
        <w:t xml:space="preserve"> improves dataset completeness.</w:t>
      </w:r>
    </w:p>
    <w:p w:rsidR="00BD11A3" w:rsidRDefault="00356871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Optimizing data types</w:t>
      </w:r>
      <w:r>
        <w:rPr>
          <w:sz w:val="26"/>
          <w:szCs w:val="26"/>
        </w:rPr>
        <w:t xml:space="preserve"> improves performance for large datasets.</w:t>
      </w:r>
    </w:p>
    <w:p w:rsidR="00BD11A3" w:rsidRDefault="00356871">
      <w:pPr>
        <w:numPr>
          <w:ilvl w:val="0"/>
          <w:numId w:val="7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Removing duplicates</w:t>
      </w:r>
      <w:r>
        <w:rPr>
          <w:sz w:val="26"/>
          <w:szCs w:val="26"/>
        </w:rPr>
        <w:t xml:space="preserve"> ensures accurate insights.</w:t>
      </w:r>
    </w:p>
    <w:p w:rsidR="00BD11A3" w:rsidRDefault="0035687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With this cleaned dataset, we can now perform </w:t>
      </w:r>
      <w:r>
        <w:rPr>
          <w:b/>
          <w:sz w:val="28"/>
          <w:szCs w:val="28"/>
        </w:rPr>
        <w:t>investment trend analysis, funding pattern detection, and startup success predictions</w:t>
      </w:r>
      <w:r>
        <w:rPr>
          <w:sz w:val="28"/>
          <w:szCs w:val="28"/>
        </w:rPr>
        <w:t xml:space="preserve"> effectively.</w:t>
      </w:r>
    </w:p>
    <w:p w:rsidR="00BD11A3" w:rsidRDefault="00BD11A3">
      <w:pPr>
        <w:spacing w:before="240" w:after="240"/>
        <w:rPr>
          <w:sz w:val="28"/>
          <w:szCs w:val="28"/>
        </w:rPr>
      </w:pPr>
    </w:p>
    <w:p w:rsidR="00BD11A3" w:rsidRDefault="00BD11A3">
      <w:pPr>
        <w:rPr>
          <w:sz w:val="26"/>
          <w:szCs w:val="26"/>
        </w:rPr>
      </w:pPr>
    </w:p>
    <w:p w:rsidR="00BD11A3" w:rsidRDefault="00BD11A3"/>
    <w:sectPr w:rsidR="00BD11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7BC"/>
    <w:multiLevelType w:val="multilevel"/>
    <w:tmpl w:val="15501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BB7684"/>
    <w:multiLevelType w:val="multilevel"/>
    <w:tmpl w:val="F98C1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681502"/>
    <w:multiLevelType w:val="multilevel"/>
    <w:tmpl w:val="52EC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968B8"/>
    <w:multiLevelType w:val="multilevel"/>
    <w:tmpl w:val="42C4D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DB136D"/>
    <w:multiLevelType w:val="multilevel"/>
    <w:tmpl w:val="E43445A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  <w:shd w:val="clear" w:color="auto" w:fill="EAD1DC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435C6600"/>
    <w:multiLevelType w:val="multilevel"/>
    <w:tmpl w:val="C7E42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74447F5"/>
    <w:multiLevelType w:val="multilevel"/>
    <w:tmpl w:val="66F68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90E6944"/>
    <w:multiLevelType w:val="multilevel"/>
    <w:tmpl w:val="67187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28A4EFA"/>
    <w:multiLevelType w:val="multilevel"/>
    <w:tmpl w:val="21369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C646899"/>
    <w:multiLevelType w:val="multilevel"/>
    <w:tmpl w:val="E07C85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7D7419CF"/>
    <w:multiLevelType w:val="multilevel"/>
    <w:tmpl w:val="9834A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D11A3"/>
    <w:rsid w:val="00356871"/>
    <w:rsid w:val="00BD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568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568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5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</dc:creator>
  <cp:lastModifiedBy>SAGA</cp:lastModifiedBy>
  <cp:revision>2</cp:revision>
  <dcterms:created xsi:type="dcterms:W3CDTF">2025-02-07T20:40:00Z</dcterms:created>
  <dcterms:modified xsi:type="dcterms:W3CDTF">2025-02-07T20:40:00Z</dcterms:modified>
</cp:coreProperties>
</file>