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7888" w:rsidRDefault="008B012B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착 수 보 고 서</w:t>
      </w:r>
    </w:p>
    <w:p w14:paraId="00000002" w14:textId="77777777" w:rsidR="004A7888" w:rsidRDefault="004A7888">
      <w:pPr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0000003" w14:textId="77777777" w:rsidR="004A7888" w:rsidRDefault="008B012B">
      <w:pPr>
        <w:jc w:val="right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작성일: 2022-04-08</w:t>
      </w:r>
    </w:p>
    <w:p w14:paraId="00000004" w14:textId="77777777" w:rsidR="004A7888" w:rsidRDefault="004A7888">
      <w:pPr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000000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1. 프로젝트 개요</w:t>
      </w:r>
    </w:p>
    <w:p w14:paraId="00000006" w14:textId="43C891F9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프로젝트명: 뉴스 검색 엔진 구현 프로젝트</w:t>
      </w:r>
    </w:p>
    <w:p w14:paraId="00000007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참여자: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정명곤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, 안기용,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박혜림</w:t>
      </w:r>
      <w:proofErr w:type="spellEnd"/>
    </w:p>
    <w:p w14:paraId="00000008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기간: 4월 5일 ~ 4월 30일</w:t>
      </w:r>
    </w:p>
    <w:p w14:paraId="00000009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배경: 스터디 기간 동안 학습한 내용을 실무와 비슷한 환경에서 사용해 보기 위해</w:t>
      </w:r>
    </w:p>
    <w:p w14:paraId="0000000A" w14:textId="70EF8E9C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방법: </w:t>
      </w:r>
      <w:proofErr w:type="spellStart"/>
      <w:r w:rsidR="00682B95">
        <w:rPr>
          <w:rFonts w:ascii="맑은 고딕" w:eastAsia="맑은 고딕" w:hAnsi="맑은 고딕" w:cs="맑은 고딕" w:hint="eastAsia"/>
          <w:sz w:val="28"/>
          <w:szCs w:val="28"/>
        </w:rPr>
        <w:t>Open&amp;Search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기능을 벤치마킹하여 뉴스 수집 및 통합 검색 사이트와 유사한 기능을 가진 웹 페이지를 만듦</w:t>
      </w:r>
    </w:p>
    <w:p w14:paraId="0000000B" w14:textId="77777777" w:rsidR="004A7888" w:rsidRDefault="008B012B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목적</w:t>
      </w:r>
    </w:p>
    <w:p w14:paraId="0000000C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Elasticsearch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기반 검색 솔루션 인프라 구성</w:t>
      </w:r>
    </w:p>
    <w:p w14:paraId="0000000D" w14:textId="77777777" w:rsidR="004A7888" w:rsidRDefault="008B012B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현재 검색 엔진 기능 분석 및 목표 지향점 수립</w:t>
      </w:r>
    </w:p>
    <w:p w14:paraId="0000000F" w14:textId="6338F1DA" w:rsidR="004A7888" w:rsidRPr="000B1907" w:rsidRDefault="008B012B" w:rsidP="000B1907">
      <w:pPr>
        <w:numPr>
          <w:ilvl w:val="1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운영 환경의 간접 체험</w:t>
      </w:r>
    </w:p>
    <w:p w14:paraId="00000010" w14:textId="77777777" w:rsidR="004A7888" w:rsidRDefault="004A7888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1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2. 프로젝트 업무 범위</w:t>
      </w:r>
    </w:p>
    <w:p w14:paraId="00000012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</w:t>
      </w:r>
    </w:p>
    <w:p w14:paraId="00000013" w14:textId="77777777" w:rsidR="004A7888" w:rsidRDefault="008B012B">
      <w:pPr>
        <w:numPr>
          <w:ilvl w:val="0"/>
          <w:numId w:val="2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web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30"/>
          <w:szCs w:val="30"/>
        </w:rPr>
        <w:t>page</w:t>
      </w:r>
      <w:proofErr w:type="spellEnd"/>
    </w:p>
    <w:p w14:paraId="00000014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15" w14:textId="77777777" w:rsidR="004A7888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3. 공정 단계별 산출물</w:t>
      </w:r>
    </w:p>
    <w:p w14:paraId="00000016" w14:textId="54530692" w:rsidR="004A7888" w:rsidRDefault="008B012B">
      <w:pPr>
        <w:numPr>
          <w:ilvl w:val="0"/>
          <w:numId w:val="5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 xml:space="preserve">착수보고서, 환경문서, 데이터 분석서, 인덱스 설계서, API 설계서, </w:t>
      </w:r>
      <w:r w:rsidR="000B1907">
        <w:rPr>
          <w:rFonts w:ascii="맑은 고딕" w:eastAsia="맑은 고딕" w:hAnsi="맑은 고딕" w:cs="맑은 고딕" w:hint="eastAsia"/>
          <w:sz w:val="30"/>
          <w:szCs w:val="30"/>
        </w:rPr>
        <w:t>설정파일</w:t>
      </w:r>
      <w:r>
        <w:rPr>
          <w:rFonts w:ascii="맑은 고딕" w:eastAsia="맑은 고딕" w:hAnsi="맑은 고딕" w:cs="맑은 고딕"/>
          <w:sz w:val="30"/>
          <w:szCs w:val="30"/>
        </w:rPr>
        <w:t>(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elasticsearch</w:t>
      </w:r>
      <w:proofErr w:type="spellEnd"/>
      <w:r w:rsidR="000B1907">
        <w:rPr>
          <w:rFonts w:ascii="맑은 고딕" w:eastAsia="맑은 고딕" w:hAnsi="맑은 고딕" w:cs="맑은 고딕" w:hint="eastAsia"/>
          <w:sz w:val="30"/>
          <w:szCs w:val="30"/>
        </w:rPr>
        <w:t>,</w:t>
      </w:r>
      <w:r w:rsidR="00682B95">
        <w:rPr>
          <w:rFonts w:ascii="맑은 고딕" w:eastAsia="맑은 고딕" w:hAnsi="맑은 고딕" w:cs="맑은 고딕" w:hint="eastAsia"/>
          <w:sz w:val="30"/>
          <w:szCs w:val="30"/>
        </w:rPr>
        <w:t xml:space="preserve"> 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logstash</w:t>
      </w:r>
      <w:proofErr w:type="spellEnd"/>
      <w:r w:rsidR="000B1907">
        <w:rPr>
          <w:rFonts w:ascii="맑은 고딕" w:eastAsia="맑은 고딕" w:hAnsi="맑은 고딕" w:cs="맑은 고딕" w:hint="eastAsia"/>
          <w:sz w:val="30"/>
          <w:szCs w:val="30"/>
        </w:rPr>
        <w:t>,</w:t>
      </w:r>
      <w:r w:rsidR="00682B95">
        <w:rPr>
          <w:rFonts w:ascii="맑은 고딕" w:eastAsia="맑은 고딕" w:hAnsi="맑은 고딕" w:cs="맑은 고딕" w:hint="eastAsia"/>
          <w:sz w:val="30"/>
          <w:szCs w:val="30"/>
        </w:rPr>
        <w:t xml:space="preserve"> </w:t>
      </w:r>
      <w:proofErr w:type="spellStart"/>
      <w:r w:rsidR="000B1907">
        <w:rPr>
          <w:rFonts w:ascii="맑은 고딕" w:eastAsia="맑은 고딕" w:hAnsi="맑은 고딕" w:cs="맑은 고딕" w:hint="eastAsia"/>
          <w:sz w:val="30"/>
          <w:szCs w:val="30"/>
        </w:rPr>
        <w:t>kibana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>) 등</w:t>
      </w:r>
    </w:p>
    <w:p w14:paraId="00000017" w14:textId="77777777" w:rsidR="004A7888" w:rsidRDefault="004A7888">
      <w:pPr>
        <w:ind w:left="720"/>
        <w:rPr>
          <w:rFonts w:ascii="맑은 고딕" w:eastAsia="맑은 고딕" w:hAnsi="맑은 고딕" w:cs="맑은 고딕"/>
          <w:sz w:val="30"/>
          <w:szCs w:val="30"/>
        </w:rPr>
      </w:pPr>
    </w:p>
    <w:p w14:paraId="79971D90" w14:textId="597A0DB1" w:rsidR="008834B6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lastRenderedPageBreak/>
        <w:t>4. 추진 일정</w:t>
      </w:r>
    </w:p>
    <w:p w14:paraId="16691A22" w14:textId="7C6D2F1D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계획 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-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진행 계획 수립 및 착수보고서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(DAY4~5)</w:t>
      </w:r>
    </w:p>
    <w:p w14:paraId="1775548A" w14:textId="50CF9179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2. 분석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데이터 분석 및 </w:t>
      </w:r>
      <w:r>
        <w:rPr>
          <w:rFonts w:ascii="맑은 고딕" w:eastAsia="맑은 고딕" w:hAnsi="맑은 고딕" w:cs="맑은 고딕" w:hint="eastAsia"/>
          <w:bCs/>
          <w:sz w:val="30"/>
          <w:szCs w:val="30"/>
        </w:rPr>
        <w:t>데이터 분석서 작성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>(DAY5~6)</w:t>
      </w:r>
    </w:p>
    <w:p w14:paraId="0CDE88A8" w14:textId="650BDCB9" w:rsidR="008834B6" w:rsidRP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3. 설계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인덱스 설계 및 설계서 작성(DAY7~14)</w:t>
      </w:r>
    </w:p>
    <w:p w14:paraId="424D8EB2" w14:textId="3CB171B4" w:rsid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4. 구현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운영 환경 구성 및 검색 기능 구현(DAY15~20)</w:t>
      </w:r>
    </w:p>
    <w:p w14:paraId="671B46FF" w14:textId="57D3FCEF" w:rsidR="008834B6" w:rsidRPr="008834B6" w:rsidRDefault="008834B6" w:rsidP="008834B6">
      <w:pPr>
        <w:numPr>
          <w:ilvl w:val="0"/>
          <w:numId w:val="7"/>
        </w:numPr>
        <w:rPr>
          <w:rFonts w:ascii="맑은 고딕" w:eastAsia="맑은 고딕" w:hAnsi="맑은 고딕" w:cs="맑은 고딕"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Cs/>
          <w:sz w:val="30"/>
          <w:szCs w:val="30"/>
        </w:rPr>
        <w:t>5. 테스트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</w:t>
      </w:r>
      <w:r w:rsidR="00165E5C">
        <w:rPr>
          <w:rFonts w:ascii="맑은 고딕" w:eastAsia="맑은 고딕" w:hAnsi="맑은 고딕" w:cs="맑은 고딕"/>
          <w:bCs/>
          <w:sz w:val="30"/>
          <w:szCs w:val="30"/>
        </w:rPr>
        <w:t>–</w:t>
      </w:r>
      <w:r w:rsidR="00165E5C">
        <w:rPr>
          <w:rFonts w:ascii="맑은 고딕" w:eastAsia="맑은 고딕" w:hAnsi="맑은 고딕" w:cs="맑은 고딕" w:hint="eastAsia"/>
          <w:bCs/>
          <w:sz w:val="30"/>
          <w:szCs w:val="30"/>
        </w:rPr>
        <w:t xml:space="preserve"> 검색 기능 테스트 및 사용 가이드 작성(DAY21~23)</w:t>
      </w:r>
    </w:p>
    <w:p w14:paraId="747E9A41" w14:textId="37F0A46D" w:rsidR="00356189" w:rsidRDefault="008B012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/>
          <w:b/>
          <w:sz w:val="30"/>
          <w:szCs w:val="30"/>
        </w:rPr>
        <w:t>5. 인력 투입 계획</w:t>
      </w:r>
    </w:p>
    <w:p w14:paraId="0000001C" w14:textId="77777777" w:rsidR="004A7888" w:rsidRDefault="008B012B">
      <w:pPr>
        <w:numPr>
          <w:ilvl w:val="0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총 3명</w:t>
      </w:r>
    </w:p>
    <w:p w14:paraId="0000001D" w14:textId="77777777" w:rsidR="004A7888" w:rsidRDefault="008B012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ELK 엔지니어 2명</w:t>
      </w:r>
    </w:p>
    <w:p w14:paraId="37879D4F" w14:textId="05C28BB4" w:rsidR="00DB270B" w:rsidRDefault="008B012B" w:rsidP="00DB270B">
      <w:pPr>
        <w:numPr>
          <w:ilvl w:val="1"/>
          <w:numId w:val="7"/>
        </w:numPr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Frontend</w:t>
      </w:r>
      <w:proofErr w:type="spellEnd"/>
      <w:r>
        <w:rPr>
          <w:rFonts w:ascii="맑은 고딕" w:eastAsia="맑은 고딕" w:hAnsi="맑은 고딕" w:cs="맑은 고딕"/>
          <w:sz w:val="30"/>
          <w:szCs w:val="30"/>
        </w:rPr>
        <w:t xml:space="preserve"> 개발자 1명</w:t>
      </w:r>
    </w:p>
    <w:p w14:paraId="13762799" w14:textId="035B0624" w:rsidR="00DB270B" w:rsidRPr="00DB270B" w:rsidRDefault="00DB270B" w:rsidP="00DB270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DB270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6. 구성도</w:t>
      </w:r>
    </w:p>
    <w:p w14:paraId="56074D72" w14:textId="1FC0A625" w:rsidR="00DB270B" w:rsidRDefault="00DB270B" w:rsidP="00DB270B">
      <w:p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noProof/>
          <w:sz w:val="30"/>
          <w:szCs w:val="30"/>
        </w:rPr>
        <w:drawing>
          <wp:inline distT="0" distB="0" distL="0" distR="0" wp14:anchorId="6F4CCC08" wp14:editId="1B1F25B0">
            <wp:extent cx="6432606" cy="2996307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919" cy="30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5073" w14:textId="77777777" w:rsidR="00DB270B" w:rsidRPr="00DB270B" w:rsidRDefault="00DB270B" w:rsidP="00DB270B">
      <w:pPr>
        <w:rPr>
          <w:rFonts w:ascii="맑은 고딕" w:eastAsia="맑은 고딕" w:hAnsi="맑은 고딕" w:cs="맑은 고딕" w:hint="eastAsia"/>
          <w:sz w:val="30"/>
          <w:szCs w:val="30"/>
        </w:rPr>
      </w:pPr>
    </w:p>
    <w:p w14:paraId="6D1B37EE" w14:textId="5DBDAB60" w:rsidR="00DB270B" w:rsidRPr="008834B6" w:rsidRDefault="00DB270B" w:rsidP="00DB270B">
      <w:pPr>
        <w:rPr>
          <w:rFonts w:ascii="맑은 고딕" w:eastAsia="맑은 고딕" w:hAnsi="맑은 고딕" w:cs="맑은 고딕" w:hint="eastAsia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7</w:t>
      </w:r>
      <w:r w:rsidR="008834B6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. </w:t>
      </w:r>
      <w:r w:rsidR="00651C15" w:rsidRPr="008834B6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구현기능</w:t>
      </w:r>
    </w:p>
    <w:p w14:paraId="40960297" w14:textId="13117421" w:rsidR="00651C15" w:rsidRPr="00356189" w:rsidRDefault="00651C15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일반 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원하는 키워드를 통해 문서 검색</w:t>
      </w:r>
    </w:p>
    <w:p w14:paraId="00BCE426" w14:textId="4730B5B7" w:rsidR="00651C15" w:rsidRPr="00356189" w:rsidRDefault="00981721" w:rsidP="00981721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AND OR </w:t>
      </w:r>
      <w:r w:rsidR="00356189" w:rsidRPr="00356189">
        <w:rPr>
          <w:rFonts w:hint="eastAsia"/>
          <w:color w:val="000000"/>
          <w:sz w:val="28"/>
          <w:szCs w:val="28"/>
          <w:shd w:val="clear" w:color="auto" w:fill="FFFFFF"/>
        </w:rPr>
        <w:t>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 w:val="28"/>
          <w:szCs w:val="28"/>
          <w:shd w:val="clear" w:color="auto" w:fill="FFFFFF"/>
        </w:rPr>
        <w:t>다수의 검색 키워드를 AND,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OR 조건으로 묶어서 검색 </w:t>
      </w:r>
    </w:p>
    <w:p w14:paraId="2EE3EE83" w14:textId="1106F703" w:rsidR="00356189" w:rsidRPr="00356189" w:rsidRDefault="00981721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NOT</w:t>
      </w:r>
      <w:r w:rsidR="00356189"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356189">
        <w:rPr>
          <w:color w:val="000000"/>
          <w:sz w:val="28"/>
          <w:szCs w:val="28"/>
          <w:shd w:val="clear" w:color="auto" w:fill="FFFFFF"/>
        </w:rPr>
        <w:t>–</w:t>
      </w:r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제외할 단어 앞에 </w:t>
      </w:r>
      <w:r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proofErr w:type="gramStart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>-</w:t>
      </w:r>
      <w:r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 w:rsidR="008834B6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 w:rsid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붙여서 검색 </w:t>
      </w:r>
    </w:p>
    <w:p w14:paraId="5818DBB3" w14:textId="726071AE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문장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정확하게 일치하는 문장을 포함하는 문서 검색</w:t>
      </w:r>
    </w:p>
    <w:p w14:paraId="31311858" w14:textId="5D32F43F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r w:rsidRPr="00356189">
        <w:rPr>
          <w:rFonts w:hint="eastAsia"/>
          <w:color w:val="000000"/>
          <w:sz w:val="28"/>
          <w:szCs w:val="28"/>
          <w:shd w:val="clear" w:color="auto" w:fill="FFFFFF"/>
        </w:rPr>
        <w:lastRenderedPageBreak/>
        <w:t>범위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[20220101 TO 20220331] 과 같은 형식의 범위 검색 </w:t>
      </w:r>
    </w:p>
    <w:p w14:paraId="20053035" w14:textId="34CD933D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proofErr w:type="spellStart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부스팅</w:t>
      </w:r>
      <w:proofErr w:type="spellEnd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원하는 키워드에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>
        <w:rPr>
          <w:rFonts w:hint="eastAsia"/>
          <w:color w:val="000000"/>
          <w:sz w:val="28"/>
          <w:szCs w:val="28"/>
          <w:shd w:val="clear" w:color="auto" w:fill="FFFFFF"/>
        </w:rPr>
        <w:t>^숫자</w:t>
      </w:r>
      <w:proofErr w:type="gram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’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 xml:space="preserve">붙여 숫자 만큼의 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가중치를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>계산하여 검색</w:t>
      </w:r>
    </w:p>
    <w:p w14:paraId="52B03001" w14:textId="496C0CD4" w:rsidR="00356189" w:rsidRPr="00356189" w:rsidRDefault="00356189" w:rsidP="00651C15">
      <w:pPr>
        <w:pStyle w:val="a5"/>
        <w:numPr>
          <w:ilvl w:val="0"/>
          <w:numId w:val="7"/>
        </w:numPr>
        <w:ind w:leftChars="0"/>
        <w:rPr>
          <w:color w:val="000000"/>
          <w:sz w:val="28"/>
          <w:szCs w:val="28"/>
          <w:shd w:val="clear" w:color="auto" w:fill="FFFFFF"/>
        </w:rPr>
      </w:pPr>
      <w:proofErr w:type="spellStart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>인접어</w:t>
      </w:r>
      <w:proofErr w:type="spellEnd"/>
      <w:r w:rsidRPr="00356189">
        <w:rPr>
          <w:rFonts w:hint="eastAsia"/>
          <w:color w:val="000000"/>
          <w:sz w:val="28"/>
          <w:szCs w:val="28"/>
          <w:shd w:val="clear" w:color="auto" w:fill="FFFFFF"/>
        </w:rPr>
        <w:t xml:space="preserve"> 검색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원하는 </w:t>
      </w:r>
      <w:r w:rsidR="00EF0A92">
        <w:rPr>
          <w:rFonts w:hint="eastAsia"/>
          <w:color w:val="000000"/>
          <w:sz w:val="28"/>
          <w:szCs w:val="28"/>
          <w:shd w:val="clear" w:color="auto" w:fill="FFFFFF"/>
        </w:rPr>
        <w:t>키워드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에 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‘</w:t>
      </w:r>
      <w:r>
        <w:rPr>
          <w:rFonts w:hint="eastAsia"/>
          <w:color w:val="000000"/>
          <w:sz w:val="28"/>
          <w:szCs w:val="28"/>
          <w:shd w:val="clear" w:color="auto" w:fill="FFFFFF"/>
        </w:rPr>
        <w:t>~</w:t>
      </w:r>
      <w:r w:rsidR="00981721">
        <w:rPr>
          <w:rFonts w:hint="eastAsia"/>
          <w:color w:val="000000"/>
          <w:sz w:val="28"/>
          <w:szCs w:val="28"/>
          <w:shd w:val="clear" w:color="auto" w:fill="FFFFFF"/>
        </w:rPr>
        <w:t>숫자</w:t>
      </w:r>
      <w:proofErr w:type="gram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 xml:space="preserve">’ </w:t>
      </w:r>
      <w:proofErr w:type="spellStart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>를</w:t>
      </w:r>
      <w:proofErr w:type="spellEnd"/>
      <w:proofErr w:type="gramEnd"/>
      <w:r w:rsidR="00981721">
        <w:rPr>
          <w:rFonts w:hint="eastAsia"/>
          <w:color w:val="000000"/>
          <w:sz w:val="28"/>
          <w:szCs w:val="28"/>
          <w:shd w:val="clear" w:color="auto" w:fill="FFFFFF"/>
        </w:rPr>
        <w:t xml:space="preserve"> 붙여서 숫자 만큼의 인접</w:t>
      </w:r>
      <w:r w:rsidR="008834B6">
        <w:rPr>
          <w:rFonts w:hint="eastAsia"/>
          <w:color w:val="000000"/>
          <w:sz w:val="28"/>
          <w:szCs w:val="28"/>
          <w:shd w:val="clear" w:color="auto" w:fill="FFFFFF"/>
        </w:rPr>
        <w:t>한 키워드를 검색</w:t>
      </w:r>
    </w:p>
    <w:p w14:paraId="5C4FAFA7" w14:textId="77777777" w:rsidR="00651C15" w:rsidRDefault="00651C15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23" w14:textId="3A18B3DD" w:rsidR="004A7888" w:rsidRDefault="00DB270B">
      <w:pPr>
        <w:rPr>
          <w:rFonts w:ascii="맑은 고딕" w:eastAsia="맑은 고딕" w:hAnsi="맑은 고딕" w:cs="맑은 고딕"/>
          <w:b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8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프로젝트 관리</w:t>
      </w:r>
    </w:p>
    <w:p w14:paraId="00000024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착수 보고</w:t>
      </w:r>
    </w:p>
    <w:p w14:paraId="00000025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중간 보고</w:t>
      </w:r>
    </w:p>
    <w:p w14:paraId="00000026" w14:textId="77777777" w:rsidR="004A7888" w:rsidRDefault="008B012B">
      <w:pPr>
        <w:numPr>
          <w:ilvl w:val="0"/>
          <w:numId w:val="3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완료 보고</w:t>
      </w:r>
    </w:p>
    <w:p w14:paraId="00000027" w14:textId="77777777" w:rsidR="004A7888" w:rsidRDefault="004A7888">
      <w:pPr>
        <w:rPr>
          <w:rFonts w:ascii="맑은 고딕" w:eastAsia="맑은 고딕" w:hAnsi="맑은 고딕" w:cs="맑은 고딕"/>
          <w:sz w:val="30"/>
          <w:szCs w:val="30"/>
        </w:rPr>
      </w:pPr>
    </w:p>
    <w:p w14:paraId="00000028" w14:textId="270212A8" w:rsidR="004A7888" w:rsidRDefault="00DB270B">
      <w:p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sz w:val="30"/>
          <w:szCs w:val="30"/>
        </w:rPr>
        <w:t>9</w:t>
      </w:r>
      <w:r w:rsidR="008B012B">
        <w:rPr>
          <w:rFonts w:ascii="맑은 고딕" w:eastAsia="맑은 고딕" w:hAnsi="맑은 고딕" w:cs="맑은 고딕"/>
          <w:b/>
          <w:sz w:val="30"/>
          <w:szCs w:val="30"/>
        </w:rPr>
        <w:t>. 교육 계획</w:t>
      </w:r>
    </w:p>
    <w:p w14:paraId="00000029" w14:textId="77777777" w:rsidR="004A7888" w:rsidRDefault="008B012B">
      <w:pPr>
        <w:numPr>
          <w:ilvl w:val="0"/>
          <w:numId w:val="1"/>
        </w:numPr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다양한 검색 기능에 관한 메뉴얼 생성과 교육을 통하여 원하는 검색 결과를 보다 좋게 추출할 수 있도록 함</w:t>
      </w:r>
    </w:p>
    <w:p w14:paraId="0000002A" w14:textId="77777777" w:rsidR="004A7888" w:rsidRDefault="008B012B">
      <w:pPr>
        <w:ind w:left="720"/>
        <w:rPr>
          <w:rFonts w:ascii="맑은 고딕" w:eastAsia="맑은 고딕" w:hAnsi="맑은 고딕" w:cs="맑은 고딕"/>
          <w:sz w:val="30"/>
          <w:szCs w:val="30"/>
        </w:rPr>
      </w:pPr>
      <w:proofErr w:type="spellStart"/>
      <w:r>
        <w:rPr>
          <w:rFonts w:ascii="맑은 고딕" w:eastAsia="맑은 고딕" w:hAnsi="맑은 고딕" w:cs="맑은 고딕"/>
          <w:sz w:val="30"/>
          <w:szCs w:val="30"/>
        </w:rPr>
        <w:t>ex</w:t>
      </w:r>
      <w:proofErr w:type="spellEnd"/>
      <w:proofErr w:type="gramStart"/>
      <w:r>
        <w:rPr>
          <w:rFonts w:ascii="맑은 고딕" w:eastAsia="맑은 고딕" w:hAnsi="맑은 고딕" w:cs="맑은 고딕"/>
          <w:sz w:val="30"/>
          <w:szCs w:val="30"/>
        </w:rPr>
        <w:t>)  -</w:t>
      </w:r>
      <w:proofErr w:type="gramEnd"/>
      <w:r>
        <w:rPr>
          <w:rFonts w:ascii="맑은 고딕" w:eastAsia="맑은 고딕" w:hAnsi="맑은 고딕" w:cs="맑은 고딕"/>
          <w:sz w:val="30"/>
          <w:szCs w:val="30"/>
        </w:rPr>
        <w:t>, ~, ^, [  TO  ] 의 기능과 사용법</w:t>
      </w:r>
    </w:p>
    <w:sectPr w:rsidR="004A7888">
      <w:footerReference w:type="default" r:id="rId8"/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1083" w14:textId="77777777" w:rsidR="00893B64" w:rsidRDefault="00893B64">
      <w:pPr>
        <w:spacing w:line="240" w:lineRule="auto"/>
      </w:pPr>
      <w:r>
        <w:separator/>
      </w:r>
    </w:p>
  </w:endnote>
  <w:endnote w:type="continuationSeparator" w:id="0">
    <w:p w14:paraId="763D3EEC" w14:textId="77777777" w:rsidR="00893B64" w:rsidRDefault="00893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A7888" w:rsidRDefault="004A7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4B76" w14:textId="77777777" w:rsidR="00893B64" w:rsidRDefault="00893B64">
      <w:pPr>
        <w:spacing w:line="240" w:lineRule="auto"/>
      </w:pPr>
      <w:r>
        <w:separator/>
      </w:r>
    </w:p>
  </w:footnote>
  <w:footnote w:type="continuationSeparator" w:id="0">
    <w:p w14:paraId="22BCB597" w14:textId="77777777" w:rsidR="00893B64" w:rsidRDefault="00893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917"/>
    <w:multiLevelType w:val="multilevel"/>
    <w:tmpl w:val="9CACDB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C2540"/>
    <w:multiLevelType w:val="multilevel"/>
    <w:tmpl w:val="D8AAA4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15384"/>
    <w:multiLevelType w:val="hybridMultilevel"/>
    <w:tmpl w:val="70F865BC"/>
    <w:lvl w:ilvl="0" w:tplc="6B564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791340"/>
    <w:multiLevelType w:val="hybridMultilevel"/>
    <w:tmpl w:val="D3D088EA"/>
    <w:lvl w:ilvl="0" w:tplc="3E1AC5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13257"/>
    <w:multiLevelType w:val="multilevel"/>
    <w:tmpl w:val="DDC8FC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739AF"/>
    <w:multiLevelType w:val="multilevel"/>
    <w:tmpl w:val="EC4496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D5279"/>
    <w:multiLevelType w:val="multilevel"/>
    <w:tmpl w:val="E7A686C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2E72F4"/>
    <w:multiLevelType w:val="hybridMultilevel"/>
    <w:tmpl w:val="18363A4E"/>
    <w:lvl w:ilvl="0" w:tplc="0CBAC214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927603"/>
    <w:multiLevelType w:val="multilevel"/>
    <w:tmpl w:val="D5F00A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41F0A"/>
    <w:multiLevelType w:val="multilevel"/>
    <w:tmpl w:val="144E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EC30D3"/>
    <w:multiLevelType w:val="multilevel"/>
    <w:tmpl w:val="906869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4F747B"/>
    <w:multiLevelType w:val="multilevel"/>
    <w:tmpl w:val="FC249A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DA5033"/>
    <w:multiLevelType w:val="hybridMultilevel"/>
    <w:tmpl w:val="6412A67C"/>
    <w:lvl w:ilvl="0" w:tplc="8A8E156E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9340250">
    <w:abstractNumId w:val="6"/>
  </w:num>
  <w:num w:numId="2" w16cid:durableId="1642929274">
    <w:abstractNumId w:val="11"/>
  </w:num>
  <w:num w:numId="3" w16cid:durableId="849442632">
    <w:abstractNumId w:val="4"/>
  </w:num>
  <w:num w:numId="4" w16cid:durableId="544752300">
    <w:abstractNumId w:val="9"/>
  </w:num>
  <w:num w:numId="5" w16cid:durableId="327295728">
    <w:abstractNumId w:val="8"/>
  </w:num>
  <w:num w:numId="6" w16cid:durableId="949162413">
    <w:abstractNumId w:val="1"/>
  </w:num>
  <w:num w:numId="7" w16cid:durableId="573510903">
    <w:abstractNumId w:val="5"/>
  </w:num>
  <w:num w:numId="8" w16cid:durableId="711425135">
    <w:abstractNumId w:val="0"/>
  </w:num>
  <w:num w:numId="9" w16cid:durableId="1619288641">
    <w:abstractNumId w:val="10"/>
  </w:num>
  <w:num w:numId="10" w16cid:durableId="1232691050">
    <w:abstractNumId w:val="2"/>
  </w:num>
  <w:num w:numId="11" w16cid:durableId="1076589619">
    <w:abstractNumId w:val="3"/>
  </w:num>
  <w:num w:numId="12" w16cid:durableId="1808208476">
    <w:abstractNumId w:val="7"/>
  </w:num>
  <w:num w:numId="13" w16cid:durableId="485364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88"/>
    <w:rsid w:val="000B1907"/>
    <w:rsid w:val="00115104"/>
    <w:rsid w:val="00153EF1"/>
    <w:rsid w:val="00165E5C"/>
    <w:rsid w:val="00356189"/>
    <w:rsid w:val="003F0FC8"/>
    <w:rsid w:val="00453CA0"/>
    <w:rsid w:val="00466AD0"/>
    <w:rsid w:val="004A7888"/>
    <w:rsid w:val="00651C15"/>
    <w:rsid w:val="00682B95"/>
    <w:rsid w:val="008834B6"/>
    <w:rsid w:val="00893B64"/>
    <w:rsid w:val="008B012B"/>
    <w:rsid w:val="00981721"/>
    <w:rsid w:val="00DB270B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718"/>
  <w15:docId w15:val="{1727AB53-78C6-48CC-85D6-440890C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53CA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651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기용</cp:lastModifiedBy>
  <cp:revision>6</cp:revision>
  <dcterms:created xsi:type="dcterms:W3CDTF">2022-04-08T06:57:00Z</dcterms:created>
  <dcterms:modified xsi:type="dcterms:W3CDTF">2022-04-11T07:54:00Z</dcterms:modified>
</cp:coreProperties>
</file>